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C5C2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17.04.</w:t>
      </w:r>
      <w:r w:rsidR="001A7823">
        <w:rPr>
          <w:sz w:val="26"/>
        </w:rPr>
        <w:t>201</w:t>
      </w:r>
      <w:r w:rsidR="004F54E6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2081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A36100" w:rsidRDefault="00F53BFD" w:rsidP="00A36100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proofErr w:type="spellStart"/>
      <w:r w:rsidR="00F47B11" w:rsidRPr="00F47B11">
        <w:rPr>
          <w:sz w:val="26"/>
        </w:rPr>
        <w:t>Аскерова</w:t>
      </w:r>
      <w:proofErr w:type="spellEnd"/>
      <w:r w:rsidR="00F47B11">
        <w:rPr>
          <w:sz w:val="26"/>
        </w:rPr>
        <w:t xml:space="preserve"> </w:t>
      </w:r>
      <w:proofErr w:type="spellStart"/>
      <w:r w:rsidR="00F47B11" w:rsidRPr="00F47B11">
        <w:rPr>
          <w:sz w:val="26"/>
        </w:rPr>
        <w:t>А.А.о</w:t>
      </w:r>
      <w:proofErr w:type="spellEnd"/>
      <w:r w:rsidR="00F47B11" w:rsidRPr="00F47B11">
        <w:rPr>
          <w:sz w:val="26"/>
        </w:rPr>
        <w:t>.</w:t>
      </w:r>
      <w:r w:rsidR="000707B0">
        <w:rPr>
          <w:sz w:val="26"/>
        </w:rPr>
        <w:t xml:space="preserve"> </w:t>
      </w:r>
      <w:r w:rsidR="00A36100" w:rsidRPr="00A36100">
        <w:rPr>
          <w:sz w:val="26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«магазин», 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F47B11">
        <w:rPr>
          <w:sz w:val="26"/>
        </w:rPr>
        <w:t>8</w:t>
      </w:r>
      <w:r w:rsidR="00A36100" w:rsidRPr="00A36100">
        <w:rPr>
          <w:sz w:val="26"/>
        </w:rPr>
        <w:t xml:space="preserve">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4F54E6">
        <w:rPr>
          <w:sz w:val="26"/>
        </w:rPr>
        <w:t xml:space="preserve">       </w:t>
      </w:r>
      <w:r w:rsidR="00A36100" w:rsidRPr="00A36100">
        <w:rPr>
          <w:sz w:val="26"/>
        </w:rPr>
        <w:t xml:space="preserve">№ 22-533, </w:t>
      </w:r>
      <w:r w:rsidR="008A0C43" w:rsidRPr="008A0C43">
        <w:rPr>
          <w:sz w:val="26"/>
        </w:rPr>
        <w:t xml:space="preserve">учитывая, что </w:t>
      </w:r>
      <w:r w:rsidR="00CB0776">
        <w:rPr>
          <w:sz w:val="26"/>
        </w:rPr>
        <w:t xml:space="preserve">на испрашиваемом земельном участке </w:t>
      </w:r>
      <w:r w:rsidR="008A0C43" w:rsidRPr="008A0C43">
        <w:rPr>
          <w:sz w:val="26"/>
        </w:rPr>
        <w:t xml:space="preserve">распоряжением Администрации города Норильска от </w:t>
      </w:r>
      <w:r w:rsidR="008A0C43">
        <w:rPr>
          <w:sz w:val="26"/>
        </w:rPr>
        <w:t>01</w:t>
      </w:r>
      <w:r w:rsidR="008A0C43" w:rsidRPr="008A0C43">
        <w:rPr>
          <w:sz w:val="26"/>
        </w:rPr>
        <w:t>.0</w:t>
      </w:r>
      <w:r w:rsidR="008A0C43">
        <w:rPr>
          <w:sz w:val="26"/>
        </w:rPr>
        <w:t>4</w:t>
      </w:r>
      <w:r w:rsidR="008A0C43" w:rsidRPr="008A0C43">
        <w:rPr>
          <w:sz w:val="26"/>
        </w:rPr>
        <w:t>.201</w:t>
      </w:r>
      <w:r w:rsidR="008A0C43">
        <w:rPr>
          <w:sz w:val="26"/>
        </w:rPr>
        <w:t>9</w:t>
      </w:r>
      <w:r w:rsidR="008A0C43" w:rsidRPr="008A0C43">
        <w:rPr>
          <w:sz w:val="26"/>
        </w:rPr>
        <w:t xml:space="preserve"> № </w:t>
      </w:r>
      <w:r w:rsidR="008A0C43">
        <w:rPr>
          <w:sz w:val="26"/>
        </w:rPr>
        <w:t>1758</w:t>
      </w:r>
      <w:r w:rsidR="008A0C43" w:rsidRPr="008A0C43">
        <w:rPr>
          <w:sz w:val="26"/>
        </w:rPr>
        <w:t xml:space="preserve"> «О предоставлении разрешения на условно разрешенный вид использования земельного участка и объе</w:t>
      </w:r>
      <w:r w:rsidR="00CB0776">
        <w:rPr>
          <w:sz w:val="26"/>
        </w:rPr>
        <w:t>кта капитального строительства»</w:t>
      </w:r>
      <w:r w:rsidR="008A0C43" w:rsidRPr="008A0C43">
        <w:rPr>
          <w:sz w:val="26"/>
        </w:rPr>
        <w:t xml:space="preserve"> установлен условно разрешенный вид использования «</w:t>
      </w:r>
      <w:r w:rsidR="008A0C43">
        <w:rPr>
          <w:sz w:val="26"/>
        </w:rPr>
        <w:t>магазины</w:t>
      </w:r>
      <w:r w:rsidR="008A0C43" w:rsidRPr="008A0C43">
        <w:rPr>
          <w:sz w:val="26"/>
        </w:rPr>
        <w:t>»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4F54E6">
        <w:rPr>
          <w:sz w:val="26"/>
        </w:rPr>
        <w:t>зо</w:t>
      </w:r>
      <w:r w:rsidR="004F54E6" w:rsidRPr="004F54E6">
        <w:rPr>
          <w:sz w:val="26"/>
        </w:rPr>
        <w:t>н</w:t>
      </w:r>
      <w:r w:rsidR="004F54E6">
        <w:rPr>
          <w:sz w:val="26"/>
        </w:rPr>
        <w:t>е</w:t>
      </w:r>
      <w:r w:rsidR="004F54E6" w:rsidRPr="004F54E6">
        <w:rPr>
          <w:sz w:val="26"/>
        </w:rPr>
        <w:t xml:space="preserve"> </w:t>
      </w:r>
      <w:r w:rsidR="008A0C43" w:rsidRPr="008A0C43">
        <w:rPr>
          <w:sz w:val="26"/>
        </w:rPr>
        <w:t>застройки многоэтажными жилыми домами 9 этажей и выше - Ж-2</w:t>
      </w:r>
      <w:r w:rsidR="004F54E6">
        <w:rPr>
          <w:sz w:val="26"/>
        </w:rPr>
        <w:t xml:space="preserve"> по адресу: </w:t>
      </w:r>
      <w:r w:rsidR="008A0C43" w:rsidRPr="008A0C43">
        <w:rPr>
          <w:sz w:val="26"/>
        </w:rPr>
        <w:t xml:space="preserve">Красноярский край, город Норильск, район Центральный, район улицы </w:t>
      </w:r>
      <w:proofErr w:type="spellStart"/>
      <w:r w:rsidR="008A0C43" w:rsidRPr="008A0C43">
        <w:rPr>
          <w:sz w:val="26"/>
        </w:rPr>
        <w:t>Хантайская</w:t>
      </w:r>
      <w:proofErr w:type="spellEnd"/>
      <w:r w:rsidR="008A0C43" w:rsidRPr="008A0C43">
        <w:rPr>
          <w:sz w:val="26"/>
        </w:rPr>
        <w:t>, дом № 29</w:t>
      </w:r>
      <w:r w:rsidR="00A36100" w:rsidRPr="00A36100">
        <w:rPr>
          <w:sz w:val="26"/>
        </w:rPr>
        <w:t>, для размещения объекта капитального строительства «магазин».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proofErr w:type="spellStart"/>
      <w:r w:rsidR="008A0C43" w:rsidRPr="008A0C43">
        <w:t>Аскерова</w:t>
      </w:r>
      <w:proofErr w:type="spellEnd"/>
      <w:r w:rsidR="008A0C43" w:rsidRPr="008A0C43">
        <w:t xml:space="preserve"> </w:t>
      </w:r>
      <w:proofErr w:type="spellStart"/>
      <w:r w:rsidR="008A0C43" w:rsidRPr="008A0C43">
        <w:t>А.А.о</w:t>
      </w:r>
      <w:proofErr w:type="spellEnd"/>
      <w:r w:rsidR="008A0C43" w:rsidRPr="008A0C43">
        <w:t>.</w:t>
      </w:r>
      <w:r w:rsidR="008A0C43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A0C43" w:rsidRDefault="008A0C4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2F1579" w:rsidP="00FB1544">
      <w:pPr>
        <w:rPr>
          <w:sz w:val="22"/>
        </w:rPr>
      </w:pPr>
      <w:proofErr w:type="spellStart"/>
      <w:r w:rsidRPr="002F1579">
        <w:rPr>
          <w:sz w:val="26"/>
        </w:rPr>
        <w:t>И.о</w:t>
      </w:r>
      <w:proofErr w:type="spellEnd"/>
      <w:r w:rsidRPr="002F1579">
        <w:rPr>
          <w:sz w:val="26"/>
        </w:rPr>
        <w:t>. Главы города Норильска</w:t>
      </w:r>
      <w:r w:rsidRPr="002F1579">
        <w:rPr>
          <w:sz w:val="26"/>
        </w:rPr>
        <w:tab/>
        <w:t xml:space="preserve">                                                                        А.В. Малков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CB0776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1579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5C2F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A0C43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B0776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562B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47B11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CDCE-F9E3-4639-9F9D-BADD694C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2019-04-04T03:24:00Z</cp:lastPrinted>
  <dcterms:created xsi:type="dcterms:W3CDTF">2018-12-22T12:15:00Z</dcterms:created>
  <dcterms:modified xsi:type="dcterms:W3CDTF">2019-04-17T06:45:00Z</dcterms:modified>
</cp:coreProperties>
</file>