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B39" w:rsidRPr="00166AF3" w:rsidRDefault="00AF3B39" w:rsidP="00AF3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F3B39" w:rsidRPr="00166AF3" w:rsidRDefault="00AF3B39" w:rsidP="00AF3B3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166AF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4FC7FF" wp14:editId="0FB826A8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68" w:rsidRPr="00166AF3" w:rsidRDefault="00223968" w:rsidP="00223968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AF3B39" w:rsidRPr="00166AF3" w:rsidRDefault="00AF3B39" w:rsidP="00AF3B3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3B39" w:rsidRPr="00166AF3" w:rsidRDefault="00AF3B39" w:rsidP="00AF3B3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F3B39" w:rsidRPr="00166AF3" w:rsidRDefault="003362BC" w:rsidP="00AF3B39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17.12.2025</w:t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</w:r>
      <w:r w:rsidR="00AF3B39" w:rsidRPr="00166AF3">
        <w:rPr>
          <w:rFonts w:ascii="Times New Roman" w:hAnsi="Times New Roman" w:cs="Times New Roman"/>
          <w:sz w:val="26"/>
          <w:szCs w:val="26"/>
        </w:rPr>
        <w:tab/>
      </w:r>
      <w:r w:rsidR="00936CE0">
        <w:rPr>
          <w:rFonts w:ascii="Times New Roman" w:hAnsi="Times New Roman" w:cs="Times New Roman"/>
          <w:sz w:val="26"/>
          <w:szCs w:val="26"/>
        </w:rPr>
        <w:tab/>
      </w:r>
      <w:r w:rsidR="00AF3B39" w:rsidRPr="00166AF3">
        <w:rPr>
          <w:rFonts w:ascii="Times New Roman" w:hAnsi="Times New Roman" w:cs="Times New Roman"/>
          <w:sz w:val="26"/>
          <w:szCs w:val="26"/>
        </w:rPr>
        <w:t>№</w:t>
      </w:r>
      <w:r w:rsidR="00936C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521</w:t>
      </w:r>
    </w:p>
    <w:p w:rsidR="00AF3B39" w:rsidRDefault="00AF3B39" w:rsidP="00AF3B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7399A" w:rsidRPr="00166AF3" w:rsidRDefault="0007399A" w:rsidP="00AF3B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F3B39" w:rsidRPr="00166AF3" w:rsidRDefault="00AF3B39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66AF3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166AF3">
        <w:rPr>
          <w:rFonts w:ascii="Times New Roman" w:hAnsi="Times New Roman" w:cs="Times New Roman"/>
          <w:sz w:val="26"/>
          <w:szCs w:val="26"/>
        </w:rPr>
        <w:t xml:space="preserve"> </w:t>
      </w:r>
      <w:r w:rsidRPr="00C80D69">
        <w:rPr>
          <w:rFonts w:ascii="Times New Roman" w:hAnsi="Times New Roman" w:cs="Times New Roman"/>
          <w:sz w:val="26"/>
          <w:szCs w:val="26"/>
        </w:rPr>
        <w:t>внесении изменени</w:t>
      </w:r>
      <w:r w:rsidR="00B41A12" w:rsidRPr="00C80D69">
        <w:rPr>
          <w:rFonts w:ascii="Times New Roman" w:hAnsi="Times New Roman" w:cs="Times New Roman"/>
          <w:sz w:val="26"/>
          <w:szCs w:val="26"/>
        </w:rPr>
        <w:t>й</w:t>
      </w:r>
      <w:r w:rsidRPr="00C80D69">
        <w:rPr>
          <w:rFonts w:ascii="Times New Roman" w:hAnsi="Times New Roman" w:cs="Times New Roman"/>
          <w:sz w:val="26"/>
          <w:szCs w:val="26"/>
        </w:rPr>
        <w:t xml:space="preserve"> в постановлени</w:t>
      </w:r>
      <w:r w:rsidR="00223968" w:rsidRPr="00C80D69">
        <w:rPr>
          <w:rFonts w:ascii="Times New Roman" w:hAnsi="Times New Roman" w:cs="Times New Roman"/>
          <w:sz w:val="26"/>
          <w:szCs w:val="26"/>
        </w:rPr>
        <w:t>е</w:t>
      </w:r>
      <w:r w:rsidRPr="00C80D69">
        <w:rPr>
          <w:rFonts w:ascii="Times New Roman" w:hAnsi="Times New Roman" w:cs="Times New Roman"/>
          <w:sz w:val="26"/>
          <w:szCs w:val="26"/>
        </w:rPr>
        <w:t xml:space="preserve"> </w:t>
      </w:r>
      <w:r w:rsidRPr="00166AF3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23968">
        <w:rPr>
          <w:rFonts w:ascii="Times New Roman" w:hAnsi="Times New Roman" w:cs="Times New Roman"/>
          <w:sz w:val="26"/>
          <w:szCs w:val="26"/>
        </w:rPr>
        <w:t xml:space="preserve"> от 28.12.2010 № 525</w:t>
      </w:r>
    </w:p>
    <w:p w:rsidR="0007399A" w:rsidRPr="00166AF3" w:rsidRDefault="0007399A" w:rsidP="00AF3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F38DA" w:rsidRDefault="004F38DA" w:rsidP="00B41A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</w:t>
      </w:r>
      <w:r w:rsidR="004E5F19">
        <w:rPr>
          <w:rFonts w:ascii="Times New Roman" w:hAnsi="Times New Roman" w:cs="Times New Roman"/>
          <w:sz w:val="26"/>
          <w:szCs w:val="26"/>
        </w:rPr>
        <w:t xml:space="preserve"> урегулирования отдельных вопросов</w:t>
      </w:r>
      <w:r>
        <w:rPr>
          <w:rFonts w:ascii="Times New Roman" w:hAnsi="Times New Roman" w:cs="Times New Roman"/>
          <w:sz w:val="26"/>
          <w:szCs w:val="26"/>
        </w:rPr>
        <w:t xml:space="preserve"> реализации функций и полномочий учредителя казенного учреждения муниципального образования город Норильск в отношении жилых помещений</w:t>
      </w:r>
    </w:p>
    <w:p w:rsidR="00AF3B39" w:rsidRPr="00166AF3" w:rsidRDefault="00AF3B39" w:rsidP="00AF3B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6AF3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AF3B39" w:rsidRPr="00166AF3" w:rsidRDefault="00AF3B39" w:rsidP="00AF3B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2130" w:rsidRDefault="001A7327" w:rsidP="00742D64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примерную форму У</w:t>
      </w:r>
      <w:r w:rsidR="007E2130" w:rsidRPr="00610AC7">
        <w:rPr>
          <w:rFonts w:ascii="Times New Roman" w:hAnsi="Times New Roman" w:cs="Times New Roman"/>
          <w:sz w:val="26"/>
          <w:szCs w:val="26"/>
        </w:rPr>
        <w:t xml:space="preserve">става муниципального казенного учреждения муниципального образования город Норильск, утвержденную постановлением Администрации города Норильска от 28.12.2010 </w:t>
      </w:r>
      <w:r w:rsidR="0007399A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525 (далее - Примерная форма </w:t>
      </w:r>
      <w:r w:rsidRPr="00C80D69">
        <w:rPr>
          <w:rFonts w:ascii="Times New Roman" w:hAnsi="Times New Roman" w:cs="Times New Roman"/>
          <w:sz w:val="26"/>
          <w:szCs w:val="26"/>
        </w:rPr>
        <w:t>У</w:t>
      </w:r>
      <w:r w:rsidR="007E2130" w:rsidRPr="00C80D69">
        <w:rPr>
          <w:rFonts w:ascii="Times New Roman" w:hAnsi="Times New Roman" w:cs="Times New Roman"/>
          <w:sz w:val="26"/>
          <w:szCs w:val="26"/>
        </w:rPr>
        <w:t>става), следующ</w:t>
      </w:r>
      <w:r w:rsidR="00B41A12" w:rsidRPr="00C80D69">
        <w:rPr>
          <w:rFonts w:ascii="Times New Roman" w:hAnsi="Times New Roman" w:cs="Times New Roman"/>
          <w:sz w:val="26"/>
          <w:szCs w:val="26"/>
        </w:rPr>
        <w:t>и</w:t>
      </w:r>
      <w:r w:rsidR="00223968" w:rsidRPr="00C80D69">
        <w:rPr>
          <w:rFonts w:ascii="Times New Roman" w:hAnsi="Times New Roman" w:cs="Times New Roman"/>
          <w:sz w:val="26"/>
          <w:szCs w:val="26"/>
        </w:rPr>
        <w:t>е</w:t>
      </w:r>
      <w:r w:rsidR="007E2130" w:rsidRPr="00C80D69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B41A12" w:rsidRPr="00C80D69">
        <w:rPr>
          <w:rFonts w:ascii="Times New Roman" w:hAnsi="Times New Roman" w:cs="Times New Roman"/>
          <w:sz w:val="26"/>
          <w:szCs w:val="26"/>
        </w:rPr>
        <w:t>я</w:t>
      </w:r>
      <w:r w:rsidR="007E2130" w:rsidRPr="00C80D69">
        <w:rPr>
          <w:rFonts w:ascii="Times New Roman" w:hAnsi="Times New Roman" w:cs="Times New Roman"/>
          <w:sz w:val="26"/>
          <w:szCs w:val="26"/>
        </w:rPr>
        <w:t>:</w:t>
      </w:r>
    </w:p>
    <w:p w:rsidR="00863665" w:rsidRDefault="007B6DA6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42D64">
        <w:rPr>
          <w:rFonts w:ascii="Times New Roman" w:hAnsi="Times New Roman" w:cs="Times New Roman"/>
          <w:sz w:val="26"/>
          <w:szCs w:val="26"/>
        </w:rPr>
        <w:t>.1.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 w:rsidR="00863665">
        <w:rPr>
          <w:rFonts w:ascii="Times New Roman" w:hAnsi="Times New Roman" w:cs="Times New Roman"/>
          <w:sz w:val="26"/>
          <w:szCs w:val="26"/>
        </w:rPr>
        <w:t>В пункте 1.2 Примерной формы Устава слова «</w:t>
      </w:r>
      <w:r w:rsidR="00863665" w:rsidRPr="00863665">
        <w:rPr>
          <w:rFonts w:ascii="Times New Roman" w:hAnsi="Times New Roman" w:cs="Times New Roman"/>
          <w:sz w:val="26"/>
          <w:szCs w:val="26"/>
        </w:rPr>
        <w:t>Уставом муниципального образования город Норильск</w:t>
      </w:r>
      <w:r w:rsidR="00863665">
        <w:rPr>
          <w:rFonts w:ascii="Times New Roman" w:hAnsi="Times New Roman" w:cs="Times New Roman"/>
          <w:sz w:val="26"/>
          <w:szCs w:val="26"/>
        </w:rPr>
        <w:t xml:space="preserve">» заменить словами «Уставом городского округа город Норильск Красноярского края». </w:t>
      </w:r>
    </w:p>
    <w:p w:rsidR="007B6DA6" w:rsidRDefault="00863665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4E5F19">
        <w:rPr>
          <w:rFonts w:ascii="Times New Roman" w:hAnsi="Times New Roman" w:cs="Times New Roman"/>
          <w:sz w:val="26"/>
          <w:szCs w:val="26"/>
        </w:rPr>
        <w:t>А</w:t>
      </w:r>
      <w:r w:rsidR="007B6DA6" w:rsidRPr="007B6DA6">
        <w:rPr>
          <w:rFonts w:ascii="Times New Roman" w:hAnsi="Times New Roman" w:cs="Times New Roman"/>
          <w:sz w:val="26"/>
          <w:szCs w:val="26"/>
        </w:rPr>
        <w:t>бзац второ</w:t>
      </w:r>
      <w:r w:rsidR="004E5F19">
        <w:rPr>
          <w:rFonts w:ascii="Times New Roman" w:hAnsi="Times New Roman" w:cs="Times New Roman"/>
          <w:sz w:val="26"/>
          <w:szCs w:val="26"/>
        </w:rPr>
        <w:t>й</w:t>
      </w:r>
      <w:r w:rsidR="007B6DA6" w:rsidRPr="007B6DA6">
        <w:rPr>
          <w:rFonts w:ascii="Times New Roman" w:hAnsi="Times New Roman" w:cs="Times New Roman"/>
          <w:sz w:val="26"/>
          <w:szCs w:val="26"/>
        </w:rPr>
        <w:t xml:space="preserve"> пункта 1.5 Примерной формы Устава после слов «(далее - Финансовое управление)» дополнить словами «, Управлением жилищного фонда Администрации города Норильска (далее – Управление жилищного фонда)».  </w:t>
      </w:r>
    </w:p>
    <w:p w:rsidR="00863665" w:rsidRDefault="00863665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Абзац второй пункта 1.6 Примерной формы изложить в следующей редакции: </w:t>
      </w:r>
    </w:p>
    <w:p w:rsidR="00863665" w:rsidRPr="007B6DA6" w:rsidRDefault="00863665" w:rsidP="007B6D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4006D7" w:rsidRPr="004006D7">
        <w:rPr>
          <w:rFonts w:ascii="Times New Roman" w:hAnsi="Times New Roman" w:cs="Times New Roman"/>
          <w:sz w:val="26"/>
          <w:szCs w:val="26"/>
        </w:rPr>
        <w:t>Учреждение считается созданным как юридическое лицо с момента государственной регистрации в Межрайонной инспекции Федеральной налоговой службы по Красноярскому краю в городе Норильске в установленном законом порядке.</w:t>
      </w:r>
      <w:r w:rsidR="004006D7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353BBF" w:rsidRDefault="007B6DA6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DA6">
        <w:rPr>
          <w:rFonts w:ascii="Times New Roman" w:hAnsi="Times New Roman" w:cs="Times New Roman"/>
          <w:sz w:val="26"/>
          <w:szCs w:val="26"/>
        </w:rPr>
        <w:tab/>
      </w:r>
      <w:r w:rsidR="00863665">
        <w:rPr>
          <w:rFonts w:ascii="Times New Roman" w:hAnsi="Times New Roman" w:cs="Times New Roman"/>
          <w:sz w:val="26"/>
          <w:szCs w:val="26"/>
        </w:rPr>
        <w:t>1.</w:t>
      </w:r>
      <w:r w:rsidR="004D0120">
        <w:rPr>
          <w:rFonts w:ascii="Times New Roman" w:hAnsi="Times New Roman" w:cs="Times New Roman"/>
          <w:sz w:val="26"/>
          <w:szCs w:val="26"/>
        </w:rPr>
        <w:t>4</w:t>
      </w:r>
      <w:r w:rsidR="00863665">
        <w:rPr>
          <w:rFonts w:ascii="Times New Roman" w:hAnsi="Times New Roman" w:cs="Times New Roman"/>
          <w:sz w:val="26"/>
          <w:szCs w:val="26"/>
        </w:rPr>
        <w:t xml:space="preserve">. </w:t>
      </w:r>
      <w:r w:rsidR="00353BBF">
        <w:rPr>
          <w:rFonts w:ascii="Times New Roman" w:hAnsi="Times New Roman" w:cs="Times New Roman"/>
          <w:sz w:val="26"/>
          <w:szCs w:val="26"/>
        </w:rPr>
        <w:t>Подпункт</w:t>
      </w:r>
      <w:r w:rsidRPr="007B6DA6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B6DA6">
        <w:rPr>
          <w:rFonts w:ascii="Times New Roman" w:hAnsi="Times New Roman" w:cs="Times New Roman"/>
          <w:sz w:val="26"/>
          <w:szCs w:val="26"/>
        </w:rPr>
        <w:t>» пункта 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7B6DA6">
        <w:rPr>
          <w:rFonts w:ascii="Times New Roman" w:hAnsi="Times New Roman" w:cs="Times New Roman"/>
          <w:sz w:val="26"/>
          <w:szCs w:val="26"/>
        </w:rPr>
        <w:t xml:space="preserve"> Примерной формы Устава</w:t>
      </w:r>
      <w:r w:rsidR="00353BBF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DC1AB5" w:rsidRDefault="00353BBF" w:rsidP="0035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«в)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осуществлять в отношении закрепленного за ним на праве оперативного управления имущества</w:t>
      </w:r>
      <w:r w:rsidR="00DC1A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право владения, пользования этим имуществом в пределах, установленных законом, в соответствии с целями своей деятельности, назначением этого имущества и право распоряжения этим имуществом с согласия </w:t>
      </w:r>
      <w:r w:rsidR="00E85455">
        <w:rPr>
          <w:rFonts w:ascii="Times New Roman" w:hAnsi="Times New Roman" w:cs="Times New Roman"/>
          <w:sz w:val="26"/>
          <w:szCs w:val="26"/>
        </w:rPr>
        <w:t xml:space="preserve">Управления имущества (за исключением муниципальных жилых помещений), с согласия </w:t>
      </w:r>
      <w:r w:rsidR="00DC1AB5">
        <w:rPr>
          <w:rFonts w:ascii="Times New Roman" w:hAnsi="Times New Roman" w:cs="Times New Roman"/>
          <w:sz w:val="26"/>
          <w:szCs w:val="26"/>
        </w:rPr>
        <w:t xml:space="preserve">Управления жилищного фонда (в отношении муниципальных жилых помещений) </w:t>
      </w:r>
      <w:r>
        <w:rPr>
          <w:rFonts w:ascii="Times New Roman" w:hAnsi="Times New Roman" w:cs="Times New Roman"/>
          <w:sz w:val="26"/>
          <w:szCs w:val="26"/>
        </w:rPr>
        <w:t>с учетом требований и в случаях, установленных действующим законодательством);».</w:t>
      </w:r>
      <w:r w:rsidR="00DC1AB5" w:rsidRPr="00DC1A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53BBF" w:rsidRDefault="00742D64" w:rsidP="0035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="00353BBF">
        <w:rPr>
          <w:rFonts w:ascii="Times New Roman" w:hAnsi="Times New Roman" w:cs="Times New Roman"/>
          <w:sz w:val="26"/>
          <w:szCs w:val="26"/>
        </w:rPr>
        <w:t xml:space="preserve">Абзац седьмой пункта </w:t>
      </w:r>
      <w:r w:rsidR="00301F00">
        <w:rPr>
          <w:rFonts w:ascii="Times New Roman" w:hAnsi="Times New Roman" w:cs="Times New Roman"/>
          <w:sz w:val="26"/>
          <w:szCs w:val="26"/>
        </w:rPr>
        <w:t>3.15 Примерной формы устава изложить в следующей редакции:</w:t>
      </w:r>
    </w:p>
    <w:p w:rsidR="00301F00" w:rsidRDefault="00742D64" w:rsidP="00353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«-</w:t>
      </w:r>
      <w:r>
        <w:rPr>
          <w:rFonts w:ascii="Times New Roman" w:hAnsi="Times New Roman" w:cs="Times New Roman"/>
          <w:sz w:val="26"/>
          <w:szCs w:val="26"/>
        </w:rPr>
        <w:tab/>
      </w:r>
      <w:r w:rsidR="00301F00">
        <w:rPr>
          <w:rFonts w:ascii="Times New Roman" w:hAnsi="Times New Roman" w:cs="Times New Roman"/>
          <w:sz w:val="26"/>
          <w:szCs w:val="26"/>
        </w:rPr>
        <w:t xml:space="preserve">пользуется правом распоряжения имуществом и денежными средствами в пределах, установленных федеральным законодательством (распоряжается имуществом с согласия Управления имущества (за исключением муниципальных жилых помещений), с согласия Управления жилищного фонда (в отношении </w:t>
      </w:r>
      <w:r w:rsidR="00301F00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муниципальных жилых помещений) с учетом требований, предусмотренных действующим законодательством;».  </w:t>
      </w:r>
    </w:p>
    <w:p w:rsidR="007B6DA6" w:rsidRPr="007B6DA6" w:rsidRDefault="007B6DA6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6DA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</w:t>
      </w:r>
      <w:r w:rsidRPr="007B6DA6">
        <w:rPr>
          <w:rFonts w:ascii="Times New Roman" w:hAnsi="Times New Roman" w:cs="Times New Roman"/>
          <w:sz w:val="26"/>
          <w:szCs w:val="26"/>
        </w:rPr>
        <w:t>.</w:t>
      </w:r>
      <w:r w:rsidR="004D0120">
        <w:rPr>
          <w:rFonts w:ascii="Times New Roman" w:hAnsi="Times New Roman" w:cs="Times New Roman"/>
          <w:sz w:val="26"/>
          <w:szCs w:val="26"/>
        </w:rPr>
        <w:t>6</w:t>
      </w:r>
      <w:r w:rsidR="00742D64">
        <w:rPr>
          <w:rFonts w:ascii="Times New Roman" w:hAnsi="Times New Roman" w:cs="Times New Roman"/>
          <w:sz w:val="26"/>
          <w:szCs w:val="26"/>
        </w:rPr>
        <w:t>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 w:rsidR="00353BBF">
        <w:rPr>
          <w:rFonts w:ascii="Times New Roman" w:hAnsi="Times New Roman" w:cs="Times New Roman"/>
          <w:sz w:val="26"/>
          <w:szCs w:val="26"/>
        </w:rPr>
        <w:t xml:space="preserve">Абзацы второй, третий пункта 4.1 Примерной формы Устава </w:t>
      </w:r>
      <w:r w:rsidRPr="007B6DA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301F00" w:rsidRDefault="007B6DA6" w:rsidP="00742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DA6">
        <w:rPr>
          <w:rFonts w:ascii="Times New Roman" w:hAnsi="Times New Roman" w:cs="Times New Roman"/>
          <w:sz w:val="26"/>
          <w:szCs w:val="26"/>
        </w:rPr>
        <w:t>«</w:t>
      </w:r>
      <w:r w:rsidR="00353BBF">
        <w:rPr>
          <w:rFonts w:ascii="Times New Roman" w:hAnsi="Times New Roman" w:cs="Times New Roman"/>
          <w:sz w:val="26"/>
          <w:szCs w:val="26"/>
        </w:rPr>
        <w:t>Заключение с Учреждением договоров о закреплении на праве оперативного управления движимого и недвижимого имущества муниципального образования город Норильск (за исключением муниципальных жилых помещений) осуществляет Управление имущества. Заключение с Учреждением договоров о закреплении на праве оперативного управления муниципальных жилых помещений осуществл</w:t>
      </w:r>
      <w:r w:rsidR="00301F00">
        <w:rPr>
          <w:rFonts w:ascii="Times New Roman" w:hAnsi="Times New Roman" w:cs="Times New Roman"/>
          <w:sz w:val="26"/>
          <w:szCs w:val="26"/>
        </w:rPr>
        <w:t>яет Управление жилищного фонда.</w:t>
      </w:r>
    </w:p>
    <w:p w:rsidR="00353BBF" w:rsidRDefault="00353BBF" w:rsidP="00742D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закрепленного имущества Учреждение осуществляет право владения, пользования этим имуществом в пределах, установленных законом, в соответствии с целями своей деятельности, назначением этого имущества и право распоряжения этим имуществом (с согласия Управления имущества (за исключением муниципальных жилых помещений), с согласия Управления жилищного фонда (в отношении муниципальных жилых помещений) с учетом требований и в случаях, установленных действующим законодательством).».</w:t>
      </w:r>
    </w:p>
    <w:p w:rsidR="00EE7F79" w:rsidRDefault="00EE7F79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7</w:t>
      </w:r>
      <w:r w:rsidR="00742D64">
        <w:rPr>
          <w:rFonts w:ascii="Times New Roman" w:hAnsi="Times New Roman" w:cs="Times New Roman"/>
          <w:sz w:val="26"/>
          <w:szCs w:val="26"/>
        </w:rPr>
        <w:t>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 пункте 4.4 Примерной формы Устава:</w:t>
      </w:r>
    </w:p>
    <w:p w:rsidR="00EE7F79" w:rsidRDefault="00EE7F79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7</w:t>
      </w:r>
      <w:r w:rsidR="00742D64">
        <w:rPr>
          <w:rFonts w:ascii="Times New Roman" w:hAnsi="Times New Roman" w:cs="Times New Roman"/>
          <w:sz w:val="26"/>
          <w:szCs w:val="26"/>
        </w:rPr>
        <w:t>.1.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 абзаце первом после «без согласия Управления имущества» дополнить словами «</w:t>
      </w:r>
      <w:r w:rsidR="006964BA">
        <w:rPr>
          <w:rFonts w:ascii="Times New Roman" w:hAnsi="Times New Roman" w:cs="Times New Roman"/>
          <w:sz w:val="26"/>
          <w:szCs w:val="26"/>
        </w:rPr>
        <w:t>(за исключением муниципальных жилых помещений)</w:t>
      </w:r>
      <w:r>
        <w:rPr>
          <w:rFonts w:ascii="Times New Roman" w:hAnsi="Times New Roman" w:cs="Times New Roman"/>
          <w:sz w:val="26"/>
          <w:szCs w:val="26"/>
        </w:rPr>
        <w:t>, а в отношении муниципальных жилых помещений без согласия Управления жилищного фонда».</w:t>
      </w:r>
    </w:p>
    <w:p w:rsidR="00EE7F79" w:rsidRDefault="00EE7F79" w:rsidP="007B6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</w:t>
      </w:r>
      <w:r w:rsidR="004D0120">
        <w:rPr>
          <w:rFonts w:ascii="Times New Roman" w:hAnsi="Times New Roman" w:cs="Times New Roman"/>
          <w:sz w:val="26"/>
          <w:szCs w:val="26"/>
        </w:rPr>
        <w:t>7</w:t>
      </w:r>
      <w:r w:rsidR="00742D64">
        <w:rPr>
          <w:rFonts w:ascii="Times New Roman" w:hAnsi="Times New Roman" w:cs="Times New Roman"/>
          <w:sz w:val="26"/>
          <w:szCs w:val="26"/>
        </w:rPr>
        <w:t>.2.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Абзац второй изложить в следующей редакции:</w:t>
      </w:r>
    </w:p>
    <w:p w:rsidR="00F86A1C" w:rsidRDefault="00EE7F79" w:rsidP="00F86A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«Заключение договоров аренды, договоров безвозмездного пользования в отношении имущества (за исключением муниципальных жилых помещений), которое закреплено на праве оперативного управления за Учреждением и которым оно может распоряжаться только с согласия Управления имущества, может быть осуществлено только по результатам проведения конкурсов или аукционов на право заключения таких договоров, за исключением случаев, установленных </w:t>
      </w:r>
      <w:r w:rsidR="00F86A1C">
        <w:rPr>
          <w:rFonts w:ascii="Times New Roman" w:hAnsi="Times New Roman" w:cs="Times New Roman"/>
          <w:sz w:val="26"/>
          <w:szCs w:val="26"/>
        </w:rPr>
        <w:t>законом</w:t>
      </w:r>
      <w:r>
        <w:rPr>
          <w:rFonts w:ascii="Times New Roman" w:hAnsi="Times New Roman" w:cs="Times New Roman"/>
          <w:sz w:val="26"/>
          <w:szCs w:val="26"/>
        </w:rPr>
        <w:t>.</w:t>
      </w:r>
      <w:r w:rsidR="00F86A1C">
        <w:rPr>
          <w:rFonts w:ascii="Times New Roman" w:hAnsi="Times New Roman" w:cs="Times New Roman"/>
          <w:sz w:val="26"/>
          <w:szCs w:val="26"/>
        </w:rPr>
        <w:t>».</w:t>
      </w:r>
    </w:p>
    <w:p w:rsidR="00301F00" w:rsidRDefault="00301F00" w:rsidP="00F64F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4D0120">
        <w:rPr>
          <w:rFonts w:ascii="Times New Roman" w:hAnsi="Times New Roman" w:cs="Times New Roman"/>
          <w:sz w:val="26"/>
          <w:szCs w:val="26"/>
        </w:rPr>
        <w:t>8</w:t>
      </w:r>
      <w:r w:rsidR="00742D64">
        <w:rPr>
          <w:rFonts w:ascii="Times New Roman" w:hAnsi="Times New Roman" w:cs="Times New Roman"/>
          <w:sz w:val="26"/>
          <w:szCs w:val="26"/>
        </w:rPr>
        <w:t>.</w:t>
      </w:r>
      <w:r w:rsidR="00742D6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</w:t>
      </w:r>
      <w:r w:rsidR="004E5F19">
        <w:rPr>
          <w:rFonts w:ascii="Times New Roman" w:hAnsi="Times New Roman" w:cs="Times New Roman"/>
          <w:sz w:val="26"/>
          <w:szCs w:val="26"/>
        </w:rPr>
        <w:t>бзац</w:t>
      </w:r>
      <w:r w:rsidR="005077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CB7A5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тый</w:t>
      </w:r>
      <w:r w:rsidR="005077FB">
        <w:rPr>
          <w:rFonts w:ascii="Times New Roman" w:hAnsi="Times New Roman" w:cs="Times New Roman"/>
          <w:sz w:val="26"/>
          <w:szCs w:val="26"/>
        </w:rPr>
        <w:t xml:space="preserve"> пункта 4.13 Примерной формы Устава </w:t>
      </w:r>
      <w:r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F318E1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301F00" w:rsidRPr="001D1853" w:rsidRDefault="00742D64" w:rsidP="00301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>
        <w:rPr>
          <w:rFonts w:ascii="Times New Roman" w:hAnsi="Times New Roman" w:cs="Times New Roman"/>
          <w:sz w:val="26"/>
          <w:szCs w:val="26"/>
        </w:rPr>
        <w:tab/>
      </w:r>
      <w:r w:rsidR="00301F00" w:rsidRPr="00301F00">
        <w:rPr>
          <w:rFonts w:ascii="Times New Roman" w:hAnsi="Times New Roman" w:cs="Times New Roman"/>
          <w:sz w:val="26"/>
          <w:szCs w:val="26"/>
        </w:rPr>
        <w:t>передачу оставшегося после удовлетворения требований кредиторов имущества</w:t>
      </w:r>
      <w:r w:rsidR="00301F00">
        <w:rPr>
          <w:rFonts w:ascii="Times New Roman" w:hAnsi="Times New Roman" w:cs="Times New Roman"/>
          <w:sz w:val="26"/>
          <w:szCs w:val="26"/>
        </w:rPr>
        <w:t xml:space="preserve"> </w:t>
      </w:r>
      <w:r w:rsidR="00301F00" w:rsidRPr="00301F00">
        <w:rPr>
          <w:rFonts w:ascii="Times New Roman" w:hAnsi="Times New Roman" w:cs="Times New Roman"/>
          <w:sz w:val="26"/>
          <w:szCs w:val="26"/>
        </w:rPr>
        <w:t>Учреждения</w:t>
      </w:r>
      <w:r w:rsidR="00301F00">
        <w:rPr>
          <w:rFonts w:ascii="Times New Roman" w:hAnsi="Times New Roman" w:cs="Times New Roman"/>
          <w:sz w:val="26"/>
          <w:szCs w:val="26"/>
        </w:rPr>
        <w:t xml:space="preserve"> (за исключением муниципальных жилых помещений)</w:t>
      </w:r>
      <w:r w:rsidR="00301F00" w:rsidRPr="00301F00">
        <w:rPr>
          <w:rFonts w:ascii="Times New Roman" w:hAnsi="Times New Roman" w:cs="Times New Roman"/>
          <w:sz w:val="26"/>
          <w:szCs w:val="26"/>
        </w:rPr>
        <w:t xml:space="preserve"> Управлению имущества</w:t>
      </w:r>
      <w:r w:rsidR="00301F00">
        <w:rPr>
          <w:rFonts w:ascii="Times New Roman" w:hAnsi="Times New Roman" w:cs="Times New Roman"/>
          <w:sz w:val="26"/>
          <w:szCs w:val="26"/>
        </w:rPr>
        <w:t xml:space="preserve">, а муниципальных жилых помещений </w:t>
      </w:r>
      <w:r w:rsidR="00EA0889">
        <w:rPr>
          <w:rFonts w:ascii="Times New Roman" w:hAnsi="Times New Roman" w:cs="Times New Roman"/>
          <w:sz w:val="26"/>
          <w:szCs w:val="26"/>
        </w:rPr>
        <w:t xml:space="preserve">- </w:t>
      </w:r>
      <w:r w:rsidR="00301F00">
        <w:rPr>
          <w:rFonts w:ascii="Times New Roman" w:hAnsi="Times New Roman" w:cs="Times New Roman"/>
          <w:sz w:val="26"/>
          <w:szCs w:val="26"/>
        </w:rPr>
        <w:t xml:space="preserve">Управлению </w:t>
      </w:r>
      <w:r w:rsidR="00EA0889">
        <w:rPr>
          <w:rFonts w:ascii="Times New Roman" w:hAnsi="Times New Roman" w:cs="Times New Roman"/>
          <w:sz w:val="26"/>
          <w:szCs w:val="26"/>
        </w:rPr>
        <w:t>жилищного фонда</w:t>
      </w:r>
      <w:r w:rsidR="00301F00" w:rsidRPr="00301F00">
        <w:rPr>
          <w:rFonts w:ascii="Times New Roman" w:hAnsi="Times New Roman" w:cs="Times New Roman"/>
          <w:sz w:val="26"/>
          <w:szCs w:val="26"/>
        </w:rPr>
        <w:t xml:space="preserve"> для передачи в казну муниципального образования город </w:t>
      </w:r>
      <w:r w:rsidR="00301F00" w:rsidRPr="001D1853">
        <w:rPr>
          <w:rFonts w:ascii="Times New Roman" w:hAnsi="Times New Roman" w:cs="Times New Roman"/>
          <w:sz w:val="26"/>
          <w:szCs w:val="26"/>
        </w:rPr>
        <w:t>Норильск.</w:t>
      </w:r>
      <w:r w:rsidR="00EA0889" w:rsidRPr="001D1853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4E5F19" w:rsidRPr="001D1853" w:rsidRDefault="00742D64" w:rsidP="00301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853">
        <w:rPr>
          <w:rFonts w:ascii="Times New Roman" w:hAnsi="Times New Roman" w:cs="Times New Roman"/>
          <w:sz w:val="26"/>
          <w:szCs w:val="26"/>
        </w:rPr>
        <w:t>2.</w:t>
      </w:r>
      <w:r w:rsidRPr="001D1853">
        <w:rPr>
          <w:rFonts w:ascii="Times New Roman" w:hAnsi="Times New Roman" w:cs="Times New Roman"/>
          <w:sz w:val="26"/>
          <w:szCs w:val="26"/>
        </w:rPr>
        <w:tab/>
      </w:r>
      <w:r w:rsidR="004E5F19" w:rsidRPr="001D1853">
        <w:rPr>
          <w:rFonts w:ascii="Times New Roman" w:hAnsi="Times New Roman" w:cs="Times New Roman"/>
          <w:sz w:val="26"/>
          <w:szCs w:val="26"/>
        </w:rPr>
        <w:t>Управлению имущества обеспечить внесение изменений с учетом настоящего постановления в уставы муниципальных казенных учреждений, за которыми закреплены муниципальные жилые помещения, в срок не позднее 2 месяцев со дня издания настоящего постановления.</w:t>
      </w:r>
    </w:p>
    <w:p w:rsidR="004E5F19" w:rsidRPr="00301F00" w:rsidRDefault="00742D64" w:rsidP="004E5F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D1853">
        <w:rPr>
          <w:rFonts w:ascii="Times New Roman" w:hAnsi="Times New Roman" w:cs="Times New Roman"/>
          <w:sz w:val="26"/>
          <w:szCs w:val="26"/>
        </w:rPr>
        <w:t>3.</w:t>
      </w:r>
      <w:r w:rsidRPr="001D1853">
        <w:rPr>
          <w:rFonts w:ascii="Times New Roman" w:hAnsi="Times New Roman" w:cs="Times New Roman"/>
          <w:sz w:val="26"/>
          <w:szCs w:val="26"/>
        </w:rPr>
        <w:tab/>
      </w:r>
      <w:r w:rsidR="004E5F19" w:rsidRPr="001D1853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</w:t>
      </w:r>
      <w:r w:rsidR="004E5F19" w:rsidRPr="004E5F19">
        <w:rPr>
          <w:rFonts w:ascii="Times New Roman" w:hAnsi="Times New Roman" w:cs="Times New Roman"/>
          <w:sz w:val="26"/>
          <w:szCs w:val="26"/>
        </w:rPr>
        <w:t xml:space="preserve"> с настоящим распоряжением под подпис</w:t>
      </w:r>
      <w:r w:rsidR="004E5F19">
        <w:rPr>
          <w:rFonts w:ascii="Times New Roman" w:hAnsi="Times New Roman" w:cs="Times New Roman"/>
          <w:sz w:val="26"/>
          <w:szCs w:val="26"/>
        </w:rPr>
        <w:t xml:space="preserve">ь начальника </w:t>
      </w:r>
      <w:r w:rsidR="004E5F19" w:rsidRPr="004E5F19">
        <w:rPr>
          <w:rFonts w:ascii="Times New Roman" w:hAnsi="Times New Roman" w:cs="Times New Roman"/>
          <w:sz w:val="26"/>
          <w:szCs w:val="26"/>
        </w:rPr>
        <w:t>Управлени</w:t>
      </w:r>
      <w:r w:rsidR="00511029">
        <w:rPr>
          <w:rFonts w:ascii="Times New Roman" w:hAnsi="Times New Roman" w:cs="Times New Roman"/>
          <w:sz w:val="26"/>
          <w:szCs w:val="26"/>
        </w:rPr>
        <w:t>я</w:t>
      </w:r>
      <w:r w:rsidR="004E5F19" w:rsidRPr="004E5F19">
        <w:rPr>
          <w:rFonts w:ascii="Times New Roman" w:hAnsi="Times New Roman" w:cs="Times New Roman"/>
          <w:sz w:val="26"/>
          <w:szCs w:val="26"/>
        </w:rPr>
        <w:t xml:space="preserve"> имущества</w:t>
      </w:r>
      <w:r w:rsidR="004E5F19">
        <w:rPr>
          <w:rFonts w:ascii="Times New Roman" w:hAnsi="Times New Roman" w:cs="Times New Roman"/>
          <w:sz w:val="26"/>
          <w:szCs w:val="26"/>
        </w:rPr>
        <w:t xml:space="preserve"> в </w:t>
      </w:r>
      <w:r w:rsidR="00BC3C5C">
        <w:rPr>
          <w:rFonts w:ascii="Times New Roman" w:hAnsi="Times New Roman" w:cs="Times New Roman"/>
          <w:sz w:val="26"/>
          <w:szCs w:val="26"/>
        </w:rPr>
        <w:t>порядке,</w:t>
      </w:r>
      <w:r w:rsidR="00BC3C5C" w:rsidRPr="00BC3C5C">
        <w:rPr>
          <w:rFonts w:ascii="Times New Roman" w:hAnsi="Times New Roman" w:cs="Times New Roman"/>
          <w:sz w:val="26"/>
          <w:szCs w:val="26"/>
        </w:rPr>
        <w:t xml:space="preserve"> установленном Регламентом Администрации города Норильска</w:t>
      </w:r>
      <w:r w:rsidR="005110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399A" w:rsidRPr="004D0120" w:rsidRDefault="00742D64" w:rsidP="004D0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F64FC3" w:rsidRPr="007B6DA6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399A" w:rsidRDefault="0007399A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70DC6" w:rsidRDefault="00570DC6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AF3B39" w:rsidRDefault="00BC3C5C" w:rsidP="00AF3B39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="00AF3B39" w:rsidRPr="00166AF3">
        <w:rPr>
          <w:rFonts w:ascii="Times New Roman" w:eastAsia="Calibri" w:hAnsi="Times New Roman" w:cs="Times New Roman"/>
          <w:sz w:val="26"/>
          <w:szCs w:val="26"/>
        </w:rPr>
        <w:t>лав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="00AF3B39" w:rsidRPr="00166AF3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56181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511029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16CF7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="00F64FC3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</w:rPr>
        <w:t>Д.В.</w:t>
      </w:r>
      <w:r w:rsidR="0056181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Карасев</w:t>
      </w:r>
      <w:bookmarkStart w:id="0" w:name="_GoBack"/>
      <w:bookmarkEnd w:id="0"/>
    </w:p>
    <w:sectPr w:rsidR="00AF3B39" w:rsidSect="004D0120">
      <w:pgSz w:w="11906" w:h="16838"/>
      <w:pgMar w:top="851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22C"/>
    <w:multiLevelType w:val="multilevel"/>
    <w:tmpl w:val="E022F8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12" w:hanging="1800"/>
      </w:pPr>
      <w:rPr>
        <w:rFonts w:hint="default"/>
      </w:rPr>
    </w:lvl>
  </w:abstractNum>
  <w:abstractNum w:abstractNumId="1">
    <w:nsid w:val="0D2F096F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">
    <w:nsid w:val="40B34509"/>
    <w:multiLevelType w:val="hybridMultilevel"/>
    <w:tmpl w:val="B16E5254"/>
    <w:lvl w:ilvl="0" w:tplc="C832B9C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351027"/>
    <w:multiLevelType w:val="multilevel"/>
    <w:tmpl w:val="C45EDC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3706806"/>
    <w:multiLevelType w:val="multilevel"/>
    <w:tmpl w:val="A0E8688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5">
    <w:nsid w:val="753C532B"/>
    <w:multiLevelType w:val="multilevel"/>
    <w:tmpl w:val="CF4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39"/>
    <w:rsid w:val="0007399A"/>
    <w:rsid w:val="000A5583"/>
    <w:rsid w:val="000C1937"/>
    <w:rsid w:val="00114761"/>
    <w:rsid w:val="0014246E"/>
    <w:rsid w:val="00151ABE"/>
    <w:rsid w:val="00167538"/>
    <w:rsid w:val="001A6E1C"/>
    <w:rsid w:val="001A7327"/>
    <w:rsid w:val="001D1853"/>
    <w:rsid w:val="00223968"/>
    <w:rsid w:val="00227FF8"/>
    <w:rsid w:val="00276847"/>
    <w:rsid w:val="00283D8F"/>
    <w:rsid w:val="00301F00"/>
    <w:rsid w:val="00325E94"/>
    <w:rsid w:val="003362BC"/>
    <w:rsid w:val="00353BBF"/>
    <w:rsid w:val="00365F7D"/>
    <w:rsid w:val="00380E2E"/>
    <w:rsid w:val="003E61D5"/>
    <w:rsid w:val="004006D7"/>
    <w:rsid w:val="00410AB9"/>
    <w:rsid w:val="00476795"/>
    <w:rsid w:val="0049424D"/>
    <w:rsid w:val="004A1788"/>
    <w:rsid w:val="004D0120"/>
    <w:rsid w:val="004E5F19"/>
    <w:rsid w:val="004F38DA"/>
    <w:rsid w:val="005077FB"/>
    <w:rsid w:val="00511029"/>
    <w:rsid w:val="00561817"/>
    <w:rsid w:val="005662D5"/>
    <w:rsid w:val="00570DC6"/>
    <w:rsid w:val="005A727D"/>
    <w:rsid w:val="005F2367"/>
    <w:rsid w:val="00610AC7"/>
    <w:rsid w:val="006125D9"/>
    <w:rsid w:val="00656FB7"/>
    <w:rsid w:val="006964BA"/>
    <w:rsid w:val="006A1436"/>
    <w:rsid w:val="006D2E68"/>
    <w:rsid w:val="00742D64"/>
    <w:rsid w:val="00792ABD"/>
    <w:rsid w:val="007B6DA6"/>
    <w:rsid w:val="007D15E3"/>
    <w:rsid w:val="007D2D36"/>
    <w:rsid w:val="007E2130"/>
    <w:rsid w:val="008018AD"/>
    <w:rsid w:val="00863665"/>
    <w:rsid w:val="008843F9"/>
    <w:rsid w:val="008B2ACC"/>
    <w:rsid w:val="00936CE0"/>
    <w:rsid w:val="00980B56"/>
    <w:rsid w:val="009B119F"/>
    <w:rsid w:val="00A121CB"/>
    <w:rsid w:val="00A251FF"/>
    <w:rsid w:val="00AF0441"/>
    <w:rsid w:val="00AF3B39"/>
    <w:rsid w:val="00B41A12"/>
    <w:rsid w:val="00B75281"/>
    <w:rsid w:val="00BA6F10"/>
    <w:rsid w:val="00BC3C5C"/>
    <w:rsid w:val="00C16CF7"/>
    <w:rsid w:val="00C80D69"/>
    <w:rsid w:val="00CB1763"/>
    <w:rsid w:val="00CB7A52"/>
    <w:rsid w:val="00CC4A39"/>
    <w:rsid w:val="00D2289D"/>
    <w:rsid w:val="00DC1AB5"/>
    <w:rsid w:val="00E23169"/>
    <w:rsid w:val="00E85455"/>
    <w:rsid w:val="00EA0889"/>
    <w:rsid w:val="00EE6534"/>
    <w:rsid w:val="00EE7F79"/>
    <w:rsid w:val="00F318E1"/>
    <w:rsid w:val="00F439AD"/>
    <w:rsid w:val="00F64FC3"/>
    <w:rsid w:val="00F7614B"/>
    <w:rsid w:val="00F8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14B7A-7138-42C9-9D91-9C7D5DE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1D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D2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11</cp:revision>
  <cp:lastPrinted>2025-11-17T06:17:00Z</cp:lastPrinted>
  <dcterms:created xsi:type="dcterms:W3CDTF">2025-11-17T02:25:00Z</dcterms:created>
  <dcterms:modified xsi:type="dcterms:W3CDTF">2025-12-17T04:44:00Z</dcterms:modified>
</cp:coreProperties>
</file>