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951CBC" w14:textId="515D7153" w:rsidR="008957B9" w:rsidRDefault="008957B9" w:rsidP="008957B9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7C6158" w14:textId="77777777" w:rsidR="008957B9" w:rsidRDefault="008957B9" w:rsidP="008957B9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НГСД</w:t>
      </w:r>
    </w:p>
    <w:p w14:paraId="6B658F9D" w14:textId="77777777" w:rsidR="008957B9" w:rsidRDefault="008957B9" w:rsidP="008957B9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</w:t>
      </w:r>
    </w:p>
    <w:p w14:paraId="7643DC57" w14:textId="77777777" w:rsidR="008957B9" w:rsidRDefault="008957B9" w:rsidP="008957B9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14:paraId="71006F3E" w14:textId="592186F9" w:rsidR="007B35C6" w:rsidRDefault="007B35C6" w:rsidP="008957B9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23FE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89748" w14:textId="77777777" w:rsidR="007B35C6" w:rsidRDefault="007B35C6" w:rsidP="007B35C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НГСД</w:t>
      </w:r>
    </w:p>
    <w:p w14:paraId="1C908571" w14:textId="77777777" w:rsidR="007B35C6" w:rsidRDefault="007B35C6" w:rsidP="007B35C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</w:t>
      </w:r>
    </w:p>
    <w:p w14:paraId="6F5C032F" w14:textId="77777777" w:rsidR="007B35C6" w:rsidRDefault="007B35C6" w:rsidP="007B35C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14:paraId="37F318B0" w14:textId="77777777" w:rsidR="004F732B" w:rsidRDefault="004F732B" w:rsidP="007B35C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14:paraId="0406E019" w14:textId="798F004D" w:rsidR="00EB41B4" w:rsidRPr="00CE1369" w:rsidRDefault="00EB41B4" w:rsidP="00CE140D">
      <w:pPr>
        <w:pStyle w:val="ConsPlusTitle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E140D">
        <w:rPr>
          <w:rFonts w:ascii="Times New Roman" w:hAnsi="Times New Roman" w:cs="Times New Roman"/>
          <w:sz w:val="26"/>
          <w:szCs w:val="26"/>
        </w:rPr>
        <w:t>КОЭФФИЦИЕНТ</w:t>
      </w:r>
      <w:r w:rsidR="00CE140D" w:rsidRPr="00CE140D">
        <w:rPr>
          <w:rFonts w:ascii="Times New Roman" w:hAnsi="Times New Roman" w:cs="Times New Roman"/>
          <w:sz w:val="26"/>
          <w:szCs w:val="26"/>
        </w:rPr>
        <w:t xml:space="preserve"> (К1)</w:t>
      </w:r>
      <w:r w:rsidR="00D01A38">
        <w:rPr>
          <w:rFonts w:ascii="Times New Roman" w:hAnsi="Times New Roman" w:cs="Times New Roman"/>
          <w:sz w:val="26"/>
          <w:szCs w:val="26"/>
        </w:rPr>
        <w:t>, УЧИТЫВАЮЩИЙ</w:t>
      </w:r>
      <w:r w:rsidR="00CE140D" w:rsidRPr="00CE140D">
        <w:rPr>
          <w:rFonts w:ascii="Times New Roman" w:hAnsi="Times New Roman" w:cs="Times New Roman"/>
          <w:color w:val="000000"/>
          <w:sz w:val="26"/>
          <w:szCs w:val="26"/>
        </w:rPr>
        <w:t xml:space="preserve"> ВИД</w:t>
      </w:r>
      <w:r w:rsidR="00D01A3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E140D" w:rsidRPr="00CE140D">
        <w:rPr>
          <w:rFonts w:ascii="Times New Roman" w:hAnsi="Times New Roman" w:cs="Times New Roman"/>
          <w:color w:val="000000"/>
          <w:sz w:val="26"/>
          <w:szCs w:val="26"/>
        </w:rPr>
        <w:t>РАЗРЕШЕННОГО ИСПОЛЬЗОВАНИЯ</w:t>
      </w:r>
      <w:r w:rsidR="008957B9">
        <w:rPr>
          <w:rFonts w:ascii="Times New Roman" w:hAnsi="Times New Roman" w:cs="Times New Roman"/>
          <w:color w:val="000000"/>
          <w:sz w:val="26"/>
          <w:szCs w:val="26"/>
        </w:rPr>
        <w:t xml:space="preserve"> ЗЕМЕЛЬНОГО УЧАСТКА</w:t>
      </w:r>
      <w:r w:rsidR="00CE140D" w:rsidRPr="00CE140D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CE140D" w:rsidRPr="00D01A38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Pr="00D01A38">
        <w:rPr>
          <w:rFonts w:ascii="Times New Roman" w:hAnsi="Times New Roman" w:cs="Times New Roman"/>
          <w:sz w:val="26"/>
          <w:szCs w:val="26"/>
        </w:rPr>
        <w:t>РИМЕНЯЕМЫЙ ПРИ ОПРЕДЕЛЕНИИ РАЗМЕРА</w:t>
      </w:r>
      <w:r w:rsidR="00361B84" w:rsidRPr="00D01A38">
        <w:rPr>
          <w:rFonts w:ascii="Times New Roman" w:hAnsi="Times New Roman" w:cs="Times New Roman"/>
          <w:sz w:val="26"/>
          <w:szCs w:val="26"/>
        </w:rPr>
        <w:t xml:space="preserve"> </w:t>
      </w:r>
      <w:r w:rsidRPr="00D01A38">
        <w:rPr>
          <w:rFonts w:ascii="Times New Roman" w:hAnsi="Times New Roman" w:cs="Times New Roman"/>
          <w:sz w:val="26"/>
          <w:szCs w:val="26"/>
        </w:rPr>
        <w:t>АРЕНДНОЙ ПЛАТЫ ЗА ИСПОЛЬЗОВАНИЕ ЗЕМЕЛЬНЫХ УЧАСТКОВ,</w:t>
      </w:r>
      <w:r w:rsidR="007B35C6" w:rsidRPr="00D01A38">
        <w:rPr>
          <w:rFonts w:ascii="Times New Roman" w:hAnsi="Times New Roman" w:cs="Times New Roman"/>
          <w:sz w:val="26"/>
          <w:szCs w:val="26"/>
        </w:rPr>
        <w:t xml:space="preserve"> </w:t>
      </w:r>
      <w:r w:rsidRPr="00D01A38">
        <w:rPr>
          <w:rFonts w:ascii="Times New Roman" w:hAnsi="Times New Roman" w:cs="Times New Roman"/>
          <w:sz w:val="26"/>
          <w:szCs w:val="26"/>
        </w:rPr>
        <w:t>НАХОДЯЩИХСЯ В СОБСТВЕННОСТИ МУНИЦИПАЛЬНОГО ОБРАЗОВАНИЯ ГОРОД</w:t>
      </w:r>
      <w:r w:rsidR="007B35C6" w:rsidRPr="00D01A38">
        <w:rPr>
          <w:rFonts w:ascii="Times New Roman" w:hAnsi="Times New Roman" w:cs="Times New Roman"/>
          <w:sz w:val="26"/>
          <w:szCs w:val="26"/>
        </w:rPr>
        <w:t xml:space="preserve"> </w:t>
      </w:r>
      <w:r w:rsidRPr="00D01A38">
        <w:rPr>
          <w:rFonts w:ascii="Times New Roman" w:hAnsi="Times New Roman" w:cs="Times New Roman"/>
          <w:sz w:val="26"/>
          <w:szCs w:val="26"/>
        </w:rPr>
        <w:t>НОРИЛЬСК, И ЗА ИСПОЛЬЗОВАНИЕ ЗЕМЕЛЬНЫХ УЧАСТКОВ,</w:t>
      </w:r>
      <w:r w:rsidR="007B35C6" w:rsidRPr="00D01A38">
        <w:rPr>
          <w:rFonts w:ascii="Times New Roman" w:hAnsi="Times New Roman" w:cs="Times New Roman"/>
          <w:sz w:val="26"/>
          <w:szCs w:val="26"/>
        </w:rPr>
        <w:t xml:space="preserve"> </w:t>
      </w:r>
      <w:r w:rsidRPr="00D01A38">
        <w:rPr>
          <w:rFonts w:ascii="Times New Roman" w:hAnsi="Times New Roman" w:cs="Times New Roman"/>
          <w:sz w:val="26"/>
          <w:szCs w:val="26"/>
        </w:rPr>
        <w:t xml:space="preserve">ГОСУДАРСТВЕННАЯ СОБСТВЕННОСТЬ НА </w:t>
      </w:r>
      <w:r w:rsidRPr="00CE1369">
        <w:rPr>
          <w:rFonts w:ascii="Times New Roman" w:hAnsi="Times New Roman" w:cs="Times New Roman"/>
          <w:sz w:val="26"/>
          <w:szCs w:val="26"/>
        </w:rPr>
        <w:t>КОТОРЫЕ НЕ РАЗГРАНИЧЕНА</w:t>
      </w:r>
    </w:p>
    <w:p w14:paraId="16CFCF7D" w14:textId="77777777" w:rsidR="00177E92" w:rsidRPr="00CE1369" w:rsidRDefault="00177E92" w:rsidP="00177E9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949"/>
        <w:gridCol w:w="1247"/>
        <w:gridCol w:w="1247"/>
      </w:tblGrid>
      <w:tr w:rsidR="00932E48" w:rsidRPr="00CE1369" w14:paraId="5CF838A6" w14:textId="77777777" w:rsidTr="00825BE1">
        <w:trPr>
          <w:trHeight w:val="739"/>
        </w:trPr>
        <w:tc>
          <w:tcPr>
            <w:tcW w:w="567" w:type="dxa"/>
            <w:vAlign w:val="center"/>
          </w:tcPr>
          <w:p w14:paraId="5514B138" w14:textId="77777777" w:rsidR="00932E48" w:rsidRPr="00D9487C" w:rsidRDefault="00932E48" w:rsidP="00825B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spellStart"/>
            <w:r w:rsidRPr="00D9487C">
              <w:rPr>
                <w:rFonts w:ascii="Times New Roman" w:hAnsi="Times New Roman" w:cs="Times New Roman"/>
                <w:szCs w:val="22"/>
              </w:rPr>
              <w:t>п.п</w:t>
            </w:r>
            <w:proofErr w:type="spellEnd"/>
            <w:r w:rsidRPr="00D9487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949" w:type="dxa"/>
            <w:vAlign w:val="center"/>
          </w:tcPr>
          <w:p w14:paraId="15DF8A96" w14:textId="7688EB14" w:rsidR="00932E48" w:rsidRPr="00D9487C" w:rsidRDefault="00932E48" w:rsidP="00825B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Вид разрешенного использования земельного участка (код вида разрешенного использования земельного участка)</w:t>
            </w:r>
          </w:p>
        </w:tc>
        <w:tc>
          <w:tcPr>
            <w:tcW w:w="1247" w:type="dxa"/>
            <w:vAlign w:val="center"/>
          </w:tcPr>
          <w:p w14:paraId="46C579C3" w14:textId="0E7A9D60" w:rsidR="00932E48" w:rsidRPr="00D9487C" w:rsidRDefault="00932E48" w:rsidP="00825B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Код вида</w:t>
            </w:r>
          </w:p>
        </w:tc>
        <w:tc>
          <w:tcPr>
            <w:tcW w:w="1247" w:type="dxa"/>
            <w:vAlign w:val="center"/>
          </w:tcPr>
          <w:p w14:paraId="3BD45CC8" w14:textId="7BE62279" w:rsidR="00932E48" w:rsidRPr="00D9487C" w:rsidRDefault="00932E48" w:rsidP="00825B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 xml:space="preserve">К1 </w:t>
            </w:r>
          </w:p>
        </w:tc>
      </w:tr>
      <w:tr w:rsidR="00932E48" w:rsidRPr="00CE1369" w14:paraId="148A5B73" w14:textId="77777777" w:rsidTr="001A62C5">
        <w:tc>
          <w:tcPr>
            <w:tcW w:w="567" w:type="dxa"/>
            <w:shd w:val="clear" w:color="auto" w:fill="auto"/>
          </w:tcPr>
          <w:p w14:paraId="39A229E6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949" w:type="dxa"/>
            <w:shd w:val="clear" w:color="auto" w:fill="auto"/>
          </w:tcPr>
          <w:p w14:paraId="1D2E1E1F" w14:textId="65435C0E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 xml:space="preserve">Предназначенные для размещения объектов сельскохозяйственного использования, индивидуального жилищного </w:t>
            </w:r>
            <w:r w:rsidR="001600B4" w:rsidRPr="00D9487C">
              <w:rPr>
                <w:rFonts w:ascii="Times New Roman" w:hAnsi="Times New Roman" w:cs="Times New Roman"/>
                <w:szCs w:val="22"/>
              </w:rPr>
              <w:t>строительства</w:t>
            </w:r>
            <w:r w:rsidRPr="00D9487C">
              <w:rPr>
                <w:rFonts w:ascii="Times New Roman" w:hAnsi="Times New Roman" w:cs="Times New Roman"/>
                <w:szCs w:val="22"/>
              </w:rPr>
              <w:t>, для ведения садоводства, огородничества и личного подсобного хозяйства, расположенных на землях населенных пунктов в следующ</w:t>
            </w:r>
            <w:r w:rsidR="00855A47" w:rsidRPr="00D9487C">
              <w:rPr>
                <w:rFonts w:ascii="Times New Roman" w:hAnsi="Times New Roman" w:cs="Times New Roman"/>
                <w:szCs w:val="22"/>
              </w:rPr>
              <w:t>их</w:t>
            </w:r>
            <w:r w:rsidRPr="00D9487C">
              <w:rPr>
                <w:rFonts w:ascii="Times New Roman" w:hAnsi="Times New Roman" w:cs="Times New Roman"/>
                <w:szCs w:val="22"/>
              </w:rPr>
              <w:t xml:space="preserve"> территориальн</w:t>
            </w:r>
            <w:r w:rsidR="00855A47" w:rsidRPr="00D9487C">
              <w:rPr>
                <w:rFonts w:ascii="Times New Roman" w:hAnsi="Times New Roman" w:cs="Times New Roman"/>
                <w:szCs w:val="22"/>
              </w:rPr>
              <w:t>ых</w:t>
            </w:r>
            <w:r w:rsidRPr="00D9487C">
              <w:rPr>
                <w:rFonts w:ascii="Times New Roman" w:hAnsi="Times New Roman" w:cs="Times New Roman"/>
                <w:szCs w:val="22"/>
              </w:rPr>
              <w:t xml:space="preserve"> зон</w:t>
            </w:r>
            <w:r w:rsidR="00855A47" w:rsidRPr="00D9487C">
              <w:rPr>
                <w:rFonts w:ascii="Times New Roman" w:hAnsi="Times New Roman" w:cs="Times New Roman"/>
                <w:szCs w:val="22"/>
              </w:rPr>
              <w:t>ах</w:t>
            </w:r>
            <w:r w:rsidRPr="00D9487C">
              <w:rPr>
                <w:rFonts w:ascii="Times New Roman" w:hAnsi="Times New Roman" w:cs="Times New Roman"/>
                <w:szCs w:val="22"/>
              </w:rPr>
              <w:t>:</w:t>
            </w:r>
          </w:p>
          <w:p w14:paraId="0D463C45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жилых;</w:t>
            </w:r>
          </w:p>
          <w:p w14:paraId="5A82CE99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общественно-деловых;</w:t>
            </w:r>
          </w:p>
          <w:p w14:paraId="673CB1E0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производственных, инженерной и транспортной инфраструктур;</w:t>
            </w:r>
          </w:p>
          <w:p w14:paraId="1E80C69A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рекреационных;</w:t>
            </w:r>
          </w:p>
          <w:p w14:paraId="2DCAFEBF" w14:textId="45150DB9" w:rsidR="00DA1CAF" w:rsidRPr="00D9487C" w:rsidRDefault="00DA1CAF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</w:t>
            </w:r>
            <w:r w:rsidR="00E20246" w:rsidRPr="00D9487C">
              <w:rPr>
                <w:rFonts w:ascii="Times New Roman" w:hAnsi="Times New Roman" w:cs="Times New Roman"/>
                <w:szCs w:val="22"/>
              </w:rPr>
              <w:t>.</w:t>
            </w:r>
          </w:p>
          <w:p w14:paraId="50FAAAEF" w14:textId="2D3CCC9A" w:rsidR="00DA1CAF" w:rsidRPr="00D9487C" w:rsidRDefault="002D309E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Для иных категорий земель в следующих территориальных зонах:</w:t>
            </w:r>
          </w:p>
          <w:p w14:paraId="3EB04DA9" w14:textId="38BFBA3A" w:rsidR="002D309E" w:rsidRPr="00D9487C" w:rsidRDefault="002D309E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производственные;</w:t>
            </w:r>
          </w:p>
          <w:p w14:paraId="57EBD8E5" w14:textId="3808A146" w:rsidR="00DA1CAF" w:rsidRPr="00D9487C" w:rsidRDefault="00DA1CAF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</w:t>
            </w:r>
            <w:r w:rsidR="002D309E" w:rsidRPr="00D9487C">
              <w:rPr>
                <w:rFonts w:ascii="Times New Roman" w:hAnsi="Times New Roman" w:cs="Times New Roman"/>
                <w:szCs w:val="22"/>
              </w:rPr>
              <w:t xml:space="preserve"> сель</w:t>
            </w:r>
            <w:r w:rsidR="00CC3341" w:rsidRPr="00D9487C">
              <w:rPr>
                <w:rFonts w:ascii="Times New Roman" w:hAnsi="Times New Roman" w:cs="Times New Roman"/>
                <w:szCs w:val="22"/>
              </w:rPr>
              <w:t>скохозяйственного использования;</w:t>
            </w:r>
          </w:p>
          <w:p w14:paraId="09BE3612" w14:textId="451A0DC2" w:rsidR="00CC3341" w:rsidRPr="00D9487C" w:rsidRDefault="00CC3341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зонах.</w:t>
            </w:r>
          </w:p>
        </w:tc>
        <w:tc>
          <w:tcPr>
            <w:tcW w:w="1247" w:type="dxa"/>
            <w:shd w:val="clear" w:color="auto" w:fill="auto"/>
          </w:tcPr>
          <w:p w14:paraId="486B34CF" w14:textId="4F4393A1" w:rsidR="00932E48" w:rsidRPr="00D9487C" w:rsidRDefault="00932E48" w:rsidP="001600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1.0</w:t>
            </w:r>
            <w:r w:rsidR="001600B4" w:rsidRPr="00D9487C">
              <w:rPr>
                <w:rFonts w:ascii="Times New Roman" w:hAnsi="Times New Roman" w:cs="Times New Roman"/>
                <w:szCs w:val="22"/>
              </w:rPr>
              <w:t xml:space="preserve"> (1.1-1.20)</w:t>
            </w:r>
            <w:r w:rsidRPr="00D9487C">
              <w:rPr>
                <w:rFonts w:ascii="Times New Roman" w:hAnsi="Times New Roman" w:cs="Times New Roman"/>
                <w:szCs w:val="22"/>
              </w:rPr>
              <w:t>, 2.1</w:t>
            </w:r>
            <w:r w:rsidR="001600B4" w:rsidRPr="00D9487C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Pr="00D9487C">
              <w:rPr>
                <w:rFonts w:ascii="Times New Roman" w:hAnsi="Times New Roman" w:cs="Times New Roman"/>
                <w:szCs w:val="22"/>
              </w:rPr>
              <w:t>2.2,</w:t>
            </w:r>
            <w:r w:rsidR="008A6848">
              <w:rPr>
                <w:rFonts w:ascii="Times New Roman" w:hAnsi="Times New Roman" w:cs="Times New Roman"/>
                <w:szCs w:val="22"/>
              </w:rPr>
              <w:t xml:space="preserve"> 13.0,</w:t>
            </w:r>
            <w:r w:rsidRPr="00D9487C">
              <w:rPr>
                <w:rFonts w:ascii="Times New Roman" w:hAnsi="Times New Roman" w:cs="Times New Roman"/>
                <w:szCs w:val="22"/>
              </w:rPr>
              <w:t xml:space="preserve"> 13.1</w:t>
            </w:r>
            <w:r w:rsidR="001600B4" w:rsidRPr="00D9487C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="00833428" w:rsidRPr="00D9487C">
              <w:rPr>
                <w:rFonts w:ascii="Times New Roman" w:hAnsi="Times New Roman" w:cs="Times New Roman"/>
                <w:szCs w:val="22"/>
              </w:rPr>
              <w:t>13.2</w:t>
            </w:r>
            <w:r w:rsidR="001600B4" w:rsidRPr="00D9487C">
              <w:rPr>
                <w:rFonts w:ascii="Times New Roman" w:hAnsi="Times New Roman" w:cs="Times New Roman"/>
                <w:szCs w:val="22"/>
              </w:rPr>
              <w:t>, 14.0</w:t>
            </w:r>
          </w:p>
          <w:p w14:paraId="5A59F16F" w14:textId="295BF8F9" w:rsidR="00833428" w:rsidRPr="00D9487C" w:rsidRDefault="00833428" w:rsidP="00932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612CF39B" w14:textId="20DD06C8" w:rsidR="00932E48" w:rsidRPr="00D9487C" w:rsidRDefault="00932E48" w:rsidP="00932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0,02</w:t>
            </w:r>
          </w:p>
        </w:tc>
      </w:tr>
      <w:tr w:rsidR="006E34AF" w:rsidRPr="00CE1369" w14:paraId="32386033" w14:textId="77777777" w:rsidTr="00C2495F">
        <w:trPr>
          <w:trHeight w:val="2765"/>
        </w:trPr>
        <w:tc>
          <w:tcPr>
            <w:tcW w:w="567" w:type="dxa"/>
            <w:shd w:val="clear" w:color="auto" w:fill="auto"/>
          </w:tcPr>
          <w:p w14:paraId="1AE311F6" w14:textId="77777777" w:rsidR="006E34AF" w:rsidRPr="00D9487C" w:rsidRDefault="006E34AF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949" w:type="dxa"/>
            <w:tcBorders>
              <w:bottom w:val="single" w:sz="4" w:space="0" w:color="auto"/>
            </w:tcBorders>
            <w:shd w:val="clear" w:color="auto" w:fill="auto"/>
          </w:tcPr>
          <w:p w14:paraId="6677AFFC" w14:textId="304C2FCE" w:rsidR="006E34AF" w:rsidRPr="00D9487C" w:rsidRDefault="006E34AF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Предназначенные для хранения автотранспорта и размещение гаражей для собственных нужд, расположенных</w:t>
            </w:r>
          </w:p>
          <w:p w14:paraId="18A73E1A" w14:textId="77777777" w:rsidR="006E34AF" w:rsidRPr="00D9487C" w:rsidRDefault="006E34AF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на землях населенных пунктов в следующих территориальных зонах:</w:t>
            </w:r>
          </w:p>
          <w:p w14:paraId="63061FF8" w14:textId="77777777" w:rsidR="006E34AF" w:rsidRPr="00D9487C" w:rsidRDefault="006E34AF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производственных, инженерной и транспортной инфраструктур;</w:t>
            </w:r>
          </w:p>
          <w:p w14:paraId="7D055398" w14:textId="77777777" w:rsidR="006E34AF" w:rsidRPr="00D9487C" w:rsidRDefault="006E34AF" w:rsidP="00CC334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</w:t>
            </w:r>
          </w:p>
          <w:p w14:paraId="5064DAA4" w14:textId="43FC96A3" w:rsidR="006E34AF" w:rsidRPr="00D9487C" w:rsidRDefault="004B7284" w:rsidP="00CC334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Для иных категорий земель в следующих территориальных зонах:</w:t>
            </w:r>
          </w:p>
          <w:p w14:paraId="4824991F" w14:textId="77777777" w:rsidR="006E34AF" w:rsidRPr="00D9487C" w:rsidRDefault="006E34AF" w:rsidP="00CC334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производственные;</w:t>
            </w:r>
          </w:p>
          <w:p w14:paraId="3F132868" w14:textId="77777777" w:rsidR="006E34AF" w:rsidRPr="00D9487C" w:rsidRDefault="006E34AF" w:rsidP="008328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транспортной инфраструктуры;</w:t>
            </w:r>
          </w:p>
          <w:p w14:paraId="1434D347" w14:textId="5D01F812" w:rsidR="006E34AF" w:rsidRPr="00D9487C" w:rsidRDefault="006E34AF" w:rsidP="001452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зонах.</w:t>
            </w:r>
          </w:p>
        </w:tc>
        <w:tc>
          <w:tcPr>
            <w:tcW w:w="1247" w:type="dxa"/>
            <w:shd w:val="clear" w:color="auto" w:fill="auto"/>
          </w:tcPr>
          <w:p w14:paraId="7D548F90" w14:textId="3A447090" w:rsidR="006E34AF" w:rsidRPr="00D9487C" w:rsidRDefault="006E34AF" w:rsidP="0069263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2.7.1, 2.7.2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4999F427" w14:textId="41BDF376" w:rsidR="006E34AF" w:rsidRPr="00D9487C" w:rsidRDefault="006E34AF" w:rsidP="005353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0,13</w:t>
            </w:r>
          </w:p>
        </w:tc>
      </w:tr>
      <w:tr w:rsidR="00855A47" w:rsidRPr="00CE1369" w14:paraId="573A24B2" w14:textId="77777777" w:rsidTr="00855A47">
        <w:trPr>
          <w:trHeight w:val="216"/>
        </w:trPr>
        <w:tc>
          <w:tcPr>
            <w:tcW w:w="567" w:type="dxa"/>
            <w:vMerge w:val="restart"/>
            <w:shd w:val="clear" w:color="auto" w:fill="auto"/>
          </w:tcPr>
          <w:p w14:paraId="32B827CE" w14:textId="14FB7693" w:rsidR="00855A47" w:rsidRPr="00D9487C" w:rsidRDefault="00855A47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949" w:type="dxa"/>
            <w:vMerge w:val="restart"/>
            <w:shd w:val="clear" w:color="auto" w:fill="auto"/>
          </w:tcPr>
          <w:p w14:paraId="2B2B4F9E" w14:textId="0781E2A4" w:rsidR="00855A47" w:rsidRPr="00D9487C" w:rsidRDefault="00855A47" w:rsidP="001F19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Предназначенные для размещения объектов спортивного и рекреационного назначения по особой охране и изучению природы, а также курортная, санаторная и историко-культурная деятельность,</w:t>
            </w:r>
            <w:r w:rsidR="001F190E" w:rsidRPr="001F190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F190E">
              <w:rPr>
                <w:rFonts w:ascii="Times New Roman" w:hAnsi="Times New Roman" w:cs="Times New Roman"/>
                <w:szCs w:val="22"/>
              </w:rPr>
              <w:t>расположенных</w:t>
            </w:r>
            <w:r w:rsidR="001F190E" w:rsidRPr="001F190E">
              <w:rPr>
                <w:rFonts w:ascii="Times New Roman" w:hAnsi="Times New Roman" w:cs="Times New Roman"/>
                <w:szCs w:val="22"/>
              </w:rPr>
              <w:t xml:space="preserve"> на землях </w:t>
            </w:r>
            <w:r w:rsidR="001F190E" w:rsidRPr="001F190E">
              <w:rPr>
                <w:rFonts w:ascii="Times New Roman" w:hAnsi="Times New Roman" w:cs="Times New Roman"/>
                <w:szCs w:val="22"/>
              </w:rPr>
              <w:lastRenderedPageBreak/>
              <w:t>населенных пунктов в следующих территориальных зонах:</w:t>
            </w:r>
          </w:p>
          <w:p w14:paraId="379A2628" w14:textId="77777777" w:rsidR="00855A47" w:rsidRPr="00D9487C" w:rsidRDefault="00855A47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жилых;</w:t>
            </w:r>
          </w:p>
          <w:p w14:paraId="2FB6AA7E" w14:textId="77777777" w:rsidR="00855A47" w:rsidRPr="00D9487C" w:rsidRDefault="00855A47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общественно-деловых;</w:t>
            </w:r>
          </w:p>
          <w:p w14:paraId="0DB77513" w14:textId="77777777" w:rsidR="00855A47" w:rsidRPr="00D9487C" w:rsidRDefault="00855A47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рекреационных;</w:t>
            </w:r>
          </w:p>
          <w:p w14:paraId="5DDBD07E" w14:textId="52131073" w:rsidR="00855A47" w:rsidRPr="00D9487C" w:rsidRDefault="00855A47" w:rsidP="0007681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зонах.</w:t>
            </w:r>
          </w:p>
        </w:tc>
        <w:tc>
          <w:tcPr>
            <w:tcW w:w="1247" w:type="dxa"/>
            <w:vMerge w:val="restart"/>
            <w:shd w:val="clear" w:color="auto" w:fill="auto"/>
          </w:tcPr>
          <w:p w14:paraId="6A24E060" w14:textId="27C14039" w:rsidR="00855A47" w:rsidRPr="00D9487C" w:rsidRDefault="00855A47" w:rsidP="00932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lastRenderedPageBreak/>
              <w:t>5.0 (5.1 - 5.5),</w:t>
            </w:r>
          </w:p>
          <w:p w14:paraId="23C0C002" w14:textId="77777777" w:rsidR="00855A47" w:rsidRPr="00D9487C" w:rsidRDefault="00855A47" w:rsidP="00932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9.0 - 9.3</w:t>
            </w:r>
          </w:p>
          <w:p w14:paraId="23E7A64E" w14:textId="77777777" w:rsidR="00855A47" w:rsidRPr="00D9487C" w:rsidRDefault="00855A47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</w:tcPr>
          <w:p w14:paraId="54DA56A0" w14:textId="33F6F37C" w:rsidR="00855A47" w:rsidRPr="00D9487C" w:rsidRDefault="00855A47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55A47" w:rsidRPr="00CE1369" w14:paraId="292ECC84" w14:textId="77777777" w:rsidTr="0007681D">
        <w:tc>
          <w:tcPr>
            <w:tcW w:w="567" w:type="dxa"/>
            <w:vMerge/>
            <w:shd w:val="clear" w:color="auto" w:fill="auto"/>
          </w:tcPr>
          <w:p w14:paraId="6C9EA212" w14:textId="77777777" w:rsidR="00855A47" w:rsidRPr="00D9487C" w:rsidRDefault="00855A47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49" w:type="dxa"/>
            <w:vMerge/>
            <w:tcBorders>
              <w:bottom w:val="nil"/>
            </w:tcBorders>
            <w:shd w:val="clear" w:color="auto" w:fill="auto"/>
          </w:tcPr>
          <w:p w14:paraId="115EB69B" w14:textId="5B97D406" w:rsidR="00855A47" w:rsidRPr="00D9487C" w:rsidRDefault="00855A47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7" w:type="dxa"/>
            <w:vMerge/>
            <w:tcBorders>
              <w:bottom w:val="nil"/>
            </w:tcBorders>
            <w:shd w:val="clear" w:color="auto" w:fill="auto"/>
          </w:tcPr>
          <w:p w14:paraId="2231E9D9" w14:textId="77777777" w:rsidR="00855A47" w:rsidRPr="00D9487C" w:rsidRDefault="00855A47" w:rsidP="00932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</w:tcPr>
          <w:p w14:paraId="79902029" w14:textId="08E3B20A" w:rsidR="00855A47" w:rsidRPr="00D9487C" w:rsidRDefault="00855A47" w:rsidP="00932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0,015</w:t>
            </w:r>
          </w:p>
        </w:tc>
      </w:tr>
      <w:tr w:rsidR="00932E48" w:rsidRPr="00CE1369" w14:paraId="2F3C310C" w14:textId="77777777" w:rsidTr="00AA4FFC">
        <w:tc>
          <w:tcPr>
            <w:tcW w:w="567" w:type="dxa"/>
            <w:vMerge/>
            <w:shd w:val="clear" w:color="auto" w:fill="auto"/>
          </w:tcPr>
          <w:p w14:paraId="0368B51B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49" w:type="dxa"/>
            <w:tcBorders>
              <w:top w:val="nil"/>
            </w:tcBorders>
            <w:shd w:val="clear" w:color="auto" w:fill="auto"/>
          </w:tcPr>
          <w:p w14:paraId="00D7D05A" w14:textId="0FA11D71" w:rsidR="00060D0E" w:rsidRPr="00D9487C" w:rsidRDefault="004B7284" w:rsidP="00060D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Для иных категорий земель в следующих территориальных зонах:</w:t>
            </w:r>
          </w:p>
          <w:p w14:paraId="7260BA66" w14:textId="77777777" w:rsidR="00060D0E" w:rsidRPr="00D9487C" w:rsidRDefault="00060D0E" w:rsidP="00060D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общественно-деловые;</w:t>
            </w:r>
          </w:p>
          <w:p w14:paraId="03DBD39F" w14:textId="77777777" w:rsidR="00060D0E" w:rsidRPr="00D9487C" w:rsidRDefault="00060D0E" w:rsidP="00060D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-рекреационного назначения;</w:t>
            </w:r>
          </w:p>
          <w:p w14:paraId="23521D75" w14:textId="77777777" w:rsidR="00060D0E" w:rsidRPr="00D9487C" w:rsidRDefault="00060D0E" w:rsidP="00060D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производственные;</w:t>
            </w:r>
          </w:p>
          <w:p w14:paraId="2040C8CE" w14:textId="77777777" w:rsidR="00060D0E" w:rsidRPr="00D9487C" w:rsidRDefault="00060D0E" w:rsidP="00060D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территории общего пользования;</w:t>
            </w:r>
          </w:p>
          <w:p w14:paraId="70643C42" w14:textId="77777777" w:rsidR="00060D0E" w:rsidRPr="00D9487C" w:rsidRDefault="00060D0E" w:rsidP="00060D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природного ландшафта;</w:t>
            </w:r>
          </w:p>
          <w:p w14:paraId="50689D5F" w14:textId="1626EA77" w:rsidR="00060D0E" w:rsidRPr="00D9487C" w:rsidRDefault="00060D0E" w:rsidP="00060D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зона защитного озеленения;</w:t>
            </w:r>
          </w:p>
          <w:p w14:paraId="62F8756B" w14:textId="5624A39C" w:rsidR="00932E48" w:rsidRPr="00D9487C" w:rsidRDefault="00060D0E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зонах.</w:t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3DDF2545" w14:textId="77777777" w:rsidR="00932E48" w:rsidRPr="00D9487C" w:rsidRDefault="00932E48" w:rsidP="00932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70BD74F1" w14:textId="6FE4F6DB" w:rsidR="00932E48" w:rsidRPr="00D9487C" w:rsidRDefault="00932E48" w:rsidP="00932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0,3</w:t>
            </w:r>
          </w:p>
        </w:tc>
      </w:tr>
      <w:tr w:rsidR="00932E48" w:rsidRPr="00CE1369" w14:paraId="39047F89" w14:textId="77777777" w:rsidTr="00351AE2">
        <w:tc>
          <w:tcPr>
            <w:tcW w:w="567" w:type="dxa"/>
            <w:shd w:val="clear" w:color="auto" w:fill="auto"/>
          </w:tcPr>
          <w:p w14:paraId="333257A0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949" w:type="dxa"/>
            <w:shd w:val="clear" w:color="auto" w:fill="auto"/>
          </w:tcPr>
          <w:p w14:paraId="2D586CCB" w14:textId="13F771E4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 xml:space="preserve">Предназначенные для размещения домов многоэтажной жилой застройки </w:t>
            </w:r>
            <w:r w:rsidR="005C517C" w:rsidRPr="00D9487C">
              <w:rPr>
                <w:rFonts w:ascii="Times New Roman" w:hAnsi="Times New Roman" w:cs="Times New Roman"/>
                <w:szCs w:val="22"/>
              </w:rPr>
              <w:t>(высотной застройки)</w:t>
            </w:r>
            <w:r w:rsidRPr="00D9487C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D9487C">
              <w:rPr>
                <w:rFonts w:ascii="Times New Roman" w:hAnsi="Times New Roman" w:cs="Times New Roman"/>
                <w:szCs w:val="22"/>
              </w:rPr>
              <w:t>сре</w:t>
            </w:r>
            <w:r w:rsidR="005C517C" w:rsidRPr="00D9487C">
              <w:rPr>
                <w:rFonts w:ascii="Times New Roman" w:hAnsi="Times New Roman" w:cs="Times New Roman"/>
                <w:szCs w:val="22"/>
              </w:rPr>
              <w:t>днеэтажной</w:t>
            </w:r>
            <w:proofErr w:type="spellEnd"/>
            <w:r w:rsidR="005C517C" w:rsidRPr="00D9487C">
              <w:rPr>
                <w:rFonts w:ascii="Times New Roman" w:hAnsi="Times New Roman" w:cs="Times New Roman"/>
                <w:szCs w:val="22"/>
              </w:rPr>
              <w:t xml:space="preserve"> жилой застройки</w:t>
            </w:r>
            <w:r w:rsidRPr="00D9487C">
              <w:rPr>
                <w:rFonts w:ascii="Times New Roman" w:hAnsi="Times New Roman" w:cs="Times New Roman"/>
                <w:szCs w:val="22"/>
              </w:rPr>
              <w:t>,</w:t>
            </w:r>
            <w:r w:rsidR="0072381A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634EF6" w:rsidRPr="00634EF6">
              <w:rPr>
                <w:rFonts w:ascii="Times New Roman" w:hAnsi="Times New Roman" w:cs="Times New Roman"/>
                <w:szCs w:val="22"/>
              </w:rPr>
              <w:t>малоэтажных многоквартирных домов</w:t>
            </w:r>
            <w:r w:rsidR="00634EF6">
              <w:rPr>
                <w:rFonts w:ascii="Times New Roman" w:hAnsi="Times New Roman" w:cs="Times New Roman"/>
                <w:szCs w:val="22"/>
              </w:rPr>
              <w:t>,</w:t>
            </w:r>
            <w:r w:rsidR="00634EF6" w:rsidRPr="00634EF6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D9487C">
              <w:rPr>
                <w:rFonts w:ascii="Times New Roman" w:hAnsi="Times New Roman" w:cs="Times New Roman"/>
                <w:szCs w:val="22"/>
              </w:rPr>
              <w:t>расположенных на землях населенных пунктов в следующих территориальных зонах:</w:t>
            </w:r>
          </w:p>
          <w:p w14:paraId="34526F27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жилой;</w:t>
            </w:r>
          </w:p>
          <w:p w14:paraId="7988488A" w14:textId="590EA17A" w:rsidR="00C54C6C" w:rsidRPr="00D9487C" w:rsidRDefault="00650C38" w:rsidP="00C54C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зонах.</w:t>
            </w:r>
          </w:p>
        </w:tc>
        <w:tc>
          <w:tcPr>
            <w:tcW w:w="1247" w:type="dxa"/>
            <w:shd w:val="clear" w:color="auto" w:fill="auto"/>
          </w:tcPr>
          <w:p w14:paraId="5351FB28" w14:textId="4A658B98" w:rsidR="00932E48" w:rsidRPr="00D9487C" w:rsidRDefault="007D5466" w:rsidP="00351A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2.1.1, </w:t>
            </w:r>
            <w:r w:rsidR="00602DAD">
              <w:rPr>
                <w:rFonts w:ascii="Times New Roman" w:hAnsi="Times New Roman" w:cs="Times New Roman"/>
                <w:szCs w:val="22"/>
              </w:rPr>
              <w:t xml:space="preserve">2.3, </w:t>
            </w:r>
            <w:r w:rsidR="00932E48" w:rsidRPr="00D9487C">
              <w:rPr>
                <w:rFonts w:ascii="Times New Roman" w:hAnsi="Times New Roman" w:cs="Times New Roman"/>
                <w:szCs w:val="22"/>
              </w:rPr>
              <w:t>2.</w:t>
            </w:r>
            <w:r w:rsidR="00351AE2" w:rsidRPr="00D9487C">
              <w:rPr>
                <w:rFonts w:ascii="Times New Roman" w:hAnsi="Times New Roman" w:cs="Times New Roman"/>
                <w:szCs w:val="22"/>
              </w:rPr>
              <w:t>5,</w:t>
            </w:r>
            <w:r w:rsidR="00932E48" w:rsidRPr="00D9487C">
              <w:rPr>
                <w:rFonts w:ascii="Times New Roman" w:hAnsi="Times New Roman" w:cs="Times New Roman"/>
                <w:szCs w:val="22"/>
              </w:rPr>
              <w:t xml:space="preserve"> 2.</w:t>
            </w:r>
            <w:r w:rsidR="00351AE2" w:rsidRPr="00D9487C">
              <w:rPr>
                <w:rFonts w:ascii="Times New Roman" w:hAnsi="Times New Roman" w:cs="Times New Roman"/>
                <w:szCs w:val="22"/>
              </w:rPr>
              <w:t>6</w:t>
            </w:r>
            <w:r w:rsidR="006C36B8">
              <w:rPr>
                <w:rFonts w:ascii="Times New Roman" w:hAnsi="Times New Roman" w:cs="Times New Roman"/>
                <w:szCs w:val="22"/>
              </w:rPr>
              <w:t>, 2.7</w:t>
            </w:r>
          </w:p>
        </w:tc>
        <w:tc>
          <w:tcPr>
            <w:tcW w:w="1247" w:type="dxa"/>
            <w:shd w:val="clear" w:color="auto" w:fill="auto"/>
          </w:tcPr>
          <w:p w14:paraId="7C53E1A5" w14:textId="34A5AFB1" w:rsidR="00932E48" w:rsidRPr="00D9487C" w:rsidRDefault="00932E48" w:rsidP="00932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0,03</w:t>
            </w:r>
          </w:p>
        </w:tc>
      </w:tr>
      <w:tr w:rsidR="002937A5" w:rsidRPr="00CE1369" w14:paraId="51B9C02D" w14:textId="77777777" w:rsidTr="00883121">
        <w:trPr>
          <w:trHeight w:val="4548"/>
        </w:trPr>
        <w:tc>
          <w:tcPr>
            <w:tcW w:w="567" w:type="dxa"/>
            <w:shd w:val="clear" w:color="auto" w:fill="auto"/>
          </w:tcPr>
          <w:p w14:paraId="7C9D89B3" w14:textId="77777777" w:rsidR="002937A5" w:rsidRPr="00D9487C" w:rsidRDefault="002937A5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949" w:type="dxa"/>
            <w:tcBorders>
              <w:bottom w:val="single" w:sz="4" w:space="0" w:color="auto"/>
            </w:tcBorders>
            <w:shd w:val="clear" w:color="auto" w:fill="auto"/>
          </w:tcPr>
          <w:p w14:paraId="6026B511" w14:textId="5D0CE141" w:rsidR="002937A5" w:rsidRPr="00D9487C" w:rsidRDefault="002937A5" w:rsidP="002937A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Предназначенные для размещения стоянок транспортных</w:t>
            </w:r>
            <w:r w:rsidR="004F109A" w:rsidRPr="00D9487C">
              <w:rPr>
                <w:rFonts w:ascii="Times New Roman" w:hAnsi="Times New Roman" w:cs="Times New Roman"/>
                <w:szCs w:val="22"/>
              </w:rPr>
              <w:t xml:space="preserve"> средств</w:t>
            </w:r>
            <w:r w:rsidRPr="00D9487C">
              <w:rPr>
                <w:rFonts w:ascii="Times New Roman" w:hAnsi="Times New Roman" w:cs="Times New Roman"/>
                <w:szCs w:val="22"/>
              </w:rPr>
              <w:t>, расположенных на землях населенных пунктов в следующих территориальных зонах:</w:t>
            </w:r>
          </w:p>
          <w:p w14:paraId="4B1E41F2" w14:textId="77777777" w:rsidR="002937A5" w:rsidRPr="00D9487C" w:rsidRDefault="002937A5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жилых;</w:t>
            </w:r>
          </w:p>
          <w:p w14:paraId="62D4AB17" w14:textId="77777777" w:rsidR="002937A5" w:rsidRPr="00D9487C" w:rsidRDefault="002937A5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общественно-деловых;</w:t>
            </w:r>
          </w:p>
          <w:p w14:paraId="13B48AD1" w14:textId="77777777" w:rsidR="002937A5" w:rsidRPr="00D9487C" w:rsidRDefault="002937A5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производственных, инженерной и транспортной инфраструктур;</w:t>
            </w:r>
          </w:p>
          <w:p w14:paraId="103E3843" w14:textId="77777777" w:rsidR="002937A5" w:rsidRPr="00D9487C" w:rsidRDefault="002937A5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рекреационных;</w:t>
            </w:r>
          </w:p>
          <w:p w14:paraId="4E749925" w14:textId="35E47990" w:rsidR="002937A5" w:rsidRPr="00D9487C" w:rsidRDefault="002937A5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</w:t>
            </w:r>
            <w:r w:rsidR="004F109A" w:rsidRPr="00D9487C">
              <w:rPr>
                <w:rFonts w:ascii="Times New Roman" w:hAnsi="Times New Roman" w:cs="Times New Roman"/>
                <w:szCs w:val="22"/>
              </w:rPr>
              <w:t>.</w:t>
            </w:r>
          </w:p>
          <w:p w14:paraId="6A23F63B" w14:textId="621F21D0" w:rsidR="002937A5" w:rsidRPr="00D9487C" w:rsidRDefault="004B7284" w:rsidP="004B728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Для иных категорий земель в следующих территориальных зонах:</w:t>
            </w:r>
          </w:p>
          <w:p w14:paraId="00AA34D1" w14:textId="77777777" w:rsidR="002937A5" w:rsidRPr="00D9487C" w:rsidRDefault="002937A5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общественно-деловые;</w:t>
            </w:r>
          </w:p>
          <w:p w14:paraId="1CB8E150" w14:textId="77777777" w:rsidR="002937A5" w:rsidRPr="00D9487C" w:rsidRDefault="002937A5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рекреационные;</w:t>
            </w:r>
          </w:p>
          <w:p w14:paraId="7BA8740E" w14:textId="77777777" w:rsidR="002937A5" w:rsidRPr="00D9487C" w:rsidRDefault="002937A5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производственные;</w:t>
            </w:r>
          </w:p>
          <w:p w14:paraId="0879390F" w14:textId="77777777" w:rsidR="002937A5" w:rsidRPr="00D9487C" w:rsidRDefault="002937A5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инженерной инфраструктуры;</w:t>
            </w:r>
          </w:p>
          <w:p w14:paraId="2D8EA8FA" w14:textId="77777777" w:rsidR="002937A5" w:rsidRPr="00D9487C" w:rsidRDefault="002937A5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транспортной инфраструктуры;</w:t>
            </w:r>
          </w:p>
          <w:p w14:paraId="5F7D296C" w14:textId="77777777" w:rsidR="002937A5" w:rsidRPr="00D9487C" w:rsidRDefault="002937A5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специального назначения;</w:t>
            </w:r>
          </w:p>
          <w:p w14:paraId="2B3D2E3A" w14:textId="77777777" w:rsidR="002937A5" w:rsidRPr="00D9487C" w:rsidRDefault="002937A5" w:rsidP="00C873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территория общего пользования</w:t>
            </w:r>
            <w:r w:rsidR="00C8736B" w:rsidRPr="00D9487C">
              <w:rPr>
                <w:rFonts w:ascii="Times New Roman" w:hAnsi="Times New Roman" w:cs="Times New Roman"/>
                <w:szCs w:val="22"/>
              </w:rPr>
              <w:t>;</w:t>
            </w:r>
          </w:p>
          <w:p w14:paraId="42B89D8D" w14:textId="30642F1E" w:rsidR="004B7284" w:rsidRPr="00D9487C" w:rsidRDefault="00C8736B" w:rsidP="00C873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зонах.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74F84A70" w14:textId="0CE67C10" w:rsidR="002937A5" w:rsidRPr="00D9487C" w:rsidRDefault="002937A5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4.9.2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3F80F813" w14:textId="3AD4D8B5" w:rsidR="002937A5" w:rsidRPr="00D9487C" w:rsidRDefault="002937A5" w:rsidP="004956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0,06</w:t>
            </w:r>
          </w:p>
        </w:tc>
      </w:tr>
      <w:tr w:rsidR="004B7284" w:rsidRPr="00CE1369" w14:paraId="4E940AB6" w14:textId="77777777" w:rsidTr="00F97014">
        <w:trPr>
          <w:trHeight w:val="598"/>
        </w:trPr>
        <w:tc>
          <w:tcPr>
            <w:tcW w:w="567" w:type="dxa"/>
            <w:vMerge w:val="restart"/>
            <w:shd w:val="clear" w:color="auto" w:fill="auto"/>
          </w:tcPr>
          <w:p w14:paraId="54EFF8FF" w14:textId="77777777" w:rsidR="004B7284" w:rsidRPr="00D9487C" w:rsidRDefault="004B7284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5949" w:type="dxa"/>
            <w:tcBorders>
              <w:bottom w:val="nil"/>
            </w:tcBorders>
            <w:shd w:val="clear" w:color="auto" w:fill="auto"/>
          </w:tcPr>
          <w:p w14:paraId="3AB1AE15" w14:textId="680A22FC" w:rsidR="004B7284" w:rsidRPr="00D9487C" w:rsidRDefault="004B7284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Предназначенные для размещения объектов торговли</w:t>
            </w:r>
            <w:r w:rsidR="00F215BD" w:rsidRPr="00D9487C">
              <w:rPr>
                <w:rFonts w:ascii="Times New Roman" w:hAnsi="Times New Roman" w:cs="Times New Roman"/>
                <w:szCs w:val="22"/>
              </w:rPr>
              <w:t>, общественного питания</w:t>
            </w:r>
            <w:r w:rsidRPr="00D9487C">
              <w:rPr>
                <w:rFonts w:ascii="Times New Roman" w:hAnsi="Times New Roman" w:cs="Times New Roman"/>
                <w:szCs w:val="22"/>
              </w:rPr>
              <w:t xml:space="preserve"> и бытового обслуживания, расположенных на землях населенных пунктов в следующих территориальных зонах:</w:t>
            </w:r>
          </w:p>
          <w:p w14:paraId="4D702775" w14:textId="77777777" w:rsidR="004B7284" w:rsidRPr="00D9487C" w:rsidRDefault="004B7284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жилых;</w:t>
            </w:r>
          </w:p>
          <w:p w14:paraId="62A69D73" w14:textId="77777777" w:rsidR="004B7284" w:rsidRPr="00D9487C" w:rsidRDefault="004B7284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общественно-деловых</w:t>
            </w:r>
          </w:p>
          <w:p w14:paraId="2CF33ED6" w14:textId="77777777" w:rsidR="004B7284" w:rsidRPr="00D9487C" w:rsidRDefault="004B7284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производственных, инженерной и транспортной инфраструктур;</w:t>
            </w:r>
          </w:p>
          <w:p w14:paraId="0ABE6D77" w14:textId="77777777" w:rsidR="004B7284" w:rsidRPr="00D9487C" w:rsidRDefault="004B7284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рекреационные;</w:t>
            </w:r>
          </w:p>
          <w:p w14:paraId="467A19EA" w14:textId="77777777" w:rsidR="004B7284" w:rsidRPr="00D9487C" w:rsidRDefault="004B7284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специального назначения;</w:t>
            </w:r>
          </w:p>
          <w:p w14:paraId="15302F4C" w14:textId="4D19BBA1" w:rsidR="004B7284" w:rsidRPr="00D9487C" w:rsidRDefault="004B7284" w:rsidP="000E0F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зонах.</w:t>
            </w: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</w:tcPr>
          <w:p w14:paraId="460AA10D" w14:textId="7E892A7F" w:rsidR="004B7284" w:rsidRPr="00D9487C" w:rsidRDefault="004B7284" w:rsidP="004B728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3.3, 4.2 – 4.6</w:t>
            </w: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</w:tcPr>
          <w:p w14:paraId="74933638" w14:textId="3A07EAE3" w:rsidR="004B7284" w:rsidRPr="00D9487C" w:rsidRDefault="004B7284" w:rsidP="00FC3B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0,30</w:t>
            </w:r>
          </w:p>
        </w:tc>
      </w:tr>
      <w:tr w:rsidR="00932E48" w:rsidRPr="00CE1369" w14:paraId="3846AB3F" w14:textId="77777777" w:rsidTr="006F0FB0">
        <w:trPr>
          <w:trHeight w:val="457"/>
        </w:trPr>
        <w:tc>
          <w:tcPr>
            <w:tcW w:w="567" w:type="dxa"/>
            <w:vMerge/>
            <w:shd w:val="clear" w:color="auto" w:fill="auto"/>
          </w:tcPr>
          <w:p w14:paraId="208A3783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630BEE" w14:textId="19ADAD9D" w:rsidR="004B7284" w:rsidRPr="00D9487C" w:rsidRDefault="004B7284" w:rsidP="004B728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Для иных категорий земель в следующих территориальных зонах:</w:t>
            </w:r>
          </w:p>
          <w:p w14:paraId="35CD70DE" w14:textId="77777777" w:rsidR="004B7284" w:rsidRPr="00D9487C" w:rsidRDefault="004B7284" w:rsidP="004B728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общественно-деловых;</w:t>
            </w:r>
          </w:p>
          <w:p w14:paraId="256FD276" w14:textId="77777777" w:rsidR="004B7284" w:rsidRPr="00D9487C" w:rsidRDefault="004B7284" w:rsidP="004B728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lastRenderedPageBreak/>
              <w:t>-  рекреационные;</w:t>
            </w:r>
          </w:p>
          <w:p w14:paraId="4DE9BC3A" w14:textId="77777777" w:rsidR="004B7284" w:rsidRPr="00D9487C" w:rsidRDefault="004B7284" w:rsidP="004B728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производственные;</w:t>
            </w:r>
          </w:p>
          <w:p w14:paraId="1AE6E23A" w14:textId="77777777" w:rsidR="004B7284" w:rsidRPr="00D9487C" w:rsidRDefault="004B7284" w:rsidP="004B728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инженерной инфраструктуры;</w:t>
            </w:r>
          </w:p>
          <w:p w14:paraId="268186CA" w14:textId="77777777" w:rsidR="004B7284" w:rsidRPr="00D9487C" w:rsidRDefault="004B7284" w:rsidP="004B728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транспортной инфраструктуры;</w:t>
            </w:r>
          </w:p>
          <w:p w14:paraId="521CC44E" w14:textId="77777777" w:rsidR="004B7284" w:rsidRPr="00D9487C" w:rsidRDefault="004B7284" w:rsidP="004B728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сельскохозяйственного использования;</w:t>
            </w:r>
          </w:p>
          <w:p w14:paraId="34A3C4C5" w14:textId="77777777" w:rsidR="004B7284" w:rsidRPr="00D9487C" w:rsidRDefault="004B7284" w:rsidP="004B728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специального назначения;</w:t>
            </w:r>
          </w:p>
          <w:p w14:paraId="02FC5774" w14:textId="77777777" w:rsidR="00932E48" w:rsidRPr="00D9487C" w:rsidRDefault="004B7284" w:rsidP="004B728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территория общего пользования;</w:t>
            </w:r>
          </w:p>
          <w:p w14:paraId="75C117FD" w14:textId="791718AF" w:rsidR="004B7284" w:rsidRPr="00D9487C" w:rsidRDefault="004B7284" w:rsidP="004B728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зонах.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5C6753" w14:textId="77777777" w:rsidR="00932E48" w:rsidRPr="00D9487C" w:rsidRDefault="00932E48" w:rsidP="00932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C24E68" w14:textId="22F0FE66" w:rsidR="00932E48" w:rsidRPr="00D9487C" w:rsidRDefault="00932E48" w:rsidP="00932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0,20</w:t>
            </w:r>
          </w:p>
        </w:tc>
      </w:tr>
      <w:tr w:rsidR="00F22CDE" w:rsidRPr="00CE1369" w14:paraId="7ED63C95" w14:textId="77777777" w:rsidTr="00337200">
        <w:trPr>
          <w:trHeight w:val="3542"/>
        </w:trPr>
        <w:tc>
          <w:tcPr>
            <w:tcW w:w="567" w:type="dxa"/>
            <w:shd w:val="clear" w:color="auto" w:fill="auto"/>
          </w:tcPr>
          <w:p w14:paraId="1477AE24" w14:textId="77777777" w:rsidR="00F22CDE" w:rsidRPr="00D9487C" w:rsidRDefault="00F22CDE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lastRenderedPageBreak/>
              <w:t>7</w:t>
            </w:r>
          </w:p>
        </w:tc>
        <w:tc>
          <w:tcPr>
            <w:tcW w:w="5949" w:type="dxa"/>
            <w:shd w:val="clear" w:color="auto" w:fill="auto"/>
          </w:tcPr>
          <w:p w14:paraId="039F27A4" w14:textId="3B36D988" w:rsidR="00F22CDE" w:rsidRPr="00D9487C" w:rsidRDefault="00F22CDE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Предназначенные для размещения автозаправочных станций, расположенных на землях населенных пунктов в следующих территориальных зонах:</w:t>
            </w:r>
          </w:p>
          <w:p w14:paraId="0BC08072" w14:textId="77777777" w:rsidR="00F22CDE" w:rsidRPr="00D9487C" w:rsidRDefault="00F22CDE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производственных, инженерной и транспортной инфраструктур;</w:t>
            </w:r>
          </w:p>
          <w:p w14:paraId="730C3BED" w14:textId="77777777" w:rsidR="00F22CDE" w:rsidRPr="00D9487C" w:rsidRDefault="00F22CDE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военных и режимных объектов;</w:t>
            </w:r>
          </w:p>
          <w:p w14:paraId="4C87FA4E" w14:textId="77777777" w:rsidR="00F22CDE" w:rsidRPr="00D9487C" w:rsidRDefault="00F22CDE" w:rsidP="004148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зонах.</w:t>
            </w:r>
          </w:p>
          <w:p w14:paraId="179A68FE" w14:textId="77777777" w:rsidR="00F22CDE" w:rsidRPr="00D9487C" w:rsidRDefault="00F22CDE" w:rsidP="00D306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Для иных категорий земель в следующих территориальных зонах:</w:t>
            </w:r>
          </w:p>
          <w:p w14:paraId="19BA85E8" w14:textId="77777777" w:rsidR="00F22CDE" w:rsidRPr="00D9487C" w:rsidRDefault="00F22CDE" w:rsidP="00D306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производственные;</w:t>
            </w:r>
          </w:p>
          <w:p w14:paraId="23AFE083" w14:textId="77777777" w:rsidR="00F22CDE" w:rsidRPr="00D9487C" w:rsidRDefault="00F22CDE" w:rsidP="00D306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инженерной инфраструктуры;</w:t>
            </w:r>
          </w:p>
          <w:p w14:paraId="2D44C327" w14:textId="77777777" w:rsidR="00F22CDE" w:rsidRPr="00D9487C" w:rsidRDefault="00F22CDE" w:rsidP="00D306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транспортной инфраструктуры;</w:t>
            </w:r>
          </w:p>
          <w:p w14:paraId="41FF8689" w14:textId="77777777" w:rsidR="00F22CDE" w:rsidRPr="00D9487C" w:rsidRDefault="00F22CDE" w:rsidP="00D306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территория общего пользования;</w:t>
            </w:r>
          </w:p>
          <w:p w14:paraId="4E604E67" w14:textId="02D907AC" w:rsidR="00F22CDE" w:rsidRPr="00D9487C" w:rsidRDefault="00F22CDE" w:rsidP="00E7786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зонах.</w:t>
            </w:r>
          </w:p>
        </w:tc>
        <w:tc>
          <w:tcPr>
            <w:tcW w:w="1247" w:type="dxa"/>
            <w:shd w:val="clear" w:color="auto" w:fill="auto"/>
          </w:tcPr>
          <w:p w14:paraId="29E849F9" w14:textId="1BEE1FF9" w:rsidR="00F22CDE" w:rsidRPr="00D9487C" w:rsidRDefault="00F22CDE" w:rsidP="00932E48">
            <w:pPr>
              <w:pStyle w:val="ConsPlusNormal"/>
              <w:tabs>
                <w:tab w:val="left" w:pos="931"/>
              </w:tabs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4.9.1.1</w:t>
            </w:r>
          </w:p>
        </w:tc>
        <w:tc>
          <w:tcPr>
            <w:tcW w:w="1247" w:type="dxa"/>
            <w:shd w:val="clear" w:color="auto" w:fill="auto"/>
          </w:tcPr>
          <w:p w14:paraId="645632F4" w14:textId="77777777" w:rsidR="00F22CDE" w:rsidRPr="00D9487C" w:rsidRDefault="00F22CDE" w:rsidP="00932E48">
            <w:pPr>
              <w:pStyle w:val="ConsPlusNormal"/>
              <w:tabs>
                <w:tab w:val="left" w:pos="931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0,10</w:t>
            </w:r>
          </w:p>
          <w:p w14:paraId="5FACAF84" w14:textId="7DF48D93" w:rsidR="00F22CDE" w:rsidRPr="00D9487C" w:rsidRDefault="00F22CDE" w:rsidP="00986E5A">
            <w:pPr>
              <w:pStyle w:val="ConsPlusNormal"/>
              <w:tabs>
                <w:tab w:val="left" w:pos="931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1082C" w:rsidRPr="00CE1369" w14:paraId="7E8CB222" w14:textId="77777777" w:rsidTr="005D6594">
        <w:trPr>
          <w:trHeight w:val="2900"/>
        </w:trPr>
        <w:tc>
          <w:tcPr>
            <w:tcW w:w="567" w:type="dxa"/>
            <w:vMerge w:val="restart"/>
            <w:shd w:val="clear" w:color="auto" w:fill="auto"/>
          </w:tcPr>
          <w:p w14:paraId="40629848" w14:textId="77777777" w:rsidR="0061082C" w:rsidRPr="00D9487C" w:rsidRDefault="0061082C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5949" w:type="dxa"/>
            <w:tcBorders>
              <w:bottom w:val="nil"/>
            </w:tcBorders>
            <w:shd w:val="clear" w:color="auto" w:fill="auto"/>
          </w:tcPr>
          <w:p w14:paraId="302671D6" w14:textId="39F3C144" w:rsidR="0061082C" w:rsidRPr="00D9487C" w:rsidRDefault="0061082C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Предназначенные для размещения о</w:t>
            </w:r>
            <w:r w:rsidR="003469FE" w:rsidRPr="00D9487C">
              <w:rPr>
                <w:rFonts w:ascii="Times New Roman" w:hAnsi="Times New Roman" w:cs="Times New Roman"/>
                <w:szCs w:val="22"/>
              </w:rPr>
              <w:t>бъектов благоустройства</w:t>
            </w:r>
            <w:r w:rsidRPr="00D9487C">
              <w:rPr>
                <w:rFonts w:ascii="Times New Roman" w:hAnsi="Times New Roman" w:cs="Times New Roman"/>
                <w:szCs w:val="22"/>
              </w:rPr>
              <w:t>, расположенных</w:t>
            </w:r>
            <w:r w:rsidR="005D6594" w:rsidRPr="00D9487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D9487C">
              <w:rPr>
                <w:rFonts w:ascii="Times New Roman" w:hAnsi="Times New Roman" w:cs="Times New Roman"/>
                <w:szCs w:val="22"/>
              </w:rPr>
              <w:t>на землях населенных пунктов в следующих территориальных зонах:</w:t>
            </w:r>
          </w:p>
          <w:p w14:paraId="4DE9E5A0" w14:textId="77777777" w:rsidR="0061082C" w:rsidRPr="00D9487C" w:rsidRDefault="0061082C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жилых;</w:t>
            </w:r>
          </w:p>
          <w:p w14:paraId="211AFE86" w14:textId="77777777" w:rsidR="0061082C" w:rsidRPr="00D9487C" w:rsidRDefault="0061082C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общественно-деловых</w:t>
            </w:r>
          </w:p>
          <w:p w14:paraId="23A31487" w14:textId="77777777" w:rsidR="0061082C" w:rsidRPr="00D9487C" w:rsidRDefault="0061082C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производственных, инженерной и транспортной инфраструктур;</w:t>
            </w:r>
          </w:p>
          <w:p w14:paraId="42573B36" w14:textId="77777777" w:rsidR="0061082C" w:rsidRPr="00D9487C" w:rsidRDefault="0061082C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рекреационного назначения;</w:t>
            </w:r>
          </w:p>
          <w:p w14:paraId="27875AFD" w14:textId="77777777" w:rsidR="0061082C" w:rsidRPr="00D9487C" w:rsidRDefault="0061082C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специального назначения;</w:t>
            </w:r>
          </w:p>
          <w:p w14:paraId="0EBA639F" w14:textId="77777777" w:rsidR="0061082C" w:rsidRPr="00D9487C" w:rsidRDefault="0061082C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военных и режимных объектов;</w:t>
            </w:r>
          </w:p>
          <w:p w14:paraId="2178C6DE" w14:textId="1EC0FB28" w:rsidR="0061082C" w:rsidRPr="00D9487C" w:rsidRDefault="0061082C" w:rsidP="0061082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</w:t>
            </w: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</w:tcPr>
          <w:p w14:paraId="25A81AC4" w14:textId="6DA98E8C" w:rsidR="0061082C" w:rsidRPr="00D9487C" w:rsidRDefault="00D833A5" w:rsidP="00932E48">
            <w:pPr>
              <w:pStyle w:val="ConsPlusNormal"/>
              <w:tabs>
                <w:tab w:val="left" w:pos="931"/>
              </w:tabs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 xml:space="preserve">  </w:t>
            </w:r>
            <w:r w:rsidR="007D4180">
              <w:rPr>
                <w:rFonts w:ascii="Times New Roman" w:hAnsi="Times New Roman" w:cs="Times New Roman"/>
                <w:szCs w:val="22"/>
              </w:rPr>
              <w:t>12.0</w:t>
            </w:r>
            <w:r w:rsidR="00AC5F93">
              <w:rPr>
                <w:rFonts w:ascii="Times New Roman" w:hAnsi="Times New Roman" w:cs="Times New Roman"/>
                <w:szCs w:val="22"/>
                <w:lang w:val="en-US"/>
              </w:rPr>
              <w:t>.</w:t>
            </w:r>
            <w:r w:rsidR="0061082C" w:rsidRPr="00D9487C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</w:tcPr>
          <w:p w14:paraId="3172073E" w14:textId="120A96A3" w:rsidR="0061082C" w:rsidRPr="00D9487C" w:rsidRDefault="0061082C" w:rsidP="00290175">
            <w:pPr>
              <w:pStyle w:val="ConsPlusNormal"/>
              <w:tabs>
                <w:tab w:val="left" w:pos="931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0,20</w:t>
            </w:r>
          </w:p>
        </w:tc>
      </w:tr>
      <w:tr w:rsidR="00932E48" w:rsidRPr="00CE1369" w14:paraId="433578B3" w14:textId="77777777" w:rsidTr="003469FE">
        <w:tc>
          <w:tcPr>
            <w:tcW w:w="567" w:type="dxa"/>
            <w:vMerge/>
            <w:shd w:val="clear" w:color="auto" w:fill="auto"/>
          </w:tcPr>
          <w:p w14:paraId="61635B77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49" w:type="dxa"/>
            <w:tcBorders>
              <w:top w:val="nil"/>
            </w:tcBorders>
            <w:shd w:val="clear" w:color="auto" w:fill="auto"/>
          </w:tcPr>
          <w:p w14:paraId="5DFE28B8" w14:textId="77777777" w:rsidR="003469FE" w:rsidRPr="00D9487C" w:rsidRDefault="003469FE" w:rsidP="003469F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Для иных категорий земель в следующих территориальных зонах:</w:t>
            </w:r>
          </w:p>
          <w:p w14:paraId="7A6D0850" w14:textId="77777777" w:rsidR="003469FE" w:rsidRPr="00D9487C" w:rsidRDefault="003469FE" w:rsidP="003469F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 рекреационного назначения;</w:t>
            </w:r>
          </w:p>
          <w:p w14:paraId="43E4CD5D" w14:textId="77777777" w:rsidR="003469FE" w:rsidRPr="00D9487C" w:rsidRDefault="003469FE" w:rsidP="003469F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акваторий;</w:t>
            </w:r>
          </w:p>
          <w:p w14:paraId="74CEFAC2" w14:textId="3BA73CA1" w:rsidR="00932E48" w:rsidRPr="00D9487C" w:rsidRDefault="003469FE" w:rsidP="003469F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</w:t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55F4388C" w14:textId="77777777" w:rsidR="00932E48" w:rsidRPr="00D9487C" w:rsidRDefault="00932E48" w:rsidP="00932E48">
            <w:pPr>
              <w:pStyle w:val="ConsPlusNormal"/>
              <w:tabs>
                <w:tab w:val="left" w:pos="931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4376E4D4" w14:textId="4E6A0FFD" w:rsidR="00932E48" w:rsidRPr="00D9487C" w:rsidRDefault="00932E48" w:rsidP="00932E48">
            <w:pPr>
              <w:pStyle w:val="ConsPlusNormal"/>
              <w:tabs>
                <w:tab w:val="left" w:pos="931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0,02</w:t>
            </w:r>
          </w:p>
        </w:tc>
      </w:tr>
      <w:tr w:rsidR="00BB42E8" w:rsidRPr="009F4C89" w14:paraId="34606961" w14:textId="77777777" w:rsidTr="007E599F">
        <w:trPr>
          <w:trHeight w:val="3289"/>
        </w:trPr>
        <w:tc>
          <w:tcPr>
            <w:tcW w:w="567" w:type="dxa"/>
            <w:shd w:val="clear" w:color="auto" w:fill="auto"/>
          </w:tcPr>
          <w:p w14:paraId="7F78EA57" w14:textId="77777777" w:rsidR="00BB42E8" w:rsidRPr="00D9487C" w:rsidRDefault="00BB42E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5949" w:type="dxa"/>
            <w:shd w:val="clear" w:color="auto" w:fill="auto"/>
          </w:tcPr>
          <w:p w14:paraId="5CC30BE2" w14:textId="3C2601A3" w:rsidR="00BB42E8" w:rsidRPr="00D9487C" w:rsidRDefault="00BB42E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Предназначенные для размещения объектов дорожного сервиса, расположенных на землях населенных пунктов в следующих территориальных зонах:</w:t>
            </w:r>
          </w:p>
          <w:p w14:paraId="7A1F7ED8" w14:textId="77777777" w:rsidR="00BB42E8" w:rsidRPr="00D9487C" w:rsidRDefault="00BB42E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производственных, инженерной и транспортной инфраструктур;</w:t>
            </w:r>
          </w:p>
          <w:p w14:paraId="63A10A59" w14:textId="77777777" w:rsidR="00BB42E8" w:rsidRPr="00D9487C" w:rsidRDefault="00BB42E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зонах.</w:t>
            </w:r>
          </w:p>
          <w:p w14:paraId="3416DD30" w14:textId="77777777" w:rsidR="00BB42E8" w:rsidRPr="00D9487C" w:rsidRDefault="00BB42E8" w:rsidP="005017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Для иных категорий земель в следующих территориальных зонах:</w:t>
            </w:r>
          </w:p>
          <w:p w14:paraId="6C3040A5" w14:textId="77777777" w:rsidR="00BB42E8" w:rsidRPr="00D9487C" w:rsidRDefault="00BB42E8" w:rsidP="005017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производственные;</w:t>
            </w:r>
          </w:p>
          <w:p w14:paraId="122CDB5A" w14:textId="77777777" w:rsidR="00BB42E8" w:rsidRPr="00D9487C" w:rsidRDefault="00BB42E8" w:rsidP="005017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 инженерной инфраструктуры;</w:t>
            </w:r>
          </w:p>
          <w:p w14:paraId="5DE7C444" w14:textId="77777777" w:rsidR="00BB42E8" w:rsidRPr="00D9487C" w:rsidRDefault="00BB42E8" w:rsidP="005017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транспортной инфраструктуры;</w:t>
            </w:r>
          </w:p>
          <w:p w14:paraId="1F6143DD" w14:textId="77777777" w:rsidR="00BB42E8" w:rsidRPr="00D9487C" w:rsidRDefault="00BB42E8" w:rsidP="005017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территория общего пользования;</w:t>
            </w:r>
          </w:p>
          <w:p w14:paraId="25521324" w14:textId="717542FC" w:rsidR="00BB42E8" w:rsidRPr="00D9487C" w:rsidRDefault="00BB42E8" w:rsidP="00F52C0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зонах.</w:t>
            </w:r>
          </w:p>
        </w:tc>
        <w:tc>
          <w:tcPr>
            <w:tcW w:w="1247" w:type="dxa"/>
            <w:shd w:val="clear" w:color="auto" w:fill="auto"/>
          </w:tcPr>
          <w:p w14:paraId="0ED93701" w14:textId="4594368F" w:rsidR="00BB42E8" w:rsidRPr="00D9487C" w:rsidRDefault="00BB42E8" w:rsidP="00E344A5">
            <w:pPr>
              <w:pStyle w:val="ConsPlusNormal"/>
              <w:tabs>
                <w:tab w:val="left" w:pos="931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 xml:space="preserve">4.9.1.2 –4.9.1.4 </w:t>
            </w:r>
          </w:p>
        </w:tc>
        <w:tc>
          <w:tcPr>
            <w:tcW w:w="1247" w:type="dxa"/>
            <w:shd w:val="clear" w:color="auto" w:fill="auto"/>
          </w:tcPr>
          <w:p w14:paraId="58B50A7E" w14:textId="4389E984" w:rsidR="00BB42E8" w:rsidRPr="00D9487C" w:rsidRDefault="00BB42E8" w:rsidP="00BB42E8">
            <w:pPr>
              <w:pStyle w:val="ConsPlusNormal"/>
              <w:tabs>
                <w:tab w:val="left" w:pos="931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0,10</w:t>
            </w:r>
          </w:p>
        </w:tc>
      </w:tr>
      <w:tr w:rsidR="00932E48" w:rsidRPr="00CE1369" w14:paraId="056BF323" w14:textId="77777777" w:rsidTr="005A3E9C">
        <w:tc>
          <w:tcPr>
            <w:tcW w:w="567" w:type="dxa"/>
            <w:shd w:val="clear" w:color="auto" w:fill="auto"/>
          </w:tcPr>
          <w:p w14:paraId="1AF1438E" w14:textId="061C70EB" w:rsidR="00932E48" w:rsidRPr="00D9487C" w:rsidRDefault="00932E48" w:rsidP="008831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1</w:t>
            </w:r>
            <w:r w:rsidR="00883121" w:rsidRPr="00D9487C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949" w:type="dxa"/>
            <w:shd w:val="clear" w:color="auto" w:fill="auto"/>
          </w:tcPr>
          <w:p w14:paraId="34B96731" w14:textId="39555B2A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 xml:space="preserve">Предназначенные для размещения объектов энергетики, автомобильного, железнодорожного транспорта, водного </w:t>
            </w:r>
            <w:r w:rsidRPr="00D9487C">
              <w:rPr>
                <w:rFonts w:ascii="Times New Roman" w:hAnsi="Times New Roman" w:cs="Times New Roman"/>
                <w:szCs w:val="22"/>
              </w:rPr>
              <w:lastRenderedPageBreak/>
              <w:t>транспорта, воздушного</w:t>
            </w:r>
            <w:r w:rsidR="00DA1CAF" w:rsidRPr="00D9487C">
              <w:rPr>
                <w:rFonts w:ascii="Times New Roman" w:hAnsi="Times New Roman" w:cs="Times New Roman"/>
                <w:szCs w:val="22"/>
              </w:rPr>
              <w:t xml:space="preserve"> транспорта</w:t>
            </w:r>
            <w:r w:rsidR="00D9487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D9487C">
              <w:rPr>
                <w:rFonts w:ascii="Times New Roman" w:hAnsi="Times New Roman" w:cs="Times New Roman"/>
                <w:szCs w:val="22"/>
              </w:rPr>
              <w:t>и трубопроводного транспорта</w:t>
            </w:r>
            <w:r w:rsidR="00DA1CAF" w:rsidRPr="00D9487C">
              <w:rPr>
                <w:rFonts w:ascii="Times New Roman" w:hAnsi="Times New Roman" w:cs="Times New Roman"/>
                <w:szCs w:val="22"/>
              </w:rPr>
              <w:t>, р</w:t>
            </w:r>
            <w:r w:rsidRPr="00D9487C">
              <w:rPr>
                <w:rFonts w:ascii="Times New Roman" w:hAnsi="Times New Roman" w:cs="Times New Roman"/>
                <w:szCs w:val="22"/>
              </w:rPr>
              <w:t>асположенных на землях населенных пунктов в следующих территориальных зонах:</w:t>
            </w:r>
          </w:p>
          <w:p w14:paraId="47B89D04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жилых;</w:t>
            </w:r>
          </w:p>
          <w:p w14:paraId="106C709B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общественно-деловых;</w:t>
            </w:r>
          </w:p>
          <w:p w14:paraId="2B28AF18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производственных, инженерной и транспортной инфраструктур;</w:t>
            </w:r>
          </w:p>
          <w:p w14:paraId="52D1FBD1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рекреационных;</w:t>
            </w:r>
          </w:p>
          <w:p w14:paraId="5CB6616F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специального назначения;</w:t>
            </w:r>
          </w:p>
          <w:p w14:paraId="5BC4B75D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военных и режимных объектов;</w:t>
            </w:r>
          </w:p>
          <w:p w14:paraId="24BB5509" w14:textId="40473D19" w:rsidR="00932E48" w:rsidRPr="00D9487C" w:rsidRDefault="00F1421E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зонах.</w:t>
            </w:r>
          </w:p>
          <w:p w14:paraId="07FFCDFD" w14:textId="414131C5" w:rsidR="00F1421E" w:rsidRPr="00D9487C" w:rsidRDefault="005A3E9C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Для иных категорий земель в следующих территориальных зонах:</w:t>
            </w:r>
          </w:p>
          <w:p w14:paraId="68B0B4AA" w14:textId="197BD8F7" w:rsidR="00F1421E" w:rsidRPr="00D9487C" w:rsidRDefault="00F1421E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производственные;</w:t>
            </w:r>
          </w:p>
          <w:p w14:paraId="302FEDB5" w14:textId="283F91D7" w:rsidR="00F1421E" w:rsidRPr="00D9487C" w:rsidRDefault="00F1421E" w:rsidP="00F1421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инженерной инфраструктуры;</w:t>
            </w:r>
          </w:p>
          <w:p w14:paraId="39BF02EF" w14:textId="77777777" w:rsidR="00F1421E" w:rsidRPr="00D9487C" w:rsidRDefault="00F1421E" w:rsidP="00F1421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транспортной инфраструктуры;</w:t>
            </w:r>
          </w:p>
          <w:p w14:paraId="5544B90F" w14:textId="0E6474C4" w:rsidR="00F1421E" w:rsidRPr="00D9487C" w:rsidRDefault="00F1421E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акваторий;</w:t>
            </w:r>
          </w:p>
          <w:p w14:paraId="0F94040F" w14:textId="59AC0B67" w:rsidR="00F1421E" w:rsidRPr="00D9487C" w:rsidRDefault="00F1421E" w:rsidP="00F1421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 природного ландшафта;</w:t>
            </w:r>
          </w:p>
          <w:p w14:paraId="3C6C7E9A" w14:textId="77777777" w:rsidR="00F1421E" w:rsidRPr="00D9487C" w:rsidRDefault="00F1421E" w:rsidP="00F1421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защитного озеленения;</w:t>
            </w:r>
          </w:p>
          <w:p w14:paraId="31C08876" w14:textId="77777777" w:rsidR="00932E48" w:rsidRPr="00D9487C" w:rsidRDefault="005A3E9C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территории общего пользования;</w:t>
            </w:r>
          </w:p>
          <w:p w14:paraId="1824248F" w14:textId="171BC4AA" w:rsidR="005A3E9C" w:rsidRPr="00D9487C" w:rsidRDefault="005A3E9C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зонах.</w:t>
            </w:r>
          </w:p>
        </w:tc>
        <w:tc>
          <w:tcPr>
            <w:tcW w:w="1247" w:type="dxa"/>
            <w:shd w:val="clear" w:color="auto" w:fill="auto"/>
          </w:tcPr>
          <w:p w14:paraId="00BCF868" w14:textId="01B80B6D" w:rsidR="00932E48" w:rsidRPr="000B0739" w:rsidRDefault="00932E48" w:rsidP="00932E48">
            <w:pPr>
              <w:pStyle w:val="ConsPlusNormal"/>
              <w:tabs>
                <w:tab w:val="left" w:pos="931"/>
              </w:tabs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lastRenderedPageBreak/>
              <w:t xml:space="preserve">6.7, </w:t>
            </w:r>
            <w:r w:rsidR="000B0739">
              <w:rPr>
                <w:rFonts w:ascii="Times New Roman" w:hAnsi="Times New Roman" w:cs="Times New Roman"/>
                <w:szCs w:val="22"/>
                <w:lang w:val="en-US"/>
              </w:rPr>
              <w:t>6.7.1</w:t>
            </w:r>
            <w:r w:rsidR="000B0739">
              <w:rPr>
                <w:rFonts w:ascii="Times New Roman" w:hAnsi="Times New Roman" w:cs="Times New Roman"/>
                <w:szCs w:val="22"/>
              </w:rPr>
              <w:t>,</w:t>
            </w:r>
          </w:p>
          <w:p w14:paraId="6C925DA8" w14:textId="099AB5F3" w:rsidR="00932E48" w:rsidRPr="00D833A5" w:rsidRDefault="00932E48" w:rsidP="00932E48">
            <w:pPr>
              <w:pStyle w:val="ConsPlusNormal"/>
              <w:tabs>
                <w:tab w:val="left" w:pos="931"/>
              </w:tabs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7.0</w:t>
            </w:r>
            <w:r w:rsidR="00DA1CAF" w:rsidRPr="00D9487C">
              <w:rPr>
                <w:rFonts w:ascii="Times New Roman" w:hAnsi="Times New Roman" w:cs="Times New Roman"/>
                <w:szCs w:val="22"/>
              </w:rPr>
              <w:t xml:space="preserve"> (7.1-</w:t>
            </w:r>
            <w:r w:rsidRPr="00D9487C">
              <w:rPr>
                <w:rFonts w:ascii="Times New Roman" w:hAnsi="Times New Roman" w:cs="Times New Roman"/>
                <w:szCs w:val="22"/>
              </w:rPr>
              <w:lastRenderedPageBreak/>
              <w:t>7.5</w:t>
            </w:r>
            <w:r w:rsidR="00DA1CAF" w:rsidRPr="00D9487C">
              <w:rPr>
                <w:rFonts w:ascii="Times New Roman" w:hAnsi="Times New Roman" w:cs="Times New Roman"/>
                <w:szCs w:val="22"/>
              </w:rPr>
              <w:t>)</w:t>
            </w:r>
            <w:r w:rsidR="00D833A5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="00D833A5" w:rsidRPr="00D833A5">
              <w:rPr>
                <w:rFonts w:ascii="Times New Roman" w:hAnsi="Times New Roman" w:cs="Times New Roman"/>
                <w:szCs w:val="22"/>
              </w:rPr>
              <w:t>12.0</w:t>
            </w:r>
            <w:r w:rsidR="00AC5F93">
              <w:rPr>
                <w:rFonts w:ascii="Times New Roman" w:hAnsi="Times New Roman" w:cs="Times New Roman"/>
                <w:szCs w:val="22"/>
                <w:lang w:val="en-US"/>
              </w:rPr>
              <w:t>.</w:t>
            </w:r>
            <w:r w:rsidR="00D833A5" w:rsidRPr="00D833A5">
              <w:rPr>
                <w:rFonts w:ascii="Times New Roman" w:hAnsi="Times New Roman" w:cs="Times New Roman"/>
                <w:szCs w:val="22"/>
              </w:rPr>
              <w:t>1</w:t>
            </w:r>
          </w:p>
          <w:p w14:paraId="1C48BE53" w14:textId="77777777" w:rsidR="00932E48" w:rsidRPr="00D9487C" w:rsidRDefault="00932E48" w:rsidP="00932E48">
            <w:pPr>
              <w:pStyle w:val="ConsPlusNormal"/>
              <w:tabs>
                <w:tab w:val="left" w:pos="931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3D9B2F22" w14:textId="6D56214F" w:rsidR="00932E48" w:rsidRPr="00D9487C" w:rsidRDefault="00932E48" w:rsidP="00932E48">
            <w:pPr>
              <w:pStyle w:val="ConsPlusNormal"/>
              <w:tabs>
                <w:tab w:val="left" w:pos="931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lastRenderedPageBreak/>
              <w:t>0,05</w:t>
            </w:r>
          </w:p>
        </w:tc>
      </w:tr>
      <w:tr w:rsidR="00932E48" w:rsidRPr="00CE1369" w14:paraId="3BE17707" w14:textId="77777777" w:rsidTr="009B614B">
        <w:tc>
          <w:tcPr>
            <w:tcW w:w="567" w:type="dxa"/>
            <w:shd w:val="clear" w:color="auto" w:fill="auto"/>
          </w:tcPr>
          <w:p w14:paraId="195B39A5" w14:textId="4EE1204C" w:rsidR="00932E48" w:rsidRPr="00D9487C" w:rsidRDefault="00932E48" w:rsidP="008831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  <w:r w:rsidR="00883121" w:rsidRPr="00D9487C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949" w:type="dxa"/>
            <w:tcBorders>
              <w:bottom w:val="single" w:sz="4" w:space="0" w:color="auto"/>
            </w:tcBorders>
            <w:shd w:val="clear" w:color="auto" w:fill="auto"/>
          </w:tcPr>
          <w:p w14:paraId="4DE31CB1" w14:textId="739EB5F3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Специальная деятельность в следующих территориальных зонах:</w:t>
            </w:r>
          </w:p>
          <w:p w14:paraId="785713E3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специального назначения;</w:t>
            </w:r>
          </w:p>
          <w:p w14:paraId="6924EEF5" w14:textId="33C0599A" w:rsidR="00DA1CAF" w:rsidRPr="00D9487C" w:rsidRDefault="00174C94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зонах.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5C99379A" w14:textId="461FF8DB" w:rsidR="00932E48" w:rsidRPr="00D9487C" w:rsidRDefault="00932E48" w:rsidP="00932E48">
            <w:pPr>
              <w:pStyle w:val="ConsPlusNormal"/>
              <w:tabs>
                <w:tab w:val="left" w:pos="931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12.2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48F00AF7" w14:textId="2DBA3BE9" w:rsidR="00932E48" w:rsidRPr="00D9487C" w:rsidRDefault="00932E48" w:rsidP="00932E48">
            <w:pPr>
              <w:pStyle w:val="ConsPlusNormal"/>
              <w:tabs>
                <w:tab w:val="left" w:pos="931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0,02</w:t>
            </w:r>
          </w:p>
        </w:tc>
      </w:tr>
      <w:tr w:rsidR="00932E48" w:rsidRPr="00CE1369" w14:paraId="570B1AA7" w14:textId="77777777" w:rsidTr="009B614B">
        <w:tc>
          <w:tcPr>
            <w:tcW w:w="567" w:type="dxa"/>
            <w:vMerge w:val="restart"/>
            <w:shd w:val="clear" w:color="auto" w:fill="auto"/>
          </w:tcPr>
          <w:p w14:paraId="53A02474" w14:textId="1FEE050B" w:rsidR="00932E48" w:rsidRPr="00D9487C" w:rsidRDefault="00932E48" w:rsidP="008831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1</w:t>
            </w:r>
            <w:r w:rsidR="00883121" w:rsidRPr="00D9487C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949" w:type="dxa"/>
            <w:tcBorders>
              <w:bottom w:val="nil"/>
            </w:tcBorders>
            <w:shd w:val="clear" w:color="auto" w:fill="auto"/>
          </w:tcPr>
          <w:p w14:paraId="41A358F9" w14:textId="21285C3F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 xml:space="preserve">Предназначенные для строительства, эксплуатации и размещения производственных и административных зданий, строений, сооружений промышленности, коммунального </w:t>
            </w:r>
            <w:r w:rsidR="005129BB" w:rsidRPr="00D9487C">
              <w:rPr>
                <w:rFonts w:ascii="Times New Roman" w:hAnsi="Times New Roman" w:cs="Times New Roman"/>
                <w:szCs w:val="22"/>
              </w:rPr>
              <w:t>обслуживания</w:t>
            </w:r>
            <w:r w:rsidRPr="00D9487C">
              <w:rPr>
                <w:rFonts w:ascii="Times New Roman" w:hAnsi="Times New Roman" w:cs="Times New Roman"/>
                <w:szCs w:val="22"/>
              </w:rPr>
              <w:t>, материально-технического, продовольственного снабжения, сбыта, заготовок</w:t>
            </w:r>
            <w:proofErr w:type="gramStart"/>
            <w:r w:rsidR="009B614B" w:rsidRPr="00D9487C">
              <w:rPr>
                <w:rFonts w:ascii="Times New Roman" w:hAnsi="Times New Roman" w:cs="Times New Roman"/>
                <w:szCs w:val="22"/>
              </w:rPr>
              <w:t>.</w:t>
            </w:r>
            <w:proofErr w:type="gramEnd"/>
            <w:r w:rsidRPr="00D9487C">
              <w:rPr>
                <w:rFonts w:ascii="Times New Roman" w:hAnsi="Times New Roman" w:cs="Times New Roman"/>
                <w:szCs w:val="22"/>
              </w:rPr>
              <w:t xml:space="preserve"> расположенных на землях населенных пунктов в следующих территориальных зонах:</w:t>
            </w:r>
          </w:p>
          <w:p w14:paraId="32991256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жилых;</w:t>
            </w:r>
          </w:p>
          <w:p w14:paraId="35614AD4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общественно-деловых;</w:t>
            </w:r>
          </w:p>
          <w:p w14:paraId="70807BD5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производственных, инженерной и транспортной инфраструктур;</w:t>
            </w:r>
          </w:p>
          <w:p w14:paraId="0C1B8BE6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рекреационных;</w:t>
            </w:r>
          </w:p>
          <w:p w14:paraId="17D2B13A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специального назначения;</w:t>
            </w:r>
          </w:p>
          <w:p w14:paraId="08E5BA2B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военных и режимных объектов;</w:t>
            </w:r>
          </w:p>
          <w:p w14:paraId="0A5A0C1D" w14:textId="443D75C6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</w:t>
            </w:r>
            <w:r w:rsidR="009B614B" w:rsidRPr="00D9487C">
              <w:rPr>
                <w:rFonts w:ascii="Times New Roman" w:hAnsi="Times New Roman" w:cs="Times New Roman"/>
                <w:szCs w:val="22"/>
              </w:rPr>
              <w:t>.</w:t>
            </w:r>
          </w:p>
          <w:p w14:paraId="7495BC4D" w14:textId="5CAD1AEE" w:rsidR="00891C50" w:rsidRPr="00D9487C" w:rsidRDefault="00891C50" w:rsidP="00891C5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специальной деятельности;</w:t>
            </w:r>
          </w:p>
          <w:p w14:paraId="77EEF46C" w14:textId="4072079F" w:rsidR="00891C50" w:rsidRPr="00D9487C" w:rsidRDefault="00891C50" w:rsidP="00891C5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обороны и безопасности;</w:t>
            </w:r>
          </w:p>
          <w:p w14:paraId="3DD8AF28" w14:textId="25FE9F1D" w:rsidR="00891C50" w:rsidRPr="00D9487C" w:rsidRDefault="00891C50" w:rsidP="00891C5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защитного озеленения;</w:t>
            </w:r>
          </w:p>
          <w:p w14:paraId="3CC46634" w14:textId="0F23B468" w:rsidR="00891C50" w:rsidRPr="00D9487C" w:rsidRDefault="00891C50" w:rsidP="00891C5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территории общего пользования</w:t>
            </w:r>
            <w:r w:rsidR="009B614B" w:rsidRPr="00D9487C">
              <w:rPr>
                <w:rFonts w:ascii="Times New Roman" w:hAnsi="Times New Roman" w:cs="Times New Roman"/>
                <w:szCs w:val="22"/>
              </w:rPr>
              <w:t>;</w:t>
            </w:r>
          </w:p>
          <w:p w14:paraId="7023AAA8" w14:textId="34C6C23A" w:rsidR="00891C50" w:rsidRPr="00D9487C" w:rsidRDefault="009B614B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зонах.</w:t>
            </w: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</w:tcPr>
          <w:p w14:paraId="2BC54539" w14:textId="501D962F" w:rsidR="00932E48" w:rsidRPr="00D9487C" w:rsidRDefault="005129BB" w:rsidP="009B2628">
            <w:pPr>
              <w:pStyle w:val="ConsPlusNormal"/>
              <w:tabs>
                <w:tab w:val="left" w:pos="931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 xml:space="preserve">3.1, </w:t>
            </w:r>
            <w:r w:rsidR="00932E48" w:rsidRPr="00D9487C">
              <w:rPr>
                <w:rFonts w:ascii="Times New Roman" w:hAnsi="Times New Roman" w:cs="Times New Roman"/>
                <w:szCs w:val="22"/>
              </w:rPr>
              <w:t>6.0</w:t>
            </w:r>
            <w:r w:rsidR="009B2628" w:rsidRPr="00D9487C">
              <w:rPr>
                <w:rFonts w:ascii="Times New Roman" w:hAnsi="Times New Roman" w:cs="Times New Roman"/>
                <w:szCs w:val="22"/>
              </w:rPr>
              <w:t xml:space="preserve">, 6.2 – 6.6, </w:t>
            </w:r>
            <w:r w:rsidR="00932E48" w:rsidRPr="00D9487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B2628" w:rsidRPr="00D9487C">
              <w:rPr>
                <w:rFonts w:ascii="Times New Roman" w:hAnsi="Times New Roman" w:cs="Times New Roman"/>
                <w:szCs w:val="22"/>
              </w:rPr>
              <w:t>6.8 – 6.11</w:t>
            </w: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</w:tcPr>
          <w:p w14:paraId="2356E139" w14:textId="7CF7069A" w:rsidR="00932E48" w:rsidRPr="00D9487C" w:rsidRDefault="00932E48" w:rsidP="00932E48">
            <w:pPr>
              <w:pStyle w:val="ConsPlusNormal"/>
              <w:tabs>
                <w:tab w:val="left" w:pos="931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0,30</w:t>
            </w:r>
          </w:p>
        </w:tc>
      </w:tr>
      <w:tr w:rsidR="00932E48" w:rsidRPr="00CE1369" w14:paraId="609CA00C" w14:textId="77777777" w:rsidTr="009B614B">
        <w:tc>
          <w:tcPr>
            <w:tcW w:w="567" w:type="dxa"/>
            <w:vMerge/>
            <w:shd w:val="clear" w:color="auto" w:fill="auto"/>
          </w:tcPr>
          <w:p w14:paraId="600A556D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49" w:type="dxa"/>
            <w:tcBorders>
              <w:top w:val="nil"/>
            </w:tcBorders>
            <w:shd w:val="clear" w:color="auto" w:fill="auto"/>
          </w:tcPr>
          <w:p w14:paraId="3449D000" w14:textId="77777777" w:rsidR="009B614B" w:rsidRPr="00D9487C" w:rsidRDefault="009B614B" w:rsidP="009B614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Для иных категорий земель в следующих территориальных зонах:</w:t>
            </w:r>
          </w:p>
          <w:p w14:paraId="0EBD4DD2" w14:textId="77777777" w:rsidR="009B614B" w:rsidRPr="00D9487C" w:rsidRDefault="009B614B" w:rsidP="009B614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общественно-деловых;</w:t>
            </w:r>
          </w:p>
          <w:p w14:paraId="0F5F1F26" w14:textId="77777777" w:rsidR="009B614B" w:rsidRPr="00D9487C" w:rsidRDefault="009B614B" w:rsidP="009B614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 рекреационных;</w:t>
            </w:r>
          </w:p>
          <w:p w14:paraId="4F3AAE93" w14:textId="77777777" w:rsidR="009B614B" w:rsidRPr="00D9487C" w:rsidRDefault="009B614B" w:rsidP="009B614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производственных;</w:t>
            </w:r>
          </w:p>
          <w:p w14:paraId="194818F8" w14:textId="77777777" w:rsidR="009B614B" w:rsidRPr="00D9487C" w:rsidRDefault="009B614B" w:rsidP="009B614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 инженерной инфраструктуры;</w:t>
            </w:r>
          </w:p>
          <w:p w14:paraId="7DF29438" w14:textId="77777777" w:rsidR="009B614B" w:rsidRPr="00D9487C" w:rsidRDefault="009B614B" w:rsidP="009B614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транспортной инфраструктуры;</w:t>
            </w:r>
          </w:p>
          <w:p w14:paraId="749BD6A3" w14:textId="77777777" w:rsidR="00932E48" w:rsidRPr="00D9487C" w:rsidRDefault="009B614B" w:rsidP="009B614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сельскохозяйственного использования;</w:t>
            </w:r>
          </w:p>
          <w:p w14:paraId="077C31DC" w14:textId="41C2D427" w:rsidR="009B7BF8" w:rsidRPr="00D9487C" w:rsidRDefault="009B7BF8" w:rsidP="009B614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зонах.</w:t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172C803B" w14:textId="77777777" w:rsidR="00932E48" w:rsidRPr="00D9487C" w:rsidRDefault="00932E48" w:rsidP="00932E48">
            <w:pPr>
              <w:pStyle w:val="ConsPlusNormal"/>
              <w:tabs>
                <w:tab w:val="left" w:pos="931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429170AE" w14:textId="49FD582D" w:rsidR="00932E48" w:rsidRPr="00D9487C" w:rsidRDefault="00932E48" w:rsidP="00932E48">
            <w:pPr>
              <w:pStyle w:val="ConsPlusNormal"/>
              <w:tabs>
                <w:tab w:val="left" w:pos="931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0,04</w:t>
            </w:r>
          </w:p>
        </w:tc>
      </w:tr>
      <w:tr w:rsidR="00932E48" w:rsidRPr="00CE1369" w14:paraId="7633F9FD" w14:textId="77777777" w:rsidTr="00B10787">
        <w:tc>
          <w:tcPr>
            <w:tcW w:w="567" w:type="dxa"/>
          </w:tcPr>
          <w:p w14:paraId="73B4C838" w14:textId="45C1A3F7" w:rsidR="00932E48" w:rsidRPr="00D9487C" w:rsidRDefault="00932E48" w:rsidP="008831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1</w:t>
            </w:r>
            <w:r w:rsidR="00883121" w:rsidRPr="00D9487C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949" w:type="dxa"/>
          </w:tcPr>
          <w:p w14:paraId="797200B4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 xml:space="preserve">Прочие земельные участки, предназначенные для </w:t>
            </w:r>
            <w:r w:rsidRPr="00D9487C">
              <w:rPr>
                <w:rFonts w:ascii="Times New Roman" w:hAnsi="Times New Roman" w:cs="Times New Roman"/>
                <w:szCs w:val="22"/>
              </w:rPr>
              <w:lastRenderedPageBreak/>
              <w:t>строительства, эксплуатации и размещения прочих зданий, строений и сооружений, расположенных на землях населенных пунктов в следующих территориальных зонах:</w:t>
            </w:r>
          </w:p>
          <w:p w14:paraId="2591FD0B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жилых;</w:t>
            </w:r>
          </w:p>
          <w:p w14:paraId="6CA54804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общественно-деловых;</w:t>
            </w:r>
          </w:p>
          <w:p w14:paraId="1BC8A410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производственных, инженерной и транспортной инфраструктур;</w:t>
            </w:r>
          </w:p>
          <w:p w14:paraId="7B4AAEC9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рекреационных;</w:t>
            </w:r>
          </w:p>
          <w:p w14:paraId="7B203EF7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специального назначения;</w:t>
            </w:r>
          </w:p>
          <w:p w14:paraId="1F1C83F1" w14:textId="77777777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военных и режимных объектов;</w:t>
            </w:r>
          </w:p>
          <w:p w14:paraId="23FE71EB" w14:textId="09BD2506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</w:t>
            </w:r>
            <w:r w:rsidR="00600650" w:rsidRPr="00D9487C">
              <w:rPr>
                <w:rFonts w:ascii="Times New Roman" w:hAnsi="Times New Roman" w:cs="Times New Roman"/>
                <w:szCs w:val="22"/>
              </w:rPr>
              <w:t>.</w:t>
            </w:r>
          </w:p>
          <w:p w14:paraId="07954C93" w14:textId="1D388B7E" w:rsidR="00600650" w:rsidRPr="00D9487C" w:rsidRDefault="00600650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Для иных категорий земель в следующих территориальных зонах:</w:t>
            </w:r>
          </w:p>
          <w:p w14:paraId="1D4C30F3" w14:textId="60F1540D" w:rsidR="009B7BF8" w:rsidRPr="00D9487C" w:rsidRDefault="009B7BF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общественно-деловых;</w:t>
            </w:r>
          </w:p>
          <w:p w14:paraId="253270C8" w14:textId="6D15CFC7" w:rsidR="009B7BF8" w:rsidRPr="00D9487C" w:rsidRDefault="009B7BF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 рекреационных;</w:t>
            </w:r>
          </w:p>
          <w:p w14:paraId="0E73E622" w14:textId="70AF0DEF" w:rsidR="009B7BF8" w:rsidRPr="00D9487C" w:rsidRDefault="009B7BF8" w:rsidP="009B7B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производственные;</w:t>
            </w:r>
          </w:p>
          <w:p w14:paraId="0F505389" w14:textId="77777777" w:rsidR="009B7BF8" w:rsidRPr="00D9487C" w:rsidRDefault="009B7BF8" w:rsidP="009B7B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инженерной инфраструктуры;</w:t>
            </w:r>
          </w:p>
          <w:p w14:paraId="17A1768E" w14:textId="0CEDC941" w:rsidR="009B7BF8" w:rsidRPr="00D9487C" w:rsidRDefault="009B7BF8" w:rsidP="009B7B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транспортной инфраструктуры;</w:t>
            </w:r>
          </w:p>
          <w:p w14:paraId="194E732B" w14:textId="11810546" w:rsidR="009B7BF8" w:rsidRPr="00D9487C" w:rsidRDefault="009B7BF8" w:rsidP="009B7B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сельскохозяйственного использования;</w:t>
            </w:r>
          </w:p>
          <w:p w14:paraId="1DB41B75" w14:textId="388ED098" w:rsidR="009B7BF8" w:rsidRPr="00D9487C" w:rsidRDefault="009B7BF8" w:rsidP="009B7B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специального назначения;</w:t>
            </w:r>
          </w:p>
          <w:p w14:paraId="59E52A17" w14:textId="7656FEE8" w:rsidR="009B7BF8" w:rsidRPr="00D9487C" w:rsidRDefault="009B7BF8" w:rsidP="009B7B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обороны и безопасности;</w:t>
            </w:r>
          </w:p>
          <w:p w14:paraId="284DD983" w14:textId="77777777" w:rsidR="009B7BF8" w:rsidRPr="00D9487C" w:rsidRDefault="009B7BF8" w:rsidP="009B7B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акваторий;</w:t>
            </w:r>
          </w:p>
          <w:p w14:paraId="4D9E4BB5" w14:textId="77777777" w:rsidR="009B7BF8" w:rsidRPr="00D9487C" w:rsidRDefault="009B7BF8" w:rsidP="009B7B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 природного ландшафта;</w:t>
            </w:r>
          </w:p>
          <w:p w14:paraId="4CCB45C8" w14:textId="77777777" w:rsidR="009B7BF8" w:rsidRPr="00D9487C" w:rsidRDefault="009B7BF8" w:rsidP="009B7B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защитного озеленения;</w:t>
            </w:r>
          </w:p>
          <w:p w14:paraId="2D40DA21" w14:textId="77777777" w:rsidR="009B7BF8" w:rsidRPr="00D9487C" w:rsidRDefault="009B7BF8" w:rsidP="009B7B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территории общего пользования;</w:t>
            </w:r>
          </w:p>
          <w:p w14:paraId="07E8FEF1" w14:textId="2BFD00FA" w:rsidR="00932E48" w:rsidRPr="00D9487C" w:rsidRDefault="009B7BF8" w:rsidP="009B7B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зонах.</w:t>
            </w:r>
          </w:p>
        </w:tc>
        <w:tc>
          <w:tcPr>
            <w:tcW w:w="1247" w:type="dxa"/>
          </w:tcPr>
          <w:p w14:paraId="75D6543D" w14:textId="4DBC06B6" w:rsidR="00932E48" w:rsidRPr="00D9487C" w:rsidRDefault="00602DAD" w:rsidP="00932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2.4, </w:t>
            </w:r>
            <w:r w:rsidR="00932E48" w:rsidRPr="00D9487C">
              <w:rPr>
                <w:rFonts w:ascii="Times New Roman" w:hAnsi="Times New Roman" w:cs="Times New Roman"/>
                <w:szCs w:val="22"/>
              </w:rPr>
              <w:t>3.</w:t>
            </w:r>
            <w:r w:rsidR="002F4370" w:rsidRPr="00D9487C">
              <w:rPr>
                <w:rFonts w:ascii="Times New Roman" w:hAnsi="Times New Roman" w:cs="Times New Roman"/>
                <w:szCs w:val="22"/>
              </w:rPr>
              <w:t>2</w:t>
            </w:r>
            <w:r w:rsidR="00932E48" w:rsidRPr="00D9487C">
              <w:rPr>
                <w:rFonts w:ascii="Times New Roman" w:hAnsi="Times New Roman" w:cs="Times New Roman"/>
                <w:szCs w:val="22"/>
              </w:rPr>
              <w:t xml:space="preserve">– </w:t>
            </w:r>
            <w:r w:rsidR="00833428" w:rsidRPr="00D9487C">
              <w:rPr>
                <w:rFonts w:ascii="Times New Roman" w:hAnsi="Times New Roman" w:cs="Times New Roman"/>
                <w:szCs w:val="22"/>
              </w:rPr>
              <w:lastRenderedPageBreak/>
              <w:t>3.2.4, 3.4-</w:t>
            </w:r>
            <w:r w:rsidR="00932E48" w:rsidRPr="00D9487C">
              <w:rPr>
                <w:rFonts w:ascii="Times New Roman" w:hAnsi="Times New Roman" w:cs="Times New Roman"/>
                <w:szCs w:val="22"/>
              </w:rPr>
              <w:t>3.10.2,</w:t>
            </w:r>
            <w:r w:rsidR="00E33736">
              <w:rPr>
                <w:rFonts w:ascii="Times New Roman" w:hAnsi="Times New Roman" w:cs="Times New Roman"/>
                <w:szCs w:val="22"/>
              </w:rPr>
              <w:t xml:space="preserve"> 4.1, 4.7, 4.8,</w:t>
            </w:r>
          </w:p>
          <w:p w14:paraId="3A6A9508" w14:textId="3C7FBB38" w:rsidR="00932E48" w:rsidRPr="00D9487C" w:rsidRDefault="00833428" w:rsidP="00932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4.9</w:t>
            </w:r>
            <w:r w:rsidR="002F4370" w:rsidRPr="00D9487C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="00932E48" w:rsidRPr="00D9487C">
              <w:rPr>
                <w:rFonts w:ascii="Times New Roman" w:hAnsi="Times New Roman" w:cs="Times New Roman"/>
                <w:szCs w:val="22"/>
              </w:rPr>
              <w:t>4.10,</w:t>
            </w:r>
            <w:r w:rsidRPr="00D9487C">
              <w:rPr>
                <w:rFonts w:ascii="Times New Roman" w:hAnsi="Times New Roman" w:cs="Times New Roman"/>
                <w:szCs w:val="22"/>
              </w:rPr>
              <w:t xml:space="preserve"> 6.12, 7.6,</w:t>
            </w:r>
          </w:p>
          <w:p w14:paraId="25E42AE6" w14:textId="77777777" w:rsidR="00932E48" w:rsidRPr="00D9487C" w:rsidRDefault="00932E48" w:rsidP="00932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8.0 – 8.4,</w:t>
            </w:r>
          </w:p>
          <w:p w14:paraId="3D4E8EF9" w14:textId="270815FA" w:rsidR="00932E48" w:rsidRPr="00D9487C" w:rsidRDefault="00833428" w:rsidP="00932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10.0</w:t>
            </w:r>
            <w:r w:rsidR="00763F01">
              <w:rPr>
                <w:rFonts w:ascii="Times New Roman" w:hAnsi="Times New Roman" w:cs="Times New Roman"/>
                <w:szCs w:val="22"/>
              </w:rPr>
              <w:t xml:space="preserve"> (10.1</w:t>
            </w:r>
            <w:r w:rsidRPr="00D9487C">
              <w:rPr>
                <w:rFonts w:ascii="Times New Roman" w:hAnsi="Times New Roman" w:cs="Times New Roman"/>
                <w:szCs w:val="22"/>
              </w:rPr>
              <w:t xml:space="preserve"> –</w:t>
            </w:r>
            <w:r w:rsidR="00932E48" w:rsidRPr="00D9487C">
              <w:rPr>
                <w:rFonts w:ascii="Times New Roman" w:hAnsi="Times New Roman" w:cs="Times New Roman"/>
                <w:szCs w:val="22"/>
              </w:rPr>
              <w:t>10.4</w:t>
            </w:r>
            <w:r w:rsidR="00763F01">
              <w:rPr>
                <w:rFonts w:ascii="Times New Roman" w:hAnsi="Times New Roman" w:cs="Times New Roman"/>
                <w:szCs w:val="22"/>
              </w:rPr>
              <w:t>)</w:t>
            </w:r>
            <w:r w:rsidR="00932E48" w:rsidRPr="00D9487C">
              <w:rPr>
                <w:rFonts w:ascii="Times New Roman" w:hAnsi="Times New Roman" w:cs="Times New Roman"/>
                <w:szCs w:val="22"/>
              </w:rPr>
              <w:t>,</w:t>
            </w:r>
          </w:p>
          <w:p w14:paraId="317F17DA" w14:textId="21236D10" w:rsidR="00932E48" w:rsidRPr="00D9487C" w:rsidRDefault="007D4180" w:rsidP="007D418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11.0 – 11.3</w:t>
            </w:r>
            <w:r w:rsidR="00AD4436" w:rsidRPr="00D9487C">
              <w:rPr>
                <w:rFonts w:ascii="Times New Roman" w:hAnsi="Times New Roman" w:cs="Times New Roman"/>
                <w:szCs w:val="22"/>
              </w:rPr>
              <w:t>,</w:t>
            </w:r>
            <w:r w:rsidR="00932E48" w:rsidRPr="00D9487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D4436" w:rsidRPr="00D9487C">
              <w:rPr>
                <w:rFonts w:ascii="Times New Roman" w:hAnsi="Times New Roman" w:cs="Times New Roman"/>
                <w:szCs w:val="22"/>
              </w:rPr>
              <w:t xml:space="preserve">12.1, </w:t>
            </w:r>
            <w:r w:rsidR="00932E48" w:rsidRPr="00D9487C">
              <w:rPr>
                <w:rFonts w:ascii="Times New Roman" w:hAnsi="Times New Roman" w:cs="Times New Roman"/>
                <w:szCs w:val="22"/>
              </w:rPr>
              <w:t>12.3</w:t>
            </w:r>
          </w:p>
        </w:tc>
        <w:tc>
          <w:tcPr>
            <w:tcW w:w="1247" w:type="dxa"/>
          </w:tcPr>
          <w:p w14:paraId="10891695" w14:textId="21400EA8" w:rsidR="00932E48" w:rsidRPr="00D9487C" w:rsidRDefault="00932E48" w:rsidP="00932E48">
            <w:pPr>
              <w:pStyle w:val="ConsPlusNormal"/>
              <w:tabs>
                <w:tab w:val="left" w:pos="931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lastRenderedPageBreak/>
              <w:t>0,02</w:t>
            </w:r>
          </w:p>
        </w:tc>
      </w:tr>
      <w:tr w:rsidR="00932E48" w:rsidRPr="00CE1369" w14:paraId="21FA7AD8" w14:textId="77777777" w:rsidTr="00757F70">
        <w:tc>
          <w:tcPr>
            <w:tcW w:w="567" w:type="dxa"/>
            <w:shd w:val="clear" w:color="auto" w:fill="auto"/>
          </w:tcPr>
          <w:p w14:paraId="430A5107" w14:textId="5E2BAB04" w:rsidR="00932E48" w:rsidRPr="00D9487C" w:rsidRDefault="00932E48" w:rsidP="008831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  <w:r w:rsidR="00883121" w:rsidRPr="00D9487C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949" w:type="dxa"/>
            <w:shd w:val="clear" w:color="auto" w:fill="auto"/>
          </w:tcPr>
          <w:p w14:paraId="7DD34597" w14:textId="38284E0D" w:rsidR="00932E48" w:rsidRPr="00D9487C" w:rsidRDefault="00932E48" w:rsidP="00932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 xml:space="preserve">Предназначенные для целей, связанных с осуществлением геологических изысканий и добычей полезных ископаемых, расположенных </w:t>
            </w:r>
            <w:r w:rsidR="0040035C">
              <w:t xml:space="preserve"> </w:t>
            </w:r>
            <w:r w:rsidR="0040035C" w:rsidRPr="0040035C">
              <w:rPr>
                <w:rFonts w:ascii="Times New Roman" w:hAnsi="Times New Roman" w:cs="Times New Roman"/>
                <w:szCs w:val="22"/>
              </w:rPr>
              <w:t xml:space="preserve">на землях населенных пунктов </w:t>
            </w:r>
            <w:r w:rsidR="0040035C">
              <w:rPr>
                <w:rFonts w:ascii="Times New Roman" w:hAnsi="Times New Roman" w:cs="Times New Roman"/>
                <w:szCs w:val="22"/>
              </w:rPr>
              <w:t xml:space="preserve">и </w:t>
            </w:r>
            <w:r w:rsidR="00757F70" w:rsidRPr="00D9487C">
              <w:rPr>
                <w:rFonts w:ascii="Times New Roman" w:hAnsi="Times New Roman" w:cs="Times New Roman"/>
                <w:szCs w:val="22"/>
              </w:rPr>
              <w:t>в иных категориях земель</w:t>
            </w:r>
            <w:r w:rsidRPr="00D9487C">
              <w:rPr>
                <w:rFonts w:ascii="Times New Roman" w:hAnsi="Times New Roman" w:cs="Times New Roman"/>
                <w:szCs w:val="22"/>
              </w:rPr>
              <w:t xml:space="preserve"> в следующих территориальных зонах:</w:t>
            </w:r>
          </w:p>
          <w:p w14:paraId="02A8434A" w14:textId="77777777" w:rsidR="00891C50" w:rsidRPr="00D9487C" w:rsidRDefault="00891C50" w:rsidP="00891C5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производственные</w:t>
            </w:r>
            <w:r w:rsidR="00757F70" w:rsidRPr="00D9487C">
              <w:rPr>
                <w:rFonts w:ascii="Times New Roman" w:hAnsi="Times New Roman" w:cs="Times New Roman"/>
                <w:szCs w:val="22"/>
              </w:rPr>
              <w:t>;</w:t>
            </w:r>
          </w:p>
          <w:p w14:paraId="16F0BF5C" w14:textId="3BAB2247" w:rsidR="00757F70" w:rsidRPr="00D9487C" w:rsidRDefault="00757F70" w:rsidP="00891C5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- иных территориальных зонах.</w:t>
            </w:r>
          </w:p>
        </w:tc>
        <w:tc>
          <w:tcPr>
            <w:tcW w:w="1247" w:type="dxa"/>
            <w:shd w:val="clear" w:color="auto" w:fill="auto"/>
          </w:tcPr>
          <w:p w14:paraId="13E6244B" w14:textId="5AD6A463" w:rsidR="00932E48" w:rsidRPr="00D9487C" w:rsidRDefault="00932E48" w:rsidP="00932E48">
            <w:pPr>
              <w:pStyle w:val="ConsPlusNormal"/>
              <w:tabs>
                <w:tab w:val="left" w:pos="931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6.1</w:t>
            </w:r>
          </w:p>
        </w:tc>
        <w:tc>
          <w:tcPr>
            <w:tcW w:w="1247" w:type="dxa"/>
            <w:shd w:val="clear" w:color="auto" w:fill="auto"/>
          </w:tcPr>
          <w:p w14:paraId="2CE9D76F" w14:textId="73C2D158" w:rsidR="00932E48" w:rsidRPr="00D9487C" w:rsidRDefault="00932E48" w:rsidP="00932E48">
            <w:pPr>
              <w:pStyle w:val="ConsPlusNormal"/>
              <w:tabs>
                <w:tab w:val="left" w:pos="931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D9487C">
              <w:rPr>
                <w:rFonts w:ascii="Times New Roman" w:hAnsi="Times New Roman" w:cs="Times New Roman"/>
                <w:szCs w:val="22"/>
              </w:rPr>
              <w:t>0,02</w:t>
            </w:r>
          </w:p>
        </w:tc>
      </w:tr>
    </w:tbl>
    <w:p w14:paraId="3D57AEED" w14:textId="3D63BC22" w:rsidR="00D01A38" w:rsidRDefault="00D01A38" w:rsidP="00177E9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D01A38" w:rsidSect="001B4528">
      <w:footerReference w:type="default" r:id="rId8"/>
      <w:pgSz w:w="11905" w:h="16838"/>
      <w:pgMar w:top="1134" w:right="706" w:bottom="709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4F47C" w14:textId="77777777" w:rsidR="006C2C40" w:rsidRDefault="006C2C40" w:rsidP="00177E92">
      <w:pPr>
        <w:spacing w:after="0" w:line="240" w:lineRule="auto"/>
      </w:pPr>
      <w:r>
        <w:separator/>
      </w:r>
    </w:p>
  </w:endnote>
  <w:endnote w:type="continuationSeparator" w:id="0">
    <w:p w14:paraId="144203E4" w14:textId="77777777" w:rsidR="006C2C40" w:rsidRDefault="006C2C40" w:rsidP="00177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6074569"/>
      <w:docPartObj>
        <w:docPartGallery w:val="Page Numbers (Bottom of Page)"/>
        <w:docPartUnique/>
      </w:docPartObj>
    </w:sdtPr>
    <w:sdtEndPr/>
    <w:sdtContent>
      <w:p w14:paraId="12650FE6" w14:textId="04784C02" w:rsidR="00177E92" w:rsidRDefault="007B35C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57B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A1F9E68" w14:textId="77777777" w:rsidR="00177E92" w:rsidRDefault="00177E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03653" w14:textId="77777777" w:rsidR="006C2C40" w:rsidRDefault="006C2C40" w:rsidP="00177E92">
      <w:pPr>
        <w:spacing w:after="0" w:line="240" w:lineRule="auto"/>
      </w:pPr>
      <w:r>
        <w:separator/>
      </w:r>
    </w:p>
  </w:footnote>
  <w:footnote w:type="continuationSeparator" w:id="0">
    <w:p w14:paraId="72B277FE" w14:textId="77777777" w:rsidR="006C2C40" w:rsidRDefault="006C2C40" w:rsidP="00177E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710A6"/>
    <w:multiLevelType w:val="multilevel"/>
    <w:tmpl w:val="DFCE75B0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1B4"/>
    <w:rsid w:val="00023FE1"/>
    <w:rsid w:val="00032179"/>
    <w:rsid w:val="00037FFB"/>
    <w:rsid w:val="00041336"/>
    <w:rsid w:val="00054219"/>
    <w:rsid w:val="00060D0E"/>
    <w:rsid w:val="000756DF"/>
    <w:rsid w:val="00076077"/>
    <w:rsid w:val="0008662F"/>
    <w:rsid w:val="00086888"/>
    <w:rsid w:val="000A43AD"/>
    <w:rsid w:val="000B0739"/>
    <w:rsid w:val="000B2ADC"/>
    <w:rsid w:val="000C0F12"/>
    <w:rsid w:val="000C4A7E"/>
    <w:rsid w:val="000D1C73"/>
    <w:rsid w:val="000E7EF5"/>
    <w:rsid w:val="000F2E1D"/>
    <w:rsid w:val="00111D1F"/>
    <w:rsid w:val="0012506D"/>
    <w:rsid w:val="00130721"/>
    <w:rsid w:val="00130CC6"/>
    <w:rsid w:val="001320DD"/>
    <w:rsid w:val="00136878"/>
    <w:rsid w:val="001459A4"/>
    <w:rsid w:val="00157591"/>
    <w:rsid w:val="001600B4"/>
    <w:rsid w:val="00174C94"/>
    <w:rsid w:val="00177E92"/>
    <w:rsid w:val="001A62C5"/>
    <w:rsid w:val="001B4528"/>
    <w:rsid w:val="001E3001"/>
    <w:rsid w:val="001F190E"/>
    <w:rsid w:val="0020251D"/>
    <w:rsid w:val="00203A65"/>
    <w:rsid w:val="00213EAE"/>
    <w:rsid w:val="00215BAD"/>
    <w:rsid w:val="00237EDB"/>
    <w:rsid w:val="002730C2"/>
    <w:rsid w:val="00290A7E"/>
    <w:rsid w:val="002937A5"/>
    <w:rsid w:val="002C7397"/>
    <w:rsid w:val="002D309E"/>
    <w:rsid w:val="002F28CB"/>
    <w:rsid w:val="002F409D"/>
    <w:rsid w:val="002F4370"/>
    <w:rsid w:val="003023F4"/>
    <w:rsid w:val="00315029"/>
    <w:rsid w:val="00335C37"/>
    <w:rsid w:val="003469FE"/>
    <w:rsid w:val="00351AE2"/>
    <w:rsid w:val="00361B84"/>
    <w:rsid w:val="003672BA"/>
    <w:rsid w:val="0039603C"/>
    <w:rsid w:val="003A2018"/>
    <w:rsid w:val="003A47BB"/>
    <w:rsid w:val="003A5F83"/>
    <w:rsid w:val="003B2292"/>
    <w:rsid w:val="003E1CE7"/>
    <w:rsid w:val="003E6F1A"/>
    <w:rsid w:val="003F139D"/>
    <w:rsid w:val="0040035C"/>
    <w:rsid w:val="004469E9"/>
    <w:rsid w:val="00450F46"/>
    <w:rsid w:val="00453B10"/>
    <w:rsid w:val="004627ED"/>
    <w:rsid w:val="00466E12"/>
    <w:rsid w:val="004746DD"/>
    <w:rsid w:val="0048054B"/>
    <w:rsid w:val="004A089D"/>
    <w:rsid w:val="004A36C9"/>
    <w:rsid w:val="004B7284"/>
    <w:rsid w:val="004F109A"/>
    <w:rsid w:val="004F12C7"/>
    <w:rsid w:val="004F732B"/>
    <w:rsid w:val="005017BB"/>
    <w:rsid w:val="00501BEC"/>
    <w:rsid w:val="0050475B"/>
    <w:rsid w:val="005129BB"/>
    <w:rsid w:val="00523D06"/>
    <w:rsid w:val="00570BAD"/>
    <w:rsid w:val="00573185"/>
    <w:rsid w:val="00594C21"/>
    <w:rsid w:val="005A3E9C"/>
    <w:rsid w:val="005C3073"/>
    <w:rsid w:val="005C4DBC"/>
    <w:rsid w:val="005C517C"/>
    <w:rsid w:val="005D4A74"/>
    <w:rsid w:val="005D6594"/>
    <w:rsid w:val="00600650"/>
    <w:rsid w:val="00602DAD"/>
    <w:rsid w:val="006031D6"/>
    <w:rsid w:val="0061082C"/>
    <w:rsid w:val="00634EF6"/>
    <w:rsid w:val="00647AD6"/>
    <w:rsid w:val="00650C38"/>
    <w:rsid w:val="00660DCE"/>
    <w:rsid w:val="006663D6"/>
    <w:rsid w:val="00670D4C"/>
    <w:rsid w:val="00673437"/>
    <w:rsid w:val="00694479"/>
    <w:rsid w:val="00695BC9"/>
    <w:rsid w:val="006C2C40"/>
    <w:rsid w:val="006C36B8"/>
    <w:rsid w:val="006C5C4A"/>
    <w:rsid w:val="006D2C65"/>
    <w:rsid w:val="006D3792"/>
    <w:rsid w:val="006E34AF"/>
    <w:rsid w:val="006F0FB0"/>
    <w:rsid w:val="0070609F"/>
    <w:rsid w:val="00711F30"/>
    <w:rsid w:val="0072381A"/>
    <w:rsid w:val="00737FFD"/>
    <w:rsid w:val="00757F70"/>
    <w:rsid w:val="00760FAD"/>
    <w:rsid w:val="00763F01"/>
    <w:rsid w:val="00765093"/>
    <w:rsid w:val="00766D3E"/>
    <w:rsid w:val="0077214F"/>
    <w:rsid w:val="007B35C6"/>
    <w:rsid w:val="007C19FA"/>
    <w:rsid w:val="007D0E34"/>
    <w:rsid w:val="007D4180"/>
    <w:rsid w:val="007D5466"/>
    <w:rsid w:val="007E599F"/>
    <w:rsid w:val="007F44D1"/>
    <w:rsid w:val="00805E5A"/>
    <w:rsid w:val="00807556"/>
    <w:rsid w:val="00825BE1"/>
    <w:rsid w:val="00826D52"/>
    <w:rsid w:val="0083283C"/>
    <w:rsid w:val="00833428"/>
    <w:rsid w:val="00840154"/>
    <w:rsid w:val="00855A47"/>
    <w:rsid w:val="00881D2B"/>
    <w:rsid w:val="00883121"/>
    <w:rsid w:val="00891C50"/>
    <w:rsid w:val="00894BEE"/>
    <w:rsid w:val="008957B9"/>
    <w:rsid w:val="008A6848"/>
    <w:rsid w:val="008A6EB1"/>
    <w:rsid w:val="008C07FC"/>
    <w:rsid w:val="008D26D5"/>
    <w:rsid w:val="008F16B0"/>
    <w:rsid w:val="008F2054"/>
    <w:rsid w:val="00901B56"/>
    <w:rsid w:val="00913558"/>
    <w:rsid w:val="00932E48"/>
    <w:rsid w:val="00934CB2"/>
    <w:rsid w:val="00945372"/>
    <w:rsid w:val="00961174"/>
    <w:rsid w:val="009A65F9"/>
    <w:rsid w:val="009B2628"/>
    <w:rsid w:val="009B614B"/>
    <w:rsid w:val="009B7BF8"/>
    <w:rsid w:val="009F4C89"/>
    <w:rsid w:val="00A055E3"/>
    <w:rsid w:val="00A5039D"/>
    <w:rsid w:val="00A53A6A"/>
    <w:rsid w:val="00A649ED"/>
    <w:rsid w:val="00A71B69"/>
    <w:rsid w:val="00A91973"/>
    <w:rsid w:val="00A94FD8"/>
    <w:rsid w:val="00AA3C78"/>
    <w:rsid w:val="00AA4FFC"/>
    <w:rsid w:val="00AB0AC7"/>
    <w:rsid w:val="00AC5F93"/>
    <w:rsid w:val="00AD0E88"/>
    <w:rsid w:val="00AD4436"/>
    <w:rsid w:val="00AD7532"/>
    <w:rsid w:val="00AF3178"/>
    <w:rsid w:val="00B05736"/>
    <w:rsid w:val="00B1376D"/>
    <w:rsid w:val="00B41665"/>
    <w:rsid w:val="00B466CA"/>
    <w:rsid w:val="00B47379"/>
    <w:rsid w:val="00BA7653"/>
    <w:rsid w:val="00BB42E8"/>
    <w:rsid w:val="00BD3508"/>
    <w:rsid w:val="00BF5CAC"/>
    <w:rsid w:val="00BF5D2E"/>
    <w:rsid w:val="00C2495F"/>
    <w:rsid w:val="00C32C6C"/>
    <w:rsid w:val="00C40E75"/>
    <w:rsid w:val="00C45DD2"/>
    <w:rsid w:val="00C525FA"/>
    <w:rsid w:val="00C54C6C"/>
    <w:rsid w:val="00C65E92"/>
    <w:rsid w:val="00C72C5E"/>
    <w:rsid w:val="00C8736B"/>
    <w:rsid w:val="00CC3341"/>
    <w:rsid w:val="00CE1369"/>
    <w:rsid w:val="00CE140D"/>
    <w:rsid w:val="00CE1D34"/>
    <w:rsid w:val="00CF1EDF"/>
    <w:rsid w:val="00D01A38"/>
    <w:rsid w:val="00D0711E"/>
    <w:rsid w:val="00D140D3"/>
    <w:rsid w:val="00D30617"/>
    <w:rsid w:val="00D557C2"/>
    <w:rsid w:val="00D65713"/>
    <w:rsid w:val="00D72879"/>
    <w:rsid w:val="00D833A5"/>
    <w:rsid w:val="00D93499"/>
    <w:rsid w:val="00D9487C"/>
    <w:rsid w:val="00DA1CAF"/>
    <w:rsid w:val="00DA6B71"/>
    <w:rsid w:val="00DB0627"/>
    <w:rsid w:val="00DC30E3"/>
    <w:rsid w:val="00DD44DC"/>
    <w:rsid w:val="00DE1414"/>
    <w:rsid w:val="00DE1F11"/>
    <w:rsid w:val="00DF7ED5"/>
    <w:rsid w:val="00E20246"/>
    <w:rsid w:val="00E2140E"/>
    <w:rsid w:val="00E2663F"/>
    <w:rsid w:val="00E32334"/>
    <w:rsid w:val="00E33736"/>
    <w:rsid w:val="00E33C05"/>
    <w:rsid w:val="00E340E6"/>
    <w:rsid w:val="00E344A5"/>
    <w:rsid w:val="00E3658C"/>
    <w:rsid w:val="00E57D5D"/>
    <w:rsid w:val="00E57DF0"/>
    <w:rsid w:val="00E770B8"/>
    <w:rsid w:val="00E93505"/>
    <w:rsid w:val="00EB41B4"/>
    <w:rsid w:val="00EF29A0"/>
    <w:rsid w:val="00F1421E"/>
    <w:rsid w:val="00F215BD"/>
    <w:rsid w:val="00F22CDE"/>
    <w:rsid w:val="00F52B52"/>
    <w:rsid w:val="00F554EC"/>
    <w:rsid w:val="00F95377"/>
    <w:rsid w:val="00F97014"/>
    <w:rsid w:val="00FD5EC6"/>
    <w:rsid w:val="00FD700C"/>
    <w:rsid w:val="00FD761A"/>
    <w:rsid w:val="00FE6AD2"/>
    <w:rsid w:val="00FE74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DC014"/>
  <w15:docId w15:val="{4435CB59-61DF-4ECF-8404-3055DB9EE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40D"/>
    <w:pPr>
      <w:spacing w:after="200" w:line="276" w:lineRule="auto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41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EB41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047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475B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177E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a5">
    <w:name w:val="......."/>
    <w:basedOn w:val="Default"/>
    <w:next w:val="Default"/>
    <w:uiPriority w:val="99"/>
    <w:qFormat/>
    <w:rsid w:val="00177E92"/>
    <w:rPr>
      <w:color w:val="auto"/>
    </w:rPr>
  </w:style>
  <w:style w:type="paragraph" w:styleId="a6">
    <w:name w:val="header"/>
    <w:basedOn w:val="a"/>
    <w:link w:val="a7"/>
    <w:uiPriority w:val="99"/>
    <w:semiHidden/>
    <w:unhideWhenUsed/>
    <w:rsid w:val="00177E92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77E92"/>
  </w:style>
  <w:style w:type="paragraph" w:styleId="a8">
    <w:name w:val="footer"/>
    <w:basedOn w:val="a"/>
    <w:link w:val="a9"/>
    <w:uiPriority w:val="99"/>
    <w:unhideWhenUsed/>
    <w:rsid w:val="00177E92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77E92"/>
  </w:style>
  <w:style w:type="character" w:styleId="aa">
    <w:name w:val="annotation reference"/>
    <w:basedOn w:val="a0"/>
    <w:uiPriority w:val="99"/>
    <w:semiHidden/>
    <w:unhideWhenUsed/>
    <w:rsid w:val="0008662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8662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8662F"/>
    <w:rPr>
      <w:rFonts w:ascii="Times New Roman" w:hAnsi="Times New Roman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8662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8662F"/>
    <w:rPr>
      <w:rFonts w:ascii="Times New Roman" w:hAnsi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8E54B-462E-4DB6-8A6D-F6DE96254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Светлана Анатольевна</dc:creator>
  <cp:keywords/>
  <dc:description/>
  <cp:lastModifiedBy>Войтенко Алена Олеговна</cp:lastModifiedBy>
  <cp:revision>68</cp:revision>
  <cp:lastPrinted>2023-06-02T02:44:00Z</cp:lastPrinted>
  <dcterms:created xsi:type="dcterms:W3CDTF">2023-06-03T05:40:00Z</dcterms:created>
  <dcterms:modified xsi:type="dcterms:W3CDTF">2023-06-06T06:42:00Z</dcterms:modified>
</cp:coreProperties>
</file>