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B6" w:rsidRDefault="000D41B6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</w:p>
    <w:p w:rsidR="000D41B6" w:rsidRDefault="000D41B6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7230"/>
        </w:tabs>
        <w:ind w:firstLine="0"/>
        <w:jc w:val="center"/>
        <w:rPr>
          <w:sz w:val="26"/>
          <w:szCs w:val="26"/>
        </w:rPr>
      </w:pPr>
      <w:r w:rsidRPr="00BF22DB">
        <w:rPr>
          <w:noProof/>
          <w:sz w:val="26"/>
          <w:szCs w:val="26"/>
        </w:rPr>
        <w:drawing>
          <wp:inline distT="0" distB="0" distL="0" distR="0" wp14:anchorId="1884CF08" wp14:editId="3A07139D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АДМИНИСТРАЦИЯ ГОРОДА НОРИЛЬСКА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  <w:r w:rsidRPr="00BF22DB">
        <w:rPr>
          <w:color w:val="000000"/>
          <w:sz w:val="26"/>
          <w:szCs w:val="26"/>
        </w:rPr>
        <w:t>КРАСНОЯРСКОГО КРАЯ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outlineLvl w:val="0"/>
        <w:rPr>
          <w:b/>
          <w:bCs/>
          <w:color w:val="000000"/>
          <w:sz w:val="26"/>
          <w:szCs w:val="26"/>
        </w:rPr>
      </w:pPr>
      <w:r w:rsidRPr="00BF22DB">
        <w:rPr>
          <w:b/>
          <w:bCs/>
          <w:color w:val="000000"/>
          <w:sz w:val="26"/>
          <w:szCs w:val="26"/>
        </w:rPr>
        <w:t>ПОСТАНОВЛЕНИЕ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jc w:val="center"/>
        <w:rPr>
          <w:color w:val="000000"/>
          <w:sz w:val="26"/>
          <w:szCs w:val="26"/>
        </w:rPr>
      </w:pPr>
    </w:p>
    <w:p w:rsidR="00F76A34" w:rsidRPr="00BF22DB" w:rsidRDefault="00F1383A" w:rsidP="00BA0378">
      <w:pPr>
        <w:tabs>
          <w:tab w:val="left" w:pos="0"/>
          <w:tab w:val="left" w:pos="3969"/>
          <w:tab w:val="left" w:pos="7797"/>
        </w:tabs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13.02.</w:t>
      </w:r>
      <w:r w:rsidR="00F76A34" w:rsidRPr="00BF22DB"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г.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№ 59</w:t>
      </w:r>
    </w:p>
    <w:p w:rsidR="00F76A34" w:rsidRPr="00BF22DB" w:rsidRDefault="00F76A34" w:rsidP="00BA0378">
      <w:pPr>
        <w:pStyle w:val="a3"/>
        <w:tabs>
          <w:tab w:val="left" w:pos="0"/>
        </w:tabs>
        <w:ind w:firstLine="0"/>
        <w:rPr>
          <w:color w:val="000000"/>
          <w:sz w:val="26"/>
          <w:szCs w:val="26"/>
        </w:rPr>
      </w:pPr>
    </w:p>
    <w:p w:rsidR="00F76A34" w:rsidRPr="00BF22DB" w:rsidRDefault="00F76A34" w:rsidP="00F76A34">
      <w:pPr>
        <w:pStyle w:val="a3"/>
        <w:rPr>
          <w:color w:val="000000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 w:rsidR="00FA747A" w:rsidRPr="00BA0378">
        <w:rPr>
          <w:rFonts w:ascii="Times New Roman" w:hAnsi="Times New Roman" w:cs="Times New Roman"/>
          <w:sz w:val="26"/>
          <w:szCs w:val="26"/>
        </w:rPr>
        <w:br/>
      </w:r>
      <w:r w:rsidRPr="00BA0378">
        <w:rPr>
          <w:rFonts w:ascii="Times New Roman" w:hAnsi="Times New Roman" w:cs="Times New Roman"/>
          <w:sz w:val="26"/>
          <w:szCs w:val="26"/>
        </w:rPr>
        <w:t xml:space="preserve">от 20.11.2013 № </w:t>
      </w:r>
      <w:r w:rsidR="0006067A">
        <w:rPr>
          <w:rFonts w:ascii="Times New Roman" w:hAnsi="Times New Roman" w:cs="Times New Roman"/>
          <w:sz w:val="26"/>
          <w:szCs w:val="26"/>
        </w:rPr>
        <w:t>51</w:t>
      </w:r>
      <w:r w:rsidR="00273BC8">
        <w:rPr>
          <w:rFonts w:ascii="Times New Roman" w:hAnsi="Times New Roman" w:cs="Times New Roman"/>
          <w:sz w:val="26"/>
          <w:szCs w:val="26"/>
        </w:rPr>
        <w:t>3</w:t>
      </w:r>
      <w:r w:rsidRPr="00BA0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6A34" w:rsidRPr="00BA0378" w:rsidRDefault="00F76A34" w:rsidP="00AF208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связанных с</w:t>
      </w:r>
      <w:r w:rsidR="00FA747A" w:rsidRPr="00BA0378">
        <w:rPr>
          <w:rFonts w:ascii="Times New Roman" w:hAnsi="Times New Roman" w:cs="Times New Roman"/>
          <w:sz w:val="26"/>
          <w:szCs w:val="26"/>
        </w:rPr>
        <w:t xml:space="preserve"> внесением изменений в отдельные законодательные акты Российской Федерации</w:t>
      </w:r>
      <w:r w:rsidRPr="00BA0378">
        <w:rPr>
          <w:rFonts w:ascii="Times New Roman" w:hAnsi="Times New Roman" w:cs="Times New Roman"/>
          <w:sz w:val="26"/>
          <w:szCs w:val="26"/>
        </w:rPr>
        <w:t>,</w:t>
      </w:r>
    </w:p>
    <w:p w:rsidR="00F76A34" w:rsidRPr="00BA0378" w:rsidRDefault="00F76A34" w:rsidP="00F76A3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F76A34" w:rsidRPr="00BA0378" w:rsidRDefault="00F76A34" w:rsidP="00F76A34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42522" w:rsidRPr="00BA0378" w:rsidRDefault="00E33F9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 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постановление Администрации города Норильска от 20.11.2013 </w:t>
      </w:r>
      <w:r w:rsidR="00BA037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br/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№ 51</w:t>
      </w:r>
      <w:r w:rsidR="00273BC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3</w:t>
      </w:r>
      <w:r w:rsidR="00642522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 утверждении Положения 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 Наблюдательном совете муниципального автономного образовательного учреждения «</w:t>
      </w:r>
      <w:r w:rsidR="0006067A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Гимназия № 4</w:t>
      </w:r>
      <w:r w:rsidR="00273BC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8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(далее – Пос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тановление) следующи</w:t>
      </w:r>
      <w:r w:rsidR="00B7216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 изменени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я</w:t>
      </w:r>
      <w:r w:rsidR="00B7216F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:</w:t>
      </w:r>
    </w:p>
    <w:p w:rsidR="009D3F0E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1.1.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0D6A7C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Постановления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пункте 1 Постановления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«образовательного» заменить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 «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общеобразовательного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F76A34" w:rsidRPr="00BA0378" w:rsidRDefault="009D3F0E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 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Внести в Положение о Наблюдательном совете </w:t>
      </w:r>
      <w:r w:rsidR="007B626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муниципального автономного образовательного учреждения «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Гимназия № 4</w:t>
      </w:r>
      <w:r w:rsidR="00273BC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8</w:t>
      </w:r>
      <w:r w:rsidR="007B626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утвержденное П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остановлением </w:t>
      </w:r>
      <w:r w:rsidR="00F76A34" w:rsidRPr="00BA0378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Положение)</w:t>
      </w:r>
      <w:r w:rsidR="00F76A34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следующие изменения:</w:t>
      </w:r>
    </w:p>
    <w:p w:rsidR="009D3F0E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E33F99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.1.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наименовании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0D6A7C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</w:t>
      </w:r>
      <w:r w:rsidR="009D3F0E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пункте 1.1 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«образовательного» заменить слов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м «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общеобразовательного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».</w:t>
      </w:r>
    </w:p>
    <w:p w:rsidR="00347788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.2.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В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пункте 2.6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, 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абзаце третьем пункта 2.7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.1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, пункт</w:t>
      </w:r>
      <w:r w:rsidR="00105A40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е</w:t>
      </w:r>
      <w:r w:rsidR="007B6269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5.3,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абзаце четвертом пункта 5.10.2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Положения слова «Руководитель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Администрации» 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в соответствующих падежах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заменить словом «Глава</w:t>
      </w:r>
      <w:r w:rsidR="00347788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»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в соответствующих падежах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2.3.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ункт 4.1.1 Положения </w:t>
      </w:r>
      <w:r w:rsidR="000D6A7C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дополнить 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абзацами седьмым - десятым следующего содержания:</w:t>
      </w:r>
    </w:p>
    <w:p w:rsidR="00FA747A" w:rsidRPr="00BA0378" w:rsidRDefault="00BA0378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«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- 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отчетности о деятельности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="00FA747A"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отчетности об использовании имущества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FA747A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- отчетности об исполнении плана финансово-хозяйственной деятельности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Учреждения;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E33F99" w:rsidRPr="00BA0378" w:rsidRDefault="00FA747A" w:rsidP="00BA0378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- годовой бухгалтерской отчетности </w:t>
      </w:r>
      <w:r w:rsidR="00182DA7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чреждения</w:t>
      </w:r>
      <w:r w:rsidR="00BA0378">
        <w:rPr>
          <w:rFonts w:ascii="Times New Roman" w:eastAsiaTheme="minorHAnsi" w:hAnsi="Times New Roman" w:cs="Times New Roman"/>
          <w:sz w:val="26"/>
          <w:szCs w:val="26"/>
          <w:lang w:eastAsia="en-US"/>
        </w:rPr>
        <w:t>;»</w:t>
      </w:r>
      <w:r w:rsidR="000D6A7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A747A" w:rsidRPr="00BA0378" w:rsidRDefault="006D2B39" w:rsidP="00BA0378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4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 П</w:t>
      </w:r>
      <w:r w:rsidR="00FA747A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4.1.4 Положения исключить.</w:t>
      </w:r>
    </w:p>
    <w:p w:rsidR="006D2B39" w:rsidRPr="00BA0378" w:rsidRDefault="006D2B39" w:rsidP="00BA037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right="18"/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2.5</w:t>
      </w:r>
      <w:r w:rsidR="006B5DCF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.</w:t>
      </w:r>
      <w:r w:rsidR="00DE4F60"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 </w:t>
      </w:r>
      <w:r w:rsidR="000D6A7C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П</w:t>
      </w: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>ункт 5.2 Положения изложить в следующей редакции:</w:t>
      </w:r>
    </w:p>
    <w:p w:rsidR="000D6A7C" w:rsidRPr="00BA0378" w:rsidRDefault="006D2B39" w:rsidP="00AF208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«5.2. </w:t>
      </w:r>
      <w:r w:rsidRPr="00BA0378">
        <w:rPr>
          <w:rFonts w:ascii="Times New Roman" w:eastAsia="Times New Roman" w:hAnsi="Times New Roman" w:cs="Times New Roman"/>
          <w:sz w:val="26"/>
          <w:szCs w:val="26"/>
        </w:rPr>
        <w:t xml:space="preserve">Заседание Наблюдательного совета созывается его председателем </w:t>
      </w:r>
      <w:r w:rsidR="00BA0378" w:rsidRPr="00BA0378">
        <w:rPr>
          <w:rFonts w:ascii="Times New Roman" w:eastAsia="Times New Roman" w:hAnsi="Times New Roman" w:cs="Times New Roman"/>
          <w:sz w:val="26"/>
          <w:szCs w:val="26"/>
        </w:rPr>
        <w:br/>
      </w:r>
      <w:r w:rsidRPr="00BA0378">
        <w:rPr>
          <w:rFonts w:ascii="Times New Roman" w:eastAsia="Times New Roman" w:hAnsi="Times New Roman" w:cs="Times New Roman"/>
          <w:sz w:val="26"/>
          <w:szCs w:val="26"/>
        </w:rPr>
        <w:t>по собственной инициативе, по требованию Главы города Норильска, заместителя Главы города Норильска по социальной политике, члена Наблюдательного совета</w:t>
      </w:r>
      <w:r w:rsidR="00B7216F">
        <w:rPr>
          <w:rFonts w:ascii="Times New Roman" w:eastAsia="Times New Roman" w:hAnsi="Times New Roman" w:cs="Times New Roman"/>
          <w:sz w:val="26"/>
          <w:szCs w:val="26"/>
        </w:rPr>
        <w:t>,</w:t>
      </w:r>
      <w:r w:rsidR="000D6A7C">
        <w:rPr>
          <w:rFonts w:ascii="Times New Roman" w:eastAsia="Times New Roman" w:hAnsi="Times New Roman" w:cs="Times New Roman"/>
          <w:sz w:val="26"/>
          <w:szCs w:val="26"/>
        </w:rPr>
        <w:t xml:space="preserve"> или директора Учреждения.».</w:t>
      </w:r>
    </w:p>
    <w:p w:rsidR="002A5E58" w:rsidRPr="00AF2084" w:rsidRDefault="00EE5A00" w:rsidP="00AF2084">
      <w:pPr>
        <w:widowControl w:val="0"/>
        <w:autoSpaceDE w:val="0"/>
        <w:autoSpaceDN w:val="0"/>
        <w:adjustRightInd w:val="0"/>
        <w:ind w:right="18"/>
        <w:rPr>
          <w:rFonts w:ascii="Times New Roman" w:hAnsi="Times New Roman" w:cs="Times New Roman"/>
          <w:sz w:val="26"/>
          <w:szCs w:val="26"/>
        </w:rPr>
      </w:pPr>
      <w:r w:rsidRPr="00BA0378">
        <w:rPr>
          <w:rFonts w:ascii="Times New Roman" w:eastAsia="Arial Unicode MS" w:hAnsi="Times New Roman" w:cs="Times New Roman"/>
          <w:kern w:val="3"/>
          <w:sz w:val="26"/>
          <w:szCs w:val="26"/>
          <w:lang w:eastAsia="zh-CN" w:bidi="hi-IN"/>
        </w:rPr>
        <w:t xml:space="preserve">3. </w:t>
      </w:r>
      <w:r w:rsidR="00FA747A" w:rsidRPr="00BA0378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</w:p>
    <w:p w:rsidR="002A5E58" w:rsidRPr="00BA0378" w:rsidRDefault="002A5E58">
      <w:pPr>
        <w:rPr>
          <w:rFonts w:ascii="Times New Roman" w:hAnsi="Times New Roman" w:cs="Times New Roman"/>
        </w:rPr>
      </w:pPr>
    </w:p>
    <w:p w:rsidR="00C8617F" w:rsidRDefault="00C8617F" w:rsidP="00C8617F">
      <w:pPr>
        <w:widowControl w:val="0"/>
        <w:ind w:firstLine="0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Главы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Н.А. Тимофеев</w:t>
      </w:r>
      <w:bookmarkStart w:id="0" w:name="_GoBack"/>
      <w:bookmarkEnd w:id="0"/>
    </w:p>
    <w:sectPr w:rsidR="00C8617F" w:rsidSect="000D41B6">
      <w:pgSz w:w="11906" w:h="16838"/>
      <w:pgMar w:top="142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14"/>
    <w:rsid w:val="0006067A"/>
    <w:rsid w:val="000D41B6"/>
    <w:rsid w:val="000D6A7C"/>
    <w:rsid w:val="00105A40"/>
    <w:rsid w:val="00114BE7"/>
    <w:rsid w:val="00182DA7"/>
    <w:rsid w:val="00245177"/>
    <w:rsid w:val="00273BC8"/>
    <w:rsid w:val="002A5E58"/>
    <w:rsid w:val="00347788"/>
    <w:rsid w:val="004F4482"/>
    <w:rsid w:val="00642522"/>
    <w:rsid w:val="006B5DCF"/>
    <w:rsid w:val="006D2B39"/>
    <w:rsid w:val="007B6269"/>
    <w:rsid w:val="00856BAC"/>
    <w:rsid w:val="00875214"/>
    <w:rsid w:val="009D3F0E"/>
    <w:rsid w:val="00AF2084"/>
    <w:rsid w:val="00B7216F"/>
    <w:rsid w:val="00BA0378"/>
    <w:rsid w:val="00C618A0"/>
    <w:rsid w:val="00C8617F"/>
    <w:rsid w:val="00D47692"/>
    <w:rsid w:val="00DE4F60"/>
    <w:rsid w:val="00E33F99"/>
    <w:rsid w:val="00EE5A00"/>
    <w:rsid w:val="00F1383A"/>
    <w:rsid w:val="00F76A34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F029-6253-436C-AD22-72F9FE37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34"/>
    <w:pPr>
      <w:spacing w:after="0" w:line="240" w:lineRule="auto"/>
      <w:ind w:firstLine="709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6A34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76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216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Гарунова Джемила Магамедкеримовна</dc:creator>
  <cp:keywords/>
  <dc:description/>
  <cp:lastModifiedBy>Грицюк Марина Геннадьевна</cp:lastModifiedBy>
  <cp:revision>8</cp:revision>
  <cp:lastPrinted>2018-02-13T01:02:00Z</cp:lastPrinted>
  <dcterms:created xsi:type="dcterms:W3CDTF">2018-02-07T03:10:00Z</dcterms:created>
  <dcterms:modified xsi:type="dcterms:W3CDTF">2018-02-13T10:01:00Z</dcterms:modified>
</cp:coreProperties>
</file>