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w:t>
      </w:r>
      <w:r w:rsidR="00161CEE">
        <w:rPr>
          <w:rFonts w:ascii="Times New Roman" w:eastAsia="Times New Roman" w:hAnsi="Times New Roman" w:cs="Times New Roman"/>
          <w:sz w:val="26"/>
          <w:szCs w:val="26"/>
          <w:lang w:eastAsia="ru-RU"/>
        </w:rPr>
        <w:t>ИЙ КРАЙ</w:t>
      </w:r>
    </w:p>
    <w:p w:rsidR="00E22C38" w:rsidRDefault="00161CEE" w:rsidP="00E22C38">
      <w:pPr>
        <w:tabs>
          <w:tab w:val="center" w:pos="4153"/>
          <w:tab w:val="right" w:pos="8306"/>
        </w:tabs>
        <w:spacing w:after="0" w:line="240" w:lineRule="auto"/>
        <w:jc w:val="center"/>
        <w:outlineLvl w:val="0"/>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161CEE" w:rsidRPr="008D4C75" w:rsidRDefault="00161CEE"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B87E95"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19.08.2025</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361</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О проведении капитального ремонта общего имущества многоквартирн</w:t>
      </w:r>
      <w:r w:rsidR="00CA5A5D">
        <w:rPr>
          <w:rFonts w:ascii="Times New Roman" w:eastAsiaTheme="minorEastAsia" w:hAnsi="Times New Roman" w:cs="Times New Roman"/>
          <w:sz w:val="26"/>
          <w:szCs w:val="26"/>
          <w:lang w:eastAsia="ru-RU"/>
        </w:rPr>
        <w:t>ых</w:t>
      </w:r>
      <w:r w:rsidRPr="008D4C75">
        <w:rPr>
          <w:rFonts w:ascii="Times New Roman" w:eastAsiaTheme="minorEastAsia" w:hAnsi="Times New Roman" w:cs="Times New Roman"/>
          <w:sz w:val="26"/>
          <w:szCs w:val="26"/>
          <w:lang w:eastAsia="ru-RU"/>
        </w:rPr>
        <w:t xml:space="preserve"> дом</w:t>
      </w:r>
      <w:r w:rsidR="00CA5A5D">
        <w:rPr>
          <w:rFonts w:ascii="Times New Roman" w:eastAsiaTheme="minorEastAsia" w:hAnsi="Times New Roman" w:cs="Times New Roman"/>
          <w:sz w:val="26"/>
          <w:szCs w:val="26"/>
          <w:lang w:eastAsia="ru-RU"/>
        </w:rPr>
        <w:t>ов</w:t>
      </w:r>
      <w:r w:rsidRPr="008D4C75">
        <w:rPr>
          <w:rFonts w:ascii="Times New Roman" w:eastAsiaTheme="minorEastAsia" w:hAnsi="Times New Roman" w:cs="Times New Roman"/>
          <w:sz w:val="26"/>
          <w:szCs w:val="26"/>
          <w:lang w:eastAsia="ru-RU"/>
        </w:rPr>
        <w:t xml:space="preserve">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2F2E72" w:rsidRPr="002F2E72">
        <w:rPr>
          <w:rFonts w:ascii="Times New Roman" w:eastAsiaTheme="minorEastAsia" w:hAnsi="Times New Roman" w:cs="Times New Roman"/>
          <w:sz w:val="26"/>
          <w:szCs w:val="26"/>
          <w:lang w:eastAsia="ru-RU"/>
        </w:rPr>
        <w:t>«Реформирование и модернизация жилищно-коммунального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450CD6" w:rsidRDefault="00F478DD" w:rsidP="009709B7">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FC196C">
        <w:rPr>
          <w:rFonts w:ascii="Times New Roman" w:eastAsia="Calibri" w:hAnsi="Times New Roman" w:cs="Times New Roman"/>
          <w:sz w:val="26"/>
          <w:szCs w:val="26"/>
        </w:rPr>
        <w:t>Управляющая компания</w:t>
      </w:r>
      <w:r w:rsidR="002F2E72">
        <w:rPr>
          <w:rFonts w:ascii="Times New Roman" w:eastAsia="Calibri" w:hAnsi="Times New Roman" w:cs="Times New Roman"/>
          <w:sz w:val="26"/>
          <w:szCs w:val="26"/>
        </w:rPr>
        <w:t xml:space="preserve"> «</w:t>
      </w:r>
      <w:r w:rsidR="00483464">
        <w:rPr>
          <w:rFonts w:ascii="Times New Roman" w:eastAsia="Calibri" w:hAnsi="Times New Roman" w:cs="Times New Roman"/>
          <w:sz w:val="26"/>
          <w:szCs w:val="26"/>
        </w:rPr>
        <w:t>ЖИЛКОМСЕРВИС-НОРИЛЬСК</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2F2E72">
        <w:rPr>
          <w:rFonts w:ascii="Times New Roman" w:hAnsi="Times New Roman" w:cs="Times New Roman"/>
          <w:sz w:val="26"/>
          <w:szCs w:val="26"/>
        </w:rPr>
        <w:t>245707</w:t>
      </w:r>
      <w:r w:rsidR="00483464">
        <w:rPr>
          <w:rFonts w:ascii="Times New Roman" w:hAnsi="Times New Roman" w:cs="Times New Roman"/>
          <w:sz w:val="26"/>
          <w:szCs w:val="26"/>
        </w:rPr>
        <w:t>7736</w:t>
      </w:r>
      <w:r w:rsidR="00CB5081" w:rsidRPr="008D4C75">
        <w:rPr>
          <w:rFonts w:ascii="Times New Roman" w:hAnsi="Times New Roman" w:cs="Times New Roman"/>
          <w:sz w:val="26"/>
          <w:szCs w:val="26"/>
        </w:rPr>
        <w:t xml:space="preserve">, ОГРН </w:t>
      </w:r>
      <w:r w:rsidR="002F2E72">
        <w:rPr>
          <w:rFonts w:ascii="Times New Roman" w:hAnsi="Times New Roman" w:cs="Times New Roman"/>
          <w:sz w:val="26"/>
          <w:szCs w:val="26"/>
        </w:rPr>
        <w:t>11</w:t>
      </w:r>
      <w:r w:rsidR="00483464">
        <w:rPr>
          <w:rFonts w:ascii="Times New Roman" w:hAnsi="Times New Roman" w:cs="Times New Roman"/>
          <w:sz w:val="26"/>
          <w:szCs w:val="26"/>
        </w:rPr>
        <w:t>42457001610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xml:space="preserve">, в связи с непринятием собственниками помещений </w:t>
      </w:r>
      <w:r w:rsidRPr="00AB097F">
        <w:rPr>
          <w:rFonts w:ascii="Times New Roman" w:hAnsi="Times New Roman" w:cs="Times New Roman"/>
          <w:sz w:val="26"/>
          <w:szCs w:val="26"/>
        </w:rPr>
        <w:t>многоквартирн</w:t>
      </w:r>
      <w:r w:rsidR="00A26A49" w:rsidRPr="00AB097F">
        <w:rPr>
          <w:rFonts w:ascii="Times New Roman" w:hAnsi="Times New Roman" w:cs="Times New Roman"/>
          <w:sz w:val="26"/>
          <w:szCs w:val="26"/>
        </w:rPr>
        <w:t xml:space="preserve">ого </w:t>
      </w:r>
      <w:r w:rsidR="002F2E72" w:rsidRPr="00AB097F">
        <w:rPr>
          <w:rFonts w:ascii="Times New Roman" w:hAnsi="Times New Roman" w:cs="Times New Roman"/>
          <w:sz w:val="26"/>
          <w:szCs w:val="26"/>
        </w:rPr>
        <w:t>дом</w:t>
      </w:r>
      <w:r w:rsidR="00A26A49" w:rsidRPr="00AB097F">
        <w:rPr>
          <w:rFonts w:ascii="Times New Roman" w:hAnsi="Times New Roman" w:cs="Times New Roman"/>
          <w:sz w:val="26"/>
          <w:szCs w:val="26"/>
        </w:rPr>
        <w:t>а, расположенного по адресу: Красноярский край, город Норильск, у. Кирова, д. 20 «А»</w:t>
      </w:r>
      <w:r w:rsidR="002F2E72" w:rsidRPr="00AB097F">
        <w:rPr>
          <w:rFonts w:ascii="Times New Roman" w:hAnsi="Times New Roman" w:cs="Times New Roman"/>
          <w:sz w:val="26"/>
          <w:szCs w:val="26"/>
        </w:rPr>
        <w:t xml:space="preserve">, </w:t>
      </w:r>
      <w:r w:rsidR="00DF62DD" w:rsidRPr="00AB097F">
        <w:rPr>
          <w:rFonts w:ascii="Times New Roman" w:hAnsi="Times New Roman" w:cs="Times New Roman"/>
          <w:sz w:val="26"/>
          <w:szCs w:val="26"/>
        </w:rPr>
        <w:t>включенн</w:t>
      </w:r>
      <w:r w:rsidR="00A26A49" w:rsidRPr="00AB097F">
        <w:rPr>
          <w:rFonts w:ascii="Times New Roman" w:hAnsi="Times New Roman" w:cs="Times New Roman"/>
          <w:sz w:val="26"/>
          <w:szCs w:val="26"/>
        </w:rPr>
        <w:t>ого</w:t>
      </w:r>
      <w:r w:rsidR="00DF62DD" w:rsidRPr="00AB097F">
        <w:rPr>
          <w:rFonts w:ascii="Times New Roman" w:hAnsi="Times New Roman" w:cs="Times New Roman"/>
          <w:sz w:val="26"/>
          <w:szCs w:val="26"/>
        </w:rPr>
        <w:t xml:space="preserve"> в сводный титульный список на проведение </w:t>
      </w:r>
      <w:r w:rsidR="00E65935" w:rsidRPr="00AB097F">
        <w:rPr>
          <w:rFonts w:ascii="Times New Roman" w:hAnsi="Times New Roman" w:cs="Times New Roman"/>
          <w:sz w:val="26"/>
          <w:szCs w:val="26"/>
        </w:rPr>
        <w:t xml:space="preserve">капитального </w:t>
      </w:r>
      <w:r w:rsidR="00DF62DD" w:rsidRPr="00AB097F">
        <w:rPr>
          <w:rFonts w:ascii="Times New Roman" w:hAnsi="Times New Roman" w:cs="Times New Roman"/>
          <w:sz w:val="26"/>
          <w:szCs w:val="26"/>
        </w:rPr>
        <w:t xml:space="preserve">ремонта многоквартирных домов муниципального образования город Норильск </w:t>
      </w:r>
      <w:r w:rsidR="00541707" w:rsidRPr="00AB097F">
        <w:rPr>
          <w:rFonts w:ascii="Times New Roman" w:hAnsi="Times New Roman" w:cs="Times New Roman"/>
          <w:sz w:val="26"/>
          <w:szCs w:val="26"/>
        </w:rPr>
        <w:t>на 202</w:t>
      </w:r>
      <w:r w:rsidR="00161CEE" w:rsidRPr="00AB097F">
        <w:rPr>
          <w:rFonts w:ascii="Times New Roman" w:hAnsi="Times New Roman" w:cs="Times New Roman"/>
          <w:sz w:val="26"/>
          <w:szCs w:val="26"/>
        </w:rPr>
        <w:t>5</w:t>
      </w:r>
      <w:r w:rsidR="00541707" w:rsidRPr="00AB097F">
        <w:rPr>
          <w:rFonts w:ascii="Times New Roman" w:hAnsi="Times New Roman" w:cs="Times New Roman"/>
          <w:sz w:val="26"/>
          <w:szCs w:val="26"/>
        </w:rPr>
        <w:t xml:space="preserve"> год</w:t>
      </w:r>
      <w:r w:rsidR="00555011" w:rsidRPr="00AB097F">
        <w:rPr>
          <w:rFonts w:ascii="Times New Roman" w:hAnsi="Times New Roman" w:cs="Times New Roman"/>
          <w:sz w:val="26"/>
          <w:szCs w:val="26"/>
        </w:rPr>
        <w:t xml:space="preserve"> (по подпрограмме </w:t>
      </w:r>
      <w:r w:rsidR="00FC196C" w:rsidRPr="00AB097F">
        <w:rPr>
          <w:rFonts w:ascii="Times New Roman" w:hAnsi="Times New Roman" w:cs="Times New Roman"/>
          <w:sz w:val="26"/>
          <w:szCs w:val="26"/>
        </w:rPr>
        <w:t>4</w:t>
      </w:r>
      <w:r w:rsidR="00555011">
        <w:rPr>
          <w:rFonts w:ascii="Times New Roman" w:hAnsi="Times New Roman" w:cs="Times New Roman"/>
          <w:sz w:val="26"/>
          <w:szCs w:val="26"/>
        </w:rPr>
        <w:t xml:space="preserve"> «</w:t>
      </w:r>
      <w:r w:rsidR="00FC196C">
        <w:rPr>
          <w:rFonts w:ascii="Times New Roman" w:hAnsi="Times New Roman" w:cs="Times New Roman"/>
          <w:sz w:val="26"/>
          <w:szCs w:val="26"/>
        </w:rPr>
        <w:t>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w:t>
      </w:r>
      <w:r w:rsidR="00555011">
        <w:rPr>
          <w:rFonts w:ascii="Times New Roman" w:hAnsi="Times New Roman" w:cs="Times New Roman"/>
          <w:sz w:val="26"/>
          <w:szCs w:val="26"/>
        </w:rPr>
        <w:t>» муниципальной программы «Реформирование и модернизация жилищно-коммунального хозяйства и повышение энергетической эффективности»</w:t>
      </w:r>
      <w:r w:rsidR="00112947">
        <w:rPr>
          <w:rFonts w:ascii="Times New Roman" w:hAnsi="Times New Roman" w:cs="Times New Roman"/>
          <w:sz w:val="26"/>
          <w:szCs w:val="26"/>
        </w:rPr>
        <w:t>)</w:t>
      </w:r>
      <w:r w:rsidR="00DF62DD" w:rsidRPr="00E65935">
        <w:rPr>
          <w:rFonts w:ascii="Times New Roman" w:hAnsi="Times New Roman" w:cs="Times New Roman"/>
          <w:sz w:val="26"/>
          <w:szCs w:val="26"/>
        </w:rPr>
        <w:t xml:space="preserve">, утвержденный решением комиссии Городского Совета по городскому хозяйству от </w:t>
      </w:r>
      <w:r w:rsidR="00161CEE">
        <w:rPr>
          <w:rFonts w:ascii="Times New Roman" w:hAnsi="Times New Roman" w:cs="Times New Roman"/>
          <w:sz w:val="26"/>
          <w:szCs w:val="26"/>
        </w:rPr>
        <w:t>10</w:t>
      </w:r>
      <w:r w:rsidR="00DF62DD" w:rsidRPr="00E65935">
        <w:rPr>
          <w:rFonts w:ascii="Times New Roman" w:hAnsi="Times New Roman" w:cs="Times New Roman"/>
          <w:sz w:val="26"/>
          <w:szCs w:val="26"/>
        </w:rPr>
        <w:t>.0</w:t>
      </w:r>
      <w:r w:rsidR="00161CEE">
        <w:rPr>
          <w:rFonts w:ascii="Times New Roman" w:hAnsi="Times New Roman" w:cs="Times New Roman"/>
          <w:sz w:val="26"/>
          <w:szCs w:val="26"/>
        </w:rPr>
        <w:t>4</w:t>
      </w:r>
      <w:r w:rsidR="00DF62DD" w:rsidRPr="00E65935">
        <w:rPr>
          <w:rFonts w:ascii="Times New Roman" w:hAnsi="Times New Roman" w:cs="Times New Roman"/>
          <w:sz w:val="26"/>
          <w:szCs w:val="26"/>
        </w:rPr>
        <w:t>.202</w:t>
      </w:r>
      <w:r w:rsidR="00161CEE">
        <w:rPr>
          <w:rFonts w:ascii="Times New Roman" w:hAnsi="Times New Roman" w:cs="Times New Roman"/>
          <w:sz w:val="26"/>
          <w:szCs w:val="26"/>
        </w:rPr>
        <w:t>5</w:t>
      </w:r>
      <w:r w:rsidR="00DF62DD" w:rsidRPr="00E65935">
        <w:rPr>
          <w:rFonts w:ascii="Times New Roman" w:hAnsi="Times New Roman" w:cs="Times New Roman"/>
          <w:sz w:val="26"/>
          <w:szCs w:val="26"/>
        </w:rPr>
        <w:t xml:space="preserve"> № </w:t>
      </w:r>
      <w:r w:rsidR="00161CEE">
        <w:rPr>
          <w:rFonts w:ascii="Times New Roman" w:hAnsi="Times New Roman" w:cs="Times New Roman"/>
          <w:sz w:val="26"/>
          <w:szCs w:val="26"/>
        </w:rPr>
        <w:t>34</w:t>
      </w:r>
      <w:r w:rsidR="00FC196C">
        <w:rPr>
          <w:rFonts w:ascii="Times New Roman" w:hAnsi="Times New Roman" w:cs="Times New Roman"/>
          <w:sz w:val="26"/>
          <w:szCs w:val="26"/>
        </w:rPr>
        <w:t>5</w:t>
      </w:r>
      <w:r w:rsidR="00692474" w:rsidRPr="00E65935">
        <w:rPr>
          <w:rFonts w:ascii="Times New Roman" w:hAnsi="Times New Roman" w:cs="Times New Roman"/>
          <w:sz w:val="26"/>
          <w:szCs w:val="26"/>
        </w:rPr>
        <w:t xml:space="preserve"> </w:t>
      </w:r>
      <w:r w:rsidRPr="00E65935">
        <w:rPr>
          <w:rFonts w:ascii="Times New Roman" w:hAnsi="Times New Roman" w:cs="Times New Roman"/>
          <w:sz w:val="26"/>
          <w:szCs w:val="26"/>
        </w:rPr>
        <w:t>(далее - Сводны</w:t>
      </w:r>
      <w:r w:rsidR="001726CB" w:rsidRPr="00E65935">
        <w:rPr>
          <w:rFonts w:ascii="Times New Roman" w:hAnsi="Times New Roman" w:cs="Times New Roman"/>
          <w:sz w:val="26"/>
          <w:szCs w:val="26"/>
        </w:rPr>
        <w:t>й</w:t>
      </w:r>
      <w:r w:rsidRPr="00E65935">
        <w:rPr>
          <w:rFonts w:ascii="Times New Roman" w:hAnsi="Times New Roman" w:cs="Times New Roman"/>
          <w:sz w:val="26"/>
          <w:szCs w:val="26"/>
        </w:rPr>
        <w:t xml:space="preserve"> титульны</w:t>
      </w:r>
      <w:r w:rsidR="001726CB" w:rsidRPr="00E65935">
        <w:rPr>
          <w:rFonts w:ascii="Times New Roman" w:hAnsi="Times New Roman" w:cs="Times New Roman"/>
          <w:sz w:val="26"/>
          <w:szCs w:val="26"/>
        </w:rPr>
        <w:t>й</w:t>
      </w:r>
      <w:r w:rsidRPr="00E65935">
        <w:rPr>
          <w:rFonts w:ascii="Times New Roman" w:hAnsi="Times New Roman" w:cs="Times New Roman"/>
          <w:sz w:val="26"/>
          <w:szCs w:val="26"/>
        </w:rPr>
        <w:t xml:space="preserve"> спис</w:t>
      </w:r>
      <w:r w:rsidR="001726CB" w:rsidRPr="00E65935">
        <w:rPr>
          <w:rFonts w:ascii="Times New Roman" w:hAnsi="Times New Roman" w:cs="Times New Roman"/>
          <w:sz w:val="26"/>
          <w:szCs w:val="26"/>
        </w:rPr>
        <w:t>ок</w:t>
      </w:r>
      <w:r w:rsidRPr="00E65935">
        <w:rPr>
          <w:rFonts w:ascii="Times New Roman" w:hAnsi="Times New Roman" w:cs="Times New Roman"/>
          <w:sz w:val="26"/>
          <w:szCs w:val="26"/>
        </w:rPr>
        <w:t xml:space="preserve">), </w:t>
      </w:r>
      <w:r w:rsidR="00450CD6" w:rsidRPr="00450CD6">
        <w:rPr>
          <w:rFonts w:ascii="Times New Roman" w:hAnsi="Times New Roman" w:cs="Times New Roman"/>
          <w:sz w:val="26"/>
          <w:szCs w:val="26"/>
        </w:rPr>
        <w:t xml:space="preserve">решения о проведении капитального ремонта </w:t>
      </w:r>
      <w:r w:rsidR="009709B7">
        <w:rPr>
          <w:rFonts w:ascii="Times New Roman" w:hAnsi="Times New Roman" w:cs="Times New Roman"/>
          <w:sz w:val="26"/>
          <w:szCs w:val="26"/>
        </w:rPr>
        <w:t xml:space="preserve">крыши (мягкая кровля) </w:t>
      </w:r>
      <w:r w:rsidR="00450CD6" w:rsidRPr="00450CD6">
        <w:rPr>
          <w:rFonts w:ascii="Times New Roman" w:hAnsi="Times New Roman" w:cs="Times New Roman"/>
          <w:sz w:val="26"/>
          <w:szCs w:val="26"/>
        </w:rPr>
        <w:t xml:space="preserve">в соответствии                   с </w:t>
      </w:r>
      <w:r w:rsidR="00B722FA">
        <w:rPr>
          <w:rFonts w:ascii="Times New Roman" w:hAnsi="Times New Roman" w:cs="Times New Roman"/>
          <w:sz w:val="26"/>
          <w:szCs w:val="26"/>
        </w:rPr>
        <w:t>под</w:t>
      </w:r>
      <w:r w:rsidR="00450CD6" w:rsidRPr="00450CD6">
        <w:rPr>
          <w:rFonts w:ascii="Times New Roman" w:hAnsi="Times New Roman" w:cs="Times New Roman"/>
          <w:sz w:val="26"/>
          <w:szCs w:val="26"/>
        </w:rPr>
        <w:t>программой</w:t>
      </w:r>
      <w:r w:rsidR="009709B7">
        <w:rPr>
          <w:rFonts w:ascii="Times New Roman" w:hAnsi="Times New Roman" w:cs="Times New Roman"/>
          <w:sz w:val="26"/>
          <w:szCs w:val="26"/>
        </w:rPr>
        <w:t xml:space="preserve"> </w:t>
      </w:r>
      <w:r w:rsidR="009709B7" w:rsidRPr="009709B7">
        <w:rPr>
          <w:rFonts w:ascii="Times New Roman" w:hAnsi="Times New Roman" w:cs="Times New Roman"/>
          <w:sz w:val="26"/>
          <w:szCs w:val="26"/>
        </w:rPr>
        <w:t>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жилищно-коммунального хозяйства и повышение энергетической эффективности»</w:t>
      </w:r>
      <w:r w:rsidR="00450CD6" w:rsidRPr="00450CD6">
        <w:rPr>
          <w:rFonts w:ascii="Times New Roman" w:hAnsi="Times New Roman" w:cs="Times New Roman"/>
          <w:sz w:val="26"/>
          <w:szCs w:val="26"/>
        </w:rPr>
        <w:t>, утвержденно</w:t>
      </w:r>
      <w:r w:rsidR="009709B7">
        <w:rPr>
          <w:rFonts w:ascii="Times New Roman" w:hAnsi="Times New Roman" w:cs="Times New Roman"/>
          <w:sz w:val="26"/>
          <w:szCs w:val="26"/>
        </w:rPr>
        <w:t>й</w:t>
      </w:r>
      <w:r w:rsidR="00450CD6" w:rsidRPr="00450CD6">
        <w:rPr>
          <w:rFonts w:ascii="Times New Roman" w:hAnsi="Times New Roman" w:cs="Times New Roman"/>
          <w:sz w:val="26"/>
          <w:szCs w:val="26"/>
        </w:rPr>
        <w:t xml:space="preserve"> постановлением Администрации города Норильска от 07.12.2016 № 585 (далее – Муниципальная программа), руководствуясь статьями 165, 189 Жилищного кодекса Российской Федерации, подпунктом «д»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E65935">
        <w:rPr>
          <w:rFonts w:ascii="Times New Roman" w:hAnsi="Times New Roman" w:cs="Times New Roman"/>
          <w:sz w:val="26"/>
          <w:szCs w:val="26"/>
        </w:rPr>
        <w:t>ПОСТАНО</w:t>
      </w:r>
      <w:r w:rsidR="00993407" w:rsidRPr="00E6593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9709B7" w:rsidRPr="009709B7" w:rsidRDefault="00F478DD" w:rsidP="009709B7">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w:t>
      </w:r>
      <w:r w:rsidR="009709B7" w:rsidRPr="00F24B7D">
        <w:rPr>
          <w:rFonts w:ascii="Times New Roman" w:hAnsi="Times New Roman" w:cs="Times New Roman"/>
          <w:sz w:val="26"/>
          <w:szCs w:val="26"/>
        </w:rPr>
        <w:t xml:space="preserve">Провести капитальный </w:t>
      </w:r>
      <w:r w:rsidR="00A26A49" w:rsidRPr="00F24B7D">
        <w:rPr>
          <w:rFonts w:ascii="Times New Roman" w:hAnsi="Times New Roman" w:cs="Times New Roman"/>
          <w:sz w:val="26"/>
          <w:szCs w:val="26"/>
        </w:rPr>
        <w:t xml:space="preserve">ремонт общего имущества </w:t>
      </w:r>
      <w:r w:rsidR="009709B7" w:rsidRPr="00F24B7D">
        <w:rPr>
          <w:rFonts w:ascii="Times New Roman" w:hAnsi="Times New Roman" w:cs="Times New Roman"/>
          <w:sz w:val="26"/>
          <w:szCs w:val="26"/>
        </w:rPr>
        <w:t xml:space="preserve">многоквартирного дома, расположенного по адресу: Красноярский край, город </w:t>
      </w:r>
      <w:proofErr w:type="gramStart"/>
      <w:r w:rsidR="009709B7" w:rsidRPr="00F24B7D">
        <w:rPr>
          <w:rFonts w:ascii="Times New Roman" w:hAnsi="Times New Roman" w:cs="Times New Roman"/>
          <w:sz w:val="26"/>
          <w:szCs w:val="26"/>
        </w:rPr>
        <w:t xml:space="preserve">Норильск,   </w:t>
      </w:r>
      <w:proofErr w:type="gramEnd"/>
      <w:r w:rsidR="009709B7" w:rsidRPr="00F24B7D">
        <w:rPr>
          <w:rFonts w:ascii="Times New Roman" w:hAnsi="Times New Roman" w:cs="Times New Roman"/>
          <w:sz w:val="26"/>
          <w:szCs w:val="26"/>
        </w:rPr>
        <w:t xml:space="preserve">                                   ул. Кирова, д. 20</w:t>
      </w:r>
      <w:r w:rsidR="00A26A49" w:rsidRPr="00F24B7D">
        <w:rPr>
          <w:rFonts w:ascii="Times New Roman" w:hAnsi="Times New Roman" w:cs="Times New Roman"/>
          <w:sz w:val="26"/>
          <w:szCs w:val="26"/>
        </w:rPr>
        <w:t xml:space="preserve"> «</w:t>
      </w:r>
      <w:r w:rsidR="009709B7" w:rsidRPr="00F24B7D">
        <w:rPr>
          <w:rFonts w:ascii="Times New Roman" w:hAnsi="Times New Roman" w:cs="Times New Roman"/>
          <w:sz w:val="26"/>
          <w:szCs w:val="26"/>
        </w:rPr>
        <w:t>А</w:t>
      </w:r>
      <w:r w:rsidR="00A26A49" w:rsidRPr="00F24B7D">
        <w:rPr>
          <w:rFonts w:ascii="Times New Roman" w:hAnsi="Times New Roman" w:cs="Times New Roman"/>
          <w:sz w:val="26"/>
          <w:szCs w:val="26"/>
        </w:rPr>
        <w:t>» (ремонт крыши (мягкая кровля))</w:t>
      </w:r>
      <w:r w:rsidR="009709B7" w:rsidRPr="00F24B7D">
        <w:rPr>
          <w:rFonts w:ascii="Times New Roman" w:hAnsi="Times New Roman" w:cs="Times New Roman"/>
          <w:sz w:val="26"/>
          <w:szCs w:val="26"/>
        </w:rPr>
        <w:t>, в соответствии с подпрограммой 4 «Ремонт, модернизация и/или строительство объектов</w:t>
      </w:r>
      <w:r w:rsidR="009709B7" w:rsidRPr="009709B7">
        <w:rPr>
          <w:rFonts w:ascii="Times New Roman" w:hAnsi="Times New Roman" w:cs="Times New Roman"/>
          <w:sz w:val="26"/>
          <w:szCs w:val="26"/>
        </w:rPr>
        <w:t xml:space="preserve"> жилищно-</w:t>
      </w:r>
      <w:r w:rsidR="009709B7" w:rsidRPr="009709B7">
        <w:rPr>
          <w:rFonts w:ascii="Times New Roman" w:hAnsi="Times New Roman" w:cs="Times New Roman"/>
          <w:sz w:val="26"/>
          <w:szCs w:val="26"/>
        </w:rPr>
        <w:lastRenderedPageBreak/>
        <w:t>коммунального хозяйства муниципального образования город Норильск в рамках Мирового соглашения от 23.04.2021»</w:t>
      </w:r>
      <w:r w:rsidR="009709B7">
        <w:rPr>
          <w:rFonts w:ascii="Times New Roman" w:hAnsi="Times New Roman" w:cs="Times New Roman"/>
          <w:sz w:val="26"/>
          <w:szCs w:val="26"/>
        </w:rPr>
        <w:t xml:space="preserve"> </w:t>
      </w:r>
      <w:r w:rsidR="009709B7" w:rsidRPr="009709B7">
        <w:rPr>
          <w:rFonts w:ascii="Times New Roman" w:hAnsi="Times New Roman" w:cs="Times New Roman"/>
          <w:sz w:val="26"/>
          <w:szCs w:val="26"/>
        </w:rPr>
        <w:t>Муниципальной программы.</w:t>
      </w:r>
    </w:p>
    <w:p w:rsidR="009709B7" w:rsidRPr="009709B7" w:rsidRDefault="009709B7" w:rsidP="009709B7">
      <w:pPr>
        <w:pStyle w:val="a3"/>
        <w:ind w:firstLine="851"/>
        <w:jc w:val="both"/>
        <w:rPr>
          <w:rFonts w:ascii="Times New Roman" w:hAnsi="Times New Roman" w:cs="Times New Roman"/>
          <w:sz w:val="26"/>
          <w:szCs w:val="26"/>
        </w:rPr>
      </w:pPr>
      <w:r w:rsidRPr="009709B7">
        <w:rPr>
          <w:rFonts w:ascii="Times New Roman" w:hAnsi="Times New Roman" w:cs="Times New Roman"/>
          <w:sz w:val="26"/>
          <w:szCs w:val="26"/>
        </w:rPr>
        <w:t>2. 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дня его издания, в целях уведомления о принятом решении собственников помещений многоквартирного дома, указанного в пункте 1 настоящего постановления, путем размещения объявлений на информационных досках в многоквартирных домах и на официальном сайте управляющей организации.</w:t>
      </w:r>
    </w:p>
    <w:p w:rsidR="009709B7" w:rsidRPr="009709B7" w:rsidRDefault="009709B7" w:rsidP="009709B7">
      <w:pPr>
        <w:pStyle w:val="a3"/>
        <w:ind w:firstLine="851"/>
        <w:jc w:val="both"/>
        <w:rPr>
          <w:rFonts w:ascii="Times New Roman" w:hAnsi="Times New Roman" w:cs="Times New Roman"/>
          <w:sz w:val="26"/>
          <w:szCs w:val="26"/>
        </w:rPr>
      </w:pPr>
      <w:r w:rsidRPr="009709B7">
        <w:rPr>
          <w:rFonts w:ascii="Times New Roman" w:hAnsi="Times New Roman" w:cs="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709B7" w:rsidRPr="009709B7" w:rsidRDefault="009709B7" w:rsidP="009709B7">
      <w:pPr>
        <w:pStyle w:val="a3"/>
        <w:ind w:firstLine="851"/>
        <w:jc w:val="both"/>
        <w:rPr>
          <w:rFonts w:ascii="Times New Roman" w:hAnsi="Times New Roman" w:cs="Times New Roman"/>
          <w:sz w:val="26"/>
          <w:szCs w:val="26"/>
        </w:rPr>
      </w:pPr>
      <w:r w:rsidRPr="009709B7">
        <w:rPr>
          <w:rFonts w:ascii="Times New Roman" w:hAnsi="Times New Roman" w:cs="Times New Roman"/>
          <w:sz w:val="26"/>
          <w:szCs w:val="26"/>
        </w:rPr>
        <w:t>4. Настоящее постановление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022FE" w:rsidRDefault="00D022FE"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022FE" w:rsidRPr="008D4C75" w:rsidRDefault="00D022FE"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09B7" w:rsidRDefault="009709B7"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09B7" w:rsidRDefault="009709B7"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709B7" w:rsidRPr="008D4C75" w:rsidRDefault="009709B7"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2E72" w:rsidRDefault="002F2E7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2E72" w:rsidRDefault="002F2E72" w:rsidP="00E22C38">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0" w:name="_GoBack"/>
      <w:bookmarkEnd w:id="0"/>
    </w:p>
    <w:sectPr w:rsidR="002F2E72"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94ACF"/>
    <w:rsid w:val="000B4815"/>
    <w:rsid w:val="000B494C"/>
    <w:rsid w:val="00112947"/>
    <w:rsid w:val="001143C7"/>
    <w:rsid w:val="0011676C"/>
    <w:rsid w:val="00161CEE"/>
    <w:rsid w:val="00162C8A"/>
    <w:rsid w:val="001726CB"/>
    <w:rsid w:val="001B14DF"/>
    <w:rsid w:val="001B7061"/>
    <w:rsid w:val="002326F5"/>
    <w:rsid w:val="00237603"/>
    <w:rsid w:val="002647B7"/>
    <w:rsid w:val="00267147"/>
    <w:rsid w:val="00267C70"/>
    <w:rsid w:val="002968E6"/>
    <w:rsid w:val="002F2E72"/>
    <w:rsid w:val="00302BE7"/>
    <w:rsid w:val="00317619"/>
    <w:rsid w:val="00366056"/>
    <w:rsid w:val="00392859"/>
    <w:rsid w:val="003A4662"/>
    <w:rsid w:val="003E4E71"/>
    <w:rsid w:val="003F404D"/>
    <w:rsid w:val="00411B30"/>
    <w:rsid w:val="004251ED"/>
    <w:rsid w:val="00432149"/>
    <w:rsid w:val="00450CD6"/>
    <w:rsid w:val="004611EC"/>
    <w:rsid w:val="00483464"/>
    <w:rsid w:val="004B1244"/>
    <w:rsid w:val="004B1D9C"/>
    <w:rsid w:val="004B40E6"/>
    <w:rsid w:val="004C5320"/>
    <w:rsid w:val="004E6B07"/>
    <w:rsid w:val="004F2C2A"/>
    <w:rsid w:val="00516805"/>
    <w:rsid w:val="00535360"/>
    <w:rsid w:val="00541707"/>
    <w:rsid w:val="00555011"/>
    <w:rsid w:val="00555F90"/>
    <w:rsid w:val="0056309D"/>
    <w:rsid w:val="00572BE7"/>
    <w:rsid w:val="00575559"/>
    <w:rsid w:val="00580F74"/>
    <w:rsid w:val="00582CC7"/>
    <w:rsid w:val="005932A8"/>
    <w:rsid w:val="005A6213"/>
    <w:rsid w:val="005B79F1"/>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176DE"/>
    <w:rsid w:val="00751E51"/>
    <w:rsid w:val="0077305D"/>
    <w:rsid w:val="0077647F"/>
    <w:rsid w:val="007A39B2"/>
    <w:rsid w:val="007C3D10"/>
    <w:rsid w:val="00810908"/>
    <w:rsid w:val="008223BE"/>
    <w:rsid w:val="00866897"/>
    <w:rsid w:val="008705C2"/>
    <w:rsid w:val="008968DD"/>
    <w:rsid w:val="008B1F27"/>
    <w:rsid w:val="008D4C75"/>
    <w:rsid w:val="008D5CA2"/>
    <w:rsid w:val="008E4A59"/>
    <w:rsid w:val="009252C5"/>
    <w:rsid w:val="00940196"/>
    <w:rsid w:val="009709B7"/>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6A49"/>
    <w:rsid w:val="00A27769"/>
    <w:rsid w:val="00A42F0E"/>
    <w:rsid w:val="00A460A9"/>
    <w:rsid w:val="00A46892"/>
    <w:rsid w:val="00A91F51"/>
    <w:rsid w:val="00AA72A3"/>
    <w:rsid w:val="00AB097F"/>
    <w:rsid w:val="00B04380"/>
    <w:rsid w:val="00B16993"/>
    <w:rsid w:val="00B33ED7"/>
    <w:rsid w:val="00B51116"/>
    <w:rsid w:val="00B722FA"/>
    <w:rsid w:val="00B750E0"/>
    <w:rsid w:val="00B87E95"/>
    <w:rsid w:val="00B9625E"/>
    <w:rsid w:val="00BB752D"/>
    <w:rsid w:val="00BE2661"/>
    <w:rsid w:val="00BF1319"/>
    <w:rsid w:val="00C54261"/>
    <w:rsid w:val="00C552C4"/>
    <w:rsid w:val="00C566FC"/>
    <w:rsid w:val="00C601E3"/>
    <w:rsid w:val="00C74219"/>
    <w:rsid w:val="00C83BB7"/>
    <w:rsid w:val="00CA5A5D"/>
    <w:rsid w:val="00CB5081"/>
    <w:rsid w:val="00CD1ABF"/>
    <w:rsid w:val="00CD3788"/>
    <w:rsid w:val="00CD4E23"/>
    <w:rsid w:val="00D022FE"/>
    <w:rsid w:val="00D14EBE"/>
    <w:rsid w:val="00D26AA7"/>
    <w:rsid w:val="00D30320"/>
    <w:rsid w:val="00D54944"/>
    <w:rsid w:val="00D61996"/>
    <w:rsid w:val="00D93EE6"/>
    <w:rsid w:val="00DD13A2"/>
    <w:rsid w:val="00DF62DD"/>
    <w:rsid w:val="00E13D59"/>
    <w:rsid w:val="00E22C38"/>
    <w:rsid w:val="00E500EE"/>
    <w:rsid w:val="00E541E7"/>
    <w:rsid w:val="00E60466"/>
    <w:rsid w:val="00E6322F"/>
    <w:rsid w:val="00E65935"/>
    <w:rsid w:val="00E74ED3"/>
    <w:rsid w:val="00E95C86"/>
    <w:rsid w:val="00EC68EF"/>
    <w:rsid w:val="00F1468D"/>
    <w:rsid w:val="00F17B17"/>
    <w:rsid w:val="00F24B7D"/>
    <w:rsid w:val="00F478DD"/>
    <w:rsid w:val="00F57CC9"/>
    <w:rsid w:val="00F61016"/>
    <w:rsid w:val="00F91E21"/>
    <w:rsid w:val="00FC196C"/>
    <w:rsid w:val="00FE75B1"/>
    <w:rsid w:val="00FF47CA"/>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64DF-7FCB-48EE-B650-6F6E77B3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Чиркова Людмила Алексеевна</cp:lastModifiedBy>
  <cp:revision>5</cp:revision>
  <cp:lastPrinted>2025-07-22T11:27:00Z</cp:lastPrinted>
  <dcterms:created xsi:type="dcterms:W3CDTF">2025-07-25T09:22:00Z</dcterms:created>
  <dcterms:modified xsi:type="dcterms:W3CDTF">2025-08-19T02:24:00Z</dcterms:modified>
</cp:coreProperties>
</file>