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E92" w:rsidRPr="00A94C13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A94C13">
        <w:rPr>
          <w:noProof/>
        </w:rPr>
        <w:drawing>
          <wp:inline distT="0" distB="0" distL="0" distR="0" wp14:anchorId="5DC967E4" wp14:editId="12A36D6C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73F" w:rsidRPr="00A94C13" w:rsidRDefault="0014373F" w:rsidP="00555483">
      <w:pPr>
        <w:pStyle w:val="a3"/>
        <w:jc w:val="center"/>
        <w:rPr>
          <w:sz w:val="26"/>
          <w:szCs w:val="26"/>
        </w:rPr>
      </w:pPr>
    </w:p>
    <w:p w:rsidR="00555483" w:rsidRPr="00A94C13" w:rsidRDefault="00555483" w:rsidP="00555483">
      <w:pPr>
        <w:pStyle w:val="a3"/>
        <w:jc w:val="center"/>
        <w:rPr>
          <w:sz w:val="26"/>
          <w:szCs w:val="26"/>
        </w:rPr>
      </w:pPr>
      <w:r w:rsidRPr="00A94C13">
        <w:rPr>
          <w:sz w:val="26"/>
          <w:szCs w:val="26"/>
        </w:rPr>
        <w:t>КРАСНОЯРСКИЙ КРАЙ</w:t>
      </w:r>
    </w:p>
    <w:p w:rsidR="00A95E92" w:rsidRPr="00A94C13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A94C13">
        <w:rPr>
          <w:sz w:val="26"/>
          <w:szCs w:val="26"/>
        </w:rPr>
        <w:t>АДМИНИСТРАЦИЯ ГОРОДА НОРИЛЬСКА</w:t>
      </w:r>
    </w:p>
    <w:p w:rsidR="0014373F" w:rsidRPr="00A94C13" w:rsidRDefault="0014373F" w:rsidP="00A95E92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</w:p>
    <w:p w:rsidR="00A95E92" w:rsidRPr="00A94C13" w:rsidRDefault="00A95E92" w:rsidP="00A95E92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A94C13">
        <w:rPr>
          <w:b/>
          <w:bCs/>
          <w:sz w:val="28"/>
          <w:szCs w:val="28"/>
        </w:rPr>
        <w:t>РАСПОРЯЖЕНИЕ</w:t>
      </w:r>
    </w:p>
    <w:p w:rsidR="00A81859" w:rsidRPr="00A94C13" w:rsidRDefault="00A81859" w:rsidP="00A95E92">
      <w:pPr>
        <w:pStyle w:val="a3"/>
        <w:jc w:val="center"/>
      </w:pPr>
    </w:p>
    <w:p w:rsidR="00A95E92" w:rsidRPr="00A94C13" w:rsidRDefault="008D5198" w:rsidP="008D5198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04.09.</w:t>
      </w:r>
      <w:r w:rsidR="00A95E92" w:rsidRPr="00A94C13">
        <w:rPr>
          <w:rFonts w:ascii="Times New Roman" w:hAnsi="Times New Roman"/>
          <w:sz w:val="26"/>
          <w:szCs w:val="26"/>
        </w:rPr>
        <w:t>20</w:t>
      </w:r>
      <w:r w:rsidR="00DE0123" w:rsidRPr="00A94C13">
        <w:rPr>
          <w:rFonts w:ascii="Times New Roman" w:hAnsi="Times New Roman"/>
          <w:sz w:val="26"/>
          <w:szCs w:val="26"/>
        </w:rPr>
        <w:t>2</w:t>
      </w:r>
      <w:r w:rsidR="00ED2EE7" w:rsidRPr="00A94C13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="00A95E92" w:rsidRPr="00A94C13">
        <w:rPr>
          <w:rFonts w:ascii="Times New Roman" w:hAnsi="Times New Roman"/>
          <w:sz w:val="26"/>
          <w:szCs w:val="26"/>
        </w:rPr>
        <w:t>г.</w:t>
      </w:r>
      <w:r w:rsidR="00DD4200" w:rsidRPr="00A94C13">
        <w:rPr>
          <w:rFonts w:ascii="Times New Roman" w:hAnsi="Times New Roman"/>
          <w:sz w:val="26"/>
          <w:szCs w:val="26"/>
        </w:rPr>
        <w:t xml:space="preserve"> </w:t>
      </w:r>
      <w:r w:rsidR="00A95E92" w:rsidRPr="00A94C13">
        <w:rPr>
          <w:rFonts w:ascii="Times New Roman" w:hAnsi="Times New Roman"/>
          <w:sz w:val="26"/>
          <w:szCs w:val="26"/>
        </w:rPr>
        <w:t>Норильск</w:t>
      </w:r>
      <w:r w:rsidR="0020619E" w:rsidRPr="00A94C13">
        <w:rPr>
          <w:rFonts w:ascii="Times New Roman" w:hAnsi="Times New Roman"/>
          <w:sz w:val="26"/>
          <w:szCs w:val="26"/>
        </w:rPr>
        <w:tab/>
      </w:r>
      <w:r w:rsidR="00A95E92" w:rsidRPr="00A94C13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="00A95E92" w:rsidRPr="00A94C13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4061</w:t>
      </w:r>
    </w:p>
    <w:p w:rsidR="00A95E92" w:rsidRPr="00A94C13" w:rsidRDefault="00A95E92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4678D0" w:rsidRPr="00A94C13" w:rsidRDefault="004678D0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A95E92" w:rsidRPr="00A94C13" w:rsidRDefault="00924395" w:rsidP="004678D0">
      <w:pPr>
        <w:pStyle w:val="a3"/>
        <w:jc w:val="both"/>
        <w:rPr>
          <w:sz w:val="26"/>
          <w:szCs w:val="26"/>
        </w:rPr>
      </w:pPr>
      <w:r w:rsidRPr="00A94C13">
        <w:rPr>
          <w:sz w:val="26"/>
          <w:szCs w:val="26"/>
        </w:rPr>
        <w:t xml:space="preserve">Об определении </w:t>
      </w:r>
      <w:r w:rsidR="00C66304">
        <w:rPr>
          <w:sz w:val="26"/>
          <w:szCs w:val="26"/>
        </w:rPr>
        <w:t>границ</w:t>
      </w:r>
      <w:r w:rsidRPr="00A94C13">
        <w:rPr>
          <w:sz w:val="26"/>
          <w:szCs w:val="26"/>
        </w:rPr>
        <w:t xml:space="preserve"> территории </w:t>
      </w:r>
      <w:r w:rsidR="00C66304">
        <w:rPr>
          <w:sz w:val="26"/>
          <w:szCs w:val="26"/>
        </w:rPr>
        <w:t>муниципального образования</w:t>
      </w:r>
      <w:r w:rsidRPr="00A94C13">
        <w:rPr>
          <w:sz w:val="26"/>
          <w:szCs w:val="26"/>
        </w:rPr>
        <w:t xml:space="preserve"> город Норильск</w:t>
      </w:r>
      <w:r w:rsidR="00C66304">
        <w:rPr>
          <w:sz w:val="26"/>
          <w:szCs w:val="26"/>
        </w:rPr>
        <w:t>,</w:t>
      </w:r>
      <w:r w:rsidRPr="00A94C13">
        <w:rPr>
          <w:sz w:val="26"/>
          <w:szCs w:val="26"/>
        </w:rPr>
        <w:t xml:space="preserve"> на котор</w:t>
      </w:r>
      <w:r w:rsidR="00C66304">
        <w:rPr>
          <w:sz w:val="26"/>
          <w:szCs w:val="26"/>
        </w:rPr>
        <w:t>ой</w:t>
      </w:r>
      <w:r w:rsidRPr="00A94C13">
        <w:rPr>
          <w:sz w:val="26"/>
          <w:szCs w:val="26"/>
        </w:rPr>
        <w:t xml:space="preserve"> планируется реализация инициативного проекта</w:t>
      </w:r>
    </w:p>
    <w:p w:rsidR="004678D0" w:rsidRPr="00A94C13" w:rsidRDefault="004678D0" w:rsidP="004678D0">
      <w:pPr>
        <w:pStyle w:val="a3"/>
        <w:rPr>
          <w:spacing w:val="-2"/>
          <w:sz w:val="26"/>
          <w:szCs w:val="26"/>
        </w:rPr>
      </w:pPr>
    </w:p>
    <w:p w:rsidR="00A9305A" w:rsidRPr="00A94C13" w:rsidRDefault="00A9305A" w:rsidP="004678D0">
      <w:pPr>
        <w:pStyle w:val="a3"/>
        <w:rPr>
          <w:spacing w:val="-2"/>
          <w:sz w:val="26"/>
          <w:szCs w:val="26"/>
        </w:rPr>
      </w:pPr>
    </w:p>
    <w:p w:rsidR="005D73B4" w:rsidRPr="00A94C13" w:rsidRDefault="00924395" w:rsidP="00782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4C13"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 w:rsidRPr="00793EC4">
        <w:rPr>
          <w:rFonts w:ascii="Times New Roman" w:eastAsia="Times New Roman" w:hAnsi="Times New Roman" w:cs="Times New Roman"/>
          <w:sz w:val="26"/>
          <w:szCs w:val="26"/>
        </w:rPr>
        <w:t xml:space="preserve">заявление автономной некоммерческой организации </w:t>
      </w:r>
      <w:r w:rsidR="00A94C13" w:rsidRPr="00793EC4">
        <w:rPr>
          <w:rFonts w:ascii="Times New Roman" w:eastAsia="Times New Roman" w:hAnsi="Times New Roman" w:cs="Times New Roman"/>
          <w:sz w:val="26"/>
          <w:szCs w:val="26"/>
        </w:rPr>
        <w:t>«</w:t>
      </w:r>
      <w:r w:rsidR="00793EC4" w:rsidRPr="00793EC4">
        <w:rPr>
          <w:rFonts w:ascii="Times New Roman" w:hAnsi="Times New Roman" w:cs="Times New Roman"/>
          <w:sz w:val="26"/>
          <w:szCs w:val="26"/>
        </w:rPr>
        <w:t>Норильское агентство развития физической культуры и спорта</w:t>
      </w:r>
      <w:r w:rsidR="00A94C13" w:rsidRPr="00793EC4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93E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FFC">
        <w:rPr>
          <w:rFonts w:ascii="Times New Roman" w:eastAsia="Times New Roman" w:hAnsi="Times New Roman" w:cs="Times New Roman"/>
          <w:sz w:val="26"/>
          <w:szCs w:val="26"/>
        </w:rPr>
        <w:t>от 2</w:t>
      </w:r>
      <w:r w:rsidR="00793EC4" w:rsidRPr="00BF7FFC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FFC">
        <w:rPr>
          <w:rFonts w:ascii="Times New Roman" w:eastAsia="Times New Roman" w:hAnsi="Times New Roman" w:cs="Times New Roman"/>
          <w:sz w:val="26"/>
          <w:szCs w:val="26"/>
        </w:rPr>
        <w:t>.0</w:t>
      </w:r>
      <w:r w:rsidR="00793EC4" w:rsidRPr="00BF7FFC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BF7FFC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793EC4" w:rsidRPr="00BF7FF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93EC4">
        <w:rPr>
          <w:rFonts w:ascii="Times New Roman" w:eastAsia="Times New Roman" w:hAnsi="Times New Roman" w:cs="Times New Roman"/>
          <w:sz w:val="26"/>
          <w:szCs w:val="26"/>
        </w:rPr>
        <w:t xml:space="preserve"> об определении</w:t>
      </w:r>
      <w:r w:rsidRPr="00A94C13">
        <w:rPr>
          <w:rFonts w:ascii="Times New Roman" w:eastAsia="Times New Roman" w:hAnsi="Times New Roman" w:cs="Times New Roman"/>
          <w:sz w:val="26"/>
          <w:szCs w:val="26"/>
        </w:rPr>
        <w:t xml:space="preserve"> территории, на которой </w:t>
      </w:r>
      <w:r w:rsidRPr="00C66304">
        <w:rPr>
          <w:rFonts w:ascii="Times New Roman" w:eastAsia="Times New Roman" w:hAnsi="Times New Roman" w:cs="Times New Roman"/>
          <w:sz w:val="26"/>
          <w:szCs w:val="26"/>
        </w:rPr>
        <w:t xml:space="preserve">планируется реализовывать инициативный проект </w:t>
      </w:r>
      <w:r w:rsidR="00A94C13" w:rsidRPr="00C66304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D6E54" w:rsidRPr="00C66304">
        <w:rPr>
          <w:rFonts w:ascii="Times New Roman" w:eastAsia="Times New Roman" w:hAnsi="Times New Roman" w:cs="Times New Roman"/>
          <w:sz w:val="26"/>
          <w:szCs w:val="26"/>
        </w:rPr>
        <w:t>Обустройство спортивно</w:t>
      </w:r>
      <w:r w:rsidR="00793EC4" w:rsidRPr="00C66304">
        <w:rPr>
          <w:rFonts w:ascii="Times New Roman" w:eastAsia="Times New Roman" w:hAnsi="Times New Roman" w:cs="Times New Roman"/>
          <w:sz w:val="26"/>
          <w:szCs w:val="26"/>
        </w:rPr>
        <w:t>й игровой площадки для детей на</w:t>
      </w:r>
      <w:r w:rsidR="00793EC4" w:rsidRPr="00C66304">
        <w:rPr>
          <w:rFonts w:ascii="Times New Roman" w:hAnsi="Times New Roman" w:cs="Times New Roman"/>
          <w:sz w:val="26"/>
          <w:szCs w:val="26"/>
        </w:rPr>
        <w:t xml:space="preserve"> лыжной базе</w:t>
      </w:r>
      <w:r w:rsidR="00046124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793EC4" w:rsidRPr="00C66304">
        <w:rPr>
          <w:rFonts w:ascii="Times New Roman" w:hAnsi="Times New Roman" w:cs="Times New Roman"/>
          <w:sz w:val="26"/>
          <w:szCs w:val="26"/>
        </w:rPr>
        <w:t xml:space="preserve"> </w:t>
      </w:r>
      <w:r w:rsidR="00793EC4" w:rsidRPr="00C66304">
        <w:rPr>
          <w:rFonts w:ascii="Times New Roman" w:eastAsia="Times New Roman" w:hAnsi="Times New Roman" w:cs="Times New Roman"/>
          <w:sz w:val="26"/>
          <w:szCs w:val="26"/>
        </w:rPr>
        <w:t>«Оль-Гуль</w:t>
      </w:r>
      <w:r w:rsidR="009D6E54" w:rsidRPr="00C66304">
        <w:rPr>
          <w:rFonts w:ascii="Times New Roman" w:eastAsia="Times New Roman" w:hAnsi="Times New Roman" w:cs="Times New Roman"/>
          <w:sz w:val="26"/>
          <w:szCs w:val="26"/>
        </w:rPr>
        <w:t>»</w:t>
      </w:r>
      <w:r w:rsidR="00A94C13" w:rsidRPr="00C66304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C66304">
        <w:rPr>
          <w:rFonts w:ascii="Times New Roman" w:eastAsia="Times New Roman" w:hAnsi="Times New Roman" w:cs="Times New Roman"/>
          <w:sz w:val="26"/>
          <w:szCs w:val="26"/>
        </w:rPr>
        <w:t xml:space="preserve">, учитывая согласие </w:t>
      </w:r>
      <w:r w:rsidR="00A94C13" w:rsidRPr="00C66304">
        <w:rPr>
          <w:rFonts w:ascii="Times New Roman" w:eastAsia="Times New Roman" w:hAnsi="Times New Roman" w:cs="Times New Roman"/>
          <w:sz w:val="26"/>
          <w:szCs w:val="26"/>
        </w:rPr>
        <w:t>директора МБУ «Лыжная база «Оль-Гуль»</w:t>
      </w:r>
      <w:r w:rsidRPr="00C663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6304">
        <w:rPr>
          <w:rFonts w:ascii="Times New Roman" w:eastAsia="Times New Roman" w:hAnsi="Times New Roman" w:cs="Times New Roman"/>
          <w:sz w:val="26"/>
          <w:szCs w:val="26"/>
        </w:rPr>
        <w:t xml:space="preserve">(далее – Учреждение) от 26.08.2025 № 615-106 </w:t>
      </w:r>
      <w:r w:rsidRPr="00C66304">
        <w:rPr>
          <w:rFonts w:ascii="Times New Roman" w:eastAsia="Times New Roman" w:hAnsi="Times New Roman" w:cs="Times New Roman"/>
          <w:sz w:val="26"/>
          <w:szCs w:val="26"/>
        </w:rPr>
        <w:t xml:space="preserve">на вовлечение </w:t>
      </w:r>
      <w:r w:rsidR="00260A96">
        <w:rPr>
          <w:rFonts w:ascii="Times New Roman" w:eastAsia="Times New Roman" w:hAnsi="Times New Roman" w:cs="Times New Roman"/>
          <w:sz w:val="26"/>
          <w:szCs w:val="26"/>
        </w:rPr>
        <w:t>части</w:t>
      </w:r>
      <w:r w:rsidR="00863373" w:rsidRPr="00C66304">
        <w:rPr>
          <w:rFonts w:ascii="Times New Roman" w:eastAsia="Times New Roman" w:hAnsi="Times New Roman" w:cs="Times New Roman"/>
          <w:sz w:val="26"/>
          <w:szCs w:val="26"/>
        </w:rPr>
        <w:t xml:space="preserve"> земельного участка</w:t>
      </w:r>
      <w:r w:rsidR="00C66304">
        <w:rPr>
          <w:rFonts w:ascii="Times New Roman" w:eastAsia="Times New Roman" w:hAnsi="Times New Roman" w:cs="Times New Roman"/>
          <w:sz w:val="26"/>
          <w:szCs w:val="26"/>
        </w:rPr>
        <w:t xml:space="preserve"> с кадастровым номером 24:55:0401003:194</w:t>
      </w:r>
      <w:r w:rsidR="00BC5FF0" w:rsidRPr="00C66304">
        <w:rPr>
          <w:rFonts w:ascii="Times New Roman" w:eastAsia="Times New Roman" w:hAnsi="Times New Roman" w:cs="Times New Roman"/>
          <w:sz w:val="26"/>
          <w:szCs w:val="26"/>
        </w:rPr>
        <w:t xml:space="preserve">, закрепленного за </w:t>
      </w:r>
      <w:r w:rsidR="00C66304">
        <w:rPr>
          <w:rFonts w:ascii="Times New Roman" w:eastAsia="Times New Roman" w:hAnsi="Times New Roman" w:cs="Times New Roman"/>
          <w:sz w:val="26"/>
          <w:szCs w:val="26"/>
        </w:rPr>
        <w:t>У</w:t>
      </w:r>
      <w:r w:rsidR="00BC5FF0" w:rsidRPr="00C66304">
        <w:rPr>
          <w:rFonts w:ascii="Times New Roman" w:eastAsia="Times New Roman" w:hAnsi="Times New Roman" w:cs="Times New Roman"/>
          <w:sz w:val="26"/>
          <w:szCs w:val="26"/>
        </w:rPr>
        <w:t>чреждением на праве постоянного (бессрочного) пользования</w:t>
      </w:r>
      <w:r w:rsidRPr="00C66304">
        <w:rPr>
          <w:rFonts w:ascii="Times New Roman" w:eastAsia="Times New Roman" w:hAnsi="Times New Roman" w:cs="Times New Roman"/>
          <w:sz w:val="26"/>
          <w:szCs w:val="26"/>
        </w:rPr>
        <w:t xml:space="preserve">, в реализацию инициативного проекта, в соответствии со статьями </w:t>
      </w:r>
      <w:r w:rsidR="000D41F2" w:rsidRPr="00C66304">
        <w:rPr>
          <w:rFonts w:ascii="Times New Roman" w:eastAsia="Times New Roman" w:hAnsi="Times New Roman" w:cs="Times New Roman"/>
          <w:sz w:val="26"/>
          <w:szCs w:val="26"/>
        </w:rPr>
        <w:t>49</w:t>
      </w:r>
      <w:r w:rsidR="00BF7FFC" w:rsidRPr="00C6630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0D41F2" w:rsidRPr="00C66304">
        <w:rPr>
          <w:rFonts w:ascii="Times New Roman" w:eastAsia="Times New Roman" w:hAnsi="Times New Roman" w:cs="Times New Roman"/>
          <w:sz w:val="26"/>
          <w:szCs w:val="26"/>
        </w:rPr>
        <w:t>70</w:t>
      </w:r>
      <w:r w:rsidRPr="00C66304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</w:t>
      </w:r>
      <w:r w:rsidR="000D41F2" w:rsidRPr="00C66304">
        <w:rPr>
          <w:rFonts w:ascii="Times New Roman" w:eastAsia="Times New Roman" w:hAnsi="Times New Roman" w:cs="Times New Roman"/>
          <w:sz w:val="26"/>
          <w:szCs w:val="26"/>
        </w:rPr>
        <w:t xml:space="preserve"> закона от 20</w:t>
      </w:r>
      <w:r w:rsidR="00A94C13" w:rsidRPr="00C66304">
        <w:rPr>
          <w:rFonts w:ascii="Times New Roman" w:eastAsia="Times New Roman" w:hAnsi="Times New Roman" w:cs="Times New Roman"/>
          <w:sz w:val="26"/>
          <w:szCs w:val="26"/>
        </w:rPr>
        <w:t>.</w:t>
      </w:r>
      <w:r w:rsidR="000D41F2" w:rsidRPr="00C66304">
        <w:rPr>
          <w:rFonts w:ascii="Times New Roman" w:eastAsia="Times New Roman" w:hAnsi="Times New Roman" w:cs="Times New Roman"/>
          <w:sz w:val="26"/>
          <w:szCs w:val="26"/>
        </w:rPr>
        <w:t>03.2025</w:t>
      </w:r>
      <w:r w:rsidR="00A94C13" w:rsidRPr="00C66304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0D41F2" w:rsidRPr="00C663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94C13" w:rsidRPr="00C66304">
        <w:rPr>
          <w:rFonts w:ascii="Times New Roman" w:eastAsia="Times New Roman" w:hAnsi="Times New Roman" w:cs="Times New Roman"/>
          <w:sz w:val="26"/>
          <w:szCs w:val="26"/>
        </w:rPr>
        <w:t>3</w:t>
      </w:r>
      <w:r w:rsidR="000D41F2" w:rsidRPr="00C66304">
        <w:rPr>
          <w:rFonts w:ascii="Times New Roman" w:eastAsia="Times New Roman" w:hAnsi="Times New Roman" w:cs="Times New Roman"/>
          <w:sz w:val="26"/>
          <w:szCs w:val="26"/>
        </w:rPr>
        <w:t>3</w:t>
      </w:r>
      <w:r w:rsidR="00A94C13" w:rsidRPr="00C66304">
        <w:rPr>
          <w:rFonts w:ascii="Times New Roman" w:eastAsia="Times New Roman" w:hAnsi="Times New Roman" w:cs="Times New Roman"/>
          <w:sz w:val="26"/>
          <w:szCs w:val="26"/>
        </w:rPr>
        <w:t>-ФЗ «</w:t>
      </w:r>
      <w:r w:rsidR="002A403E" w:rsidRPr="00C66304">
        <w:rPr>
          <w:rFonts w:ascii="Times New Roman" w:eastAsia="Times New Roman" w:hAnsi="Times New Roman" w:cs="Times New Roman"/>
          <w:sz w:val="26"/>
          <w:szCs w:val="26"/>
        </w:rPr>
        <w:t>Об общих принципах организации местного самоуправления в единой системе публичной власти</w:t>
      </w:r>
      <w:r w:rsidR="00A94C13" w:rsidRPr="00C66304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C6630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66304" w:rsidRPr="00C66304">
        <w:rPr>
          <w:rFonts w:ascii="Times New Roman" w:eastAsia="Times New Roman" w:hAnsi="Times New Roman" w:cs="Times New Roman"/>
          <w:sz w:val="26"/>
          <w:szCs w:val="26"/>
        </w:rPr>
        <w:t>Порядком о</w:t>
      </w:r>
      <w:r w:rsidR="00C66304" w:rsidRPr="00934E49">
        <w:rPr>
          <w:rFonts w:ascii="Times New Roman" w:eastAsia="Times New Roman" w:hAnsi="Times New Roman" w:cs="Times New Roman"/>
          <w:sz w:val="26"/>
          <w:szCs w:val="26"/>
        </w:rPr>
        <w:t>пределения части территории муниципального образования город Норильск, на которой могут реализовываться инициативные проекты</w:t>
      </w:r>
      <w:r w:rsidR="00C66304">
        <w:rPr>
          <w:rFonts w:ascii="Times New Roman" w:eastAsia="Times New Roman" w:hAnsi="Times New Roman" w:cs="Times New Roman"/>
          <w:sz w:val="26"/>
          <w:szCs w:val="26"/>
        </w:rPr>
        <w:t>, утвержденным р</w:t>
      </w:r>
      <w:r w:rsidRPr="00C66304">
        <w:rPr>
          <w:rFonts w:ascii="Times New Roman" w:eastAsia="Times New Roman" w:hAnsi="Times New Roman" w:cs="Times New Roman"/>
          <w:sz w:val="26"/>
          <w:szCs w:val="26"/>
        </w:rPr>
        <w:t xml:space="preserve">ешением Норильского городского Совета депутатов от 26.01.2021 </w:t>
      </w:r>
      <w:r w:rsidR="00A94C13" w:rsidRPr="00C66304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C66304">
        <w:rPr>
          <w:rFonts w:ascii="Times New Roman" w:eastAsia="Times New Roman" w:hAnsi="Times New Roman" w:cs="Times New Roman"/>
          <w:sz w:val="26"/>
          <w:szCs w:val="26"/>
        </w:rPr>
        <w:t xml:space="preserve"> 25/5-581</w:t>
      </w:r>
      <w:r w:rsidRPr="00A94C13">
        <w:rPr>
          <w:rFonts w:ascii="Times New Roman" w:eastAsia="Times New Roman" w:hAnsi="Times New Roman" w:cs="Times New Roman"/>
          <w:sz w:val="26"/>
          <w:szCs w:val="26"/>
        </w:rPr>
        <w:t>, на основании Устава городского округа город Норильск Красноярского края:</w:t>
      </w:r>
      <w:r w:rsidR="00A94C13" w:rsidRPr="00A94C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95E92" w:rsidRPr="00A94C13" w:rsidRDefault="00A95E92" w:rsidP="00AA1F65">
      <w:pPr>
        <w:pStyle w:val="afa"/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A94C13" w:rsidRPr="00A94C13" w:rsidRDefault="00A94C13" w:rsidP="00A94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4C13">
        <w:rPr>
          <w:rFonts w:ascii="Times New Roman" w:eastAsia="Times New Roman" w:hAnsi="Times New Roman" w:cs="Times New Roman"/>
          <w:sz w:val="26"/>
          <w:szCs w:val="26"/>
        </w:rPr>
        <w:t xml:space="preserve">1. Определить </w:t>
      </w:r>
      <w:r w:rsidR="00C66304">
        <w:rPr>
          <w:rFonts w:ascii="Times New Roman" w:eastAsia="Times New Roman" w:hAnsi="Times New Roman" w:cs="Times New Roman"/>
          <w:sz w:val="26"/>
          <w:szCs w:val="26"/>
        </w:rPr>
        <w:t>границы</w:t>
      </w:r>
      <w:r w:rsidRPr="00A94C13">
        <w:rPr>
          <w:rFonts w:ascii="Times New Roman" w:eastAsia="Times New Roman" w:hAnsi="Times New Roman" w:cs="Times New Roman"/>
          <w:sz w:val="26"/>
          <w:szCs w:val="26"/>
        </w:rPr>
        <w:t xml:space="preserve"> территории </w:t>
      </w:r>
      <w:r w:rsidR="00C66304" w:rsidRPr="00C66304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</w:t>
      </w:r>
      <w:r w:rsidRPr="00A94C13">
        <w:rPr>
          <w:rFonts w:ascii="Times New Roman" w:eastAsia="Times New Roman" w:hAnsi="Times New Roman" w:cs="Times New Roman"/>
          <w:sz w:val="26"/>
          <w:szCs w:val="26"/>
        </w:rPr>
        <w:t>город Норильск</w:t>
      </w:r>
      <w:r w:rsidR="00BF7FFC">
        <w:rPr>
          <w:rFonts w:ascii="Times New Roman" w:eastAsia="Times New Roman" w:hAnsi="Times New Roman" w:cs="Times New Roman"/>
          <w:sz w:val="26"/>
          <w:szCs w:val="26"/>
        </w:rPr>
        <w:t>,</w:t>
      </w:r>
      <w:r w:rsidR="00C663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4C13">
        <w:rPr>
          <w:rFonts w:ascii="Times New Roman" w:eastAsia="Times New Roman" w:hAnsi="Times New Roman" w:cs="Times New Roman"/>
          <w:sz w:val="26"/>
          <w:szCs w:val="26"/>
        </w:rPr>
        <w:t>на котор</w:t>
      </w:r>
      <w:r w:rsidR="00C66304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A94C13">
        <w:rPr>
          <w:rFonts w:ascii="Times New Roman" w:eastAsia="Times New Roman" w:hAnsi="Times New Roman" w:cs="Times New Roman"/>
          <w:sz w:val="26"/>
          <w:szCs w:val="26"/>
        </w:rPr>
        <w:t xml:space="preserve"> планируется реализация инициативного проекта</w:t>
      </w:r>
      <w:r w:rsidR="0061693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94C13">
        <w:rPr>
          <w:rFonts w:ascii="Times New Roman" w:eastAsia="Times New Roman" w:hAnsi="Times New Roman" w:cs="Times New Roman"/>
          <w:sz w:val="26"/>
          <w:szCs w:val="26"/>
        </w:rPr>
        <w:t xml:space="preserve"> со</w:t>
      </w:r>
      <w:r w:rsidR="00C66304">
        <w:rPr>
          <w:rFonts w:ascii="Times New Roman" w:eastAsia="Times New Roman" w:hAnsi="Times New Roman" w:cs="Times New Roman"/>
          <w:sz w:val="26"/>
          <w:szCs w:val="26"/>
        </w:rPr>
        <w:t>гласно приложению к настоящему р</w:t>
      </w:r>
      <w:r w:rsidRPr="00A94C13">
        <w:rPr>
          <w:rFonts w:ascii="Times New Roman" w:eastAsia="Times New Roman" w:hAnsi="Times New Roman" w:cs="Times New Roman"/>
          <w:sz w:val="26"/>
          <w:szCs w:val="26"/>
        </w:rPr>
        <w:t xml:space="preserve">аспоряжению. </w:t>
      </w:r>
    </w:p>
    <w:p w:rsidR="00060B5C" w:rsidRPr="00A94C13" w:rsidRDefault="00A94C13" w:rsidP="00A94C13">
      <w:pPr>
        <w:pStyle w:val="afa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A94C13">
        <w:rPr>
          <w:rFonts w:ascii="Times New Roman" w:hAnsi="Times New Roman"/>
          <w:sz w:val="26"/>
          <w:szCs w:val="26"/>
        </w:rPr>
        <w:t xml:space="preserve">2. Опубликовать настоящее </w:t>
      </w:r>
      <w:r w:rsidR="00C66304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аспоряжение</w:t>
      </w:r>
      <w:r w:rsidRPr="00A94C13">
        <w:rPr>
          <w:rFonts w:ascii="Times New Roman" w:hAnsi="Times New Roman"/>
          <w:sz w:val="26"/>
          <w:szCs w:val="26"/>
        </w:rPr>
        <w:t xml:space="preserve"> в газете «Заполярная правда» </w:t>
      </w:r>
      <w:r w:rsidR="00BF7FFC">
        <w:rPr>
          <w:rFonts w:ascii="Times New Roman" w:hAnsi="Times New Roman"/>
          <w:sz w:val="26"/>
          <w:szCs w:val="26"/>
        </w:rPr>
        <w:br/>
      </w:r>
      <w:r w:rsidRPr="00A94C13">
        <w:rPr>
          <w:rFonts w:ascii="Times New Roman" w:hAnsi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  <w:r w:rsidR="00870BD5" w:rsidRPr="00A94C13">
        <w:rPr>
          <w:rFonts w:ascii="Times New Roman" w:hAnsi="Times New Roman"/>
          <w:sz w:val="26"/>
          <w:szCs w:val="26"/>
        </w:rPr>
        <w:t xml:space="preserve"> </w:t>
      </w:r>
    </w:p>
    <w:p w:rsidR="00A81859" w:rsidRPr="00A94C13" w:rsidRDefault="00A81859" w:rsidP="00E921F1">
      <w:pPr>
        <w:pStyle w:val="afa"/>
        <w:tabs>
          <w:tab w:val="left" w:pos="993"/>
        </w:tabs>
        <w:jc w:val="both"/>
        <w:rPr>
          <w:rFonts w:ascii="Times New Roman" w:hAnsi="Times New Roman"/>
          <w:spacing w:val="-2"/>
          <w:sz w:val="26"/>
          <w:szCs w:val="26"/>
        </w:rPr>
      </w:pPr>
    </w:p>
    <w:p w:rsidR="00A81859" w:rsidRPr="00A94C13" w:rsidRDefault="00A81859" w:rsidP="00E921F1">
      <w:pPr>
        <w:pStyle w:val="afa"/>
        <w:tabs>
          <w:tab w:val="left" w:pos="993"/>
        </w:tabs>
        <w:jc w:val="both"/>
        <w:rPr>
          <w:rFonts w:ascii="Times New Roman" w:hAnsi="Times New Roman"/>
          <w:spacing w:val="-2"/>
          <w:sz w:val="26"/>
          <w:szCs w:val="26"/>
        </w:rPr>
      </w:pPr>
    </w:p>
    <w:p w:rsidR="00190AE9" w:rsidRDefault="00D14A80" w:rsidP="00D14A80">
      <w:pPr>
        <w:pStyle w:val="afa"/>
        <w:jc w:val="both"/>
        <w:rPr>
          <w:rFonts w:ascii="Times New Roman" w:hAnsi="Times New Roman"/>
          <w:spacing w:val="-2"/>
          <w:sz w:val="26"/>
          <w:szCs w:val="26"/>
        </w:rPr>
      </w:pPr>
      <w:r w:rsidRPr="00A94C13">
        <w:rPr>
          <w:rFonts w:ascii="Times New Roman" w:hAnsi="Times New Roman"/>
          <w:spacing w:val="-2"/>
          <w:sz w:val="26"/>
          <w:szCs w:val="26"/>
        </w:rPr>
        <w:t>Глава города Норильска</w:t>
      </w:r>
      <w:r w:rsidR="0014373F" w:rsidRPr="00A94C13">
        <w:rPr>
          <w:rFonts w:ascii="Times New Roman" w:hAnsi="Times New Roman"/>
          <w:spacing w:val="-2"/>
          <w:sz w:val="26"/>
          <w:szCs w:val="26"/>
        </w:rPr>
        <w:tab/>
      </w:r>
      <w:r w:rsidR="0014373F" w:rsidRPr="00A94C13">
        <w:rPr>
          <w:rFonts w:ascii="Times New Roman" w:hAnsi="Times New Roman"/>
          <w:spacing w:val="-2"/>
          <w:sz w:val="26"/>
          <w:szCs w:val="26"/>
        </w:rPr>
        <w:tab/>
      </w:r>
      <w:r w:rsidR="0014373F" w:rsidRPr="00A94C13">
        <w:rPr>
          <w:rFonts w:ascii="Times New Roman" w:hAnsi="Times New Roman"/>
          <w:spacing w:val="-2"/>
          <w:sz w:val="26"/>
          <w:szCs w:val="26"/>
        </w:rPr>
        <w:tab/>
      </w:r>
      <w:r w:rsidR="0014373F" w:rsidRPr="00A94C13">
        <w:rPr>
          <w:rFonts w:ascii="Times New Roman" w:hAnsi="Times New Roman"/>
          <w:spacing w:val="-2"/>
          <w:sz w:val="26"/>
          <w:szCs w:val="26"/>
        </w:rPr>
        <w:tab/>
      </w:r>
      <w:r w:rsidR="0014373F" w:rsidRPr="00A94C13">
        <w:rPr>
          <w:rFonts w:ascii="Times New Roman" w:hAnsi="Times New Roman"/>
          <w:spacing w:val="-2"/>
          <w:sz w:val="26"/>
          <w:szCs w:val="26"/>
        </w:rPr>
        <w:tab/>
      </w:r>
      <w:r w:rsidR="0014373F" w:rsidRPr="00A94C13">
        <w:rPr>
          <w:rFonts w:ascii="Times New Roman" w:hAnsi="Times New Roman"/>
          <w:spacing w:val="-2"/>
          <w:sz w:val="26"/>
          <w:szCs w:val="26"/>
        </w:rPr>
        <w:tab/>
      </w:r>
      <w:r w:rsidR="0014373F" w:rsidRPr="00A94C13">
        <w:rPr>
          <w:rFonts w:ascii="Times New Roman" w:hAnsi="Times New Roman"/>
          <w:spacing w:val="-2"/>
          <w:sz w:val="26"/>
          <w:szCs w:val="26"/>
        </w:rPr>
        <w:tab/>
      </w:r>
      <w:r w:rsidR="0014373F" w:rsidRPr="00A94C13">
        <w:rPr>
          <w:rFonts w:ascii="Times New Roman" w:hAnsi="Times New Roman"/>
          <w:spacing w:val="-2"/>
          <w:sz w:val="26"/>
          <w:szCs w:val="26"/>
        </w:rPr>
        <w:tab/>
      </w:r>
      <w:r w:rsidR="001D669F" w:rsidRPr="00A94C13">
        <w:rPr>
          <w:rFonts w:ascii="Times New Roman" w:hAnsi="Times New Roman"/>
          <w:spacing w:val="-2"/>
          <w:sz w:val="26"/>
          <w:szCs w:val="26"/>
        </w:rPr>
        <w:t>Д.В. Карасев</w:t>
      </w:r>
    </w:p>
    <w:p w:rsidR="00A94C13" w:rsidRDefault="00A94C13" w:rsidP="00D14A80">
      <w:pPr>
        <w:pStyle w:val="afa"/>
        <w:jc w:val="both"/>
        <w:rPr>
          <w:rFonts w:ascii="Times New Roman" w:hAnsi="Times New Roman"/>
          <w:spacing w:val="-2"/>
          <w:sz w:val="26"/>
          <w:szCs w:val="26"/>
        </w:rPr>
      </w:pPr>
    </w:p>
    <w:p w:rsidR="00A94C13" w:rsidRDefault="00A94C13" w:rsidP="00D14A80">
      <w:pPr>
        <w:pStyle w:val="afa"/>
        <w:jc w:val="both"/>
        <w:rPr>
          <w:rFonts w:ascii="Times New Roman" w:hAnsi="Times New Roman"/>
          <w:spacing w:val="-2"/>
          <w:sz w:val="26"/>
          <w:szCs w:val="26"/>
        </w:rPr>
      </w:pPr>
    </w:p>
    <w:p w:rsidR="00A94C13" w:rsidRDefault="00A94C13" w:rsidP="00D14A80">
      <w:pPr>
        <w:pStyle w:val="afa"/>
        <w:jc w:val="both"/>
        <w:rPr>
          <w:rFonts w:ascii="Times New Roman" w:hAnsi="Times New Roman"/>
          <w:spacing w:val="-2"/>
          <w:sz w:val="26"/>
          <w:szCs w:val="26"/>
        </w:rPr>
      </w:pPr>
    </w:p>
    <w:p w:rsidR="00A94C13" w:rsidRDefault="00A94C13" w:rsidP="00D14A80">
      <w:pPr>
        <w:pStyle w:val="afa"/>
        <w:jc w:val="both"/>
        <w:rPr>
          <w:rFonts w:ascii="Times New Roman" w:hAnsi="Times New Roman"/>
          <w:spacing w:val="-2"/>
          <w:sz w:val="26"/>
          <w:szCs w:val="26"/>
        </w:rPr>
      </w:pPr>
    </w:p>
    <w:p w:rsidR="00A94C13" w:rsidRDefault="00A94C13" w:rsidP="00D14A80">
      <w:pPr>
        <w:pStyle w:val="afa"/>
        <w:jc w:val="both"/>
        <w:rPr>
          <w:rFonts w:ascii="Times New Roman" w:hAnsi="Times New Roman"/>
          <w:spacing w:val="-2"/>
          <w:sz w:val="26"/>
          <w:szCs w:val="26"/>
        </w:rPr>
      </w:pPr>
    </w:p>
    <w:p w:rsidR="00A94C13" w:rsidRDefault="00A94C13" w:rsidP="00D14A80">
      <w:pPr>
        <w:pStyle w:val="afa"/>
        <w:jc w:val="both"/>
        <w:rPr>
          <w:rFonts w:ascii="Times New Roman" w:hAnsi="Times New Roman"/>
          <w:spacing w:val="-2"/>
          <w:sz w:val="26"/>
          <w:szCs w:val="26"/>
        </w:rPr>
      </w:pPr>
    </w:p>
    <w:p w:rsidR="00A94C13" w:rsidRDefault="00A94C13" w:rsidP="00D14A80">
      <w:pPr>
        <w:pStyle w:val="afa"/>
        <w:jc w:val="both"/>
        <w:rPr>
          <w:rFonts w:ascii="Times New Roman" w:hAnsi="Times New Roman"/>
          <w:spacing w:val="-2"/>
          <w:sz w:val="26"/>
          <w:szCs w:val="26"/>
        </w:rPr>
      </w:pPr>
    </w:p>
    <w:p w:rsidR="00B301B8" w:rsidRPr="00D92001" w:rsidRDefault="00B301B8" w:rsidP="00B301B8">
      <w:pPr>
        <w:widowControl w:val="0"/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hAnsi="Times New Roman" w:cs="Times New Roman"/>
          <w:sz w:val="26"/>
          <w:szCs w:val="26"/>
        </w:rPr>
      </w:pPr>
      <w:r w:rsidRPr="00D9200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B301B8" w:rsidRPr="00D92001" w:rsidRDefault="00B301B8" w:rsidP="00B301B8">
      <w:pPr>
        <w:widowControl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 w:cs="Times New Roman"/>
          <w:sz w:val="26"/>
          <w:szCs w:val="26"/>
        </w:rPr>
      </w:pPr>
      <w:r w:rsidRPr="00D92001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распоряжению</w:t>
      </w:r>
    </w:p>
    <w:p w:rsidR="00B301B8" w:rsidRDefault="00B301B8" w:rsidP="00B301B8">
      <w:pPr>
        <w:widowControl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D92001">
        <w:rPr>
          <w:rFonts w:ascii="Times New Roman" w:hAnsi="Times New Roman" w:cs="Times New Roman"/>
          <w:sz w:val="26"/>
          <w:szCs w:val="26"/>
        </w:rPr>
        <w:t>город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92001">
        <w:rPr>
          <w:rFonts w:ascii="Times New Roman" w:hAnsi="Times New Roman" w:cs="Times New Roman"/>
          <w:sz w:val="26"/>
          <w:szCs w:val="26"/>
        </w:rPr>
        <w:t xml:space="preserve"> Норильск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B301B8" w:rsidRDefault="00B301B8" w:rsidP="00B301B8">
      <w:pPr>
        <w:widowControl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85D27">
        <w:rPr>
          <w:rFonts w:ascii="Times New Roman" w:hAnsi="Times New Roman" w:cs="Times New Roman"/>
          <w:sz w:val="26"/>
          <w:szCs w:val="26"/>
        </w:rPr>
        <w:t>04.09.</w:t>
      </w:r>
      <w:r>
        <w:rPr>
          <w:rFonts w:ascii="Times New Roman" w:hAnsi="Times New Roman" w:cs="Times New Roman"/>
          <w:sz w:val="26"/>
          <w:szCs w:val="26"/>
        </w:rPr>
        <w:t>2025 №</w:t>
      </w:r>
      <w:r w:rsidR="00485D27">
        <w:rPr>
          <w:rFonts w:ascii="Times New Roman" w:hAnsi="Times New Roman" w:cs="Times New Roman"/>
          <w:sz w:val="26"/>
          <w:szCs w:val="26"/>
        </w:rPr>
        <w:t xml:space="preserve"> 4061</w:t>
      </w:r>
    </w:p>
    <w:p w:rsidR="00FA5C48" w:rsidRDefault="00FA5C48" w:rsidP="00FA5C48">
      <w:pPr>
        <w:widowControl w:val="0"/>
        <w:autoSpaceDE w:val="0"/>
        <w:autoSpaceDN w:val="0"/>
        <w:adjustRightInd w:val="0"/>
        <w:spacing w:after="0" w:line="240" w:lineRule="auto"/>
        <w:ind w:firstLine="4395"/>
        <w:jc w:val="right"/>
        <w:rPr>
          <w:rFonts w:ascii="Times New Roman" w:hAnsi="Times New Roman" w:cs="Times New Roman"/>
          <w:sz w:val="26"/>
          <w:szCs w:val="26"/>
        </w:rPr>
      </w:pPr>
    </w:p>
    <w:p w:rsidR="00485D27" w:rsidRDefault="00485D27" w:rsidP="00FA5C48">
      <w:pPr>
        <w:widowControl w:val="0"/>
        <w:autoSpaceDE w:val="0"/>
        <w:autoSpaceDN w:val="0"/>
        <w:adjustRightInd w:val="0"/>
        <w:spacing w:after="0" w:line="240" w:lineRule="auto"/>
        <w:ind w:firstLine="4395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301B8" w:rsidRDefault="00B301B8" w:rsidP="00B301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>
        <w:rPr>
          <w:rFonts w:ascii="Times New Roman" w:hAnsi="Times New Roman" w:cs="Times New Roman"/>
          <w:b/>
          <w:bCs/>
          <w:caps/>
          <w:sz w:val="26"/>
          <w:szCs w:val="26"/>
        </w:rPr>
        <w:t>Границы ТЕРРИТОРИИ муниципального образования ГОРОД нОРИЛЬСК, НА КОТОРой ПЛАНИРУЕТСЯ РЕАЛИЗАЦИЯ ИНИЦИАТИВНОГО ПРОЕКТА</w:t>
      </w:r>
    </w:p>
    <w:p w:rsidR="00FA5C48" w:rsidRDefault="00FA5C48" w:rsidP="00FA5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"/>
        <w:gridCol w:w="5237"/>
        <w:gridCol w:w="1817"/>
        <w:gridCol w:w="1965"/>
      </w:tblGrid>
      <w:tr w:rsidR="00FA5C48" w:rsidRPr="00FA5C48" w:rsidTr="00260A96">
        <w:trPr>
          <w:tblHeader/>
        </w:trPr>
        <w:tc>
          <w:tcPr>
            <w:tcW w:w="250" w:type="pct"/>
          </w:tcPr>
          <w:p w:rsidR="00FA5C48" w:rsidRPr="00FA5C48" w:rsidRDefault="00FA5C48" w:rsidP="00B0439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C4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A5C48" w:rsidRPr="00FA5C48" w:rsidRDefault="00FA5C48" w:rsidP="00B0439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C48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757" w:type="pct"/>
          </w:tcPr>
          <w:p w:rsidR="00FA5C48" w:rsidRPr="00FA5C48" w:rsidRDefault="00FA5C48" w:rsidP="00260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C48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территорий (частей территорий), на которых планируется реализация инициативного проекта</w:t>
            </w:r>
          </w:p>
        </w:tc>
        <w:tc>
          <w:tcPr>
            <w:tcW w:w="957" w:type="pct"/>
          </w:tcPr>
          <w:p w:rsidR="00FA5C48" w:rsidRPr="00FA5C48" w:rsidRDefault="00FA5C48" w:rsidP="00FA5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C48">
              <w:rPr>
                <w:rFonts w:ascii="Times New Roman" w:hAnsi="Times New Roman" w:cs="Times New Roman"/>
                <w:sz w:val="26"/>
                <w:szCs w:val="26"/>
              </w:rPr>
              <w:t>Целевое назначение</w:t>
            </w:r>
            <w:r w:rsidR="006169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693B" w:rsidRPr="00FA5C48">
              <w:rPr>
                <w:rFonts w:ascii="Times New Roman" w:hAnsi="Times New Roman" w:cs="Times New Roman"/>
                <w:sz w:val="26"/>
                <w:szCs w:val="26"/>
              </w:rPr>
              <w:t>инициативного проекта</w:t>
            </w:r>
          </w:p>
        </w:tc>
        <w:tc>
          <w:tcPr>
            <w:tcW w:w="1035" w:type="pct"/>
          </w:tcPr>
          <w:p w:rsidR="00FA5C48" w:rsidRPr="00FA5C48" w:rsidRDefault="00FA5C48" w:rsidP="00FA5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C48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  <w:r w:rsidR="00260A96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территории, на которой планируется реализация инициативного проекта</w:t>
            </w:r>
          </w:p>
        </w:tc>
      </w:tr>
      <w:tr w:rsidR="00B301B8" w:rsidRPr="00FA5C48" w:rsidTr="00260A96">
        <w:tc>
          <w:tcPr>
            <w:tcW w:w="250" w:type="pct"/>
          </w:tcPr>
          <w:p w:rsidR="00B301B8" w:rsidRPr="00FA5C48" w:rsidRDefault="00B301B8" w:rsidP="00B301B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57" w:type="pct"/>
          </w:tcPr>
          <w:p w:rsidR="00B301B8" w:rsidRPr="003F65CD" w:rsidRDefault="00B301B8" w:rsidP="0061693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65CD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24:55:0401003:194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693B" w:rsidRPr="003F65CD">
              <w:rPr>
                <w:rFonts w:ascii="Times New Roman" w:hAnsi="Times New Roman" w:cs="Times New Roman"/>
                <w:sz w:val="26"/>
                <w:szCs w:val="26"/>
              </w:rPr>
              <w:t xml:space="preserve">общей площадью 336 507 </w:t>
            </w:r>
            <w:proofErr w:type="spellStart"/>
            <w:r w:rsidR="0061693B" w:rsidRPr="003F65CD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="0061693B" w:rsidRPr="003F65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65CD">
              <w:rPr>
                <w:rFonts w:ascii="Times New Roman" w:hAnsi="Times New Roman" w:cs="Times New Roman"/>
                <w:sz w:val="26"/>
                <w:szCs w:val="26"/>
              </w:rPr>
              <w:t xml:space="preserve">по адресу: Красноярский край, городской округ город Норильск, город Норильск, км </w:t>
            </w:r>
            <w:proofErr w:type="spellStart"/>
            <w:r w:rsidRPr="003F65CD">
              <w:rPr>
                <w:rFonts w:ascii="Times New Roman" w:hAnsi="Times New Roman" w:cs="Times New Roman"/>
                <w:sz w:val="26"/>
                <w:szCs w:val="26"/>
              </w:rPr>
              <w:t>Вальковское</w:t>
            </w:r>
            <w:proofErr w:type="spellEnd"/>
            <w:r w:rsidRPr="003F65CD">
              <w:rPr>
                <w:rFonts w:ascii="Times New Roman" w:hAnsi="Times New Roman" w:cs="Times New Roman"/>
                <w:sz w:val="26"/>
                <w:szCs w:val="26"/>
              </w:rPr>
              <w:t xml:space="preserve"> шоссе 10,  переданный на праве постоянного (бессрочного) пользования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Учреждению</w:t>
            </w:r>
            <w:r w:rsidRPr="003F65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 распоряжением А</w:t>
            </w:r>
            <w:r w:rsidRPr="003F65CD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города Норильска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 01.06.2020 № 2124</w:t>
            </w:r>
          </w:p>
        </w:tc>
        <w:tc>
          <w:tcPr>
            <w:tcW w:w="957" w:type="pct"/>
          </w:tcPr>
          <w:p w:rsidR="00B301B8" w:rsidRPr="003F65CD" w:rsidRDefault="0061693B" w:rsidP="00260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Детская игровая спортивная площадка</w:t>
            </w:r>
          </w:p>
        </w:tc>
        <w:tc>
          <w:tcPr>
            <w:tcW w:w="1035" w:type="pct"/>
          </w:tcPr>
          <w:p w:rsidR="00B301B8" w:rsidRPr="003F65CD" w:rsidRDefault="00B301B8" w:rsidP="00B301B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65CD">
              <w:rPr>
                <w:rFonts w:ascii="Times New Roman" w:hAnsi="Times New Roman" w:cs="Times New Roman"/>
                <w:sz w:val="26"/>
                <w:szCs w:val="26"/>
              </w:rPr>
              <w:t>850 кв. м</w:t>
            </w:r>
          </w:p>
        </w:tc>
      </w:tr>
    </w:tbl>
    <w:p w:rsidR="00A94C13" w:rsidRPr="00A94C13" w:rsidRDefault="00A94C13" w:rsidP="00FA5C48">
      <w:pPr>
        <w:pStyle w:val="afa"/>
        <w:rPr>
          <w:rFonts w:ascii="Times New Roman" w:hAnsi="Times New Roman"/>
          <w:sz w:val="24"/>
          <w:szCs w:val="24"/>
        </w:rPr>
      </w:pPr>
    </w:p>
    <w:sectPr w:rsidR="00A94C13" w:rsidRPr="00A94C13" w:rsidSect="00394D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pgNumType w:start="2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F3A" w:rsidRDefault="00F37F3A" w:rsidP="0029696B">
      <w:pPr>
        <w:spacing w:after="0" w:line="240" w:lineRule="auto"/>
      </w:pPr>
      <w:r>
        <w:separator/>
      </w:r>
    </w:p>
  </w:endnote>
  <w:endnote w:type="continuationSeparator" w:id="0">
    <w:p w:rsidR="00F37F3A" w:rsidRDefault="00F37F3A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198" w:rsidRDefault="008D519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C10" w:rsidRPr="00FA5C48" w:rsidRDefault="00946C10" w:rsidP="00946C10">
    <w:pPr>
      <w:shd w:val="clear" w:color="auto" w:fill="FFFFFF"/>
      <w:spacing w:after="0" w:line="240" w:lineRule="auto"/>
      <w:rPr>
        <w:rFonts w:ascii="Times New Roman" w:hAnsi="Times New Roman" w:cs="Times New Roman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C13" w:rsidRPr="008D5198" w:rsidRDefault="00A94C13" w:rsidP="008D51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F3A" w:rsidRDefault="00F37F3A" w:rsidP="0029696B">
      <w:pPr>
        <w:spacing w:after="0" w:line="240" w:lineRule="auto"/>
      </w:pPr>
      <w:r>
        <w:separator/>
      </w:r>
    </w:p>
  </w:footnote>
  <w:footnote w:type="continuationSeparator" w:id="0">
    <w:p w:rsidR="00F37F3A" w:rsidRDefault="00F37F3A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061F39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0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02E" w:rsidRDefault="004F00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4F002E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198" w:rsidRDefault="008D51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5813"/>
    <w:multiLevelType w:val="hybridMultilevel"/>
    <w:tmpl w:val="297612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4730A"/>
    <w:multiLevelType w:val="hybridMultilevel"/>
    <w:tmpl w:val="644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D1F75"/>
    <w:multiLevelType w:val="hybridMultilevel"/>
    <w:tmpl w:val="0018139E"/>
    <w:lvl w:ilvl="0" w:tplc="760C4EBE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508EE"/>
    <w:multiLevelType w:val="hybridMultilevel"/>
    <w:tmpl w:val="70D8963C"/>
    <w:lvl w:ilvl="0" w:tplc="C1406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22E0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234C624D"/>
    <w:multiLevelType w:val="hybridMultilevel"/>
    <w:tmpl w:val="DD4C46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26443F8F"/>
    <w:multiLevelType w:val="hybridMultilevel"/>
    <w:tmpl w:val="1A0ED9A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265C5320"/>
    <w:multiLevelType w:val="hybridMultilevel"/>
    <w:tmpl w:val="796CAD4E"/>
    <w:lvl w:ilvl="0" w:tplc="95AA420E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280E52EF"/>
    <w:multiLevelType w:val="hybridMultilevel"/>
    <w:tmpl w:val="DF5A00E0"/>
    <w:lvl w:ilvl="0" w:tplc="D698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045C3"/>
    <w:multiLevelType w:val="hybridMultilevel"/>
    <w:tmpl w:val="0AD4C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2BE82063"/>
    <w:multiLevelType w:val="hybridMultilevel"/>
    <w:tmpl w:val="58AE90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5565C6"/>
    <w:multiLevelType w:val="hybridMultilevel"/>
    <w:tmpl w:val="04B4C494"/>
    <w:lvl w:ilvl="0" w:tplc="A45839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401B0926"/>
    <w:multiLevelType w:val="hybridMultilevel"/>
    <w:tmpl w:val="04DA94AA"/>
    <w:lvl w:ilvl="0" w:tplc="D4405AC0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47D02D9E"/>
    <w:multiLevelType w:val="hybridMultilevel"/>
    <w:tmpl w:val="700CFA52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D37AC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6052775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E0AE8"/>
    <w:multiLevelType w:val="hybridMultilevel"/>
    <w:tmpl w:val="2F900C1C"/>
    <w:lvl w:ilvl="0" w:tplc="D722E3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22768"/>
    <w:multiLevelType w:val="hybridMultilevel"/>
    <w:tmpl w:val="F17474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1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BB478F"/>
    <w:multiLevelType w:val="hybridMultilevel"/>
    <w:tmpl w:val="1B084DFE"/>
    <w:lvl w:ilvl="0" w:tplc="ED7081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4F769D"/>
    <w:multiLevelType w:val="hybridMultilevel"/>
    <w:tmpl w:val="6C70732C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39"/>
  </w:num>
  <w:num w:numId="4">
    <w:abstractNumId w:val="10"/>
  </w:num>
  <w:num w:numId="5">
    <w:abstractNumId w:val="8"/>
  </w:num>
  <w:num w:numId="6">
    <w:abstractNumId w:val="3"/>
  </w:num>
  <w:num w:numId="7">
    <w:abstractNumId w:val="43"/>
  </w:num>
  <w:num w:numId="8">
    <w:abstractNumId w:val="2"/>
  </w:num>
  <w:num w:numId="9">
    <w:abstractNumId w:val="18"/>
  </w:num>
  <w:num w:numId="10">
    <w:abstractNumId w:val="41"/>
  </w:num>
  <w:num w:numId="11">
    <w:abstractNumId w:val="30"/>
  </w:num>
  <w:num w:numId="12">
    <w:abstractNumId w:val="35"/>
  </w:num>
  <w:num w:numId="13">
    <w:abstractNumId w:val="33"/>
  </w:num>
  <w:num w:numId="14">
    <w:abstractNumId w:val="28"/>
  </w:num>
  <w:num w:numId="15">
    <w:abstractNumId w:val="7"/>
  </w:num>
  <w:num w:numId="16">
    <w:abstractNumId w:val="24"/>
  </w:num>
  <w:num w:numId="17">
    <w:abstractNumId w:val="36"/>
  </w:num>
  <w:num w:numId="18">
    <w:abstractNumId w:val="29"/>
  </w:num>
  <w:num w:numId="19">
    <w:abstractNumId w:val="42"/>
  </w:num>
  <w:num w:numId="20">
    <w:abstractNumId w:val="11"/>
  </w:num>
  <w:num w:numId="21">
    <w:abstractNumId w:val="22"/>
  </w:num>
  <w:num w:numId="22">
    <w:abstractNumId w:val="37"/>
  </w:num>
  <w:num w:numId="23">
    <w:abstractNumId w:val="4"/>
  </w:num>
  <w:num w:numId="24">
    <w:abstractNumId w:val="23"/>
  </w:num>
  <w:num w:numId="25">
    <w:abstractNumId w:val="14"/>
  </w:num>
  <w:num w:numId="26">
    <w:abstractNumId w:val="34"/>
  </w:num>
  <w:num w:numId="27">
    <w:abstractNumId w:val="44"/>
  </w:num>
  <w:num w:numId="28">
    <w:abstractNumId w:val="19"/>
  </w:num>
  <w:num w:numId="29">
    <w:abstractNumId w:val="21"/>
  </w:num>
  <w:num w:numId="30">
    <w:abstractNumId w:val="6"/>
  </w:num>
  <w:num w:numId="31">
    <w:abstractNumId w:val="9"/>
  </w:num>
  <w:num w:numId="32">
    <w:abstractNumId w:val="45"/>
  </w:num>
  <w:num w:numId="33">
    <w:abstractNumId w:val="27"/>
  </w:num>
  <w:num w:numId="34">
    <w:abstractNumId w:val="20"/>
  </w:num>
  <w:num w:numId="35">
    <w:abstractNumId w:val="1"/>
  </w:num>
  <w:num w:numId="36">
    <w:abstractNumId w:val="15"/>
  </w:num>
  <w:num w:numId="37">
    <w:abstractNumId w:val="26"/>
  </w:num>
  <w:num w:numId="38">
    <w:abstractNumId w:val="25"/>
  </w:num>
  <w:num w:numId="39">
    <w:abstractNumId w:val="38"/>
  </w:num>
  <w:num w:numId="40">
    <w:abstractNumId w:val="12"/>
  </w:num>
  <w:num w:numId="41">
    <w:abstractNumId w:val="16"/>
  </w:num>
  <w:num w:numId="42">
    <w:abstractNumId w:val="17"/>
  </w:num>
  <w:num w:numId="43">
    <w:abstractNumId w:val="13"/>
  </w:num>
  <w:num w:numId="44">
    <w:abstractNumId w:val="40"/>
  </w:num>
  <w:num w:numId="45">
    <w:abstractNumId w:val="32"/>
  </w:num>
  <w:num w:numId="46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040"/>
    <w:rsid w:val="00006880"/>
    <w:rsid w:val="0001199C"/>
    <w:rsid w:val="00016621"/>
    <w:rsid w:val="00020029"/>
    <w:rsid w:val="0002099A"/>
    <w:rsid w:val="00020A75"/>
    <w:rsid w:val="00020AAF"/>
    <w:rsid w:val="0002151D"/>
    <w:rsid w:val="00026DFF"/>
    <w:rsid w:val="00033125"/>
    <w:rsid w:val="00040A3C"/>
    <w:rsid w:val="00041467"/>
    <w:rsid w:val="000442D8"/>
    <w:rsid w:val="0004474C"/>
    <w:rsid w:val="00044773"/>
    <w:rsid w:val="00045CC7"/>
    <w:rsid w:val="00046124"/>
    <w:rsid w:val="00055DAF"/>
    <w:rsid w:val="00056E9B"/>
    <w:rsid w:val="00060B5C"/>
    <w:rsid w:val="00061F39"/>
    <w:rsid w:val="00062A5F"/>
    <w:rsid w:val="00081203"/>
    <w:rsid w:val="000929E3"/>
    <w:rsid w:val="000931E8"/>
    <w:rsid w:val="000A46BF"/>
    <w:rsid w:val="000A516E"/>
    <w:rsid w:val="000B1491"/>
    <w:rsid w:val="000B157F"/>
    <w:rsid w:val="000B587D"/>
    <w:rsid w:val="000B6283"/>
    <w:rsid w:val="000B75AD"/>
    <w:rsid w:val="000B75DB"/>
    <w:rsid w:val="000C4CE9"/>
    <w:rsid w:val="000C5D4B"/>
    <w:rsid w:val="000D0EF4"/>
    <w:rsid w:val="000D41F2"/>
    <w:rsid w:val="000E1CCD"/>
    <w:rsid w:val="0010121D"/>
    <w:rsid w:val="00101A80"/>
    <w:rsid w:val="0011088D"/>
    <w:rsid w:val="00120D51"/>
    <w:rsid w:val="001261E4"/>
    <w:rsid w:val="00135986"/>
    <w:rsid w:val="00136DEA"/>
    <w:rsid w:val="00137563"/>
    <w:rsid w:val="001410B4"/>
    <w:rsid w:val="0014373F"/>
    <w:rsid w:val="00143920"/>
    <w:rsid w:val="001538A0"/>
    <w:rsid w:val="00172E52"/>
    <w:rsid w:val="00174632"/>
    <w:rsid w:val="001754E2"/>
    <w:rsid w:val="0017741F"/>
    <w:rsid w:val="001805C8"/>
    <w:rsid w:val="00187FE1"/>
    <w:rsid w:val="0019080B"/>
    <w:rsid w:val="00190AE9"/>
    <w:rsid w:val="001A0E32"/>
    <w:rsid w:val="001A4271"/>
    <w:rsid w:val="001A5A8E"/>
    <w:rsid w:val="001B1745"/>
    <w:rsid w:val="001B40C2"/>
    <w:rsid w:val="001C0D0F"/>
    <w:rsid w:val="001C7C30"/>
    <w:rsid w:val="001C7E42"/>
    <w:rsid w:val="001D1595"/>
    <w:rsid w:val="001D669F"/>
    <w:rsid w:val="001E06E0"/>
    <w:rsid w:val="001E36EB"/>
    <w:rsid w:val="0020619E"/>
    <w:rsid w:val="00216D3E"/>
    <w:rsid w:val="00217750"/>
    <w:rsid w:val="002205F0"/>
    <w:rsid w:val="00222A66"/>
    <w:rsid w:val="0022543A"/>
    <w:rsid w:val="002310E6"/>
    <w:rsid w:val="00232693"/>
    <w:rsid w:val="00255C67"/>
    <w:rsid w:val="00260A96"/>
    <w:rsid w:val="0026200F"/>
    <w:rsid w:val="0027328F"/>
    <w:rsid w:val="00283E2A"/>
    <w:rsid w:val="002906FF"/>
    <w:rsid w:val="0029696B"/>
    <w:rsid w:val="00297A74"/>
    <w:rsid w:val="00297F9D"/>
    <w:rsid w:val="002A225B"/>
    <w:rsid w:val="002A403E"/>
    <w:rsid w:val="002A57E9"/>
    <w:rsid w:val="002B22E7"/>
    <w:rsid w:val="002B5F4D"/>
    <w:rsid w:val="002C08E4"/>
    <w:rsid w:val="002C0EF8"/>
    <w:rsid w:val="002C73A4"/>
    <w:rsid w:val="002D24C6"/>
    <w:rsid w:val="002E5B5B"/>
    <w:rsid w:val="002E6D8A"/>
    <w:rsid w:val="002F64F8"/>
    <w:rsid w:val="003117B1"/>
    <w:rsid w:val="003153E9"/>
    <w:rsid w:val="00320B61"/>
    <w:rsid w:val="003317F9"/>
    <w:rsid w:val="00332A84"/>
    <w:rsid w:val="00336A54"/>
    <w:rsid w:val="0033788C"/>
    <w:rsid w:val="00344C7A"/>
    <w:rsid w:val="00350B39"/>
    <w:rsid w:val="00354EDD"/>
    <w:rsid w:val="0035608D"/>
    <w:rsid w:val="00362231"/>
    <w:rsid w:val="00363D87"/>
    <w:rsid w:val="00363FDC"/>
    <w:rsid w:val="00364695"/>
    <w:rsid w:val="00365E7D"/>
    <w:rsid w:val="00372E06"/>
    <w:rsid w:val="0038084B"/>
    <w:rsid w:val="0038379D"/>
    <w:rsid w:val="00383EEA"/>
    <w:rsid w:val="00384C86"/>
    <w:rsid w:val="003873A7"/>
    <w:rsid w:val="00391CEA"/>
    <w:rsid w:val="00394233"/>
    <w:rsid w:val="00394D53"/>
    <w:rsid w:val="00396807"/>
    <w:rsid w:val="00396CD7"/>
    <w:rsid w:val="003A049B"/>
    <w:rsid w:val="003B7685"/>
    <w:rsid w:val="003C1CE6"/>
    <w:rsid w:val="003C2EC0"/>
    <w:rsid w:val="003C501E"/>
    <w:rsid w:val="003C5400"/>
    <w:rsid w:val="003C5D9E"/>
    <w:rsid w:val="003D2B1F"/>
    <w:rsid w:val="003D51C3"/>
    <w:rsid w:val="003D5C4A"/>
    <w:rsid w:val="003D7BDF"/>
    <w:rsid w:val="003E11F7"/>
    <w:rsid w:val="003E170F"/>
    <w:rsid w:val="003E3558"/>
    <w:rsid w:val="003F33D9"/>
    <w:rsid w:val="003F5584"/>
    <w:rsid w:val="003F65CD"/>
    <w:rsid w:val="003F7BE3"/>
    <w:rsid w:val="00402D13"/>
    <w:rsid w:val="004039A2"/>
    <w:rsid w:val="0041066F"/>
    <w:rsid w:val="00413B6B"/>
    <w:rsid w:val="00423AE1"/>
    <w:rsid w:val="00431E9A"/>
    <w:rsid w:val="00447954"/>
    <w:rsid w:val="004528E6"/>
    <w:rsid w:val="004545B3"/>
    <w:rsid w:val="00456F58"/>
    <w:rsid w:val="004579F4"/>
    <w:rsid w:val="00457AA9"/>
    <w:rsid w:val="004678D0"/>
    <w:rsid w:val="00473AB4"/>
    <w:rsid w:val="00482F2A"/>
    <w:rsid w:val="00485D27"/>
    <w:rsid w:val="00494298"/>
    <w:rsid w:val="00497EBE"/>
    <w:rsid w:val="004A1DF5"/>
    <w:rsid w:val="004A275F"/>
    <w:rsid w:val="004B2FE3"/>
    <w:rsid w:val="004B46D1"/>
    <w:rsid w:val="004B47DF"/>
    <w:rsid w:val="004B6739"/>
    <w:rsid w:val="004C59A9"/>
    <w:rsid w:val="004D4540"/>
    <w:rsid w:val="004D7A04"/>
    <w:rsid w:val="004E23E5"/>
    <w:rsid w:val="004E507E"/>
    <w:rsid w:val="004F002E"/>
    <w:rsid w:val="004F253A"/>
    <w:rsid w:val="004F2964"/>
    <w:rsid w:val="004F3406"/>
    <w:rsid w:val="004F3CDD"/>
    <w:rsid w:val="004F5FFE"/>
    <w:rsid w:val="0050665A"/>
    <w:rsid w:val="00506850"/>
    <w:rsid w:val="00506980"/>
    <w:rsid w:val="00512D7E"/>
    <w:rsid w:val="005141F3"/>
    <w:rsid w:val="00524034"/>
    <w:rsid w:val="0052435E"/>
    <w:rsid w:val="005301AD"/>
    <w:rsid w:val="0053513C"/>
    <w:rsid w:val="00537C7E"/>
    <w:rsid w:val="00542030"/>
    <w:rsid w:val="00543A94"/>
    <w:rsid w:val="00543CDC"/>
    <w:rsid w:val="00545FF0"/>
    <w:rsid w:val="00552BD3"/>
    <w:rsid w:val="00555161"/>
    <w:rsid w:val="00555483"/>
    <w:rsid w:val="00563781"/>
    <w:rsid w:val="00564A83"/>
    <w:rsid w:val="00567B7A"/>
    <w:rsid w:val="005710D0"/>
    <w:rsid w:val="00571DC7"/>
    <w:rsid w:val="00572D8D"/>
    <w:rsid w:val="00576777"/>
    <w:rsid w:val="00582B16"/>
    <w:rsid w:val="005910D3"/>
    <w:rsid w:val="00594332"/>
    <w:rsid w:val="005A0B09"/>
    <w:rsid w:val="005A7E8C"/>
    <w:rsid w:val="005B57EF"/>
    <w:rsid w:val="005D17EC"/>
    <w:rsid w:val="005D3DA0"/>
    <w:rsid w:val="005D73B4"/>
    <w:rsid w:val="005E2491"/>
    <w:rsid w:val="005E2AB5"/>
    <w:rsid w:val="005E6A99"/>
    <w:rsid w:val="005F047E"/>
    <w:rsid w:val="005F0C15"/>
    <w:rsid w:val="005F3691"/>
    <w:rsid w:val="00604F1E"/>
    <w:rsid w:val="006055BC"/>
    <w:rsid w:val="00606586"/>
    <w:rsid w:val="006119A8"/>
    <w:rsid w:val="006155C4"/>
    <w:rsid w:val="0061693B"/>
    <w:rsid w:val="00617362"/>
    <w:rsid w:val="00637CC4"/>
    <w:rsid w:val="0064048C"/>
    <w:rsid w:val="00640670"/>
    <w:rsid w:val="00641D3C"/>
    <w:rsid w:val="00642F6C"/>
    <w:rsid w:val="00645DF9"/>
    <w:rsid w:val="00646677"/>
    <w:rsid w:val="006523BB"/>
    <w:rsid w:val="00660611"/>
    <w:rsid w:val="00660A10"/>
    <w:rsid w:val="0066114F"/>
    <w:rsid w:val="00661C9F"/>
    <w:rsid w:val="00662A69"/>
    <w:rsid w:val="00663EF3"/>
    <w:rsid w:val="006673B8"/>
    <w:rsid w:val="0068038A"/>
    <w:rsid w:val="006835ED"/>
    <w:rsid w:val="006923A5"/>
    <w:rsid w:val="00693067"/>
    <w:rsid w:val="006A2988"/>
    <w:rsid w:val="006A59E4"/>
    <w:rsid w:val="006A614D"/>
    <w:rsid w:val="006A69CC"/>
    <w:rsid w:val="006B051F"/>
    <w:rsid w:val="006B2E27"/>
    <w:rsid w:val="006B56BD"/>
    <w:rsid w:val="006C22C1"/>
    <w:rsid w:val="006C534B"/>
    <w:rsid w:val="006D02B0"/>
    <w:rsid w:val="006D0D62"/>
    <w:rsid w:val="006D7094"/>
    <w:rsid w:val="006E35D0"/>
    <w:rsid w:val="006E6BB7"/>
    <w:rsid w:val="006E7698"/>
    <w:rsid w:val="006F003A"/>
    <w:rsid w:val="006F5640"/>
    <w:rsid w:val="006F5FC0"/>
    <w:rsid w:val="007129B7"/>
    <w:rsid w:val="00723E0D"/>
    <w:rsid w:val="00725902"/>
    <w:rsid w:val="00726436"/>
    <w:rsid w:val="00742DFD"/>
    <w:rsid w:val="0074331A"/>
    <w:rsid w:val="00754D06"/>
    <w:rsid w:val="00757160"/>
    <w:rsid w:val="00762F72"/>
    <w:rsid w:val="0076424A"/>
    <w:rsid w:val="007647A8"/>
    <w:rsid w:val="00765CD5"/>
    <w:rsid w:val="0077306B"/>
    <w:rsid w:val="0077737F"/>
    <w:rsid w:val="00780741"/>
    <w:rsid w:val="00780AE5"/>
    <w:rsid w:val="0078250A"/>
    <w:rsid w:val="0078301C"/>
    <w:rsid w:val="0078480E"/>
    <w:rsid w:val="00784894"/>
    <w:rsid w:val="00791C44"/>
    <w:rsid w:val="00793EC4"/>
    <w:rsid w:val="007A041E"/>
    <w:rsid w:val="007A429E"/>
    <w:rsid w:val="007A4FB5"/>
    <w:rsid w:val="007B0CD7"/>
    <w:rsid w:val="007C244F"/>
    <w:rsid w:val="007D329C"/>
    <w:rsid w:val="007D336F"/>
    <w:rsid w:val="007D5A52"/>
    <w:rsid w:val="007E5A2F"/>
    <w:rsid w:val="007F14F2"/>
    <w:rsid w:val="007F5031"/>
    <w:rsid w:val="007F52AF"/>
    <w:rsid w:val="00814105"/>
    <w:rsid w:val="0082780D"/>
    <w:rsid w:val="00834095"/>
    <w:rsid w:val="008355EB"/>
    <w:rsid w:val="00836785"/>
    <w:rsid w:val="00846568"/>
    <w:rsid w:val="008478AB"/>
    <w:rsid w:val="008573FF"/>
    <w:rsid w:val="00863373"/>
    <w:rsid w:val="00866236"/>
    <w:rsid w:val="00870BD5"/>
    <w:rsid w:val="00873E21"/>
    <w:rsid w:val="008746E9"/>
    <w:rsid w:val="008778C2"/>
    <w:rsid w:val="008815C0"/>
    <w:rsid w:val="0089014A"/>
    <w:rsid w:val="00894E98"/>
    <w:rsid w:val="008A49FB"/>
    <w:rsid w:val="008A550A"/>
    <w:rsid w:val="008B2DDB"/>
    <w:rsid w:val="008B78FA"/>
    <w:rsid w:val="008D0354"/>
    <w:rsid w:val="008D5198"/>
    <w:rsid w:val="008D64F0"/>
    <w:rsid w:val="008E0487"/>
    <w:rsid w:val="008E3EA2"/>
    <w:rsid w:val="008E4FBE"/>
    <w:rsid w:val="008E548A"/>
    <w:rsid w:val="008E5B76"/>
    <w:rsid w:val="008E62E6"/>
    <w:rsid w:val="008F11CE"/>
    <w:rsid w:val="008F1EA6"/>
    <w:rsid w:val="008F449B"/>
    <w:rsid w:val="009037B6"/>
    <w:rsid w:val="00905922"/>
    <w:rsid w:val="00907281"/>
    <w:rsid w:val="009127D6"/>
    <w:rsid w:val="009200C7"/>
    <w:rsid w:val="00921B99"/>
    <w:rsid w:val="00924395"/>
    <w:rsid w:val="00926DFF"/>
    <w:rsid w:val="00934142"/>
    <w:rsid w:val="00934C73"/>
    <w:rsid w:val="00936CA4"/>
    <w:rsid w:val="00937E4F"/>
    <w:rsid w:val="00943FF7"/>
    <w:rsid w:val="00946C10"/>
    <w:rsid w:val="00947CF4"/>
    <w:rsid w:val="009521DA"/>
    <w:rsid w:val="00953B43"/>
    <w:rsid w:val="00953C34"/>
    <w:rsid w:val="00967D12"/>
    <w:rsid w:val="00970B09"/>
    <w:rsid w:val="0098006A"/>
    <w:rsid w:val="00981B0D"/>
    <w:rsid w:val="00984A5E"/>
    <w:rsid w:val="0098596A"/>
    <w:rsid w:val="00990222"/>
    <w:rsid w:val="009A0821"/>
    <w:rsid w:val="009A368E"/>
    <w:rsid w:val="009B036D"/>
    <w:rsid w:val="009B08CA"/>
    <w:rsid w:val="009B613C"/>
    <w:rsid w:val="009B72F1"/>
    <w:rsid w:val="009B7831"/>
    <w:rsid w:val="009C782B"/>
    <w:rsid w:val="009D3ECF"/>
    <w:rsid w:val="009D6551"/>
    <w:rsid w:val="009D6E54"/>
    <w:rsid w:val="009E1738"/>
    <w:rsid w:val="009E3454"/>
    <w:rsid w:val="009E6799"/>
    <w:rsid w:val="009F2ABC"/>
    <w:rsid w:val="009F4A82"/>
    <w:rsid w:val="00A00500"/>
    <w:rsid w:val="00A00F37"/>
    <w:rsid w:val="00A0322E"/>
    <w:rsid w:val="00A0721D"/>
    <w:rsid w:val="00A2072C"/>
    <w:rsid w:val="00A21C3A"/>
    <w:rsid w:val="00A26BAB"/>
    <w:rsid w:val="00A318D2"/>
    <w:rsid w:val="00A3258B"/>
    <w:rsid w:val="00A33AD4"/>
    <w:rsid w:val="00A35FC0"/>
    <w:rsid w:val="00A37841"/>
    <w:rsid w:val="00A41A1D"/>
    <w:rsid w:val="00A42E94"/>
    <w:rsid w:val="00A46BBA"/>
    <w:rsid w:val="00A6004C"/>
    <w:rsid w:val="00A62C63"/>
    <w:rsid w:val="00A74236"/>
    <w:rsid w:val="00A752EC"/>
    <w:rsid w:val="00A76F2C"/>
    <w:rsid w:val="00A81859"/>
    <w:rsid w:val="00A82918"/>
    <w:rsid w:val="00A832E4"/>
    <w:rsid w:val="00A85B2E"/>
    <w:rsid w:val="00A9305A"/>
    <w:rsid w:val="00A94C13"/>
    <w:rsid w:val="00A95E92"/>
    <w:rsid w:val="00AA1612"/>
    <w:rsid w:val="00AA1F65"/>
    <w:rsid w:val="00AA3C5A"/>
    <w:rsid w:val="00AB26C7"/>
    <w:rsid w:val="00AB4248"/>
    <w:rsid w:val="00AC7632"/>
    <w:rsid w:val="00AD00DF"/>
    <w:rsid w:val="00AE250D"/>
    <w:rsid w:val="00AF7E21"/>
    <w:rsid w:val="00B0186E"/>
    <w:rsid w:val="00B03EA2"/>
    <w:rsid w:val="00B04397"/>
    <w:rsid w:val="00B048AA"/>
    <w:rsid w:val="00B117BD"/>
    <w:rsid w:val="00B223FE"/>
    <w:rsid w:val="00B23734"/>
    <w:rsid w:val="00B301B8"/>
    <w:rsid w:val="00B3147E"/>
    <w:rsid w:val="00B34324"/>
    <w:rsid w:val="00B35DBD"/>
    <w:rsid w:val="00B43D26"/>
    <w:rsid w:val="00B45C6A"/>
    <w:rsid w:val="00B4780A"/>
    <w:rsid w:val="00B559FF"/>
    <w:rsid w:val="00B56EF4"/>
    <w:rsid w:val="00B603AD"/>
    <w:rsid w:val="00B622BF"/>
    <w:rsid w:val="00B64EB9"/>
    <w:rsid w:val="00B66552"/>
    <w:rsid w:val="00B736C3"/>
    <w:rsid w:val="00B74326"/>
    <w:rsid w:val="00B74613"/>
    <w:rsid w:val="00B825CF"/>
    <w:rsid w:val="00B85528"/>
    <w:rsid w:val="00B91357"/>
    <w:rsid w:val="00BA0DF9"/>
    <w:rsid w:val="00BA3D6F"/>
    <w:rsid w:val="00BA409E"/>
    <w:rsid w:val="00BA51E0"/>
    <w:rsid w:val="00BB213C"/>
    <w:rsid w:val="00BB640E"/>
    <w:rsid w:val="00BC25B4"/>
    <w:rsid w:val="00BC5FF0"/>
    <w:rsid w:val="00BD26DC"/>
    <w:rsid w:val="00BD61D0"/>
    <w:rsid w:val="00BD6306"/>
    <w:rsid w:val="00BD723E"/>
    <w:rsid w:val="00BE19E2"/>
    <w:rsid w:val="00BF21EC"/>
    <w:rsid w:val="00BF3E2A"/>
    <w:rsid w:val="00BF7FFC"/>
    <w:rsid w:val="00C01466"/>
    <w:rsid w:val="00C0603B"/>
    <w:rsid w:val="00C11D32"/>
    <w:rsid w:val="00C1335F"/>
    <w:rsid w:val="00C241E0"/>
    <w:rsid w:val="00C24FF3"/>
    <w:rsid w:val="00C30220"/>
    <w:rsid w:val="00C31E63"/>
    <w:rsid w:val="00C335D6"/>
    <w:rsid w:val="00C37039"/>
    <w:rsid w:val="00C3755D"/>
    <w:rsid w:val="00C41750"/>
    <w:rsid w:val="00C47D68"/>
    <w:rsid w:val="00C518DC"/>
    <w:rsid w:val="00C523E3"/>
    <w:rsid w:val="00C554F1"/>
    <w:rsid w:val="00C60740"/>
    <w:rsid w:val="00C63D50"/>
    <w:rsid w:val="00C63D61"/>
    <w:rsid w:val="00C652D1"/>
    <w:rsid w:val="00C66304"/>
    <w:rsid w:val="00C72EDC"/>
    <w:rsid w:val="00C7644E"/>
    <w:rsid w:val="00C91670"/>
    <w:rsid w:val="00C955D2"/>
    <w:rsid w:val="00CA6FFE"/>
    <w:rsid w:val="00CD02C2"/>
    <w:rsid w:val="00CD1F3C"/>
    <w:rsid w:val="00CD4426"/>
    <w:rsid w:val="00CE0F0C"/>
    <w:rsid w:val="00CE26E1"/>
    <w:rsid w:val="00CE5322"/>
    <w:rsid w:val="00CE705A"/>
    <w:rsid w:val="00CE782D"/>
    <w:rsid w:val="00CF6F1D"/>
    <w:rsid w:val="00D05491"/>
    <w:rsid w:val="00D14A80"/>
    <w:rsid w:val="00D22064"/>
    <w:rsid w:val="00D2558B"/>
    <w:rsid w:val="00D2649C"/>
    <w:rsid w:val="00D37E3C"/>
    <w:rsid w:val="00D4114B"/>
    <w:rsid w:val="00D5099D"/>
    <w:rsid w:val="00D53C4D"/>
    <w:rsid w:val="00D74CE2"/>
    <w:rsid w:val="00D80418"/>
    <w:rsid w:val="00D81E2A"/>
    <w:rsid w:val="00D85045"/>
    <w:rsid w:val="00D87E99"/>
    <w:rsid w:val="00D93C2E"/>
    <w:rsid w:val="00DA59B2"/>
    <w:rsid w:val="00DA7934"/>
    <w:rsid w:val="00DB3CCB"/>
    <w:rsid w:val="00DC21DA"/>
    <w:rsid w:val="00DC4C64"/>
    <w:rsid w:val="00DC5EBC"/>
    <w:rsid w:val="00DD1A18"/>
    <w:rsid w:val="00DD4200"/>
    <w:rsid w:val="00DE0123"/>
    <w:rsid w:val="00DE0665"/>
    <w:rsid w:val="00DE3FA6"/>
    <w:rsid w:val="00DE5A82"/>
    <w:rsid w:val="00E00AD4"/>
    <w:rsid w:val="00E061E6"/>
    <w:rsid w:val="00E065CA"/>
    <w:rsid w:val="00E06B8A"/>
    <w:rsid w:val="00E1043B"/>
    <w:rsid w:val="00E10980"/>
    <w:rsid w:val="00E14877"/>
    <w:rsid w:val="00E16983"/>
    <w:rsid w:val="00E16F44"/>
    <w:rsid w:val="00E209E2"/>
    <w:rsid w:val="00E24668"/>
    <w:rsid w:val="00E35842"/>
    <w:rsid w:val="00E426AD"/>
    <w:rsid w:val="00E451CF"/>
    <w:rsid w:val="00E5419D"/>
    <w:rsid w:val="00E551FD"/>
    <w:rsid w:val="00E67861"/>
    <w:rsid w:val="00E71E57"/>
    <w:rsid w:val="00E75A54"/>
    <w:rsid w:val="00E769DC"/>
    <w:rsid w:val="00E80330"/>
    <w:rsid w:val="00E82941"/>
    <w:rsid w:val="00E87040"/>
    <w:rsid w:val="00E921F1"/>
    <w:rsid w:val="00E92907"/>
    <w:rsid w:val="00E93712"/>
    <w:rsid w:val="00E94D23"/>
    <w:rsid w:val="00EA166D"/>
    <w:rsid w:val="00EA2EA0"/>
    <w:rsid w:val="00EA3B97"/>
    <w:rsid w:val="00EB106A"/>
    <w:rsid w:val="00EB1C49"/>
    <w:rsid w:val="00EB6637"/>
    <w:rsid w:val="00EC019F"/>
    <w:rsid w:val="00ED2EE7"/>
    <w:rsid w:val="00ED3252"/>
    <w:rsid w:val="00ED4520"/>
    <w:rsid w:val="00ED4CE5"/>
    <w:rsid w:val="00EE003B"/>
    <w:rsid w:val="00EE01DD"/>
    <w:rsid w:val="00EE34AE"/>
    <w:rsid w:val="00EE61D1"/>
    <w:rsid w:val="00EF1D9E"/>
    <w:rsid w:val="00EF328D"/>
    <w:rsid w:val="00EF60B6"/>
    <w:rsid w:val="00F06D2E"/>
    <w:rsid w:val="00F145ED"/>
    <w:rsid w:val="00F14D23"/>
    <w:rsid w:val="00F21661"/>
    <w:rsid w:val="00F26C77"/>
    <w:rsid w:val="00F3298D"/>
    <w:rsid w:val="00F37F3A"/>
    <w:rsid w:val="00F43168"/>
    <w:rsid w:val="00F53A43"/>
    <w:rsid w:val="00F54B3F"/>
    <w:rsid w:val="00F6063C"/>
    <w:rsid w:val="00F64CEE"/>
    <w:rsid w:val="00F7347D"/>
    <w:rsid w:val="00F76A41"/>
    <w:rsid w:val="00F809E6"/>
    <w:rsid w:val="00F815F8"/>
    <w:rsid w:val="00F8322B"/>
    <w:rsid w:val="00F832B1"/>
    <w:rsid w:val="00F87F61"/>
    <w:rsid w:val="00F97429"/>
    <w:rsid w:val="00FA00DF"/>
    <w:rsid w:val="00FA264E"/>
    <w:rsid w:val="00FA5C48"/>
    <w:rsid w:val="00FB0F27"/>
    <w:rsid w:val="00FC27F3"/>
    <w:rsid w:val="00FD286D"/>
    <w:rsid w:val="00FE5EB3"/>
    <w:rsid w:val="00FF1716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9A5EC5-CB98-4F6B-80EA-30312C33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fa">
    <w:name w:val="No Spacing"/>
    <w:uiPriority w:val="1"/>
    <w:qFormat/>
    <w:rsid w:val="00A95E9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870B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0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87EEF-C5D3-487F-B50C-ADB63BAC1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Чиркова Людмила Алексеевна</cp:lastModifiedBy>
  <cp:revision>9</cp:revision>
  <cp:lastPrinted>2025-06-10T03:48:00Z</cp:lastPrinted>
  <dcterms:created xsi:type="dcterms:W3CDTF">2025-08-22T10:43:00Z</dcterms:created>
  <dcterms:modified xsi:type="dcterms:W3CDTF">2025-09-04T03:09:00Z</dcterms:modified>
</cp:coreProperties>
</file>