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370E7" w14:textId="77777777" w:rsidR="00A0206E" w:rsidRDefault="00A0206E" w:rsidP="00DB6370">
      <w:pPr>
        <w:ind w:left="5103"/>
        <w:rPr>
          <w:szCs w:val="26"/>
        </w:rPr>
      </w:pPr>
      <w:r>
        <w:rPr>
          <w:szCs w:val="26"/>
        </w:rPr>
        <w:t xml:space="preserve">Приложение </w:t>
      </w:r>
    </w:p>
    <w:p w14:paraId="6EC3C51B" w14:textId="77777777" w:rsidR="00A0206E" w:rsidRDefault="00A0206E" w:rsidP="00DB6370">
      <w:pPr>
        <w:ind w:left="5103"/>
        <w:jc w:val="left"/>
        <w:rPr>
          <w:szCs w:val="26"/>
        </w:rPr>
      </w:pPr>
      <w:r>
        <w:rPr>
          <w:szCs w:val="26"/>
        </w:rPr>
        <w:t xml:space="preserve">к решению Норильского городского Совета депутатов </w:t>
      </w:r>
    </w:p>
    <w:p w14:paraId="5C0C5B05" w14:textId="5B54B2B3" w:rsidR="00F33317" w:rsidRDefault="00A0206E" w:rsidP="00DB6370">
      <w:pPr>
        <w:ind w:left="5103"/>
        <w:jc w:val="left"/>
        <w:rPr>
          <w:szCs w:val="26"/>
        </w:rPr>
      </w:pPr>
      <w:r w:rsidRPr="0058580F">
        <w:rPr>
          <w:szCs w:val="26"/>
        </w:rPr>
        <w:t xml:space="preserve">от </w:t>
      </w:r>
      <w:r w:rsidR="00DB6370">
        <w:rPr>
          <w:szCs w:val="26"/>
        </w:rPr>
        <w:t>22 октября 2024 года № 19/6-445</w:t>
      </w:r>
    </w:p>
    <w:p w14:paraId="4EC20F59" w14:textId="77777777" w:rsidR="00A0206E" w:rsidRDefault="00A0206E" w:rsidP="00DB6370">
      <w:pPr>
        <w:ind w:left="5103"/>
        <w:rPr>
          <w:szCs w:val="26"/>
        </w:rPr>
      </w:pPr>
    </w:p>
    <w:p w14:paraId="26DC35FB" w14:textId="77777777" w:rsidR="00A0206E" w:rsidRDefault="00A0206E" w:rsidP="00DB6370">
      <w:pPr>
        <w:ind w:left="5103"/>
        <w:rPr>
          <w:szCs w:val="26"/>
        </w:rPr>
      </w:pPr>
    </w:p>
    <w:p w14:paraId="57D475EF" w14:textId="77777777" w:rsidR="00F33317" w:rsidRPr="0058580F" w:rsidRDefault="00F33317" w:rsidP="00DB6370">
      <w:pPr>
        <w:ind w:left="5103"/>
        <w:rPr>
          <w:szCs w:val="26"/>
        </w:rPr>
      </w:pPr>
      <w:r w:rsidRPr="0058580F">
        <w:rPr>
          <w:szCs w:val="26"/>
        </w:rPr>
        <w:t>Утвержден</w:t>
      </w:r>
      <w:r>
        <w:rPr>
          <w:szCs w:val="26"/>
        </w:rPr>
        <w:t>ы</w:t>
      </w:r>
    </w:p>
    <w:p w14:paraId="0CBD3F00" w14:textId="77777777" w:rsidR="00F33317" w:rsidRPr="0058580F" w:rsidRDefault="00F33317" w:rsidP="00DB6370">
      <w:pPr>
        <w:ind w:left="5103"/>
        <w:rPr>
          <w:szCs w:val="26"/>
        </w:rPr>
      </w:pPr>
      <w:r w:rsidRPr="0058580F">
        <w:rPr>
          <w:szCs w:val="26"/>
        </w:rPr>
        <w:t>решением Нор</w:t>
      </w:r>
      <w:bookmarkStart w:id="0" w:name="_GoBack"/>
      <w:bookmarkEnd w:id="0"/>
      <w:r w:rsidRPr="0058580F">
        <w:rPr>
          <w:szCs w:val="26"/>
        </w:rPr>
        <w:t xml:space="preserve">ильского </w:t>
      </w:r>
    </w:p>
    <w:p w14:paraId="53268910" w14:textId="77777777" w:rsidR="00F33317" w:rsidRPr="0058580F" w:rsidRDefault="00F33317" w:rsidP="00DB6370">
      <w:pPr>
        <w:ind w:left="5103"/>
        <w:rPr>
          <w:szCs w:val="26"/>
        </w:rPr>
      </w:pPr>
      <w:r w:rsidRPr="0058580F">
        <w:rPr>
          <w:szCs w:val="26"/>
        </w:rPr>
        <w:t>городского Совета депутатов</w:t>
      </w:r>
    </w:p>
    <w:p w14:paraId="08650F25" w14:textId="20143A6E" w:rsidR="00F33317" w:rsidRDefault="00F33317" w:rsidP="00DB6370">
      <w:pPr>
        <w:ind w:left="5103"/>
        <w:rPr>
          <w:szCs w:val="26"/>
        </w:rPr>
      </w:pPr>
      <w:r w:rsidRPr="0058580F">
        <w:rPr>
          <w:szCs w:val="26"/>
        </w:rPr>
        <w:t xml:space="preserve">от </w:t>
      </w:r>
      <w:r w:rsidR="000678B1">
        <w:rPr>
          <w:szCs w:val="26"/>
        </w:rPr>
        <w:t xml:space="preserve">20 сентября </w:t>
      </w:r>
      <w:r w:rsidRPr="0058580F">
        <w:rPr>
          <w:szCs w:val="26"/>
        </w:rPr>
        <w:t>20</w:t>
      </w:r>
      <w:r w:rsidR="000678B1">
        <w:rPr>
          <w:szCs w:val="26"/>
        </w:rPr>
        <w:t>11</w:t>
      </w:r>
      <w:r w:rsidRPr="0058580F">
        <w:rPr>
          <w:szCs w:val="26"/>
        </w:rPr>
        <w:t xml:space="preserve"> </w:t>
      </w:r>
      <w:r w:rsidR="000678B1">
        <w:rPr>
          <w:szCs w:val="26"/>
        </w:rPr>
        <w:t xml:space="preserve">года </w:t>
      </w:r>
      <w:r w:rsidRPr="0058580F">
        <w:rPr>
          <w:szCs w:val="26"/>
        </w:rPr>
        <w:t xml:space="preserve">№ </w:t>
      </w:r>
      <w:r w:rsidR="000678B1">
        <w:rPr>
          <w:szCs w:val="26"/>
        </w:rPr>
        <w:t>35-842</w:t>
      </w:r>
    </w:p>
    <w:p w14:paraId="2802BA3C" w14:textId="77777777" w:rsidR="00F33317" w:rsidRDefault="00F33317" w:rsidP="00F33317">
      <w:pPr>
        <w:ind w:left="5670"/>
        <w:rPr>
          <w:szCs w:val="26"/>
        </w:rPr>
      </w:pPr>
    </w:p>
    <w:p w14:paraId="1DA8668A" w14:textId="77777777" w:rsidR="009B35BA" w:rsidRDefault="009B35BA" w:rsidP="00F33317">
      <w:pPr>
        <w:ind w:left="5670"/>
        <w:rPr>
          <w:szCs w:val="26"/>
        </w:rPr>
      </w:pPr>
    </w:p>
    <w:p w14:paraId="607287BC" w14:textId="77777777" w:rsidR="009B35BA" w:rsidRDefault="009B35BA" w:rsidP="009B35BA">
      <w:pPr>
        <w:rPr>
          <w:szCs w:val="26"/>
        </w:rPr>
      </w:pPr>
    </w:p>
    <w:p w14:paraId="216146B7" w14:textId="10DE84B5" w:rsidR="009B35BA" w:rsidRPr="009B35BA" w:rsidRDefault="009B35BA" w:rsidP="009B35BA">
      <w:pPr>
        <w:tabs>
          <w:tab w:val="left" w:pos="993"/>
        </w:tabs>
        <w:ind w:left="709"/>
        <w:rPr>
          <w:szCs w:val="26"/>
        </w:rPr>
      </w:pPr>
      <w:r>
        <w:rPr>
          <w:szCs w:val="26"/>
        </w:rPr>
        <w:t xml:space="preserve">1. </w:t>
      </w:r>
      <w:r w:rsidRPr="009B35BA">
        <w:rPr>
          <w:szCs w:val="26"/>
        </w:rPr>
        <w:t>Структура Контрольно-счетной палаты города Норильска:</w:t>
      </w:r>
    </w:p>
    <w:p w14:paraId="2BE2AEDA" w14:textId="77777777" w:rsidR="009B35BA" w:rsidRDefault="009B35BA" w:rsidP="009B35BA">
      <w:pPr>
        <w:jc w:val="center"/>
        <w:rPr>
          <w:szCs w:val="26"/>
        </w:rPr>
      </w:pPr>
    </w:p>
    <w:p w14:paraId="325AA8E7" w14:textId="77777777" w:rsidR="009B35BA" w:rsidRDefault="009B35BA" w:rsidP="009B35BA">
      <w:pPr>
        <w:jc w:val="center"/>
        <w:rPr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0F443D" wp14:editId="4EB9BB71">
                <wp:simplePos x="0" y="0"/>
                <wp:positionH relativeFrom="column">
                  <wp:posOffset>2100884</wp:posOffset>
                </wp:positionH>
                <wp:positionV relativeFrom="paragraph">
                  <wp:posOffset>68359</wp:posOffset>
                </wp:positionV>
                <wp:extent cx="1782000" cy="439200"/>
                <wp:effectExtent l="0" t="0" r="27940" b="18415"/>
                <wp:wrapNone/>
                <wp:docPr id="4" name="Прямоугольник: скругленные углы 3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6613DD1E-96C5-2D62-841A-AC6D183CD5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000" cy="439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397687" w14:textId="77777777" w:rsidR="009B35BA" w:rsidRPr="0058580F" w:rsidRDefault="009B35BA" w:rsidP="009B35BA">
                            <w:pPr>
                              <w:jc w:val="center"/>
                              <w:rPr>
                                <w:color w:val="000000" w:themeColor="dark1"/>
                                <w:kern w:val="24"/>
                                <w:szCs w:val="26"/>
                              </w:rPr>
                            </w:pPr>
                            <w:r w:rsidRPr="0058580F">
                              <w:rPr>
                                <w:color w:val="000000" w:themeColor="dark1"/>
                                <w:kern w:val="24"/>
                                <w:szCs w:val="26"/>
                              </w:rPr>
                              <w:t>Председатель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0F443D" id="Прямоугольник: скругленные углы 3" o:spid="_x0000_s1026" style="position:absolute;left:0;text-align:left;margin-left:165.4pt;margin-top:5.4pt;width:140.3pt;height:3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" fillcolor="white [3201]" strokecolor="black [3200]" strokeweight="2pt">
                <v:textbox>
                  <w:txbxContent>
                    <w:p w14:paraId="32397687" w14:textId="77777777" w:rsidR="009B35BA" w:rsidRPr="0058580F" w:rsidRDefault="009B35BA" w:rsidP="009B35BA">
                      <w:pPr>
                        <w:jc w:val="center"/>
                        <w:rPr>
                          <w:color w:val="000000" w:themeColor="dark1"/>
                          <w:kern w:val="24"/>
                          <w:szCs w:val="26"/>
                        </w:rPr>
                      </w:pPr>
                      <w:r w:rsidRPr="0058580F">
                        <w:rPr>
                          <w:color w:val="000000" w:themeColor="dark1"/>
                          <w:kern w:val="24"/>
                          <w:szCs w:val="26"/>
                        </w:rPr>
                        <w:t>Председатель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0E793D" w14:textId="77777777" w:rsidR="009B35BA" w:rsidRDefault="009B35BA" w:rsidP="009B35BA">
      <w:pPr>
        <w:jc w:val="center"/>
        <w:rPr>
          <w:szCs w:val="26"/>
        </w:rPr>
      </w:pPr>
    </w:p>
    <w:p w14:paraId="554DF266" w14:textId="77777777" w:rsidR="009B35BA" w:rsidRDefault="009B35BA" w:rsidP="009B35BA">
      <w:pPr>
        <w:jc w:val="center"/>
        <w:rPr>
          <w:szCs w:val="26"/>
        </w:rPr>
      </w:pPr>
      <w:r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58AB74" wp14:editId="52B64CF8">
                <wp:simplePos x="0" y="0"/>
                <wp:positionH relativeFrom="column">
                  <wp:posOffset>2987040</wp:posOffset>
                </wp:positionH>
                <wp:positionV relativeFrom="paragraph">
                  <wp:posOffset>125095</wp:posOffset>
                </wp:positionV>
                <wp:extent cx="0" cy="247015"/>
                <wp:effectExtent l="0" t="0" r="38100" b="1968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0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F20A2F" id="Прямая соединительная линия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5.2pt,9.85pt" to="235.2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" strokecolor="#4579b8 [3044]"/>
            </w:pict>
          </mc:Fallback>
        </mc:AlternateContent>
      </w:r>
    </w:p>
    <w:p w14:paraId="2A5919B5" w14:textId="77777777" w:rsidR="009B35BA" w:rsidRDefault="009B35BA" w:rsidP="009B35BA">
      <w:pPr>
        <w:jc w:val="center"/>
        <w:rPr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B3990A" wp14:editId="2302F165">
                <wp:simplePos x="0" y="0"/>
                <wp:positionH relativeFrom="column">
                  <wp:posOffset>2101215</wp:posOffset>
                </wp:positionH>
                <wp:positionV relativeFrom="paragraph">
                  <wp:posOffset>182245</wp:posOffset>
                </wp:positionV>
                <wp:extent cx="1781810" cy="428625"/>
                <wp:effectExtent l="0" t="0" r="27940" b="28575"/>
                <wp:wrapNone/>
                <wp:docPr id="6" name="Прямоугольник: скругленные углы 5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737E9317-576A-7AA9-56C1-836F162440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810" cy="4286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184DFEC" w14:textId="77777777" w:rsidR="009B35BA" w:rsidRPr="0058580F" w:rsidRDefault="009B35BA" w:rsidP="009B35BA">
                            <w:pPr>
                              <w:jc w:val="center"/>
                              <w:rPr>
                                <w:rFonts w:eastAsia="+mn-ea"/>
                                <w:color w:val="000000"/>
                                <w:kern w:val="24"/>
                                <w:szCs w:val="26"/>
                              </w:rPr>
                            </w:pPr>
                            <w:r w:rsidRPr="0058580F">
                              <w:rPr>
                                <w:rFonts w:eastAsia="+mn-ea"/>
                                <w:color w:val="000000"/>
                                <w:kern w:val="24"/>
                                <w:szCs w:val="26"/>
                              </w:rPr>
                              <w:t>Аудитор</w:t>
                            </w:r>
                            <w:r>
                              <w:rPr>
                                <w:rFonts w:eastAsia="+mn-ea"/>
                                <w:color w:val="000000"/>
                                <w:kern w:val="24"/>
                                <w:szCs w:val="26"/>
                              </w:rPr>
                              <w:t>ы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B3990A" id="Прямоугольник: скругленные углы 5" o:spid="_x0000_s1027" style="position:absolute;left:0;text-align:left;margin-left:165.45pt;margin-top:14.35pt;width:140.3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" fillcolor="window" strokecolor="windowText" strokeweight="1pt">
                <v:stroke joinstyle="miter"/>
                <v:textbox>
                  <w:txbxContent>
                    <w:p w14:paraId="6184DFEC" w14:textId="77777777" w:rsidR="009B35BA" w:rsidRPr="0058580F" w:rsidRDefault="009B35BA" w:rsidP="009B35BA">
                      <w:pPr>
                        <w:jc w:val="center"/>
                        <w:rPr>
                          <w:rFonts w:eastAsia="+mn-ea"/>
                          <w:color w:val="000000"/>
                          <w:kern w:val="24"/>
                          <w:szCs w:val="26"/>
                        </w:rPr>
                      </w:pPr>
                      <w:r w:rsidRPr="0058580F">
                        <w:rPr>
                          <w:rFonts w:eastAsia="+mn-ea"/>
                          <w:color w:val="000000"/>
                          <w:kern w:val="24"/>
                          <w:szCs w:val="26"/>
                        </w:rPr>
                        <w:t>Аудитор</w:t>
                      </w:r>
                      <w:r>
                        <w:rPr>
                          <w:rFonts w:eastAsia="+mn-ea"/>
                          <w:color w:val="000000"/>
                          <w:kern w:val="24"/>
                          <w:szCs w:val="26"/>
                        </w:rPr>
                        <w:t>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73C08C0" w14:textId="77777777" w:rsidR="009B35BA" w:rsidRDefault="009B35BA" w:rsidP="009B35BA">
      <w:pPr>
        <w:jc w:val="center"/>
        <w:rPr>
          <w:szCs w:val="26"/>
        </w:rPr>
      </w:pPr>
    </w:p>
    <w:p w14:paraId="152878FB" w14:textId="77777777" w:rsidR="009B35BA" w:rsidRDefault="009B35BA" w:rsidP="009B35BA">
      <w:pPr>
        <w:jc w:val="center"/>
        <w:rPr>
          <w:szCs w:val="26"/>
        </w:rPr>
      </w:pPr>
    </w:p>
    <w:p w14:paraId="4CB5F6BF" w14:textId="77777777" w:rsidR="009B35BA" w:rsidRDefault="009B35BA" w:rsidP="009B35BA">
      <w:pPr>
        <w:jc w:val="center"/>
        <w:rPr>
          <w:szCs w:val="26"/>
        </w:rPr>
      </w:pPr>
      <w:r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F38496" wp14:editId="1332409E">
                <wp:simplePos x="0" y="0"/>
                <wp:positionH relativeFrom="column">
                  <wp:posOffset>3006090</wp:posOffset>
                </wp:positionH>
                <wp:positionV relativeFrom="paragraph">
                  <wp:posOffset>41275</wp:posOffset>
                </wp:positionV>
                <wp:extent cx="0" cy="333375"/>
                <wp:effectExtent l="0" t="0" r="38100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6A890A" id="Прямая соединительная линия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7pt,3.25pt" to="236.7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" strokecolor="#4579b8 [3044]"/>
            </w:pict>
          </mc:Fallback>
        </mc:AlternateContent>
      </w:r>
    </w:p>
    <w:p w14:paraId="7BC7D4C0" w14:textId="77777777" w:rsidR="009B35BA" w:rsidRDefault="009B35BA" w:rsidP="009B35BA">
      <w:pPr>
        <w:jc w:val="center"/>
        <w:rPr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E5A3E0" wp14:editId="49CC7DE0">
                <wp:simplePos x="0" y="0"/>
                <wp:positionH relativeFrom="column">
                  <wp:posOffset>996315</wp:posOffset>
                </wp:positionH>
                <wp:positionV relativeFrom="paragraph">
                  <wp:posOffset>184785</wp:posOffset>
                </wp:positionV>
                <wp:extent cx="4085590" cy="590550"/>
                <wp:effectExtent l="0" t="0" r="10160" b="19050"/>
                <wp:wrapNone/>
                <wp:docPr id="7" name="Прямоугольник: скругленные углы 6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D1FCE1BF-6FC6-C2AB-8E19-E1757CC3C8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559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8F5A7E" w14:textId="77777777" w:rsidR="009B35BA" w:rsidRPr="0058580F" w:rsidRDefault="009B35BA" w:rsidP="009B35BA">
                            <w:pPr>
                              <w:jc w:val="center"/>
                              <w:rPr>
                                <w:rFonts w:eastAsia="+mn-ea"/>
                                <w:color w:val="000000"/>
                                <w:kern w:val="24"/>
                                <w:szCs w:val="26"/>
                              </w:rPr>
                            </w:pPr>
                            <w:r w:rsidRPr="0058580F">
                              <w:rPr>
                                <w:rFonts w:eastAsia="+mn-ea"/>
                                <w:color w:val="000000"/>
                                <w:kern w:val="24"/>
                                <w:szCs w:val="26"/>
                              </w:rPr>
                              <w:t>Аппарат</w:t>
                            </w:r>
                          </w:p>
                          <w:p w14:paraId="338F73FC" w14:textId="77777777" w:rsidR="009B35BA" w:rsidRPr="0058580F" w:rsidRDefault="009B35BA" w:rsidP="009B35BA">
                            <w:pPr>
                              <w:jc w:val="center"/>
                              <w:rPr>
                                <w:rFonts w:eastAsia="+mn-ea"/>
                                <w:color w:val="000000"/>
                                <w:kern w:val="24"/>
                                <w:szCs w:val="26"/>
                              </w:rPr>
                            </w:pPr>
                            <w:r w:rsidRPr="0058580F">
                              <w:rPr>
                                <w:rFonts w:eastAsia="+mn-ea"/>
                                <w:color w:val="000000"/>
                                <w:kern w:val="24"/>
                                <w:szCs w:val="26"/>
                              </w:rPr>
                              <w:t>(инспекторы и иные штатные работники)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E5A3E0" id="Прямоугольник: скругленные углы 6" o:spid="_x0000_s1028" style="position:absolute;left:0;text-align:left;margin-left:78.45pt;margin-top:14.55pt;width:321.7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" fillcolor="window" strokecolor="windowText" strokeweight="1pt">
                <v:stroke joinstyle="miter"/>
                <v:textbox>
                  <w:txbxContent>
                    <w:p w14:paraId="418F5A7E" w14:textId="77777777" w:rsidR="009B35BA" w:rsidRPr="0058580F" w:rsidRDefault="009B35BA" w:rsidP="009B35BA">
                      <w:pPr>
                        <w:jc w:val="center"/>
                        <w:rPr>
                          <w:rFonts w:eastAsia="+mn-ea"/>
                          <w:color w:val="000000"/>
                          <w:kern w:val="24"/>
                          <w:szCs w:val="26"/>
                        </w:rPr>
                      </w:pPr>
                      <w:r w:rsidRPr="0058580F">
                        <w:rPr>
                          <w:rFonts w:eastAsia="+mn-ea"/>
                          <w:color w:val="000000"/>
                          <w:kern w:val="24"/>
                          <w:szCs w:val="26"/>
                        </w:rPr>
                        <w:t>Аппарат</w:t>
                      </w:r>
                    </w:p>
                    <w:p w14:paraId="338F73FC" w14:textId="77777777" w:rsidR="009B35BA" w:rsidRPr="0058580F" w:rsidRDefault="009B35BA" w:rsidP="009B35BA">
                      <w:pPr>
                        <w:jc w:val="center"/>
                        <w:rPr>
                          <w:rFonts w:eastAsia="+mn-ea"/>
                          <w:color w:val="000000"/>
                          <w:kern w:val="24"/>
                          <w:szCs w:val="26"/>
                        </w:rPr>
                      </w:pPr>
                      <w:r w:rsidRPr="0058580F">
                        <w:rPr>
                          <w:rFonts w:eastAsia="+mn-ea"/>
                          <w:color w:val="000000"/>
                          <w:kern w:val="24"/>
                          <w:szCs w:val="26"/>
                        </w:rPr>
                        <w:t>(инспекторы и иные штатные работники)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C39C203" w14:textId="77777777" w:rsidR="009B35BA" w:rsidRDefault="009B35BA" w:rsidP="009B35BA">
      <w:pPr>
        <w:jc w:val="center"/>
        <w:rPr>
          <w:szCs w:val="26"/>
        </w:rPr>
      </w:pPr>
    </w:p>
    <w:p w14:paraId="0ED4B519" w14:textId="77777777" w:rsidR="009B35BA" w:rsidRDefault="009B35BA" w:rsidP="009B35BA">
      <w:pPr>
        <w:jc w:val="center"/>
        <w:rPr>
          <w:szCs w:val="26"/>
        </w:rPr>
      </w:pPr>
    </w:p>
    <w:p w14:paraId="113448EA" w14:textId="77777777" w:rsidR="009B35BA" w:rsidRDefault="009B35BA" w:rsidP="009B35BA">
      <w:pPr>
        <w:jc w:val="center"/>
        <w:rPr>
          <w:szCs w:val="26"/>
        </w:rPr>
      </w:pPr>
    </w:p>
    <w:p w14:paraId="1DDE01C4" w14:textId="77777777" w:rsidR="009B35BA" w:rsidRDefault="009B35BA" w:rsidP="009B35BA">
      <w:pPr>
        <w:jc w:val="center"/>
        <w:rPr>
          <w:szCs w:val="26"/>
        </w:rPr>
      </w:pPr>
    </w:p>
    <w:p w14:paraId="68F67DFD" w14:textId="77777777" w:rsidR="009B35BA" w:rsidRDefault="009B35BA" w:rsidP="009B35BA">
      <w:pPr>
        <w:jc w:val="center"/>
        <w:rPr>
          <w:szCs w:val="26"/>
        </w:rPr>
      </w:pPr>
    </w:p>
    <w:p w14:paraId="038D997C" w14:textId="77777777" w:rsidR="00A21281" w:rsidRDefault="00A21281" w:rsidP="009B35BA">
      <w:pPr>
        <w:tabs>
          <w:tab w:val="left" w:pos="993"/>
        </w:tabs>
        <w:ind w:firstLine="709"/>
        <w:rPr>
          <w:szCs w:val="26"/>
        </w:rPr>
      </w:pPr>
    </w:p>
    <w:p w14:paraId="149730BB" w14:textId="5B936D60" w:rsidR="009B35BA" w:rsidRPr="009B35BA" w:rsidRDefault="009B35BA" w:rsidP="009B35BA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2. </w:t>
      </w:r>
      <w:r w:rsidRPr="009B35BA">
        <w:rPr>
          <w:szCs w:val="26"/>
        </w:rPr>
        <w:t>Штатная численность Контрольно-счетной палаты города Норильска – 16 единиц, в том числе:</w:t>
      </w:r>
    </w:p>
    <w:p w14:paraId="07352D3C" w14:textId="77777777" w:rsidR="009B35BA" w:rsidRDefault="009B35BA" w:rsidP="009B35BA">
      <w:pPr>
        <w:pStyle w:val="ac"/>
        <w:tabs>
          <w:tab w:val="left" w:pos="993"/>
        </w:tabs>
        <w:ind w:left="709"/>
        <w:rPr>
          <w:szCs w:val="26"/>
        </w:rPr>
      </w:pPr>
      <w:r w:rsidRPr="00597C11">
        <w:rPr>
          <w:szCs w:val="26"/>
        </w:rPr>
        <w:t xml:space="preserve">Председатель </w:t>
      </w:r>
      <w:r>
        <w:rPr>
          <w:szCs w:val="26"/>
        </w:rPr>
        <w:t>–</w:t>
      </w:r>
      <w:r w:rsidRPr="00597C11">
        <w:rPr>
          <w:szCs w:val="26"/>
        </w:rPr>
        <w:t xml:space="preserve"> 1 единица</w:t>
      </w:r>
      <w:r>
        <w:rPr>
          <w:szCs w:val="26"/>
        </w:rPr>
        <w:t>;</w:t>
      </w:r>
    </w:p>
    <w:p w14:paraId="1E150C39" w14:textId="77777777" w:rsidR="009B35BA" w:rsidRDefault="009B35BA" w:rsidP="009B35BA">
      <w:pPr>
        <w:pStyle w:val="ac"/>
        <w:tabs>
          <w:tab w:val="left" w:pos="993"/>
        </w:tabs>
        <w:ind w:left="709"/>
        <w:rPr>
          <w:szCs w:val="26"/>
        </w:rPr>
      </w:pPr>
      <w:r>
        <w:rPr>
          <w:szCs w:val="26"/>
        </w:rPr>
        <w:t>Аудиторы – 3 единицы;</w:t>
      </w:r>
    </w:p>
    <w:p w14:paraId="2882ADBE" w14:textId="77777777" w:rsidR="009B35BA" w:rsidRPr="00DC7962" w:rsidRDefault="009B35BA" w:rsidP="009B35BA">
      <w:pPr>
        <w:pStyle w:val="ac"/>
        <w:tabs>
          <w:tab w:val="left" w:pos="993"/>
        </w:tabs>
        <w:ind w:left="709"/>
        <w:rPr>
          <w:szCs w:val="26"/>
        </w:rPr>
      </w:pPr>
      <w:r>
        <w:rPr>
          <w:szCs w:val="26"/>
        </w:rPr>
        <w:t xml:space="preserve">Аппарат </w:t>
      </w:r>
      <w:r w:rsidRPr="00597C11">
        <w:rPr>
          <w:szCs w:val="26"/>
        </w:rPr>
        <w:t>(инспекторы и иные штатные работники)</w:t>
      </w:r>
      <w:r>
        <w:rPr>
          <w:szCs w:val="26"/>
        </w:rPr>
        <w:t xml:space="preserve"> – 12 единиц.</w:t>
      </w:r>
    </w:p>
    <w:p w14:paraId="38500CFE" w14:textId="77777777" w:rsidR="009B35BA" w:rsidRPr="003E3AEA" w:rsidRDefault="009B35BA" w:rsidP="009B35BA">
      <w:pPr>
        <w:autoSpaceDE w:val="0"/>
        <w:autoSpaceDN w:val="0"/>
        <w:adjustRightInd w:val="0"/>
        <w:rPr>
          <w:szCs w:val="26"/>
        </w:rPr>
      </w:pPr>
    </w:p>
    <w:p w14:paraId="3ACB3EE4" w14:textId="77777777" w:rsidR="009B35BA" w:rsidRDefault="009B35BA" w:rsidP="009B35BA">
      <w:pPr>
        <w:rPr>
          <w:szCs w:val="26"/>
        </w:rPr>
      </w:pPr>
    </w:p>
    <w:sectPr w:rsidR="009B35BA" w:rsidSect="003208B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B026F6" w14:textId="77777777" w:rsidR="003B143A" w:rsidRDefault="003B143A" w:rsidP="005A7344">
      <w:r>
        <w:separator/>
      </w:r>
    </w:p>
  </w:endnote>
  <w:endnote w:type="continuationSeparator" w:id="0">
    <w:p w14:paraId="4069FD5F" w14:textId="77777777" w:rsidR="003B143A" w:rsidRDefault="003B143A" w:rsidP="005A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E883E" w14:textId="77777777" w:rsidR="003B143A" w:rsidRDefault="003B143A" w:rsidP="005A7344">
      <w:r>
        <w:separator/>
      </w:r>
    </w:p>
  </w:footnote>
  <w:footnote w:type="continuationSeparator" w:id="0">
    <w:p w14:paraId="12D9815B" w14:textId="77777777" w:rsidR="003B143A" w:rsidRDefault="003B143A" w:rsidP="005A7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D23E0"/>
    <w:multiLevelType w:val="hybridMultilevel"/>
    <w:tmpl w:val="5D727BC8"/>
    <w:lvl w:ilvl="0" w:tplc="E1201E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45DB6"/>
    <w:multiLevelType w:val="hybridMultilevel"/>
    <w:tmpl w:val="85B0522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1CA2F82"/>
    <w:multiLevelType w:val="hybridMultilevel"/>
    <w:tmpl w:val="83723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320FA"/>
    <w:multiLevelType w:val="singleLevel"/>
    <w:tmpl w:val="B7BACBC4"/>
    <w:lvl w:ilvl="0">
      <w:start w:val="2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4">
    <w:nsid w:val="2C637DE5"/>
    <w:multiLevelType w:val="multilevel"/>
    <w:tmpl w:val="287A2CF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5">
    <w:nsid w:val="391D3B51"/>
    <w:multiLevelType w:val="hybridMultilevel"/>
    <w:tmpl w:val="9640B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101A0C"/>
    <w:multiLevelType w:val="hybridMultilevel"/>
    <w:tmpl w:val="1DEC552E"/>
    <w:lvl w:ilvl="0" w:tplc="71DEC384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1B0279"/>
    <w:multiLevelType w:val="multilevel"/>
    <w:tmpl w:val="08805ED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>
    <w:nsid w:val="40AD756A"/>
    <w:multiLevelType w:val="hybridMultilevel"/>
    <w:tmpl w:val="7426305A"/>
    <w:lvl w:ilvl="0" w:tplc="9E34A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B0675E7"/>
    <w:multiLevelType w:val="multilevel"/>
    <w:tmpl w:val="CB2294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B2347E6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1835635"/>
    <w:multiLevelType w:val="hybridMultilevel"/>
    <w:tmpl w:val="2E6079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63630"/>
    <w:multiLevelType w:val="multilevel"/>
    <w:tmpl w:val="38A8099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5AD7283F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E647B7A"/>
    <w:multiLevelType w:val="hybridMultilevel"/>
    <w:tmpl w:val="02D85D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CA610C"/>
    <w:multiLevelType w:val="hybridMultilevel"/>
    <w:tmpl w:val="DD42A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BB13A4"/>
    <w:multiLevelType w:val="multilevel"/>
    <w:tmpl w:val="B1ACC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7">
    <w:nsid w:val="64CD5E9E"/>
    <w:multiLevelType w:val="multilevel"/>
    <w:tmpl w:val="171CE9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71231239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39E4BD2"/>
    <w:multiLevelType w:val="hybridMultilevel"/>
    <w:tmpl w:val="D494C0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1943EB"/>
    <w:multiLevelType w:val="hybridMultilevel"/>
    <w:tmpl w:val="EA681C12"/>
    <w:lvl w:ilvl="0" w:tplc="1C5C5A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D004789"/>
    <w:multiLevelType w:val="hybridMultilevel"/>
    <w:tmpl w:val="DF88F558"/>
    <w:lvl w:ilvl="0" w:tplc="524CAAF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"/>
  </w:num>
  <w:num w:numId="3">
    <w:abstractNumId w:val="19"/>
  </w:num>
  <w:num w:numId="4">
    <w:abstractNumId w:val="9"/>
  </w:num>
  <w:num w:numId="5">
    <w:abstractNumId w:val="11"/>
  </w:num>
  <w:num w:numId="6">
    <w:abstractNumId w:val="1"/>
  </w:num>
  <w:num w:numId="7">
    <w:abstractNumId w:val="21"/>
  </w:num>
  <w:num w:numId="8">
    <w:abstractNumId w:val="18"/>
  </w:num>
  <w:num w:numId="9">
    <w:abstractNumId w:val="20"/>
  </w:num>
  <w:num w:numId="10">
    <w:abstractNumId w:val="15"/>
  </w:num>
  <w:num w:numId="11">
    <w:abstractNumId w:val="7"/>
  </w:num>
  <w:num w:numId="12">
    <w:abstractNumId w:val="4"/>
  </w:num>
  <w:num w:numId="13">
    <w:abstractNumId w:val="8"/>
  </w:num>
  <w:num w:numId="14">
    <w:abstractNumId w:val="12"/>
  </w:num>
  <w:num w:numId="15">
    <w:abstractNumId w:val="14"/>
  </w:num>
  <w:num w:numId="16">
    <w:abstractNumId w:val="10"/>
  </w:num>
  <w:num w:numId="17">
    <w:abstractNumId w:val="0"/>
  </w:num>
  <w:num w:numId="18">
    <w:abstractNumId w:val="13"/>
  </w:num>
  <w:num w:numId="19">
    <w:abstractNumId w:val="5"/>
  </w:num>
  <w:num w:numId="20">
    <w:abstractNumId w:val="17"/>
  </w:num>
  <w:num w:numId="21">
    <w:abstractNumId w:val="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466"/>
    <w:rsid w:val="00002521"/>
    <w:rsid w:val="00004A30"/>
    <w:rsid w:val="00010B16"/>
    <w:rsid w:val="0001425F"/>
    <w:rsid w:val="00031320"/>
    <w:rsid w:val="0003470C"/>
    <w:rsid w:val="000368B0"/>
    <w:rsid w:val="00051E47"/>
    <w:rsid w:val="0005231A"/>
    <w:rsid w:val="00056C49"/>
    <w:rsid w:val="000678B1"/>
    <w:rsid w:val="00073E6B"/>
    <w:rsid w:val="00087111"/>
    <w:rsid w:val="00096DAE"/>
    <w:rsid w:val="000A29D2"/>
    <w:rsid w:val="000A6BD8"/>
    <w:rsid w:val="000B1A85"/>
    <w:rsid w:val="000B380B"/>
    <w:rsid w:val="000B40B0"/>
    <w:rsid w:val="000B5713"/>
    <w:rsid w:val="000B7EEB"/>
    <w:rsid w:val="000D0F26"/>
    <w:rsid w:val="000D6CE5"/>
    <w:rsid w:val="0010388F"/>
    <w:rsid w:val="00106A0D"/>
    <w:rsid w:val="00110BA8"/>
    <w:rsid w:val="00117BAA"/>
    <w:rsid w:val="00122312"/>
    <w:rsid w:val="001241BE"/>
    <w:rsid w:val="00125154"/>
    <w:rsid w:val="00126F39"/>
    <w:rsid w:val="00127621"/>
    <w:rsid w:val="00127FB2"/>
    <w:rsid w:val="001302A3"/>
    <w:rsid w:val="00140DE8"/>
    <w:rsid w:val="00145AE4"/>
    <w:rsid w:val="00145EAD"/>
    <w:rsid w:val="001536F0"/>
    <w:rsid w:val="001544D4"/>
    <w:rsid w:val="00166DB7"/>
    <w:rsid w:val="001679EE"/>
    <w:rsid w:val="00171954"/>
    <w:rsid w:val="0017294A"/>
    <w:rsid w:val="0017479C"/>
    <w:rsid w:val="00174CA7"/>
    <w:rsid w:val="001805BB"/>
    <w:rsid w:val="00180F10"/>
    <w:rsid w:val="0018149B"/>
    <w:rsid w:val="00194748"/>
    <w:rsid w:val="001B1A2F"/>
    <w:rsid w:val="001B20A8"/>
    <w:rsid w:val="001B2AEB"/>
    <w:rsid w:val="001C13A1"/>
    <w:rsid w:val="001D0DAA"/>
    <w:rsid w:val="001D5264"/>
    <w:rsid w:val="001D6654"/>
    <w:rsid w:val="001E2460"/>
    <w:rsid w:val="001E7ACA"/>
    <w:rsid w:val="001F4F35"/>
    <w:rsid w:val="001F5F70"/>
    <w:rsid w:val="00204680"/>
    <w:rsid w:val="0020497D"/>
    <w:rsid w:val="00204ABC"/>
    <w:rsid w:val="00210EA7"/>
    <w:rsid w:val="002120D1"/>
    <w:rsid w:val="00214C1E"/>
    <w:rsid w:val="002215DD"/>
    <w:rsid w:val="002235BD"/>
    <w:rsid w:val="00223AB1"/>
    <w:rsid w:val="00234A4C"/>
    <w:rsid w:val="00243058"/>
    <w:rsid w:val="00252A96"/>
    <w:rsid w:val="002531F5"/>
    <w:rsid w:val="00255653"/>
    <w:rsid w:val="00257EDD"/>
    <w:rsid w:val="00261A0C"/>
    <w:rsid w:val="00275163"/>
    <w:rsid w:val="00285FAE"/>
    <w:rsid w:val="0028651B"/>
    <w:rsid w:val="00286965"/>
    <w:rsid w:val="00287466"/>
    <w:rsid w:val="00292F9A"/>
    <w:rsid w:val="00294E4B"/>
    <w:rsid w:val="002A313B"/>
    <w:rsid w:val="002B0DC1"/>
    <w:rsid w:val="002B1FA5"/>
    <w:rsid w:val="002B6AC3"/>
    <w:rsid w:val="002B6F5D"/>
    <w:rsid w:val="002C398C"/>
    <w:rsid w:val="002C629C"/>
    <w:rsid w:val="002D322D"/>
    <w:rsid w:val="002D5C0B"/>
    <w:rsid w:val="002D6979"/>
    <w:rsid w:val="002E2032"/>
    <w:rsid w:val="002E6007"/>
    <w:rsid w:val="002E67A6"/>
    <w:rsid w:val="002F4D78"/>
    <w:rsid w:val="002F4D9A"/>
    <w:rsid w:val="002F72D8"/>
    <w:rsid w:val="002F78D2"/>
    <w:rsid w:val="003020E5"/>
    <w:rsid w:val="003072E9"/>
    <w:rsid w:val="003129A2"/>
    <w:rsid w:val="00312DCC"/>
    <w:rsid w:val="003208B2"/>
    <w:rsid w:val="00332B74"/>
    <w:rsid w:val="00334E98"/>
    <w:rsid w:val="0035026C"/>
    <w:rsid w:val="0035362A"/>
    <w:rsid w:val="003552D1"/>
    <w:rsid w:val="003628F0"/>
    <w:rsid w:val="00362CBF"/>
    <w:rsid w:val="003637A0"/>
    <w:rsid w:val="00384A30"/>
    <w:rsid w:val="00384DF0"/>
    <w:rsid w:val="00387871"/>
    <w:rsid w:val="00394644"/>
    <w:rsid w:val="00394F5D"/>
    <w:rsid w:val="003A0542"/>
    <w:rsid w:val="003A5F03"/>
    <w:rsid w:val="003A7E7C"/>
    <w:rsid w:val="003B00E9"/>
    <w:rsid w:val="003B143A"/>
    <w:rsid w:val="003B1E19"/>
    <w:rsid w:val="003B4BB2"/>
    <w:rsid w:val="003B7F71"/>
    <w:rsid w:val="003C0A34"/>
    <w:rsid w:val="003C5F85"/>
    <w:rsid w:val="003C7B6D"/>
    <w:rsid w:val="003D1D70"/>
    <w:rsid w:val="003D6591"/>
    <w:rsid w:val="003E37FC"/>
    <w:rsid w:val="003E3AEA"/>
    <w:rsid w:val="003E65F8"/>
    <w:rsid w:val="003E6BD1"/>
    <w:rsid w:val="003F11C9"/>
    <w:rsid w:val="003F49A2"/>
    <w:rsid w:val="003F67B5"/>
    <w:rsid w:val="003F6805"/>
    <w:rsid w:val="003F691A"/>
    <w:rsid w:val="004004C2"/>
    <w:rsid w:val="00405C49"/>
    <w:rsid w:val="0041323A"/>
    <w:rsid w:val="0042501E"/>
    <w:rsid w:val="00430E7C"/>
    <w:rsid w:val="00437029"/>
    <w:rsid w:val="0043706C"/>
    <w:rsid w:val="004417F0"/>
    <w:rsid w:val="004449E0"/>
    <w:rsid w:val="0044551B"/>
    <w:rsid w:val="00450E5F"/>
    <w:rsid w:val="00451845"/>
    <w:rsid w:val="00462988"/>
    <w:rsid w:val="00466E53"/>
    <w:rsid w:val="00470E40"/>
    <w:rsid w:val="00476C45"/>
    <w:rsid w:val="004772E0"/>
    <w:rsid w:val="004838B5"/>
    <w:rsid w:val="004850F5"/>
    <w:rsid w:val="0048781D"/>
    <w:rsid w:val="00492BED"/>
    <w:rsid w:val="004A061B"/>
    <w:rsid w:val="004A4518"/>
    <w:rsid w:val="004A5584"/>
    <w:rsid w:val="004A6204"/>
    <w:rsid w:val="004B3FCC"/>
    <w:rsid w:val="004C0F7E"/>
    <w:rsid w:val="004C1FCD"/>
    <w:rsid w:val="004C5387"/>
    <w:rsid w:val="004D3522"/>
    <w:rsid w:val="004D63E5"/>
    <w:rsid w:val="004D69AB"/>
    <w:rsid w:val="004D7C31"/>
    <w:rsid w:val="004E07D7"/>
    <w:rsid w:val="004E138E"/>
    <w:rsid w:val="004E45B9"/>
    <w:rsid w:val="004F1B24"/>
    <w:rsid w:val="004F4D08"/>
    <w:rsid w:val="004F5B99"/>
    <w:rsid w:val="004F75E9"/>
    <w:rsid w:val="00500521"/>
    <w:rsid w:val="00501D85"/>
    <w:rsid w:val="00502117"/>
    <w:rsid w:val="00505F10"/>
    <w:rsid w:val="00507885"/>
    <w:rsid w:val="00507F6E"/>
    <w:rsid w:val="0051185A"/>
    <w:rsid w:val="00521903"/>
    <w:rsid w:val="00521A90"/>
    <w:rsid w:val="00522916"/>
    <w:rsid w:val="00526598"/>
    <w:rsid w:val="00530D99"/>
    <w:rsid w:val="005317F8"/>
    <w:rsid w:val="005341CC"/>
    <w:rsid w:val="00537828"/>
    <w:rsid w:val="0054092C"/>
    <w:rsid w:val="005429DA"/>
    <w:rsid w:val="00543768"/>
    <w:rsid w:val="00547D22"/>
    <w:rsid w:val="00550A5A"/>
    <w:rsid w:val="00556F9E"/>
    <w:rsid w:val="00570868"/>
    <w:rsid w:val="005805F7"/>
    <w:rsid w:val="005815CA"/>
    <w:rsid w:val="0058240F"/>
    <w:rsid w:val="00584C2F"/>
    <w:rsid w:val="00586B9E"/>
    <w:rsid w:val="005871DB"/>
    <w:rsid w:val="00592101"/>
    <w:rsid w:val="00593A9A"/>
    <w:rsid w:val="005943A0"/>
    <w:rsid w:val="00597B6B"/>
    <w:rsid w:val="005A245C"/>
    <w:rsid w:val="005A3CD3"/>
    <w:rsid w:val="005A4B34"/>
    <w:rsid w:val="005A7344"/>
    <w:rsid w:val="005B40D4"/>
    <w:rsid w:val="005B55AD"/>
    <w:rsid w:val="005C2AE5"/>
    <w:rsid w:val="005C6C18"/>
    <w:rsid w:val="005D1596"/>
    <w:rsid w:val="005D424F"/>
    <w:rsid w:val="005D4BFE"/>
    <w:rsid w:val="005E2B15"/>
    <w:rsid w:val="005F133F"/>
    <w:rsid w:val="005F1E9D"/>
    <w:rsid w:val="005F5079"/>
    <w:rsid w:val="005F5ADA"/>
    <w:rsid w:val="0060130F"/>
    <w:rsid w:val="00603B80"/>
    <w:rsid w:val="0060505C"/>
    <w:rsid w:val="00610715"/>
    <w:rsid w:val="00616969"/>
    <w:rsid w:val="0061727B"/>
    <w:rsid w:val="00617F13"/>
    <w:rsid w:val="00626D35"/>
    <w:rsid w:val="00630E78"/>
    <w:rsid w:val="006310BC"/>
    <w:rsid w:val="00631618"/>
    <w:rsid w:val="0065697B"/>
    <w:rsid w:val="00660378"/>
    <w:rsid w:val="00673F3A"/>
    <w:rsid w:val="00673F61"/>
    <w:rsid w:val="0067457D"/>
    <w:rsid w:val="00676348"/>
    <w:rsid w:val="006830B9"/>
    <w:rsid w:val="006853D0"/>
    <w:rsid w:val="0068706C"/>
    <w:rsid w:val="006922ED"/>
    <w:rsid w:val="006955C2"/>
    <w:rsid w:val="00696E7E"/>
    <w:rsid w:val="00697196"/>
    <w:rsid w:val="006A1558"/>
    <w:rsid w:val="006A2288"/>
    <w:rsid w:val="006A64E8"/>
    <w:rsid w:val="006B3F35"/>
    <w:rsid w:val="006B6A2C"/>
    <w:rsid w:val="006C2541"/>
    <w:rsid w:val="006C3F0E"/>
    <w:rsid w:val="006C6C98"/>
    <w:rsid w:val="006C75C1"/>
    <w:rsid w:val="006D2103"/>
    <w:rsid w:val="006D2AA7"/>
    <w:rsid w:val="006D6C3A"/>
    <w:rsid w:val="006E2426"/>
    <w:rsid w:val="006E374C"/>
    <w:rsid w:val="006E44C5"/>
    <w:rsid w:val="006E768D"/>
    <w:rsid w:val="006F0100"/>
    <w:rsid w:val="006F39B3"/>
    <w:rsid w:val="006F7AC0"/>
    <w:rsid w:val="00725EFF"/>
    <w:rsid w:val="0072664E"/>
    <w:rsid w:val="00734C48"/>
    <w:rsid w:val="007361BD"/>
    <w:rsid w:val="00737F5D"/>
    <w:rsid w:val="00743B09"/>
    <w:rsid w:val="00752742"/>
    <w:rsid w:val="00752963"/>
    <w:rsid w:val="007715EA"/>
    <w:rsid w:val="00771C7F"/>
    <w:rsid w:val="00772967"/>
    <w:rsid w:val="00783793"/>
    <w:rsid w:val="00794A52"/>
    <w:rsid w:val="00797844"/>
    <w:rsid w:val="00797CB4"/>
    <w:rsid w:val="007A0390"/>
    <w:rsid w:val="007A121D"/>
    <w:rsid w:val="007A18E9"/>
    <w:rsid w:val="007A513B"/>
    <w:rsid w:val="007B3E8F"/>
    <w:rsid w:val="007B6D9A"/>
    <w:rsid w:val="007C3453"/>
    <w:rsid w:val="007C4690"/>
    <w:rsid w:val="007E5A00"/>
    <w:rsid w:val="007F3BB6"/>
    <w:rsid w:val="007F518C"/>
    <w:rsid w:val="007F65DF"/>
    <w:rsid w:val="00800E9C"/>
    <w:rsid w:val="008035E2"/>
    <w:rsid w:val="00803669"/>
    <w:rsid w:val="00811B89"/>
    <w:rsid w:val="00813673"/>
    <w:rsid w:val="00820716"/>
    <w:rsid w:val="008216CF"/>
    <w:rsid w:val="008242AC"/>
    <w:rsid w:val="008266FA"/>
    <w:rsid w:val="008277EA"/>
    <w:rsid w:val="00827D07"/>
    <w:rsid w:val="008357A6"/>
    <w:rsid w:val="00840B3D"/>
    <w:rsid w:val="008465CF"/>
    <w:rsid w:val="00850167"/>
    <w:rsid w:val="0085022E"/>
    <w:rsid w:val="008508E0"/>
    <w:rsid w:val="00850C17"/>
    <w:rsid w:val="00852934"/>
    <w:rsid w:val="008554A3"/>
    <w:rsid w:val="00855653"/>
    <w:rsid w:val="00861AB1"/>
    <w:rsid w:val="0086346C"/>
    <w:rsid w:val="00863CA8"/>
    <w:rsid w:val="0087046E"/>
    <w:rsid w:val="008730A2"/>
    <w:rsid w:val="008745AF"/>
    <w:rsid w:val="008814B1"/>
    <w:rsid w:val="008818C8"/>
    <w:rsid w:val="008A7052"/>
    <w:rsid w:val="008B115C"/>
    <w:rsid w:val="008B417F"/>
    <w:rsid w:val="008B4D9A"/>
    <w:rsid w:val="008B79B6"/>
    <w:rsid w:val="008D0A3C"/>
    <w:rsid w:val="008D2A53"/>
    <w:rsid w:val="008D35B6"/>
    <w:rsid w:val="008D560F"/>
    <w:rsid w:val="008D67C2"/>
    <w:rsid w:val="008D6AD0"/>
    <w:rsid w:val="008D7BD3"/>
    <w:rsid w:val="008E31DD"/>
    <w:rsid w:val="008F171E"/>
    <w:rsid w:val="008F4122"/>
    <w:rsid w:val="009000A2"/>
    <w:rsid w:val="00910528"/>
    <w:rsid w:val="00912826"/>
    <w:rsid w:val="009164BC"/>
    <w:rsid w:val="00920FE7"/>
    <w:rsid w:val="00922377"/>
    <w:rsid w:val="009306D3"/>
    <w:rsid w:val="00942EDD"/>
    <w:rsid w:val="00947AD7"/>
    <w:rsid w:val="00953EC5"/>
    <w:rsid w:val="00965FA9"/>
    <w:rsid w:val="009665E9"/>
    <w:rsid w:val="00976277"/>
    <w:rsid w:val="00976DBA"/>
    <w:rsid w:val="00977AE3"/>
    <w:rsid w:val="009832FC"/>
    <w:rsid w:val="00990E6B"/>
    <w:rsid w:val="00994420"/>
    <w:rsid w:val="009A3E91"/>
    <w:rsid w:val="009A607C"/>
    <w:rsid w:val="009B0D8E"/>
    <w:rsid w:val="009B35BA"/>
    <w:rsid w:val="009B6C5C"/>
    <w:rsid w:val="009C3072"/>
    <w:rsid w:val="009C4015"/>
    <w:rsid w:val="009D506C"/>
    <w:rsid w:val="009E053B"/>
    <w:rsid w:val="009E1F9C"/>
    <w:rsid w:val="009E7C3B"/>
    <w:rsid w:val="009F0042"/>
    <w:rsid w:val="009F21A7"/>
    <w:rsid w:val="009F3F83"/>
    <w:rsid w:val="00A004DE"/>
    <w:rsid w:val="00A0206E"/>
    <w:rsid w:val="00A0337F"/>
    <w:rsid w:val="00A03763"/>
    <w:rsid w:val="00A046EA"/>
    <w:rsid w:val="00A058B1"/>
    <w:rsid w:val="00A07A03"/>
    <w:rsid w:val="00A12E68"/>
    <w:rsid w:val="00A20CCE"/>
    <w:rsid w:val="00A21281"/>
    <w:rsid w:val="00A351EC"/>
    <w:rsid w:val="00A356FA"/>
    <w:rsid w:val="00A4029E"/>
    <w:rsid w:val="00A4064D"/>
    <w:rsid w:val="00A4201C"/>
    <w:rsid w:val="00A427E2"/>
    <w:rsid w:val="00A43923"/>
    <w:rsid w:val="00A44AB3"/>
    <w:rsid w:val="00A57ACC"/>
    <w:rsid w:val="00A6727A"/>
    <w:rsid w:val="00A70D8D"/>
    <w:rsid w:val="00A7789E"/>
    <w:rsid w:val="00A82AB0"/>
    <w:rsid w:val="00A87574"/>
    <w:rsid w:val="00A91071"/>
    <w:rsid w:val="00AA6C4E"/>
    <w:rsid w:val="00AB06A9"/>
    <w:rsid w:val="00AB6998"/>
    <w:rsid w:val="00AD1C47"/>
    <w:rsid w:val="00AD1EF4"/>
    <w:rsid w:val="00AD5574"/>
    <w:rsid w:val="00AE10C8"/>
    <w:rsid w:val="00AF396E"/>
    <w:rsid w:val="00B038B8"/>
    <w:rsid w:val="00B04001"/>
    <w:rsid w:val="00B059D5"/>
    <w:rsid w:val="00B11D84"/>
    <w:rsid w:val="00B11F54"/>
    <w:rsid w:val="00B1532E"/>
    <w:rsid w:val="00B4626B"/>
    <w:rsid w:val="00B47D12"/>
    <w:rsid w:val="00B47FB0"/>
    <w:rsid w:val="00B50691"/>
    <w:rsid w:val="00B5128C"/>
    <w:rsid w:val="00B76E67"/>
    <w:rsid w:val="00B8769B"/>
    <w:rsid w:val="00B91CE1"/>
    <w:rsid w:val="00B93BAA"/>
    <w:rsid w:val="00BB0E92"/>
    <w:rsid w:val="00BB13AE"/>
    <w:rsid w:val="00BB167C"/>
    <w:rsid w:val="00BC0C89"/>
    <w:rsid w:val="00BC42A2"/>
    <w:rsid w:val="00BC6DE9"/>
    <w:rsid w:val="00BC72DC"/>
    <w:rsid w:val="00BD1444"/>
    <w:rsid w:val="00BE0FC8"/>
    <w:rsid w:val="00BE2283"/>
    <w:rsid w:val="00BE55DD"/>
    <w:rsid w:val="00BE593C"/>
    <w:rsid w:val="00BE77CA"/>
    <w:rsid w:val="00BE7DFA"/>
    <w:rsid w:val="00BF22F9"/>
    <w:rsid w:val="00BF7346"/>
    <w:rsid w:val="00C00783"/>
    <w:rsid w:val="00C051AA"/>
    <w:rsid w:val="00C15D00"/>
    <w:rsid w:val="00C200AD"/>
    <w:rsid w:val="00C24179"/>
    <w:rsid w:val="00C265F7"/>
    <w:rsid w:val="00C2774C"/>
    <w:rsid w:val="00C32DA9"/>
    <w:rsid w:val="00C33A63"/>
    <w:rsid w:val="00C34611"/>
    <w:rsid w:val="00C365E8"/>
    <w:rsid w:val="00C37125"/>
    <w:rsid w:val="00C46254"/>
    <w:rsid w:val="00C47545"/>
    <w:rsid w:val="00C6140F"/>
    <w:rsid w:val="00C71271"/>
    <w:rsid w:val="00C734F7"/>
    <w:rsid w:val="00C76EC0"/>
    <w:rsid w:val="00C801AD"/>
    <w:rsid w:val="00C835EC"/>
    <w:rsid w:val="00C9552F"/>
    <w:rsid w:val="00C95899"/>
    <w:rsid w:val="00CA05F7"/>
    <w:rsid w:val="00CA3CC5"/>
    <w:rsid w:val="00CC22E4"/>
    <w:rsid w:val="00CC3593"/>
    <w:rsid w:val="00CC3F65"/>
    <w:rsid w:val="00CD24A3"/>
    <w:rsid w:val="00CD38AD"/>
    <w:rsid w:val="00CD4814"/>
    <w:rsid w:val="00CD772E"/>
    <w:rsid w:val="00CF05E2"/>
    <w:rsid w:val="00CF19C8"/>
    <w:rsid w:val="00CF2932"/>
    <w:rsid w:val="00CF6847"/>
    <w:rsid w:val="00D073F8"/>
    <w:rsid w:val="00D15E36"/>
    <w:rsid w:val="00D174EC"/>
    <w:rsid w:val="00D25EC7"/>
    <w:rsid w:val="00D2784B"/>
    <w:rsid w:val="00D34E98"/>
    <w:rsid w:val="00D35CE4"/>
    <w:rsid w:val="00D371E3"/>
    <w:rsid w:val="00D42ED3"/>
    <w:rsid w:val="00D67BC9"/>
    <w:rsid w:val="00D71CEA"/>
    <w:rsid w:val="00D75280"/>
    <w:rsid w:val="00D7563D"/>
    <w:rsid w:val="00DA7C0C"/>
    <w:rsid w:val="00DB0803"/>
    <w:rsid w:val="00DB1104"/>
    <w:rsid w:val="00DB6370"/>
    <w:rsid w:val="00DC4B60"/>
    <w:rsid w:val="00DD1DCC"/>
    <w:rsid w:val="00DE0B64"/>
    <w:rsid w:val="00DE6AA6"/>
    <w:rsid w:val="00DE7004"/>
    <w:rsid w:val="00DE7969"/>
    <w:rsid w:val="00DF4F6E"/>
    <w:rsid w:val="00E051E6"/>
    <w:rsid w:val="00E11D07"/>
    <w:rsid w:val="00E120EA"/>
    <w:rsid w:val="00E12AA0"/>
    <w:rsid w:val="00E25C28"/>
    <w:rsid w:val="00E25E79"/>
    <w:rsid w:val="00E26697"/>
    <w:rsid w:val="00E27580"/>
    <w:rsid w:val="00E27C2C"/>
    <w:rsid w:val="00E30BDA"/>
    <w:rsid w:val="00E377F6"/>
    <w:rsid w:val="00E5175E"/>
    <w:rsid w:val="00E53DB3"/>
    <w:rsid w:val="00E72E40"/>
    <w:rsid w:val="00E76F4D"/>
    <w:rsid w:val="00E80E3F"/>
    <w:rsid w:val="00E82C6E"/>
    <w:rsid w:val="00E97D18"/>
    <w:rsid w:val="00EB1E87"/>
    <w:rsid w:val="00EB2765"/>
    <w:rsid w:val="00EB2D90"/>
    <w:rsid w:val="00EB5C85"/>
    <w:rsid w:val="00EC0E78"/>
    <w:rsid w:val="00EC25F4"/>
    <w:rsid w:val="00EC7313"/>
    <w:rsid w:val="00ED4BAE"/>
    <w:rsid w:val="00ED5216"/>
    <w:rsid w:val="00ED7C41"/>
    <w:rsid w:val="00EE1409"/>
    <w:rsid w:val="00EE6498"/>
    <w:rsid w:val="00EF1242"/>
    <w:rsid w:val="00EF2060"/>
    <w:rsid w:val="00EF4C1D"/>
    <w:rsid w:val="00EF587A"/>
    <w:rsid w:val="00EF6EF6"/>
    <w:rsid w:val="00EF75AF"/>
    <w:rsid w:val="00F10CD5"/>
    <w:rsid w:val="00F12ABF"/>
    <w:rsid w:val="00F27EF3"/>
    <w:rsid w:val="00F3151F"/>
    <w:rsid w:val="00F33317"/>
    <w:rsid w:val="00F35999"/>
    <w:rsid w:val="00F366CB"/>
    <w:rsid w:val="00F3734B"/>
    <w:rsid w:val="00F4127A"/>
    <w:rsid w:val="00F43038"/>
    <w:rsid w:val="00F43E8C"/>
    <w:rsid w:val="00F4527E"/>
    <w:rsid w:val="00F4749E"/>
    <w:rsid w:val="00F548D1"/>
    <w:rsid w:val="00F5686B"/>
    <w:rsid w:val="00F64F6A"/>
    <w:rsid w:val="00F6517A"/>
    <w:rsid w:val="00F80C34"/>
    <w:rsid w:val="00F81EA4"/>
    <w:rsid w:val="00F9140E"/>
    <w:rsid w:val="00F91DD9"/>
    <w:rsid w:val="00F94560"/>
    <w:rsid w:val="00FA1CE3"/>
    <w:rsid w:val="00FB067E"/>
    <w:rsid w:val="00FB1BA5"/>
    <w:rsid w:val="00FB1C45"/>
    <w:rsid w:val="00FB30EE"/>
    <w:rsid w:val="00FB441C"/>
    <w:rsid w:val="00FB6EA8"/>
    <w:rsid w:val="00FB78B9"/>
    <w:rsid w:val="00FC19AC"/>
    <w:rsid w:val="00FC78E4"/>
    <w:rsid w:val="00FC7F2B"/>
    <w:rsid w:val="00FD3657"/>
    <w:rsid w:val="00FE2095"/>
    <w:rsid w:val="00FE3E13"/>
    <w:rsid w:val="00FE7438"/>
    <w:rsid w:val="00FE78F0"/>
    <w:rsid w:val="00FF0690"/>
    <w:rsid w:val="00FF1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72338"/>
  <w15:docId w15:val="{F31E2FA4-54A4-4834-AC30-034441431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748"/>
    <w:pPr>
      <w:jc w:val="both"/>
    </w:pPr>
    <w:rPr>
      <w:sz w:val="26"/>
    </w:rPr>
  </w:style>
  <w:style w:type="paragraph" w:styleId="2">
    <w:name w:val="heading 2"/>
    <w:basedOn w:val="a"/>
    <w:next w:val="a"/>
    <w:qFormat/>
    <w:rsid w:val="002874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87466"/>
    <w:pPr>
      <w:keepNext/>
      <w:ind w:lef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2874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87466"/>
    <w:pPr>
      <w:jc w:val="center"/>
    </w:pPr>
    <w:rPr>
      <w:sz w:val="28"/>
    </w:rPr>
  </w:style>
  <w:style w:type="paragraph" w:styleId="20">
    <w:name w:val="Body Text 2"/>
    <w:basedOn w:val="a"/>
    <w:rsid w:val="00287466"/>
  </w:style>
  <w:style w:type="paragraph" w:styleId="a4">
    <w:name w:val="header"/>
    <w:basedOn w:val="a"/>
    <w:rsid w:val="00287466"/>
    <w:pPr>
      <w:tabs>
        <w:tab w:val="center" w:pos="4153"/>
        <w:tab w:val="right" w:pos="8306"/>
      </w:tabs>
    </w:pPr>
    <w:rPr>
      <w:sz w:val="24"/>
      <w:lang w:val="cs-CZ"/>
    </w:rPr>
  </w:style>
  <w:style w:type="character" w:styleId="a5">
    <w:name w:val="Hyperlink"/>
    <w:basedOn w:val="a0"/>
    <w:rsid w:val="00287466"/>
    <w:rPr>
      <w:rFonts w:cs="Times New Roman"/>
      <w:color w:val="0000FF"/>
      <w:u w:val="single"/>
    </w:rPr>
  </w:style>
  <w:style w:type="paragraph" w:styleId="a6">
    <w:name w:val="Balloon Text"/>
    <w:basedOn w:val="a"/>
    <w:semiHidden/>
    <w:rsid w:val="0028696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D1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rsid w:val="00A20CC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"/>
    <w:basedOn w:val="a"/>
    <w:rsid w:val="004D352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uiPriority w:val="99"/>
    <w:rsid w:val="0053782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rsid w:val="005A73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A7344"/>
  </w:style>
  <w:style w:type="paragraph" w:customStyle="1" w:styleId="ab">
    <w:name w:val="Знак"/>
    <w:basedOn w:val="a"/>
    <w:rsid w:val="001B20A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5D424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3">
    <w:name w:val="Body Text 3"/>
    <w:basedOn w:val="a"/>
    <w:link w:val="30"/>
    <w:rsid w:val="005D424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D424F"/>
    <w:rPr>
      <w:sz w:val="16"/>
      <w:szCs w:val="16"/>
    </w:rPr>
  </w:style>
  <w:style w:type="paragraph" w:customStyle="1" w:styleId="ConsPlusCell">
    <w:name w:val="ConsPlusCell"/>
    <w:uiPriority w:val="99"/>
    <w:rsid w:val="004132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500521"/>
    <w:rPr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977AE3"/>
    <w:pPr>
      <w:ind w:left="720"/>
      <w:contextualSpacing/>
    </w:pPr>
  </w:style>
  <w:style w:type="paragraph" w:customStyle="1" w:styleId="ConsPlusNormal">
    <w:name w:val="ConsPlusNormal"/>
    <w:rsid w:val="00CD24A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Standard">
    <w:name w:val="Standard"/>
    <w:rsid w:val="009164BC"/>
    <w:pPr>
      <w:suppressAutoHyphens/>
      <w:autoSpaceDN w:val="0"/>
      <w:spacing w:after="160" w:line="247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paragraph" w:customStyle="1" w:styleId="ConsNormal">
    <w:name w:val="ConsNormal"/>
    <w:rsid w:val="003208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58944-DFFA-41F5-9D45-AAFF7ED35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475</CharactersWithSpaces>
  <SharedDoc>false</SharedDoc>
  <HLinks>
    <vt:vector size="42" baseType="variant">
      <vt:variant>
        <vt:i4>4456542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consultantplus://offline/ref=E7BCC0B14A06C9EE4EEA7A52D58883036B8D1D05CD6CD7677B7B79829DB2660232J</vt:lpwstr>
      </vt:variant>
      <vt:variant>
        <vt:lpwstr/>
      </vt:variant>
      <vt:variant>
        <vt:i4>5701723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consultantplus://offline/ref=DE86C94A1D2DD47A1572C1D18BC08D6E41DA0B05DC0856F4A8F040FAF15C2Ef4z4C</vt:lpwstr>
      </vt:variant>
      <vt:variant>
        <vt:lpwstr/>
      </vt:variant>
      <vt:variant>
        <vt:i4>1048661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consultantplus://offline/ref=393C990C9764733E24110AA24575C38F4627280924F2B7FDEDE250383C9BD9MAi0D</vt:lpwstr>
      </vt:variant>
      <vt:variant>
        <vt:lpwstr/>
      </vt:variant>
      <vt:variant>
        <vt:i4>1900666</vt:i4>
      </vt:variant>
      <vt:variant>
        <vt:i4>9</vt:i4>
      </vt:variant>
      <vt:variant>
        <vt:i4>0</vt:i4>
      </vt:variant>
      <vt:variant>
        <vt:i4>5</vt:i4>
      </vt:variant>
      <vt:variant>
        <vt:lpwstr>mailto:kans@norilsk-city.ru</vt:lpwstr>
      </vt:variant>
      <vt:variant>
        <vt:lpwstr/>
      </vt:variant>
      <vt:variant>
        <vt:i4>4456542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consultantplus://offline/ref=E7BCC0B14A06C9EE4EEA7A52D58883036B8D1D05CD6CD7677B7B79829DB2660232J</vt:lpwstr>
      </vt:variant>
      <vt:variant>
        <vt:lpwstr/>
      </vt:variant>
      <vt:variant>
        <vt:i4>5701723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consultantplus://offline/ref=DE86C94A1D2DD47A1572C1D18BC08D6E41DA0B05DC0856F4A8F040FAF15C2Ef4z4C</vt:lpwstr>
      </vt:variant>
      <vt:variant>
        <vt:lpwstr/>
      </vt:variant>
      <vt:variant>
        <vt:i4>589847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consultantplus://offline/main?base=RLAW147;n=5222;fld=134;dst=100127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Zver</dc:creator>
  <cp:keywords/>
  <dc:description/>
  <cp:lastModifiedBy>Гырнец Светлана Васильевна</cp:lastModifiedBy>
  <cp:revision>14</cp:revision>
  <cp:lastPrinted>2024-09-20T07:36:00Z</cp:lastPrinted>
  <dcterms:created xsi:type="dcterms:W3CDTF">2024-09-06T07:34:00Z</dcterms:created>
  <dcterms:modified xsi:type="dcterms:W3CDTF">2024-10-21T03:04:00Z</dcterms:modified>
</cp:coreProperties>
</file>