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67705" w14:textId="77777777"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E00FA2A" wp14:editId="2689EF15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0C01F" w14:textId="77777777"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14:paraId="2DD76624" w14:textId="77777777"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14:paraId="3B7636BD" w14:textId="77777777"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1ECB53" w14:textId="77777777"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56B00C0" w14:textId="77777777" w:rsidR="005743B3" w:rsidRPr="00CF4CB3" w:rsidRDefault="005743B3" w:rsidP="005743B3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08982D" w14:textId="1CF25A38" w:rsidR="005743B3" w:rsidRPr="00CF4CB3" w:rsidRDefault="0043168E" w:rsidP="005743B3">
      <w:pPr>
        <w:tabs>
          <w:tab w:val="left" w:pos="4253"/>
          <w:tab w:val="left" w:pos="7513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13.06.</w:t>
      </w:r>
      <w:r w:rsidR="005743B3"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7A0B2F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="005743B3"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</w:t>
      </w:r>
      <w:r w:rsidR="005743B3"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г. Норильск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№ 238</w:t>
      </w:r>
    </w:p>
    <w:p w14:paraId="35C2A255" w14:textId="77777777" w:rsidR="005743B3" w:rsidRPr="00CF4CB3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DA6243" w14:textId="77777777" w:rsidR="005743B3" w:rsidRPr="00CF4CB3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F84D7B" w14:textId="77777777" w:rsidR="005743B3" w:rsidRPr="00B342F2" w:rsidRDefault="005743B3" w:rsidP="00306A17">
      <w:pPr>
        <w:tabs>
          <w:tab w:val="left" w:pos="126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F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544F0" w:rsidRPr="00B342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внесении</w:t>
      </w:r>
      <w:r w:rsidRPr="00B342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6A17" w:rsidRPr="00B342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в постановление Администрации города Норильска </w:t>
      </w:r>
      <w:r w:rsidR="003544F0" w:rsidRPr="00B342F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06A17" w:rsidRPr="00B342F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3544F0" w:rsidRPr="00B342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17.03.2023 </w:t>
      </w:r>
      <w:r w:rsidR="00306A17" w:rsidRPr="00B342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100 </w:t>
      </w:r>
    </w:p>
    <w:p w14:paraId="0AC11073" w14:textId="77777777" w:rsidR="005743B3" w:rsidRPr="00B342F2" w:rsidRDefault="005743B3" w:rsidP="005743B3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A0B810" w14:textId="77777777" w:rsidR="003E61FC" w:rsidRPr="00B342F2" w:rsidRDefault="00C9515A" w:rsidP="00B95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2F2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306A17" w:rsidRPr="00B342F2">
        <w:rPr>
          <w:rFonts w:ascii="Times New Roman" w:hAnsi="Times New Roman" w:cs="Times New Roman"/>
          <w:sz w:val="26"/>
          <w:szCs w:val="26"/>
        </w:rPr>
        <w:t xml:space="preserve">урегулирования отдельных вопросов, связанных с </w:t>
      </w:r>
      <w:r w:rsidRPr="00B342F2">
        <w:rPr>
          <w:rFonts w:ascii="Times New Roman" w:hAnsi="Times New Roman" w:cs="Times New Roman"/>
          <w:sz w:val="26"/>
          <w:szCs w:val="26"/>
        </w:rPr>
        <w:t>обеспечени</w:t>
      </w:r>
      <w:r w:rsidR="00306A17" w:rsidRPr="00B342F2">
        <w:rPr>
          <w:rFonts w:ascii="Times New Roman" w:hAnsi="Times New Roman" w:cs="Times New Roman"/>
          <w:sz w:val="26"/>
          <w:szCs w:val="26"/>
        </w:rPr>
        <w:t>ем</w:t>
      </w:r>
      <w:r w:rsidRPr="00B342F2">
        <w:rPr>
          <w:rFonts w:ascii="Times New Roman" w:hAnsi="Times New Roman" w:cs="Times New Roman"/>
          <w:sz w:val="26"/>
          <w:szCs w:val="26"/>
        </w:rPr>
        <w:t xml:space="preserve"> безопасной работы всех видов автомобильного транспорта и организации пассажирских перевозок в особых метеорологических и (или) дорожных условиях </w:t>
      </w:r>
      <w:r w:rsidR="00306A17" w:rsidRPr="00B342F2">
        <w:rPr>
          <w:rFonts w:ascii="Times New Roman" w:hAnsi="Times New Roman" w:cs="Times New Roman"/>
          <w:sz w:val="26"/>
          <w:szCs w:val="26"/>
        </w:rPr>
        <w:br/>
      </w:r>
      <w:r w:rsidRPr="00B342F2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</w:t>
      </w:r>
      <w:r w:rsidR="00B95F5A" w:rsidRPr="00B342F2">
        <w:rPr>
          <w:rFonts w:ascii="Times New Roman" w:hAnsi="Times New Roman" w:cs="Times New Roman"/>
          <w:sz w:val="26"/>
          <w:szCs w:val="26"/>
        </w:rPr>
        <w:t xml:space="preserve">, </w:t>
      </w:r>
      <w:r w:rsidR="003E61FC" w:rsidRPr="00B342F2">
        <w:rPr>
          <w:rFonts w:ascii="Times New Roman" w:hAnsi="Times New Roman" w:cs="Times New Roman"/>
          <w:sz w:val="26"/>
          <w:szCs w:val="26"/>
        </w:rPr>
        <w:t>при ограничении (прекр</w:t>
      </w:r>
      <w:r w:rsidR="00B95F5A" w:rsidRPr="00B342F2">
        <w:rPr>
          <w:rFonts w:ascii="Times New Roman" w:hAnsi="Times New Roman" w:cs="Times New Roman"/>
          <w:sz w:val="26"/>
          <w:szCs w:val="26"/>
        </w:rPr>
        <w:t xml:space="preserve">ащении) движения автомобильного </w:t>
      </w:r>
      <w:r w:rsidR="003E61FC" w:rsidRPr="00B342F2">
        <w:rPr>
          <w:rFonts w:ascii="Times New Roman" w:hAnsi="Times New Roman" w:cs="Times New Roman"/>
          <w:sz w:val="26"/>
          <w:szCs w:val="26"/>
        </w:rPr>
        <w:t>транспорта (в том числе общественного транспорта) по автомобильным дорогам</w:t>
      </w:r>
      <w:r w:rsidR="00B95F5A" w:rsidRPr="00B342F2">
        <w:rPr>
          <w:rFonts w:ascii="Times New Roman" w:hAnsi="Times New Roman" w:cs="Times New Roman"/>
          <w:sz w:val="26"/>
          <w:szCs w:val="26"/>
        </w:rPr>
        <w:t>,</w:t>
      </w:r>
    </w:p>
    <w:p w14:paraId="4FC215B2" w14:textId="77777777" w:rsidR="00C9515A" w:rsidRPr="00B342F2" w:rsidRDefault="00C9515A" w:rsidP="003E61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342F2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63C71ABA" w14:textId="77777777" w:rsidR="00504638" w:rsidRPr="00B342F2" w:rsidRDefault="00504638" w:rsidP="00C95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859379F" w14:textId="77777777" w:rsidR="00C9515A" w:rsidRPr="00B342F2" w:rsidRDefault="00C9515A" w:rsidP="003E61F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2F2">
        <w:rPr>
          <w:rFonts w:ascii="Times New Roman" w:hAnsi="Times New Roman" w:cs="Times New Roman"/>
          <w:sz w:val="26"/>
          <w:szCs w:val="26"/>
        </w:rPr>
        <w:t xml:space="preserve">1. </w:t>
      </w:r>
      <w:r w:rsidR="00306A17" w:rsidRPr="00B342F2">
        <w:rPr>
          <w:rFonts w:ascii="Times New Roman" w:hAnsi="Times New Roman" w:cs="Times New Roman"/>
          <w:sz w:val="26"/>
          <w:szCs w:val="26"/>
        </w:rPr>
        <w:t>Внести в Порядок</w:t>
      </w:r>
      <w:r w:rsidRPr="00B342F2">
        <w:rPr>
          <w:rFonts w:ascii="Times New Roman" w:hAnsi="Times New Roman" w:cs="Times New Roman"/>
          <w:sz w:val="26"/>
          <w:szCs w:val="26"/>
        </w:rPr>
        <w:t xml:space="preserve"> </w:t>
      </w:r>
      <w:r w:rsidR="003E61FC" w:rsidRPr="00B342F2">
        <w:rPr>
          <w:rFonts w:ascii="Times New Roman" w:hAnsi="Times New Roman" w:cs="Times New Roman"/>
          <w:sz w:val="26"/>
          <w:szCs w:val="26"/>
        </w:rPr>
        <w:t>взаимодействия структурных подразделений Администрации города Норильска, муниципальных предприятий муниципальных учреждений и муниципального образования город Норильск в период возникновения особых метеорологических и (или) дорожных условий, возникающих на территории муниципального образования город Норильск</w:t>
      </w:r>
      <w:r w:rsidR="00306A17" w:rsidRPr="00B342F2">
        <w:rPr>
          <w:rFonts w:ascii="Times New Roman" w:hAnsi="Times New Roman" w:cs="Times New Roman"/>
          <w:sz w:val="26"/>
          <w:szCs w:val="26"/>
        </w:rPr>
        <w:t>, утвержденный постановлением Администрации города Норильска от 17.03.2023 № 100 (далее - Порядок), следующие изменения:</w:t>
      </w:r>
    </w:p>
    <w:p w14:paraId="41B7B7BD" w14:textId="77777777" w:rsidR="00C07518" w:rsidRPr="00B342F2" w:rsidRDefault="00A666BD" w:rsidP="00BB2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2F2">
        <w:rPr>
          <w:rFonts w:ascii="Times New Roman" w:hAnsi="Times New Roman" w:cs="Times New Roman"/>
          <w:sz w:val="26"/>
          <w:szCs w:val="26"/>
        </w:rPr>
        <w:t>1.</w:t>
      </w:r>
      <w:r w:rsidR="003E61FC" w:rsidRPr="00B342F2">
        <w:rPr>
          <w:rFonts w:ascii="Times New Roman" w:hAnsi="Times New Roman" w:cs="Times New Roman"/>
          <w:sz w:val="26"/>
          <w:szCs w:val="26"/>
        </w:rPr>
        <w:t>1.</w:t>
      </w:r>
      <w:r w:rsidRPr="00B342F2">
        <w:rPr>
          <w:rFonts w:ascii="Times New Roman" w:hAnsi="Times New Roman" w:cs="Times New Roman"/>
          <w:sz w:val="26"/>
          <w:szCs w:val="26"/>
        </w:rPr>
        <w:t xml:space="preserve"> Дополнить Порядок </w:t>
      </w:r>
      <w:r w:rsidR="0034520C" w:rsidRPr="00B342F2">
        <w:rPr>
          <w:rFonts w:ascii="Times New Roman" w:hAnsi="Times New Roman" w:cs="Times New Roman"/>
          <w:sz w:val="26"/>
          <w:szCs w:val="26"/>
        </w:rPr>
        <w:t>пунктами</w:t>
      </w:r>
      <w:r w:rsidR="00306A17" w:rsidRPr="00B342F2">
        <w:rPr>
          <w:rFonts w:ascii="Times New Roman" w:hAnsi="Times New Roman" w:cs="Times New Roman"/>
          <w:sz w:val="26"/>
          <w:szCs w:val="26"/>
        </w:rPr>
        <w:t xml:space="preserve"> 7</w:t>
      </w:r>
      <w:r w:rsidR="0036609E" w:rsidRPr="00B342F2">
        <w:rPr>
          <w:rFonts w:ascii="Times New Roman" w:hAnsi="Times New Roman" w:cs="Times New Roman"/>
          <w:sz w:val="26"/>
          <w:szCs w:val="26"/>
        </w:rPr>
        <w:t>, 8</w:t>
      </w:r>
      <w:r w:rsidR="0034520C" w:rsidRPr="00B342F2">
        <w:rPr>
          <w:rFonts w:ascii="Times New Roman" w:hAnsi="Times New Roman" w:cs="Times New Roman"/>
          <w:sz w:val="26"/>
          <w:szCs w:val="26"/>
        </w:rPr>
        <w:t>,</w:t>
      </w:r>
      <w:r w:rsidR="0036609E" w:rsidRPr="00B342F2">
        <w:rPr>
          <w:rFonts w:ascii="Times New Roman" w:hAnsi="Times New Roman" w:cs="Times New Roman"/>
          <w:sz w:val="26"/>
          <w:szCs w:val="26"/>
        </w:rPr>
        <w:t xml:space="preserve"> 9</w:t>
      </w:r>
      <w:r w:rsidR="00306A17" w:rsidRPr="00B342F2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4010937E" w14:textId="77777777" w:rsidR="00A666BD" w:rsidRPr="00B342F2" w:rsidRDefault="00306A17" w:rsidP="00A66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2F2">
        <w:rPr>
          <w:rFonts w:ascii="Times New Roman" w:hAnsi="Times New Roman" w:cs="Times New Roman"/>
          <w:sz w:val="26"/>
          <w:szCs w:val="26"/>
        </w:rPr>
        <w:t>«</w:t>
      </w:r>
      <w:r w:rsidR="00A666BD" w:rsidRPr="00B342F2">
        <w:rPr>
          <w:rFonts w:ascii="Times New Roman" w:hAnsi="Times New Roman" w:cs="Times New Roman"/>
          <w:sz w:val="26"/>
          <w:szCs w:val="26"/>
        </w:rPr>
        <w:t>7. В случае принятия решения штабом «Шторм» о невозможности осуществления движения колонн автобусов по Автодороге:</w:t>
      </w:r>
    </w:p>
    <w:p w14:paraId="56F72DB3" w14:textId="77777777" w:rsidR="00A666BD" w:rsidRPr="00B342F2" w:rsidRDefault="00A666BD" w:rsidP="00A66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2F2">
        <w:rPr>
          <w:rFonts w:ascii="Times New Roman" w:hAnsi="Times New Roman" w:cs="Times New Roman"/>
          <w:sz w:val="26"/>
          <w:szCs w:val="26"/>
        </w:rPr>
        <w:t xml:space="preserve"> 7.1. СОД:</w:t>
      </w:r>
    </w:p>
    <w:p w14:paraId="63A11F91" w14:textId="2949FC63" w:rsidR="00A666BD" w:rsidRPr="00B342F2" w:rsidRDefault="00A666BD" w:rsidP="00A66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2F2">
        <w:rPr>
          <w:rFonts w:ascii="Times New Roman" w:hAnsi="Times New Roman" w:cs="Times New Roman"/>
          <w:sz w:val="26"/>
          <w:szCs w:val="26"/>
        </w:rPr>
        <w:t>- в течени</w:t>
      </w:r>
      <w:r w:rsidR="00775A39">
        <w:rPr>
          <w:rFonts w:ascii="Times New Roman" w:hAnsi="Times New Roman" w:cs="Times New Roman"/>
          <w:sz w:val="26"/>
          <w:szCs w:val="26"/>
        </w:rPr>
        <w:t>е 20 минут</w:t>
      </w:r>
      <w:r w:rsidRPr="00B342F2">
        <w:rPr>
          <w:rFonts w:ascii="Times New Roman" w:hAnsi="Times New Roman" w:cs="Times New Roman"/>
          <w:sz w:val="26"/>
          <w:szCs w:val="26"/>
        </w:rPr>
        <w:t xml:space="preserve"> с момента принятия решения штабом «Шторм» размещает соответствующую информацию на городской справке - автомат</w:t>
      </w:r>
      <w:r w:rsidR="00775A39">
        <w:rPr>
          <w:rFonts w:ascii="Times New Roman" w:hAnsi="Times New Roman" w:cs="Times New Roman"/>
          <w:sz w:val="26"/>
          <w:szCs w:val="26"/>
        </w:rPr>
        <w:t>е</w:t>
      </w:r>
      <w:r w:rsidRPr="00B342F2">
        <w:rPr>
          <w:rFonts w:ascii="Times New Roman" w:hAnsi="Times New Roman" w:cs="Times New Roman"/>
          <w:sz w:val="26"/>
          <w:szCs w:val="26"/>
        </w:rPr>
        <w:t>, официальном сайте муниципального образования город Норильск;</w:t>
      </w:r>
    </w:p>
    <w:p w14:paraId="3744DAF6" w14:textId="77777777" w:rsidR="00A666BD" w:rsidRPr="00B342F2" w:rsidRDefault="00A666BD" w:rsidP="00A20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42F2">
        <w:rPr>
          <w:rFonts w:ascii="Times New Roman" w:hAnsi="Times New Roman" w:cs="Times New Roman"/>
          <w:sz w:val="26"/>
          <w:szCs w:val="26"/>
        </w:rPr>
        <w:t>- с момента принятия решения штабом «Шторм» незамедлительно информирует Дежурного «АДЦ», представителя МУП «МОК», директора МБУК «Городской центр культуры», директора МБУК «КДЦ «Юбилейный», начальника Кайерканского территориального управления Администрации города Норильска (далее - КТУ) и директора МКУ «Управление потребительского рынка и услуг»</w:t>
      </w:r>
      <w:r w:rsidR="007713FD" w:rsidRPr="00B342F2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792349" w:rsidRPr="00B342F2">
        <w:rPr>
          <w:rFonts w:ascii="Times New Roman" w:hAnsi="Times New Roman" w:cs="Times New Roman"/>
          <w:sz w:val="26"/>
          <w:szCs w:val="26"/>
        </w:rPr>
        <w:t>–</w:t>
      </w:r>
      <w:r w:rsidR="007713FD" w:rsidRPr="00B342F2">
        <w:rPr>
          <w:rFonts w:ascii="Times New Roman" w:hAnsi="Times New Roman" w:cs="Times New Roman"/>
          <w:sz w:val="26"/>
          <w:szCs w:val="26"/>
        </w:rPr>
        <w:t xml:space="preserve"> УПРиУ</w:t>
      </w:r>
      <w:r w:rsidR="00792349" w:rsidRPr="00B342F2">
        <w:rPr>
          <w:rFonts w:ascii="Times New Roman" w:hAnsi="Times New Roman" w:cs="Times New Roman"/>
          <w:sz w:val="26"/>
          <w:szCs w:val="26"/>
        </w:rPr>
        <w:t>)</w:t>
      </w:r>
      <w:r w:rsidR="00B626A5" w:rsidRPr="00B342F2">
        <w:rPr>
          <w:rFonts w:ascii="Times New Roman" w:hAnsi="Times New Roman" w:cs="Times New Roman"/>
          <w:sz w:val="26"/>
          <w:szCs w:val="26"/>
        </w:rPr>
        <w:t xml:space="preserve"> (иного </w:t>
      </w:r>
      <w:r w:rsidR="00DD09F6" w:rsidRPr="00B342F2">
        <w:rPr>
          <w:rFonts w:ascii="Times New Roman" w:hAnsi="Times New Roman" w:cs="Times New Roman"/>
          <w:sz w:val="26"/>
          <w:szCs w:val="26"/>
        </w:rPr>
        <w:t>сотрудника</w:t>
      </w:r>
      <w:r w:rsidR="00B626A5" w:rsidRPr="00B342F2">
        <w:rPr>
          <w:rFonts w:ascii="Times New Roman" w:hAnsi="Times New Roman" w:cs="Times New Roman"/>
          <w:sz w:val="26"/>
          <w:szCs w:val="26"/>
        </w:rPr>
        <w:t xml:space="preserve"> </w:t>
      </w:r>
      <w:r w:rsidR="007713FD" w:rsidRPr="00B342F2">
        <w:rPr>
          <w:rFonts w:ascii="Times New Roman" w:hAnsi="Times New Roman" w:cs="Times New Roman"/>
          <w:sz w:val="26"/>
          <w:szCs w:val="26"/>
        </w:rPr>
        <w:t xml:space="preserve">УПРиУ, назначенного приказом </w:t>
      </w:r>
      <w:r w:rsidR="00A20E54" w:rsidRPr="00B342F2">
        <w:rPr>
          <w:rFonts w:ascii="Times New Roman" w:hAnsi="Times New Roman" w:cs="Times New Roman"/>
          <w:sz w:val="26"/>
          <w:szCs w:val="26"/>
        </w:rPr>
        <w:t>директора УПРиУ</w:t>
      </w:r>
      <w:r w:rsidR="007D3581" w:rsidRPr="00B342F2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DD09F6" w:rsidRPr="00B342F2">
        <w:rPr>
          <w:rFonts w:ascii="Times New Roman" w:hAnsi="Times New Roman" w:cs="Times New Roman"/>
          <w:sz w:val="26"/>
          <w:szCs w:val="26"/>
        </w:rPr>
        <w:t>ответственный сотрудник</w:t>
      </w:r>
      <w:r w:rsidR="007D3581" w:rsidRPr="00B342F2">
        <w:rPr>
          <w:rFonts w:ascii="Times New Roman" w:hAnsi="Times New Roman" w:cs="Times New Roman"/>
          <w:sz w:val="26"/>
          <w:szCs w:val="26"/>
        </w:rPr>
        <w:t xml:space="preserve"> УПРиУ</w:t>
      </w:r>
      <w:r w:rsidR="00A20E54" w:rsidRPr="00B342F2">
        <w:rPr>
          <w:rFonts w:ascii="Times New Roman" w:hAnsi="Times New Roman" w:cs="Times New Roman"/>
          <w:sz w:val="26"/>
          <w:szCs w:val="26"/>
        </w:rPr>
        <w:t>)</w:t>
      </w:r>
      <w:r w:rsidR="00DD09F6" w:rsidRPr="00B342F2">
        <w:rPr>
          <w:rFonts w:ascii="Times New Roman" w:hAnsi="Times New Roman" w:cs="Times New Roman"/>
          <w:sz w:val="26"/>
          <w:szCs w:val="26"/>
        </w:rPr>
        <w:t>)</w:t>
      </w:r>
      <w:r w:rsidRPr="00B342F2">
        <w:rPr>
          <w:rFonts w:ascii="Times New Roman" w:hAnsi="Times New Roman" w:cs="Times New Roman"/>
          <w:sz w:val="26"/>
          <w:szCs w:val="26"/>
        </w:rPr>
        <w:t>.</w:t>
      </w:r>
    </w:p>
    <w:p w14:paraId="6790EEAD" w14:textId="3B805B61" w:rsidR="00A666BD" w:rsidRPr="00B342F2" w:rsidRDefault="00A666BD" w:rsidP="00A66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2F2">
        <w:rPr>
          <w:rFonts w:ascii="Times New Roman" w:hAnsi="Times New Roman" w:cs="Times New Roman"/>
          <w:sz w:val="26"/>
          <w:szCs w:val="26"/>
        </w:rPr>
        <w:t>7.2. Представ</w:t>
      </w:r>
      <w:r w:rsidR="00775A39">
        <w:rPr>
          <w:rFonts w:ascii="Times New Roman" w:hAnsi="Times New Roman" w:cs="Times New Roman"/>
          <w:sz w:val="26"/>
          <w:szCs w:val="26"/>
        </w:rPr>
        <w:t>итель МУП «МОК» незамедлительно</w:t>
      </w:r>
      <w:r w:rsidRPr="00B342F2">
        <w:rPr>
          <w:rFonts w:ascii="Times New Roman" w:hAnsi="Times New Roman" w:cs="Times New Roman"/>
          <w:sz w:val="26"/>
          <w:szCs w:val="26"/>
        </w:rPr>
        <w:t xml:space="preserve"> с момента поступления информации от СОД оповещает людей, находящихся в здании АДЦ</w:t>
      </w:r>
      <w:r w:rsidR="00775A39">
        <w:rPr>
          <w:rFonts w:ascii="Times New Roman" w:hAnsi="Times New Roman" w:cs="Times New Roman"/>
          <w:sz w:val="26"/>
          <w:szCs w:val="26"/>
        </w:rPr>
        <w:t>,</w:t>
      </w:r>
      <w:r w:rsidRPr="00B342F2">
        <w:rPr>
          <w:rFonts w:ascii="Times New Roman" w:hAnsi="Times New Roman" w:cs="Times New Roman"/>
          <w:sz w:val="26"/>
          <w:szCs w:val="26"/>
        </w:rPr>
        <w:t xml:space="preserve"> о принятом </w:t>
      </w:r>
      <w:r w:rsidR="00B36A13" w:rsidRPr="00B342F2">
        <w:rPr>
          <w:rFonts w:ascii="Times New Roman" w:hAnsi="Times New Roman" w:cs="Times New Roman"/>
          <w:sz w:val="26"/>
          <w:szCs w:val="26"/>
        </w:rPr>
        <w:t xml:space="preserve">штабом «Шторм» </w:t>
      </w:r>
      <w:r w:rsidRPr="00B342F2">
        <w:rPr>
          <w:rFonts w:ascii="Times New Roman" w:hAnsi="Times New Roman" w:cs="Times New Roman"/>
          <w:sz w:val="26"/>
          <w:szCs w:val="26"/>
        </w:rPr>
        <w:t>решении.</w:t>
      </w:r>
    </w:p>
    <w:p w14:paraId="3E213E7C" w14:textId="7EDC3FF4" w:rsidR="00A666BD" w:rsidRPr="00B342F2" w:rsidRDefault="00A666BD" w:rsidP="001F2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2F2">
        <w:rPr>
          <w:rFonts w:ascii="Times New Roman" w:hAnsi="Times New Roman" w:cs="Times New Roman"/>
          <w:sz w:val="26"/>
          <w:szCs w:val="26"/>
        </w:rPr>
        <w:t xml:space="preserve">7.3. Дежурный «АДЦ» совместно с ответственным сотрудником УГХ </w:t>
      </w:r>
      <w:r w:rsidR="001F244B" w:rsidRPr="00B342F2">
        <w:rPr>
          <w:rFonts w:ascii="Times New Roman" w:hAnsi="Times New Roman" w:cs="Times New Roman"/>
          <w:sz w:val="26"/>
          <w:szCs w:val="26"/>
        </w:rPr>
        <w:br/>
      </w:r>
      <w:r w:rsidRPr="00B342F2">
        <w:rPr>
          <w:rFonts w:ascii="Times New Roman" w:hAnsi="Times New Roman" w:cs="Times New Roman"/>
          <w:sz w:val="26"/>
          <w:szCs w:val="26"/>
        </w:rPr>
        <w:t>в течение 30 минут с момента получения информации от СОД</w:t>
      </w:r>
      <w:r w:rsidR="00775A39">
        <w:rPr>
          <w:rFonts w:ascii="Times New Roman" w:hAnsi="Times New Roman" w:cs="Times New Roman"/>
          <w:sz w:val="26"/>
          <w:szCs w:val="26"/>
        </w:rPr>
        <w:t xml:space="preserve"> определяе</w:t>
      </w:r>
      <w:r w:rsidRPr="00B342F2">
        <w:rPr>
          <w:rFonts w:ascii="Times New Roman" w:hAnsi="Times New Roman" w:cs="Times New Roman"/>
          <w:sz w:val="26"/>
          <w:szCs w:val="26"/>
        </w:rPr>
        <w:t xml:space="preserve">т необходимое количество транспортных средств (автобусов) для перевозки людей, </w:t>
      </w:r>
      <w:r w:rsidRPr="00B342F2">
        <w:rPr>
          <w:rFonts w:ascii="Times New Roman" w:hAnsi="Times New Roman" w:cs="Times New Roman"/>
          <w:sz w:val="26"/>
          <w:szCs w:val="26"/>
        </w:rPr>
        <w:lastRenderedPageBreak/>
        <w:t>находящихся в здании АДЦ в МБУК «Городской центр культуры», а также время начала движения транспортных средств (автобусов).</w:t>
      </w:r>
    </w:p>
    <w:p w14:paraId="1C66FA82" w14:textId="4471F22E" w:rsidR="00A666BD" w:rsidRPr="00B342F2" w:rsidRDefault="00A666BD" w:rsidP="00A66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2F2">
        <w:rPr>
          <w:rFonts w:ascii="Times New Roman" w:hAnsi="Times New Roman" w:cs="Times New Roman"/>
          <w:sz w:val="26"/>
          <w:szCs w:val="26"/>
        </w:rPr>
        <w:t xml:space="preserve">7.4. </w:t>
      </w:r>
      <w:r w:rsidR="00775A39">
        <w:rPr>
          <w:rFonts w:ascii="Times New Roman" w:hAnsi="Times New Roman" w:cs="Times New Roman"/>
          <w:sz w:val="26"/>
          <w:szCs w:val="26"/>
        </w:rPr>
        <w:t>О</w:t>
      </w:r>
      <w:r w:rsidRPr="00B342F2">
        <w:rPr>
          <w:rFonts w:ascii="Times New Roman" w:hAnsi="Times New Roman" w:cs="Times New Roman"/>
          <w:sz w:val="26"/>
          <w:szCs w:val="26"/>
        </w:rPr>
        <w:t>тветственный сотрудник КТУ, назначенный приказом начальник</w:t>
      </w:r>
      <w:r w:rsidR="00871D3F" w:rsidRPr="00B342F2">
        <w:rPr>
          <w:rFonts w:ascii="Times New Roman" w:hAnsi="Times New Roman" w:cs="Times New Roman"/>
          <w:sz w:val="26"/>
          <w:szCs w:val="26"/>
        </w:rPr>
        <w:t>а</w:t>
      </w:r>
      <w:r w:rsidRPr="00B342F2">
        <w:rPr>
          <w:rFonts w:ascii="Times New Roman" w:hAnsi="Times New Roman" w:cs="Times New Roman"/>
          <w:sz w:val="26"/>
          <w:szCs w:val="26"/>
        </w:rPr>
        <w:t xml:space="preserve"> КТУ, </w:t>
      </w:r>
      <w:r w:rsidR="002A1207" w:rsidRPr="00B342F2">
        <w:rPr>
          <w:rFonts w:ascii="Times New Roman" w:hAnsi="Times New Roman" w:cs="Times New Roman"/>
          <w:sz w:val="26"/>
          <w:szCs w:val="26"/>
        </w:rPr>
        <w:br/>
      </w:r>
      <w:r w:rsidRPr="00B342F2">
        <w:rPr>
          <w:rFonts w:ascii="Times New Roman" w:hAnsi="Times New Roman" w:cs="Times New Roman"/>
          <w:sz w:val="26"/>
          <w:szCs w:val="26"/>
        </w:rPr>
        <w:t>в течение 30 минут с момента получения информации от СОД определя</w:t>
      </w:r>
      <w:r w:rsidR="00775A39">
        <w:rPr>
          <w:rFonts w:ascii="Times New Roman" w:hAnsi="Times New Roman" w:cs="Times New Roman"/>
          <w:sz w:val="26"/>
          <w:szCs w:val="26"/>
        </w:rPr>
        <w:t>е</w:t>
      </w:r>
      <w:r w:rsidRPr="00B342F2">
        <w:rPr>
          <w:rFonts w:ascii="Times New Roman" w:hAnsi="Times New Roman" w:cs="Times New Roman"/>
          <w:sz w:val="26"/>
          <w:szCs w:val="26"/>
        </w:rPr>
        <w:t>т необходимое количество транспортных средств (автобусов) для перевозки людей, находящихся в здании ТБК в МБУК «КДЦ «Юбилейный», а также время начала движения транспортных средств (автобусов).</w:t>
      </w:r>
    </w:p>
    <w:p w14:paraId="35A51070" w14:textId="0CB2B4C5" w:rsidR="00306A17" w:rsidRPr="00B342F2" w:rsidRDefault="00775A39" w:rsidP="00A66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7.5. О</w:t>
      </w:r>
      <w:r w:rsidR="00A666BD" w:rsidRPr="00B342F2">
        <w:rPr>
          <w:rFonts w:ascii="Times New Roman" w:hAnsi="Times New Roman" w:cs="Times New Roman"/>
          <w:sz w:val="26"/>
          <w:szCs w:val="26"/>
        </w:rPr>
        <w:t>тветственные сотр</w:t>
      </w:r>
      <w:r w:rsidR="003E61FC" w:rsidRPr="00B342F2">
        <w:rPr>
          <w:rFonts w:ascii="Times New Roman" w:hAnsi="Times New Roman" w:cs="Times New Roman"/>
          <w:sz w:val="26"/>
          <w:szCs w:val="26"/>
        </w:rPr>
        <w:t>удники, указанные в пунктах 7.3</w:t>
      </w:r>
      <w:r>
        <w:rPr>
          <w:rFonts w:ascii="Times New Roman" w:hAnsi="Times New Roman" w:cs="Times New Roman"/>
          <w:sz w:val="26"/>
          <w:szCs w:val="26"/>
        </w:rPr>
        <w:t xml:space="preserve"> и 7.4</w:t>
      </w:r>
      <w:r w:rsidR="00A666BD" w:rsidRPr="00B342F2">
        <w:rPr>
          <w:rFonts w:ascii="Times New Roman" w:hAnsi="Times New Roman" w:cs="Times New Roman"/>
          <w:sz w:val="26"/>
          <w:szCs w:val="26"/>
        </w:rPr>
        <w:t xml:space="preserve"> </w:t>
      </w:r>
      <w:r w:rsidR="003E61FC" w:rsidRPr="00B342F2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D4688D" w:rsidRPr="00B342F2">
        <w:rPr>
          <w:rFonts w:ascii="Times New Roman" w:hAnsi="Times New Roman" w:cs="Times New Roman"/>
          <w:sz w:val="26"/>
          <w:szCs w:val="26"/>
        </w:rPr>
        <w:t>Порядка</w:t>
      </w:r>
      <w:r w:rsidR="003E61FC" w:rsidRPr="00B342F2">
        <w:rPr>
          <w:rFonts w:ascii="Times New Roman" w:hAnsi="Times New Roman" w:cs="Times New Roman"/>
          <w:sz w:val="26"/>
          <w:szCs w:val="26"/>
        </w:rPr>
        <w:t xml:space="preserve">, </w:t>
      </w:r>
      <w:r w:rsidR="00A666BD" w:rsidRPr="00B342F2">
        <w:rPr>
          <w:rFonts w:ascii="Times New Roman" w:hAnsi="Times New Roman" w:cs="Times New Roman"/>
          <w:sz w:val="26"/>
          <w:szCs w:val="26"/>
        </w:rPr>
        <w:t xml:space="preserve">передают </w:t>
      </w:r>
      <w:r w:rsidR="007D3581" w:rsidRPr="00B342F2">
        <w:rPr>
          <w:rFonts w:ascii="Times New Roman" w:hAnsi="Times New Roman" w:cs="Times New Roman"/>
          <w:sz w:val="26"/>
          <w:szCs w:val="26"/>
        </w:rPr>
        <w:t>директору УПРиУ</w:t>
      </w:r>
      <w:r w:rsidR="00AC6DDD" w:rsidRPr="00B342F2">
        <w:rPr>
          <w:rFonts w:ascii="Times New Roman" w:hAnsi="Times New Roman" w:cs="Times New Roman"/>
          <w:sz w:val="26"/>
          <w:szCs w:val="26"/>
        </w:rPr>
        <w:t xml:space="preserve"> и (или) </w:t>
      </w:r>
      <w:r w:rsidR="00DD09F6" w:rsidRPr="00B342F2">
        <w:rPr>
          <w:rFonts w:ascii="Times New Roman" w:hAnsi="Times New Roman" w:cs="Times New Roman"/>
          <w:sz w:val="26"/>
          <w:szCs w:val="26"/>
        </w:rPr>
        <w:t>ответственному сотруднику</w:t>
      </w:r>
      <w:r w:rsidR="00AC6DDD" w:rsidRPr="00B342F2">
        <w:rPr>
          <w:rFonts w:ascii="Times New Roman" w:hAnsi="Times New Roman" w:cs="Times New Roman"/>
          <w:sz w:val="26"/>
          <w:szCs w:val="26"/>
        </w:rPr>
        <w:t xml:space="preserve"> </w:t>
      </w:r>
      <w:r w:rsidR="00011A26" w:rsidRPr="00B342F2">
        <w:rPr>
          <w:rFonts w:ascii="Times New Roman" w:hAnsi="Times New Roman" w:cs="Times New Roman"/>
          <w:sz w:val="26"/>
          <w:szCs w:val="26"/>
        </w:rPr>
        <w:t>УПРиУ информацию</w:t>
      </w:r>
      <w:r w:rsidR="00A666BD" w:rsidRPr="00B342F2">
        <w:rPr>
          <w:rFonts w:ascii="Times New Roman" w:hAnsi="Times New Roman" w:cs="Times New Roman"/>
          <w:sz w:val="26"/>
          <w:szCs w:val="26"/>
        </w:rPr>
        <w:t xml:space="preserve"> о начале движения транспортных средств (автобусов) в течени</w:t>
      </w:r>
      <w:r w:rsidR="00011A26" w:rsidRPr="00B342F2">
        <w:rPr>
          <w:rFonts w:ascii="Times New Roman" w:hAnsi="Times New Roman" w:cs="Times New Roman"/>
          <w:sz w:val="26"/>
          <w:szCs w:val="26"/>
        </w:rPr>
        <w:t>е</w:t>
      </w:r>
      <w:r w:rsidR="00A666BD" w:rsidRPr="00B342F2">
        <w:rPr>
          <w:rFonts w:ascii="Times New Roman" w:hAnsi="Times New Roman" w:cs="Times New Roman"/>
          <w:sz w:val="26"/>
          <w:szCs w:val="26"/>
        </w:rPr>
        <w:t xml:space="preserve"> </w:t>
      </w:r>
      <w:r w:rsidR="003E61FC" w:rsidRPr="00B342F2">
        <w:rPr>
          <w:rFonts w:ascii="Times New Roman" w:hAnsi="Times New Roman" w:cs="Times New Roman"/>
          <w:sz w:val="26"/>
          <w:szCs w:val="26"/>
        </w:rPr>
        <w:br/>
      </w:r>
      <w:r w:rsidR="00A666BD" w:rsidRPr="00B342F2">
        <w:rPr>
          <w:rFonts w:ascii="Times New Roman" w:hAnsi="Times New Roman" w:cs="Times New Roman"/>
          <w:sz w:val="26"/>
          <w:szCs w:val="26"/>
        </w:rPr>
        <w:t>15 минут с момента их отправки.</w:t>
      </w:r>
    </w:p>
    <w:p w14:paraId="18746FE8" w14:textId="77777777" w:rsidR="00A666BD" w:rsidRPr="00B342F2" w:rsidRDefault="00A666BD" w:rsidP="00A66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2F2">
        <w:rPr>
          <w:rFonts w:ascii="Times New Roman" w:hAnsi="Times New Roman" w:cs="Times New Roman"/>
          <w:sz w:val="26"/>
          <w:szCs w:val="26"/>
        </w:rPr>
        <w:t>8. МБУК «Городской центр культуры», МБУК «КДЦ «Юбилейный»:</w:t>
      </w:r>
    </w:p>
    <w:p w14:paraId="45F5DB3E" w14:textId="0769C82E" w:rsidR="00A666BD" w:rsidRPr="00B342F2" w:rsidRDefault="00A666BD" w:rsidP="00A1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2F2">
        <w:rPr>
          <w:rFonts w:ascii="Times New Roman" w:hAnsi="Times New Roman" w:cs="Times New Roman"/>
          <w:sz w:val="26"/>
          <w:szCs w:val="26"/>
        </w:rPr>
        <w:t xml:space="preserve">8.1. организуют работу по размещению доставленных людей </w:t>
      </w:r>
      <w:r w:rsidR="002A1207" w:rsidRPr="00B342F2">
        <w:rPr>
          <w:rFonts w:ascii="Times New Roman" w:hAnsi="Times New Roman" w:cs="Times New Roman"/>
          <w:sz w:val="26"/>
          <w:szCs w:val="26"/>
        </w:rPr>
        <w:br/>
      </w:r>
      <w:r w:rsidRPr="00B342F2">
        <w:rPr>
          <w:rFonts w:ascii="Times New Roman" w:hAnsi="Times New Roman" w:cs="Times New Roman"/>
          <w:sz w:val="26"/>
          <w:szCs w:val="26"/>
        </w:rPr>
        <w:t>в подве</w:t>
      </w:r>
      <w:r w:rsidR="002A1207" w:rsidRPr="00B342F2">
        <w:rPr>
          <w:rFonts w:ascii="Times New Roman" w:hAnsi="Times New Roman" w:cs="Times New Roman"/>
          <w:sz w:val="26"/>
          <w:szCs w:val="26"/>
        </w:rPr>
        <w:t xml:space="preserve">домственных помещениях </w:t>
      </w:r>
      <w:r w:rsidRPr="00B342F2">
        <w:rPr>
          <w:rFonts w:ascii="Times New Roman" w:hAnsi="Times New Roman" w:cs="Times New Roman"/>
          <w:sz w:val="26"/>
          <w:szCs w:val="26"/>
        </w:rPr>
        <w:t>в период</w:t>
      </w:r>
      <w:r w:rsidR="00B95F5A" w:rsidRPr="00B342F2">
        <w:rPr>
          <w:rFonts w:ascii="Times New Roman" w:hAnsi="Times New Roman" w:cs="Times New Roman"/>
          <w:sz w:val="26"/>
          <w:szCs w:val="26"/>
        </w:rPr>
        <w:t xml:space="preserve"> </w:t>
      </w:r>
      <w:r w:rsidR="00A1291D" w:rsidRPr="00B342F2">
        <w:rPr>
          <w:rFonts w:ascii="Times New Roman" w:hAnsi="Times New Roman" w:cs="Times New Roman"/>
          <w:sz w:val="26"/>
          <w:szCs w:val="26"/>
        </w:rPr>
        <w:t xml:space="preserve">введения ограничения (прекращения) движения </w:t>
      </w:r>
      <w:r w:rsidR="00B342F2" w:rsidRPr="00B342F2">
        <w:rPr>
          <w:rFonts w:ascii="Times New Roman" w:hAnsi="Times New Roman" w:cs="Times New Roman"/>
          <w:sz w:val="26"/>
          <w:szCs w:val="26"/>
        </w:rPr>
        <w:t>автомобильного транспорта (в том числе общественного транспорта)</w:t>
      </w:r>
      <w:r w:rsidR="00A1291D" w:rsidRPr="00B342F2">
        <w:rPr>
          <w:rFonts w:ascii="Times New Roman" w:hAnsi="Times New Roman" w:cs="Times New Roman"/>
          <w:sz w:val="26"/>
          <w:szCs w:val="26"/>
        </w:rPr>
        <w:t xml:space="preserve"> </w:t>
      </w:r>
      <w:r w:rsidR="00B342F2" w:rsidRPr="00B342F2">
        <w:rPr>
          <w:rFonts w:ascii="Times New Roman" w:hAnsi="Times New Roman" w:cs="Times New Roman"/>
          <w:sz w:val="26"/>
          <w:szCs w:val="26"/>
        </w:rPr>
        <w:br/>
      </w:r>
      <w:r w:rsidR="00A1291D" w:rsidRPr="00B342F2">
        <w:rPr>
          <w:rFonts w:ascii="Times New Roman" w:hAnsi="Times New Roman" w:cs="Times New Roman"/>
          <w:sz w:val="26"/>
          <w:szCs w:val="26"/>
        </w:rPr>
        <w:t>по Автодороге</w:t>
      </w:r>
      <w:r w:rsidRPr="00B342F2">
        <w:rPr>
          <w:rFonts w:ascii="Times New Roman" w:hAnsi="Times New Roman" w:cs="Times New Roman"/>
          <w:sz w:val="26"/>
          <w:szCs w:val="26"/>
        </w:rPr>
        <w:t>;</w:t>
      </w:r>
    </w:p>
    <w:p w14:paraId="03E8A9B3" w14:textId="77777777" w:rsidR="00A666BD" w:rsidRPr="00B342F2" w:rsidRDefault="00A666BD" w:rsidP="001F3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2F2">
        <w:rPr>
          <w:rFonts w:ascii="Times New Roman" w:hAnsi="Times New Roman" w:cs="Times New Roman"/>
          <w:sz w:val="26"/>
          <w:szCs w:val="26"/>
        </w:rPr>
        <w:t xml:space="preserve">8.2. определяют количество доставленных в подведомственные учреждения людей для последующей оперативной (в течение 20 минут с момента прибытия автобусов) передачи данной информации </w:t>
      </w:r>
      <w:r w:rsidR="001F3FB5" w:rsidRPr="00B342F2">
        <w:rPr>
          <w:rFonts w:ascii="Times New Roman" w:hAnsi="Times New Roman" w:cs="Times New Roman"/>
          <w:sz w:val="26"/>
          <w:szCs w:val="26"/>
        </w:rPr>
        <w:t>ответственн</w:t>
      </w:r>
      <w:r w:rsidR="007363B1" w:rsidRPr="00B342F2">
        <w:rPr>
          <w:rFonts w:ascii="Times New Roman" w:hAnsi="Times New Roman" w:cs="Times New Roman"/>
          <w:sz w:val="26"/>
          <w:szCs w:val="26"/>
        </w:rPr>
        <w:t>ому</w:t>
      </w:r>
      <w:r w:rsidR="001F3FB5" w:rsidRPr="00B342F2">
        <w:rPr>
          <w:rFonts w:ascii="Times New Roman" w:hAnsi="Times New Roman" w:cs="Times New Roman"/>
          <w:sz w:val="26"/>
          <w:szCs w:val="26"/>
        </w:rPr>
        <w:t xml:space="preserve"> сотрудник</w:t>
      </w:r>
      <w:r w:rsidR="007363B1" w:rsidRPr="00B342F2">
        <w:rPr>
          <w:rFonts w:ascii="Times New Roman" w:hAnsi="Times New Roman" w:cs="Times New Roman"/>
          <w:sz w:val="26"/>
          <w:szCs w:val="26"/>
        </w:rPr>
        <w:t>у</w:t>
      </w:r>
      <w:r w:rsidR="001F3FB5" w:rsidRPr="00B342F2">
        <w:rPr>
          <w:rFonts w:ascii="Times New Roman" w:hAnsi="Times New Roman" w:cs="Times New Roman"/>
          <w:sz w:val="26"/>
          <w:szCs w:val="26"/>
        </w:rPr>
        <w:t xml:space="preserve"> УПРиУ</w:t>
      </w:r>
      <w:r w:rsidRPr="00B342F2">
        <w:rPr>
          <w:rFonts w:ascii="Times New Roman" w:hAnsi="Times New Roman" w:cs="Times New Roman"/>
          <w:sz w:val="26"/>
          <w:szCs w:val="26"/>
        </w:rPr>
        <w:t>.</w:t>
      </w:r>
    </w:p>
    <w:p w14:paraId="0FC2F925" w14:textId="77777777" w:rsidR="00A666BD" w:rsidRPr="00B342F2" w:rsidRDefault="00A666BD" w:rsidP="002A1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2F2">
        <w:rPr>
          <w:rFonts w:ascii="Times New Roman" w:hAnsi="Times New Roman" w:cs="Times New Roman"/>
          <w:sz w:val="26"/>
          <w:szCs w:val="26"/>
        </w:rPr>
        <w:t xml:space="preserve">9. </w:t>
      </w:r>
      <w:r w:rsidR="001F3FB5" w:rsidRPr="00B342F2">
        <w:rPr>
          <w:rFonts w:ascii="Times New Roman" w:hAnsi="Times New Roman" w:cs="Times New Roman"/>
          <w:sz w:val="26"/>
          <w:szCs w:val="26"/>
        </w:rPr>
        <w:t>Ответственны</w:t>
      </w:r>
      <w:r w:rsidR="007363B1" w:rsidRPr="00B342F2">
        <w:rPr>
          <w:rFonts w:ascii="Times New Roman" w:hAnsi="Times New Roman" w:cs="Times New Roman"/>
          <w:sz w:val="26"/>
          <w:szCs w:val="26"/>
        </w:rPr>
        <w:t>й</w:t>
      </w:r>
      <w:r w:rsidR="001F3FB5" w:rsidRPr="00B342F2">
        <w:rPr>
          <w:rFonts w:ascii="Times New Roman" w:hAnsi="Times New Roman" w:cs="Times New Roman"/>
          <w:sz w:val="26"/>
          <w:szCs w:val="26"/>
        </w:rPr>
        <w:t xml:space="preserve"> сотрудник </w:t>
      </w:r>
      <w:r w:rsidR="00147999" w:rsidRPr="00B342F2">
        <w:rPr>
          <w:rFonts w:ascii="Times New Roman" w:hAnsi="Times New Roman" w:cs="Times New Roman"/>
          <w:sz w:val="26"/>
          <w:szCs w:val="26"/>
        </w:rPr>
        <w:t>УПРиУ</w:t>
      </w:r>
      <w:r w:rsidRPr="00B342F2">
        <w:rPr>
          <w:rFonts w:ascii="Times New Roman" w:hAnsi="Times New Roman" w:cs="Times New Roman"/>
          <w:sz w:val="26"/>
          <w:szCs w:val="26"/>
        </w:rPr>
        <w:t xml:space="preserve"> в течение 3 часов</w:t>
      </w:r>
      <w:r w:rsidR="009B094E" w:rsidRPr="00B342F2">
        <w:rPr>
          <w:rFonts w:ascii="Times New Roman" w:hAnsi="Times New Roman" w:cs="Times New Roman"/>
          <w:sz w:val="26"/>
          <w:szCs w:val="26"/>
        </w:rPr>
        <w:t xml:space="preserve"> с момента получения информации, указанной в пункте 8.2 настоящего Порядка, </w:t>
      </w:r>
      <w:r w:rsidRPr="00B342F2">
        <w:rPr>
          <w:rFonts w:ascii="Times New Roman" w:hAnsi="Times New Roman" w:cs="Times New Roman"/>
          <w:sz w:val="26"/>
          <w:szCs w:val="26"/>
        </w:rPr>
        <w:t>обеспечивает их бутилированной питьевой водой из расчета 1,5 л</w:t>
      </w:r>
      <w:r w:rsidR="009B094E" w:rsidRPr="00B342F2">
        <w:rPr>
          <w:rFonts w:ascii="Times New Roman" w:hAnsi="Times New Roman" w:cs="Times New Roman"/>
          <w:sz w:val="26"/>
          <w:szCs w:val="26"/>
        </w:rPr>
        <w:t>итра</w:t>
      </w:r>
      <w:r w:rsidRPr="00B342F2">
        <w:rPr>
          <w:rFonts w:ascii="Times New Roman" w:hAnsi="Times New Roman" w:cs="Times New Roman"/>
          <w:sz w:val="26"/>
          <w:szCs w:val="26"/>
        </w:rPr>
        <w:t xml:space="preserve"> на 1 человека.».</w:t>
      </w:r>
    </w:p>
    <w:p w14:paraId="45DCADFF" w14:textId="77777777" w:rsidR="00306A17" w:rsidRPr="00CF4CB3" w:rsidRDefault="00306A17" w:rsidP="00A66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2F2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газете «Заполярная правда» </w:t>
      </w:r>
      <w:r w:rsidR="00A666BD" w:rsidRPr="00B342F2">
        <w:rPr>
          <w:rFonts w:ascii="Times New Roman" w:hAnsi="Times New Roman" w:cs="Times New Roman"/>
          <w:sz w:val="26"/>
          <w:szCs w:val="26"/>
        </w:rPr>
        <w:br/>
      </w:r>
      <w:r w:rsidRPr="00B342F2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3E0BFA43" w14:textId="77777777" w:rsidR="005743B3" w:rsidRDefault="005743B3" w:rsidP="005743B3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8CA205" w14:textId="77777777" w:rsidR="00A666BD" w:rsidRPr="00CF4CB3" w:rsidRDefault="00A666BD" w:rsidP="005743B3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30972B" w14:textId="77777777" w:rsidR="00C45973" w:rsidRDefault="00D91237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5743B3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743B3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8A03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="00664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7A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664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8A03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Д.В. Карасев</w:t>
      </w:r>
    </w:p>
    <w:p w14:paraId="6524487A" w14:textId="77777777" w:rsidR="00960F30" w:rsidRDefault="007A0B2F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3BFD53D3" w14:textId="77777777" w:rsidR="00147999" w:rsidRDefault="00147999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85A7E3" w14:textId="77777777" w:rsidR="00147999" w:rsidRDefault="00147999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8667F7" w14:textId="77777777" w:rsidR="002A1207" w:rsidRDefault="002A1207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4F2090" w14:textId="77777777" w:rsidR="002A1207" w:rsidRDefault="002A1207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A0EB47" w14:textId="77777777" w:rsidR="002A1207" w:rsidRDefault="002A1207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6EAC0B" w14:textId="77777777" w:rsidR="00F9416F" w:rsidRDefault="00F9416F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CAE865" w14:textId="77777777" w:rsidR="00F9416F" w:rsidRDefault="00F9416F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4223F0" w14:textId="77777777" w:rsidR="006E2200" w:rsidRDefault="006E220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697F55" w14:textId="77777777" w:rsidR="006E2200" w:rsidRDefault="006E220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46D538" w14:textId="77777777" w:rsidR="002A1207" w:rsidRDefault="002A1207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6E8A0F" w14:textId="77777777" w:rsidR="00B95F5A" w:rsidRDefault="00B95F5A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B30438" w14:textId="77777777" w:rsidR="00B95F5A" w:rsidRDefault="00B95F5A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B5969C" w14:textId="77777777" w:rsidR="00B95F5A" w:rsidRDefault="00B95F5A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5FB657" w14:textId="77777777" w:rsidR="00B95F5A" w:rsidRDefault="00B95F5A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E2EF04" w14:textId="77777777" w:rsidR="001F244B" w:rsidRDefault="001F244B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F823E6" w14:textId="77777777" w:rsidR="00B95F5A" w:rsidRDefault="00B95F5A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861847" w14:textId="77777777" w:rsidR="00B95F5A" w:rsidRDefault="00B95F5A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B95F5A" w:rsidSect="00480C8B">
      <w:pgSz w:w="11906" w:h="16838" w:code="9"/>
      <w:pgMar w:top="851" w:right="79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1BA95" w14:textId="77777777" w:rsidR="001903E0" w:rsidRDefault="001903E0" w:rsidP="008A0317">
      <w:pPr>
        <w:spacing w:after="0" w:line="240" w:lineRule="auto"/>
      </w:pPr>
      <w:r>
        <w:separator/>
      </w:r>
    </w:p>
  </w:endnote>
  <w:endnote w:type="continuationSeparator" w:id="0">
    <w:p w14:paraId="630847F2" w14:textId="77777777" w:rsidR="001903E0" w:rsidRDefault="001903E0" w:rsidP="008A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3E556" w14:textId="77777777" w:rsidR="001903E0" w:rsidRDefault="001903E0" w:rsidP="008A0317">
      <w:pPr>
        <w:spacing w:after="0" w:line="240" w:lineRule="auto"/>
      </w:pPr>
      <w:r>
        <w:separator/>
      </w:r>
    </w:p>
  </w:footnote>
  <w:footnote w:type="continuationSeparator" w:id="0">
    <w:p w14:paraId="4C09E159" w14:textId="77777777" w:rsidR="001903E0" w:rsidRDefault="001903E0" w:rsidP="008A0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10334"/>
    <w:rsid w:val="00011A26"/>
    <w:rsid w:val="000146C2"/>
    <w:rsid w:val="00016D94"/>
    <w:rsid w:val="00024099"/>
    <w:rsid w:val="00034C50"/>
    <w:rsid w:val="00043C11"/>
    <w:rsid w:val="00044706"/>
    <w:rsid w:val="00083EBD"/>
    <w:rsid w:val="00084E5F"/>
    <w:rsid w:val="000912F1"/>
    <w:rsid w:val="00092A11"/>
    <w:rsid w:val="000A4321"/>
    <w:rsid w:val="000A6C64"/>
    <w:rsid w:val="000B5898"/>
    <w:rsid w:val="000C56E6"/>
    <w:rsid w:val="000C6BA8"/>
    <w:rsid w:val="000E1FE5"/>
    <w:rsid w:val="000E52C4"/>
    <w:rsid w:val="000E72D9"/>
    <w:rsid w:val="00123CF5"/>
    <w:rsid w:val="00130C24"/>
    <w:rsid w:val="0013409F"/>
    <w:rsid w:val="00136555"/>
    <w:rsid w:val="001366F8"/>
    <w:rsid w:val="001473D4"/>
    <w:rsid w:val="00147999"/>
    <w:rsid w:val="0016016C"/>
    <w:rsid w:val="001621A1"/>
    <w:rsid w:val="001634AE"/>
    <w:rsid w:val="00166459"/>
    <w:rsid w:val="00174CE2"/>
    <w:rsid w:val="0017563A"/>
    <w:rsid w:val="00182580"/>
    <w:rsid w:val="00186B59"/>
    <w:rsid w:val="00187B32"/>
    <w:rsid w:val="001903E0"/>
    <w:rsid w:val="00193247"/>
    <w:rsid w:val="0019578E"/>
    <w:rsid w:val="001967E9"/>
    <w:rsid w:val="001A609D"/>
    <w:rsid w:val="001C35CD"/>
    <w:rsid w:val="001C4BF2"/>
    <w:rsid w:val="001D2548"/>
    <w:rsid w:val="001F0569"/>
    <w:rsid w:val="001F244B"/>
    <w:rsid w:val="001F3FB5"/>
    <w:rsid w:val="001F43AA"/>
    <w:rsid w:val="002116E7"/>
    <w:rsid w:val="0021444E"/>
    <w:rsid w:val="0021551B"/>
    <w:rsid w:val="002414EF"/>
    <w:rsid w:val="00262427"/>
    <w:rsid w:val="00267D6A"/>
    <w:rsid w:val="00283831"/>
    <w:rsid w:val="002A1207"/>
    <w:rsid w:val="002A1FF7"/>
    <w:rsid w:val="002A366C"/>
    <w:rsid w:val="002B0526"/>
    <w:rsid w:val="002B4E96"/>
    <w:rsid w:val="002D5B0A"/>
    <w:rsid w:val="002E15E4"/>
    <w:rsid w:val="002F3A64"/>
    <w:rsid w:val="002F657D"/>
    <w:rsid w:val="0030520C"/>
    <w:rsid w:val="0030607C"/>
    <w:rsid w:val="00306A17"/>
    <w:rsid w:val="00307932"/>
    <w:rsid w:val="003309DE"/>
    <w:rsid w:val="0034520C"/>
    <w:rsid w:val="003513CD"/>
    <w:rsid w:val="003544F0"/>
    <w:rsid w:val="00360CAF"/>
    <w:rsid w:val="0036609E"/>
    <w:rsid w:val="00387921"/>
    <w:rsid w:val="00397CDE"/>
    <w:rsid w:val="003A563C"/>
    <w:rsid w:val="003B0D95"/>
    <w:rsid w:val="003B3641"/>
    <w:rsid w:val="003B4A81"/>
    <w:rsid w:val="003C4104"/>
    <w:rsid w:val="003C4177"/>
    <w:rsid w:val="003E41A7"/>
    <w:rsid w:val="003E61FC"/>
    <w:rsid w:val="003F0912"/>
    <w:rsid w:val="003F0CC7"/>
    <w:rsid w:val="003F1161"/>
    <w:rsid w:val="003F3F14"/>
    <w:rsid w:val="003F480C"/>
    <w:rsid w:val="003F5E0E"/>
    <w:rsid w:val="003F7F38"/>
    <w:rsid w:val="00405CB4"/>
    <w:rsid w:val="00414BE5"/>
    <w:rsid w:val="0043168E"/>
    <w:rsid w:val="00447291"/>
    <w:rsid w:val="004526BD"/>
    <w:rsid w:val="004546CF"/>
    <w:rsid w:val="0045604C"/>
    <w:rsid w:val="0045747D"/>
    <w:rsid w:val="00463F2A"/>
    <w:rsid w:val="00480526"/>
    <w:rsid w:val="00480C8B"/>
    <w:rsid w:val="00490563"/>
    <w:rsid w:val="00491942"/>
    <w:rsid w:val="00494EAA"/>
    <w:rsid w:val="004968E0"/>
    <w:rsid w:val="004A66F7"/>
    <w:rsid w:val="004B1620"/>
    <w:rsid w:val="004C2295"/>
    <w:rsid w:val="004C76F4"/>
    <w:rsid w:val="004D6381"/>
    <w:rsid w:val="004E1549"/>
    <w:rsid w:val="004E5171"/>
    <w:rsid w:val="004F1061"/>
    <w:rsid w:val="004F6EF7"/>
    <w:rsid w:val="00504638"/>
    <w:rsid w:val="00504919"/>
    <w:rsid w:val="00511E28"/>
    <w:rsid w:val="005143FA"/>
    <w:rsid w:val="00526887"/>
    <w:rsid w:val="00526E07"/>
    <w:rsid w:val="0053036A"/>
    <w:rsid w:val="005342A2"/>
    <w:rsid w:val="00536B90"/>
    <w:rsid w:val="00541400"/>
    <w:rsid w:val="005743B3"/>
    <w:rsid w:val="0057554B"/>
    <w:rsid w:val="0058536E"/>
    <w:rsid w:val="005A4E0F"/>
    <w:rsid w:val="005E4A01"/>
    <w:rsid w:val="0060102E"/>
    <w:rsid w:val="00605896"/>
    <w:rsid w:val="006104CB"/>
    <w:rsid w:val="006335A3"/>
    <w:rsid w:val="0063595A"/>
    <w:rsid w:val="00660491"/>
    <w:rsid w:val="006633F6"/>
    <w:rsid w:val="00664C61"/>
    <w:rsid w:val="00672D1D"/>
    <w:rsid w:val="00673598"/>
    <w:rsid w:val="006744A5"/>
    <w:rsid w:val="00677BAC"/>
    <w:rsid w:val="00684E6B"/>
    <w:rsid w:val="006B6432"/>
    <w:rsid w:val="006E2200"/>
    <w:rsid w:val="006E2AF8"/>
    <w:rsid w:val="006E636B"/>
    <w:rsid w:val="00706D9D"/>
    <w:rsid w:val="00710615"/>
    <w:rsid w:val="00711B8F"/>
    <w:rsid w:val="0072075B"/>
    <w:rsid w:val="00722B05"/>
    <w:rsid w:val="007363B1"/>
    <w:rsid w:val="00753349"/>
    <w:rsid w:val="007713FD"/>
    <w:rsid w:val="00773CD2"/>
    <w:rsid w:val="00775A39"/>
    <w:rsid w:val="00792349"/>
    <w:rsid w:val="007A0B2F"/>
    <w:rsid w:val="007C7175"/>
    <w:rsid w:val="007D3581"/>
    <w:rsid w:val="007D7ABC"/>
    <w:rsid w:val="007E4778"/>
    <w:rsid w:val="00802706"/>
    <w:rsid w:val="00803276"/>
    <w:rsid w:val="0080367F"/>
    <w:rsid w:val="0080711C"/>
    <w:rsid w:val="008138D3"/>
    <w:rsid w:val="008162EE"/>
    <w:rsid w:val="00822C0B"/>
    <w:rsid w:val="0082722B"/>
    <w:rsid w:val="00836891"/>
    <w:rsid w:val="008435E1"/>
    <w:rsid w:val="00866DBF"/>
    <w:rsid w:val="00870E04"/>
    <w:rsid w:val="00871D3F"/>
    <w:rsid w:val="00874766"/>
    <w:rsid w:val="00892883"/>
    <w:rsid w:val="00893612"/>
    <w:rsid w:val="008957EE"/>
    <w:rsid w:val="008A0317"/>
    <w:rsid w:val="008A4118"/>
    <w:rsid w:val="008A72D2"/>
    <w:rsid w:val="008B4183"/>
    <w:rsid w:val="008C1FFA"/>
    <w:rsid w:val="008D1579"/>
    <w:rsid w:val="008D74F4"/>
    <w:rsid w:val="008E088F"/>
    <w:rsid w:val="008E5F5E"/>
    <w:rsid w:val="008E7FB6"/>
    <w:rsid w:val="008F385A"/>
    <w:rsid w:val="008F60F9"/>
    <w:rsid w:val="00902FAA"/>
    <w:rsid w:val="009069A1"/>
    <w:rsid w:val="00910D07"/>
    <w:rsid w:val="0091452F"/>
    <w:rsid w:val="00932C4E"/>
    <w:rsid w:val="009338BA"/>
    <w:rsid w:val="009446FB"/>
    <w:rsid w:val="00953B42"/>
    <w:rsid w:val="00960F30"/>
    <w:rsid w:val="00990B5F"/>
    <w:rsid w:val="009A1C42"/>
    <w:rsid w:val="009B094E"/>
    <w:rsid w:val="009C5832"/>
    <w:rsid w:val="009E107F"/>
    <w:rsid w:val="009E6EF7"/>
    <w:rsid w:val="009E779A"/>
    <w:rsid w:val="009E7CA5"/>
    <w:rsid w:val="009F2993"/>
    <w:rsid w:val="009F70D4"/>
    <w:rsid w:val="00A03E30"/>
    <w:rsid w:val="00A1291D"/>
    <w:rsid w:val="00A20161"/>
    <w:rsid w:val="00A20E54"/>
    <w:rsid w:val="00A27B97"/>
    <w:rsid w:val="00A346B4"/>
    <w:rsid w:val="00A35647"/>
    <w:rsid w:val="00A475AF"/>
    <w:rsid w:val="00A554B8"/>
    <w:rsid w:val="00A57718"/>
    <w:rsid w:val="00A666BD"/>
    <w:rsid w:val="00A7534C"/>
    <w:rsid w:val="00A77CCF"/>
    <w:rsid w:val="00A84214"/>
    <w:rsid w:val="00A96A77"/>
    <w:rsid w:val="00AA60C7"/>
    <w:rsid w:val="00AA6B92"/>
    <w:rsid w:val="00AC2C40"/>
    <w:rsid w:val="00AC6DDD"/>
    <w:rsid w:val="00AD51B2"/>
    <w:rsid w:val="00AD75D8"/>
    <w:rsid w:val="00AE32F9"/>
    <w:rsid w:val="00AF7AA7"/>
    <w:rsid w:val="00B01832"/>
    <w:rsid w:val="00B078C7"/>
    <w:rsid w:val="00B11D7C"/>
    <w:rsid w:val="00B1468F"/>
    <w:rsid w:val="00B25397"/>
    <w:rsid w:val="00B342F2"/>
    <w:rsid w:val="00B34DA7"/>
    <w:rsid w:val="00B36A13"/>
    <w:rsid w:val="00B44150"/>
    <w:rsid w:val="00B53897"/>
    <w:rsid w:val="00B626A5"/>
    <w:rsid w:val="00B64C29"/>
    <w:rsid w:val="00B84928"/>
    <w:rsid w:val="00B95F5A"/>
    <w:rsid w:val="00B976DC"/>
    <w:rsid w:val="00BB1498"/>
    <w:rsid w:val="00BB2122"/>
    <w:rsid w:val="00BB6378"/>
    <w:rsid w:val="00BB752D"/>
    <w:rsid w:val="00BC1179"/>
    <w:rsid w:val="00BE1075"/>
    <w:rsid w:val="00BE4318"/>
    <w:rsid w:val="00BE4AFC"/>
    <w:rsid w:val="00BE6E77"/>
    <w:rsid w:val="00BF7AC4"/>
    <w:rsid w:val="00BF7BAB"/>
    <w:rsid w:val="00C07518"/>
    <w:rsid w:val="00C20837"/>
    <w:rsid w:val="00C218CF"/>
    <w:rsid w:val="00C306B3"/>
    <w:rsid w:val="00C45973"/>
    <w:rsid w:val="00C54261"/>
    <w:rsid w:val="00C70449"/>
    <w:rsid w:val="00C855CB"/>
    <w:rsid w:val="00C85B60"/>
    <w:rsid w:val="00C9515A"/>
    <w:rsid w:val="00CA3E56"/>
    <w:rsid w:val="00CB12D8"/>
    <w:rsid w:val="00CB693E"/>
    <w:rsid w:val="00CC4ED0"/>
    <w:rsid w:val="00CE73EB"/>
    <w:rsid w:val="00CF0B6E"/>
    <w:rsid w:val="00CF298B"/>
    <w:rsid w:val="00CF4CB3"/>
    <w:rsid w:val="00CF7028"/>
    <w:rsid w:val="00D10269"/>
    <w:rsid w:val="00D16864"/>
    <w:rsid w:val="00D24703"/>
    <w:rsid w:val="00D30E06"/>
    <w:rsid w:val="00D33DDF"/>
    <w:rsid w:val="00D36264"/>
    <w:rsid w:val="00D40E87"/>
    <w:rsid w:val="00D4476A"/>
    <w:rsid w:val="00D44F61"/>
    <w:rsid w:val="00D4688D"/>
    <w:rsid w:val="00D62977"/>
    <w:rsid w:val="00D91237"/>
    <w:rsid w:val="00DB6ADC"/>
    <w:rsid w:val="00DC11CA"/>
    <w:rsid w:val="00DC3540"/>
    <w:rsid w:val="00DD09F6"/>
    <w:rsid w:val="00E21373"/>
    <w:rsid w:val="00E23BB4"/>
    <w:rsid w:val="00E24B3C"/>
    <w:rsid w:val="00E268FA"/>
    <w:rsid w:val="00E406A3"/>
    <w:rsid w:val="00E43910"/>
    <w:rsid w:val="00E50A60"/>
    <w:rsid w:val="00E5671F"/>
    <w:rsid w:val="00E70524"/>
    <w:rsid w:val="00E974BF"/>
    <w:rsid w:val="00EA30A2"/>
    <w:rsid w:val="00EA669B"/>
    <w:rsid w:val="00EA6BD8"/>
    <w:rsid w:val="00EB59F2"/>
    <w:rsid w:val="00ED147D"/>
    <w:rsid w:val="00EE66E2"/>
    <w:rsid w:val="00EF7AF2"/>
    <w:rsid w:val="00F01455"/>
    <w:rsid w:val="00F11940"/>
    <w:rsid w:val="00F122B9"/>
    <w:rsid w:val="00F16FA0"/>
    <w:rsid w:val="00F22CD3"/>
    <w:rsid w:val="00F32AA7"/>
    <w:rsid w:val="00F37765"/>
    <w:rsid w:val="00F53B40"/>
    <w:rsid w:val="00F62860"/>
    <w:rsid w:val="00F62A68"/>
    <w:rsid w:val="00F671A9"/>
    <w:rsid w:val="00F9416F"/>
    <w:rsid w:val="00FA2C6C"/>
    <w:rsid w:val="00FB03F8"/>
    <w:rsid w:val="00FB0D9B"/>
    <w:rsid w:val="00FC4A17"/>
    <w:rsid w:val="00FE2CA9"/>
    <w:rsid w:val="00FE2FB7"/>
    <w:rsid w:val="00FE447A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6C89"/>
  <w15:docId w15:val="{E19E2C67-708A-4426-A2BC-B11C20CD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D7AB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7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3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0317"/>
  </w:style>
  <w:style w:type="paragraph" w:styleId="ab">
    <w:name w:val="footer"/>
    <w:basedOn w:val="a"/>
    <w:link w:val="ac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0317"/>
  </w:style>
  <w:style w:type="table" w:styleId="ad">
    <w:name w:val="Table Grid"/>
    <w:basedOn w:val="a1"/>
    <w:uiPriority w:val="39"/>
    <w:rsid w:val="004F1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3036A"/>
    <w:pPr>
      <w:ind w:left="720"/>
      <w:contextualSpacing/>
    </w:pPr>
  </w:style>
  <w:style w:type="paragraph" w:styleId="af">
    <w:name w:val="annotation subject"/>
    <w:basedOn w:val="a5"/>
    <w:next w:val="a5"/>
    <w:link w:val="af0"/>
    <w:uiPriority w:val="99"/>
    <w:semiHidden/>
    <w:unhideWhenUsed/>
    <w:rsid w:val="001F0569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1F0569"/>
    <w:rPr>
      <w:b/>
      <w:bCs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C951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CBD02-2946-4764-85B2-80D7E949C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4</cp:revision>
  <cp:lastPrinted>2023-04-24T02:33:00Z</cp:lastPrinted>
  <dcterms:created xsi:type="dcterms:W3CDTF">2023-06-07T07:55:00Z</dcterms:created>
  <dcterms:modified xsi:type="dcterms:W3CDTF">2023-06-13T05:01:00Z</dcterms:modified>
</cp:coreProperties>
</file>