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0" w:rsidRDefault="00A04830" w:rsidP="00A04830">
      <w:pPr>
        <w:jc w:val="center"/>
      </w:pPr>
      <w:r w:rsidRPr="004431B9">
        <w:rPr>
          <w:noProof/>
        </w:rPr>
        <w:drawing>
          <wp:inline distT="0" distB="0" distL="0" distR="0" wp14:anchorId="0D7CF567" wp14:editId="0DDF35BB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A04830" w:rsidRPr="009E7D13" w:rsidRDefault="00A04830" w:rsidP="00A04830">
      <w:pPr>
        <w:pStyle w:val="4"/>
        <w:spacing w:before="0"/>
        <w:jc w:val="center"/>
        <w:rPr>
          <w:sz w:val="26"/>
          <w:szCs w:val="26"/>
        </w:rPr>
      </w:pPr>
    </w:p>
    <w:p w:rsidR="00A04830" w:rsidRPr="00C47037" w:rsidRDefault="00A04830" w:rsidP="00A04830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4703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A04830" w:rsidRPr="0028043A" w:rsidRDefault="00A04830" w:rsidP="00A04830">
      <w:pPr>
        <w:jc w:val="center"/>
        <w:rPr>
          <w:sz w:val="26"/>
          <w:szCs w:val="26"/>
        </w:rPr>
      </w:pPr>
    </w:p>
    <w:p w:rsidR="00A04830" w:rsidRPr="009E7D13" w:rsidRDefault="005A3EC0" w:rsidP="00A04830">
      <w:pPr>
        <w:rPr>
          <w:sz w:val="26"/>
          <w:szCs w:val="26"/>
        </w:rPr>
      </w:pPr>
      <w:r>
        <w:rPr>
          <w:sz w:val="26"/>
          <w:szCs w:val="26"/>
        </w:rPr>
        <w:t>27.06.</w:t>
      </w:r>
      <w:r w:rsidR="00A04830" w:rsidRPr="009E7D13">
        <w:rPr>
          <w:sz w:val="26"/>
          <w:szCs w:val="26"/>
        </w:rPr>
        <w:t>201</w:t>
      </w:r>
      <w:r w:rsidR="00FF4A58">
        <w:rPr>
          <w:sz w:val="26"/>
          <w:szCs w:val="26"/>
        </w:rPr>
        <w:t>9</w:t>
      </w:r>
      <w:r w:rsidR="00A04830" w:rsidRPr="009E7D1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4830" w:rsidRPr="009E7D13">
        <w:rPr>
          <w:sz w:val="26"/>
          <w:szCs w:val="26"/>
        </w:rPr>
        <w:t>г. Норильск</w:t>
      </w:r>
      <w:r w:rsidR="00A04830" w:rsidRPr="009E7D13">
        <w:rPr>
          <w:sz w:val="26"/>
          <w:szCs w:val="26"/>
        </w:rPr>
        <w:tab/>
      </w:r>
      <w:r w:rsidR="00A04830" w:rsidRPr="009E7D1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4830">
        <w:rPr>
          <w:sz w:val="26"/>
          <w:szCs w:val="26"/>
        </w:rPr>
        <w:t xml:space="preserve">№ </w:t>
      </w:r>
      <w:r>
        <w:rPr>
          <w:sz w:val="26"/>
          <w:szCs w:val="26"/>
        </w:rPr>
        <w:t>249</w:t>
      </w:r>
    </w:p>
    <w:p w:rsidR="00A04830" w:rsidRDefault="00A04830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C6D12" w:rsidRDefault="007C6D12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04830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 w:rsidR="00C47037">
        <w:rPr>
          <w:rFonts w:ascii="Times New Roman" w:hAnsi="Times New Roman" w:cs="Times New Roman"/>
          <w:b w:val="0"/>
          <w:sz w:val="26"/>
          <w:szCs w:val="26"/>
        </w:rPr>
        <w:t xml:space="preserve"> Норильска от </w:t>
      </w:r>
      <w:r>
        <w:rPr>
          <w:rFonts w:ascii="Times New Roman" w:hAnsi="Times New Roman" w:cs="Times New Roman"/>
          <w:b w:val="0"/>
          <w:sz w:val="26"/>
          <w:szCs w:val="26"/>
        </w:rPr>
        <w:t>13.07.2015 № 363</w:t>
      </w:r>
    </w:p>
    <w:p w:rsidR="00A04830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A04830" w:rsidRPr="00734334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13184" w:rsidRPr="00F228FE" w:rsidRDefault="00013184" w:rsidP="00F228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28FE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Pr="00F228FE">
        <w:rPr>
          <w:sz w:val="26"/>
          <w:szCs w:val="26"/>
        </w:rPr>
        <w:t xml:space="preserve">Федеральным законом </w:t>
      </w:r>
      <w:r w:rsidR="00C0460F" w:rsidRPr="00A1733F">
        <w:rPr>
          <w:rFonts w:eastAsiaTheme="minorHAnsi"/>
          <w:sz w:val="26"/>
          <w:szCs w:val="26"/>
          <w:lang w:eastAsia="en-US"/>
        </w:rPr>
        <w:t>от 01.04.2019 № 48-ФЗ «О 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  <w:r w:rsidR="00F228FE">
        <w:rPr>
          <w:rFonts w:eastAsiaTheme="minorHAnsi"/>
          <w:sz w:val="26"/>
          <w:szCs w:val="26"/>
          <w:lang w:eastAsia="en-US"/>
        </w:rPr>
        <w:t>,</w:t>
      </w:r>
    </w:p>
    <w:p w:rsidR="00A04830" w:rsidRDefault="00A04830" w:rsidP="00A048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4830" w:rsidRPr="00734334" w:rsidRDefault="00A04830" w:rsidP="00A048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56AD" w:rsidRDefault="000056AD" w:rsidP="009C2A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C0460F">
        <w:rPr>
          <w:rFonts w:eastAsiaTheme="minorHAnsi"/>
          <w:sz w:val="26"/>
          <w:szCs w:val="26"/>
          <w:lang w:eastAsia="en-US"/>
        </w:rPr>
        <w:t>Административный регламент предоставления муниципальной услуги по оказанию единовременной материальной помощи, утвержденный</w:t>
      </w:r>
      <w:r w:rsidR="00C0460F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 w:rsidR="00C0460F">
        <w:rPr>
          <w:sz w:val="26"/>
          <w:szCs w:val="26"/>
        </w:rPr>
        <w:t>м</w:t>
      </w:r>
      <w:r>
        <w:rPr>
          <w:sz w:val="26"/>
          <w:szCs w:val="26"/>
        </w:rPr>
        <w:t xml:space="preserve"> Администрации города Норильска от 13.07.2015 </w:t>
      </w:r>
      <w:r w:rsidR="0018274A">
        <w:rPr>
          <w:sz w:val="26"/>
          <w:szCs w:val="26"/>
        </w:rPr>
        <w:t>№ </w:t>
      </w:r>
      <w:r>
        <w:rPr>
          <w:sz w:val="26"/>
          <w:szCs w:val="26"/>
        </w:rPr>
        <w:t xml:space="preserve">363 </w:t>
      </w:r>
      <w:r w:rsidRPr="004003F4">
        <w:rPr>
          <w:sz w:val="26"/>
          <w:szCs w:val="26"/>
        </w:rPr>
        <w:t xml:space="preserve">(далее </w:t>
      </w:r>
      <w:r w:rsidR="004003F4" w:rsidRPr="004003F4">
        <w:rPr>
          <w:rFonts w:eastAsiaTheme="minorHAnsi"/>
          <w:bCs/>
          <w:sz w:val="26"/>
          <w:szCs w:val="26"/>
          <w:lang w:eastAsia="en-US"/>
        </w:rPr>
        <w:t>- Административный регламент</w:t>
      </w:r>
      <w:r w:rsidRPr="004003F4">
        <w:rPr>
          <w:sz w:val="26"/>
          <w:szCs w:val="26"/>
        </w:rPr>
        <w:t>)</w:t>
      </w:r>
      <w:r w:rsidR="00C0460F">
        <w:rPr>
          <w:sz w:val="26"/>
          <w:szCs w:val="26"/>
        </w:rPr>
        <w:t>,</w:t>
      </w:r>
      <w:r w:rsidRPr="004003F4">
        <w:rPr>
          <w:sz w:val="26"/>
          <w:szCs w:val="26"/>
        </w:rPr>
        <w:t xml:space="preserve"> следующие </w:t>
      </w:r>
      <w:r>
        <w:rPr>
          <w:sz w:val="26"/>
          <w:szCs w:val="26"/>
        </w:rPr>
        <w:t>изменения:</w:t>
      </w:r>
    </w:p>
    <w:p w:rsidR="007B0867" w:rsidRDefault="000056AD" w:rsidP="00A854D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237CE">
        <w:rPr>
          <w:sz w:val="26"/>
          <w:szCs w:val="26"/>
        </w:rPr>
        <w:t xml:space="preserve">1.1. </w:t>
      </w:r>
      <w:r w:rsidR="00E31A5D" w:rsidRPr="000237CE">
        <w:rPr>
          <w:sz w:val="26"/>
          <w:szCs w:val="26"/>
        </w:rPr>
        <w:t xml:space="preserve">Абзац </w:t>
      </w:r>
      <w:r w:rsidR="005C1057" w:rsidRPr="000237CE">
        <w:rPr>
          <w:sz w:val="26"/>
          <w:szCs w:val="26"/>
        </w:rPr>
        <w:t>седьм</w:t>
      </w:r>
      <w:r w:rsidR="00E31A5D" w:rsidRPr="000237CE">
        <w:rPr>
          <w:sz w:val="26"/>
          <w:szCs w:val="26"/>
        </w:rPr>
        <w:t>ой п</w:t>
      </w:r>
      <w:r w:rsidR="007B0867" w:rsidRPr="000237CE">
        <w:rPr>
          <w:rFonts w:eastAsiaTheme="minorHAnsi"/>
          <w:bCs/>
          <w:sz w:val="26"/>
          <w:szCs w:val="26"/>
          <w:lang w:eastAsia="en-US"/>
        </w:rPr>
        <w:t>ункт</w:t>
      </w:r>
      <w:r w:rsidR="00E31A5D" w:rsidRPr="000237CE">
        <w:rPr>
          <w:rFonts w:eastAsiaTheme="minorHAnsi"/>
          <w:bCs/>
          <w:sz w:val="26"/>
          <w:szCs w:val="26"/>
          <w:lang w:eastAsia="en-US"/>
        </w:rPr>
        <w:t>а</w:t>
      </w:r>
      <w:r w:rsidR="007B0867" w:rsidRPr="000237CE">
        <w:rPr>
          <w:rFonts w:eastAsiaTheme="minorHAnsi"/>
          <w:bCs/>
          <w:sz w:val="26"/>
          <w:szCs w:val="26"/>
          <w:lang w:eastAsia="en-US"/>
        </w:rPr>
        <w:t xml:space="preserve"> 2.6 Административного регламента</w:t>
      </w:r>
      <w:r w:rsidR="007B0867" w:rsidRPr="000237CE">
        <w:rPr>
          <w:rFonts w:eastAsiaTheme="minorHAnsi"/>
          <w:sz w:val="26"/>
          <w:szCs w:val="26"/>
          <w:lang w:eastAsia="en-US"/>
        </w:rPr>
        <w:t xml:space="preserve"> </w:t>
      </w:r>
      <w:r w:rsidR="00C0460F">
        <w:rPr>
          <w:rFonts w:eastAsiaTheme="minorHAnsi"/>
          <w:sz w:val="26"/>
          <w:szCs w:val="26"/>
          <w:lang w:eastAsia="en-US"/>
        </w:rPr>
        <w:t xml:space="preserve">после слов «пенсионного страхования» </w:t>
      </w:r>
      <w:r w:rsidR="00C0460F" w:rsidRPr="000237CE">
        <w:rPr>
          <w:rFonts w:eastAsiaTheme="minorHAnsi"/>
          <w:sz w:val="26"/>
          <w:szCs w:val="26"/>
          <w:lang w:eastAsia="en-US"/>
        </w:rPr>
        <w:t>д</w:t>
      </w:r>
      <w:r w:rsidR="00C0460F" w:rsidRPr="000237CE">
        <w:rPr>
          <w:rFonts w:eastAsiaTheme="minorHAnsi"/>
          <w:bCs/>
          <w:sz w:val="26"/>
          <w:szCs w:val="26"/>
          <w:lang w:eastAsia="en-US"/>
        </w:rPr>
        <w:t>ополнить</w:t>
      </w:r>
      <w:r w:rsidR="00C0460F" w:rsidRPr="000237CE">
        <w:rPr>
          <w:rFonts w:eastAsiaTheme="minorHAnsi"/>
          <w:sz w:val="26"/>
          <w:szCs w:val="26"/>
          <w:lang w:eastAsia="en-US"/>
        </w:rPr>
        <w:t xml:space="preserve"> словами</w:t>
      </w:r>
      <w:r w:rsidR="00C0460F">
        <w:rPr>
          <w:rFonts w:eastAsiaTheme="minorHAnsi"/>
          <w:bCs/>
          <w:sz w:val="26"/>
          <w:szCs w:val="26"/>
          <w:lang w:eastAsia="en-US"/>
        </w:rPr>
        <w:t xml:space="preserve"> «</w:t>
      </w:r>
      <w:r w:rsidR="00C0460F" w:rsidRPr="000237CE">
        <w:rPr>
          <w:rFonts w:eastAsiaTheme="minorHAnsi"/>
          <w:bCs/>
          <w:sz w:val="26"/>
          <w:szCs w:val="26"/>
          <w:lang w:eastAsia="en-US"/>
        </w:rPr>
        <w:t xml:space="preserve">или </w:t>
      </w:r>
      <w:r w:rsidR="00C0460F" w:rsidRPr="000237CE">
        <w:rPr>
          <w:rFonts w:eastAsiaTheme="minorHAnsi"/>
          <w:sz w:val="26"/>
          <w:szCs w:val="26"/>
          <w:lang w:eastAsia="en-US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C0460F">
        <w:rPr>
          <w:rFonts w:eastAsia="Calibri"/>
          <w:sz w:val="26"/>
          <w:szCs w:val="26"/>
          <w:lang w:eastAsia="en-US"/>
        </w:rPr>
        <w:t>»</w:t>
      </w:r>
      <w:r w:rsidR="007B0867" w:rsidRPr="000237CE">
        <w:rPr>
          <w:rFonts w:eastAsia="Calibri"/>
          <w:sz w:val="26"/>
          <w:szCs w:val="26"/>
          <w:lang w:eastAsia="en-US"/>
        </w:rPr>
        <w:t>.</w:t>
      </w:r>
    </w:p>
    <w:p w:rsidR="00C0460F" w:rsidRPr="00C0460F" w:rsidRDefault="00C0460F" w:rsidP="00A854DA">
      <w:pPr>
        <w:autoSpaceDE w:val="0"/>
        <w:autoSpaceDN w:val="0"/>
        <w:adjustRightInd w:val="0"/>
        <w:ind w:firstLine="709"/>
        <w:jc w:val="both"/>
        <w:rPr>
          <w:rFonts w:eastAsiaTheme="minorHAnsi"/>
          <w:spacing w:val="-2"/>
          <w:sz w:val="26"/>
          <w:szCs w:val="26"/>
          <w:lang w:eastAsia="en-US"/>
        </w:rPr>
      </w:pPr>
      <w:r w:rsidRPr="00C0460F">
        <w:rPr>
          <w:rFonts w:eastAsia="Calibri"/>
          <w:spacing w:val="-2"/>
          <w:sz w:val="26"/>
          <w:szCs w:val="26"/>
          <w:lang w:eastAsia="en-US"/>
        </w:rPr>
        <w:t xml:space="preserve">1.2. Абзац четырнадцатый </w:t>
      </w:r>
      <w:r w:rsidRPr="00C0460F">
        <w:rPr>
          <w:spacing w:val="-2"/>
          <w:sz w:val="26"/>
          <w:szCs w:val="26"/>
        </w:rPr>
        <w:t>п</w:t>
      </w:r>
      <w:r w:rsidRPr="00C0460F">
        <w:rPr>
          <w:rFonts w:eastAsiaTheme="minorHAnsi"/>
          <w:bCs/>
          <w:spacing w:val="-2"/>
          <w:sz w:val="26"/>
          <w:szCs w:val="26"/>
          <w:lang w:eastAsia="en-US"/>
        </w:rPr>
        <w:t xml:space="preserve">ункта 2.6 Административного регламента </w:t>
      </w:r>
      <w:r w:rsidRPr="00C0460F">
        <w:rPr>
          <w:rFonts w:eastAsiaTheme="minorHAnsi"/>
          <w:spacing w:val="-2"/>
          <w:sz w:val="26"/>
          <w:szCs w:val="26"/>
          <w:lang w:eastAsia="en-US"/>
        </w:rPr>
        <w:t>после слов «пенсионного страхования» д</w:t>
      </w:r>
      <w:r w:rsidRPr="00C0460F">
        <w:rPr>
          <w:rFonts w:eastAsiaTheme="minorHAnsi"/>
          <w:bCs/>
          <w:spacing w:val="-2"/>
          <w:sz w:val="26"/>
          <w:szCs w:val="26"/>
          <w:lang w:eastAsia="en-US"/>
        </w:rPr>
        <w:t>ополнить</w:t>
      </w:r>
      <w:r w:rsidRPr="00C0460F">
        <w:rPr>
          <w:rFonts w:eastAsiaTheme="minorHAnsi"/>
          <w:spacing w:val="-2"/>
          <w:sz w:val="26"/>
          <w:szCs w:val="26"/>
          <w:lang w:eastAsia="en-US"/>
        </w:rPr>
        <w:t xml:space="preserve"> словами</w:t>
      </w:r>
      <w:r w:rsidRPr="00C0460F">
        <w:rPr>
          <w:rFonts w:eastAsiaTheme="minorHAnsi"/>
          <w:bCs/>
          <w:spacing w:val="-2"/>
          <w:sz w:val="26"/>
          <w:szCs w:val="26"/>
          <w:lang w:eastAsia="en-US"/>
        </w:rPr>
        <w:t xml:space="preserve"> «или </w:t>
      </w:r>
      <w:r w:rsidRPr="00C0460F">
        <w:rPr>
          <w:rFonts w:eastAsiaTheme="minorHAnsi"/>
          <w:spacing w:val="-2"/>
          <w:sz w:val="26"/>
          <w:szCs w:val="26"/>
          <w:lang w:eastAsia="en-US"/>
        </w:rPr>
        <w:t>документе, подтверждающем регистрацию в системе индивидуального (персонифицированного) учета</w:t>
      </w:r>
      <w:r w:rsidRPr="00C0460F">
        <w:rPr>
          <w:rFonts w:eastAsia="Calibri"/>
          <w:spacing w:val="-2"/>
          <w:sz w:val="26"/>
          <w:szCs w:val="26"/>
          <w:lang w:eastAsia="en-US"/>
        </w:rPr>
        <w:t>».</w:t>
      </w:r>
    </w:p>
    <w:p w:rsidR="00A04830" w:rsidRPr="00AF2571" w:rsidRDefault="004D571C" w:rsidP="005F4A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04830" w:rsidRPr="00AF257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62FB9" w:rsidRPr="00C0460F" w:rsidRDefault="004D571C" w:rsidP="005F4A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4830" w:rsidRPr="00AF2571">
        <w:rPr>
          <w:rFonts w:ascii="Times New Roman" w:hAnsi="Times New Roman" w:cs="Times New Roman"/>
          <w:sz w:val="26"/>
          <w:szCs w:val="26"/>
        </w:rPr>
        <w:t xml:space="preserve">. </w:t>
      </w:r>
      <w:r w:rsidR="00A04830" w:rsidRPr="00AF2571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C94390" w:rsidRPr="00AF25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62FB9" w:rsidRPr="00AF2571">
        <w:rPr>
          <w:rFonts w:ascii="Times New Roman" w:hAnsi="Times New Roman" w:cs="Times New Roman"/>
          <w:sz w:val="26"/>
          <w:szCs w:val="26"/>
        </w:rPr>
        <w:t xml:space="preserve">и распространяет свое действие на </w:t>
      </w:r>
      <w:r w:rsidR="00F62FB9" w:rsidRPr="00C0460F">
        <w:rPr>
          <w:rFonts w:ascii="Times New Roman" w:hAnsi="Times New Roman" w:cs="Times New Roman"/>
          <w:sz w:val="26"/>
          <w:szCs w:val="26"/>
        </w:rPr>
        <w:t xml:space="preserve">правоотношения, возникшие с </w:t>
      </w:r>
      <w:r w:rsidR="00C0460F" w:rsidRPr="00C0460F">
        <w:rPr>
          <w:rFonts w:ascii="Times New Roman" w:eastAsiaTheme="minorHAnsi" w:hAnsi="Times New Roman" w:cs="Times New Roman"/>
          <w:sz w:val="26"/>
          <w:szCs w:val="26"/>
          <w:lang w:eastAsia="en-US"/>
        </w:rPr>
        <w:t>01.04.2019</w:t>
      </w:r>
      <w:r w:rsidR="00F62FB9" w:rsidRPr="00C0460F">
        <w:rPr>
          <w:rFonts w:ascii="Times New Roman" w:hAnsi="Times New Roman" w:cs="Times New Roman"/>
          <w:sz w:val="26"/>
          <w:szCs w:val="26"/>
        </w:rPr>
        <w:t>.</w:t>
      </w:r>
    </w:p>
    <w:p w:rsidR="009C2A08" w:rsidRPr="00AF2571" w:rsidRDefault="009C2A08" w:rsidP="00A048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5399F" w:rsidRDefault="0065399F" w:rsidP="00A048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2C48" w:rsidRDefault="00C72C48" w:rsidP="00A0483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4830" w:rsidRDefault="00A04830" w:rsidP="00A04830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E651C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9C2A0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806F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65399F" w:rsidRDefault="0065399F" w:rsidP="00A04830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5399F" w:rsidSect="00C470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01"/>
    <w:rsid w:val="000056AD"/>
    <w:rsid w:val="00013184"/>
    <w:rsid w:val="00013FF6"/>
    <w:rsid w:val="000237CE"/>
    <w:rsid w:val="00025A18"/>
    <w:rsid w:val="00034DDD"/>
    <w:rsid w:val="0006657D"/>
    <w:rsid w:val="00074D0E"/>
    <w:rsid w:val="0008547A"/>
    <w:rsid w:val="000B016D"/>
    <w:rsid w:val="000C1C5A"/>
    <w:rsid w:val="000D6EAF"/>
    <w:rsid w:val="000F0B8D"/>
    <w:rsid w:val="000F39BF"/>
    <w:rsid w:val="000F70F2"/>
    <w:rsid w:val="00100C84"/>
    <w:rsid w:val="00135A73"/>
    <w:rsid w:val="00142ADF"/>
    <w:rsid w:val="001521E4"/>
    <w:rsid w:val="001745A4"/>
    <w:rsid w:val="00177472"/>
    <w:rsid w:val="00177ABC"/>
    <w:rsid w:val="0018274A"/>
    <w:rsid w:val="001B0E31"/>
    <w:rsid w:val="001C3410"/>
    <w:rsid w:val="002044FA"/>
    <w:rsid w:val="00217455"/>
    <w:rsid w:val="00261273"/>
    <w:rsid w:val="002968AF"/>
    <w:rsid w:val="002A5F04"/>
    <w:rsid w:val="002C271D"/>
    <w:rsid w:val="002F0ECE"/>
    <w:rsid w:val="003013E2"/>
    <w:rsid w:val="00302D66"/>
    <w:rsid w:val="0030536E"/>
    <w:rsid w:val="00351B9A"/>
    <w:rsid w:val="003806F1"/>
    <w:rsid w:val="003A7510"/>
    <w:rsid w:val="003C5532"/>
    <w:rsid w:val="003E01D9"/>
    <w:rsid w:val="003E1AE2"/>
    <w:rsid w:val="003F265E"/>
    <w:rsid w:val="004003F4"/>
    <w:rsid w:val="00421B4D"/>
    <w:rsid w:val="0043740E"/>
    <w:rsid w:val="004B3518"/>
    <w:rsid w:val="004D571C"/>
    <w:rsid w:val="004F195A"/>
    <w:rsid w:val="00541822"/>
    <w:rsid w:val="005638AB"/>
    <w:rsid w:val="0059189C"/>
    <w:rsid w:val="005A0C3A"/>
    <w:rsid w:val="005A3EC0"/>
    <w:rsid w:val="005C1057"/>
    <w:rsid w:val="005D45C9"/>
    <w:rsid w:val="005F4AAC"/>
    <w:rsid w:val="00650972"/>
    <w:rsid w:val="0065399F"/>
    <w:rsid w:val="006953FD"/>
    <w:rsid w:val="006D07C1"/>
    <w:rsid w:val="0073672A"/>
    <w:rsid w:val="00736DDC"/>
    <w:rsid w:val="0078403B"/>
    <w:rsid w:val="007A5C41"/>
    <w:rsid w:val="007B0867"/>
    <w:rsid w:val="007C6D12"/>
    <w:rsid w:val="007D0B47"/>
    <w:rsid w:val="007E663D"/>
    <w:rsid w:val="007F60A0"/>
    <w:rsid w:val="008128E1"/>
    <w:rsid w:val="00812C51"/>
    <w:rsid w:val="00837EE7"/>
    <w:rsid w:val="00843E2B"/>
    <w:rsid w:val="00870625"/>
    <w:rsid w:val="00896BF4"/>
    <w:rsid w:val="008C6E15"/>
    <w:rsid w:val="009143A1"/>
    <w:rsid w:val="0093766D"/>
    <w:rsid w:val="0096162D"/>
    <w:rsid w:val="009923C2"/>
    <w:rsid w:val="009C18FE"/>
    <w:rsid w:val="009C2A08"/>
    <w:rsid w:val="009C3FFE"/>
    <w:rsid w:val="009D2B44"/>
    <w:rsid w:val="00A04830"/>
    <w:rsid w:val="00A070D3"/>
    <w:rsid w:val="00A242A3"/>
    <w:rsid w:val="00A661AB"/>
    <w:rsid w:val="00A83027"/>
    <w:rsid w:val="00A854DA"/>
    <w:rsid w:val="00A900BB"/>
    <w:rsid w:val="00AA788D"/>
    <w:rsid w:val="00AC5055"/>
    <w:rsid w:val="00AF2571"/>
    <w:rsid w:val="00B1627B"/>
    <w:rsid w:val="00B300DE"/>
    <w:rsid w:val="00B52C1B"/>
    <w:rsid w:val="00B92DA0"/>
    <w:rsid w:val="00BC1087"/>
    <w:rsid w:val="00BC1945"/>
    <w:rsid w:val="00BD2F01"/>
    <w:rsid w:val="00BD6F06"/>
    <w:rsid w:val="00BF1202"/>
    <w:rsid w:val="00BF5D22"/>
    <w:rsid w:val="00C008D6"/>
    <w:rsid w:val="00C0460F"/>
    <w:rsid w:val="00C12579"/>
    <w:rsid w:val="00C23262"/>
    <w:rsid w:val="00C30DAF"/>
    <w:rsid w:val="00C3627D"/>
    <w:rsid w:val="00C47037"/>
    <w:rsid w:val="00C626AE"/>
    <w:rsid w:val="00C72C48"/>
    <w:rsid w:val="00C74ED2"/>
    <w:rsid w:val="00C81CC5"/>
    <w:rsid w:val="00C92AE0"/>
    <w:rsid w:val="00C94390"/>
    <w:rsid w:val="00CA2741"/>
    <w:rsid w:val="00CC3270"/>
    <w:rsid w:val="00D006E6"/>
    <w:rsid w:val="00D02787"/>
    <w:rsid w:val="00D14073"/>
    <w:rsid w:val="00D231CD"/>
    <w:rsid w:val="00D36AE0"/>
    <w:rsid w:val="00D83CA4"/>
    <w:rsid w:val="00DB4A54"/>
    <w:rsid w:val="00E10B22"/>
    <w:rsid w:val="00E31A5D"/>
    <w:rsid w:val="00E336B0"/>
    <w:rsid w:val="00E668E8"/>
    <w:rsid w:val="00E76797"/>
    <w:rsid w:val="00EC5CFA"/>
    <w:rsid w:val="00ED25DE"/>
    <w:rsid w:val="00ED4B35"/>
    <w:rsid w:val="00F15B5A"/>
    <w:rsid w:val="00F228FE"/>
    <w:rsid w:val="00F32144"/>
    <w:rsid w:val="00F62FB9"/>
    <w:rsid w:val="00FA612A"/>
    <w:rsid w:val="00FE74AB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73C3-53E6-45F0-9B7E-2C607DE2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48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195A"/>
    <w:pPr>
      <w:ind w:left="720"/>
      <w:contextualSpacing/>
    </w:pPr>
  </w:style>
  <w:style w:type="paragraph" w:customStyle="1" w:styleId="ConsPlusNonformat">
    <w:name w:val="ConsPlusNonformat"/>
    <w:rsid w:val="009C3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C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C3FF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9C3F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6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A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92DA0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Мандрикова Лариса Юрьевна</cp:lastModifiedBy>
  <cp:revision>5</cp:revision>
  <cp:lastPrinted>2019-04-10T11:07:00Z</cp:lastPrinted>
  <dcterms:created xsi:type="dcterms:W3CDTF">2019-05-28T08:01:00Z</dcterms:created>
  <dcterms:modified xsi:type="dcterms:W3CDTF">2019-06-27T02:06:00Z</dcterms:modified>
</cp:coreProperties>
</file>