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>проекту о внесении изменений в Правила землепользования и застройки муниципального образования город Норильск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42AA3" w:rsidRPr="00C817B7" w:rsidRDefault="00642AA3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52051" w:rsidRPr="00740CBE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17B7">
        <w:rPr>
          <w:rFonts w:ascii="Times New Roman" w:hAnsi="Times New Roman" w:cs="Times New Roman"/>
          <w:b/>
          <w:sz w:val="26"/>
          <w:szCs w:val="26"/>
        </w:rPr>
        <w:t>№</w:t>
      </w:r>
      <w:r w:rsidR="00970781">
        <w:rPr>
          <w:rFonts w:ascii="Times New Roman" w:hAnsi="Times New Roman" w:cs="Times New Roman"/>
          <w:b/>
          <w:sz w:val="26"/>
          <w:szCs w:val="26"/>
        </w:rPr>
        <w:t xml:space="preserve"> 80</w:t>
      </w:r>
      <w:r w:rsidRPr="00C817B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970781">
        <w:rPr>
          <w:rFonts w:ascii="Times New Roman" w:hAnsi="Times New Roman" w:cs="Times New Roman"/>
          <w:b/>
          <w:sz w:val="26"/>
          <w:szCs w:val="26"/>
        </w:rPr>
        <w:t>04</w:t>
      </w:r>
      <w:r w:rsidR="00E50020">
        <w:rPr>
          <w:rFonts w:ascii="Times New Roman" w:hAnsi="Times New Roman" w:cs="Times New Roman"/>
          <w:b/>
          <w:sz w:val="26"/>
          <w:szCs w:val="26"/>
        </w:rPr>
        <w:t>.</w:t>
      </w:r>
      <w:r w:rsidR="006A5AE7">
        <w:rPr>
          <w:rFonts w:ascii="Times New Roman" w:hAnsi="Times New Roman" w:cs="Times New Roman"/>
          <w:b/>
          <w:sz w:val="26"/>
          <w:szCs w:val="26"/>
        </w:rPr>
        <w:t>1</w:t>
      </w:r>
      <w:r w:rsidR="00970781">
        <w:rPr>
          <w:rFonts w:ascii="Times New Roman" w:hAnsi="Times New Roman" w:cs="Times New Roman"/>
          <w:b/>
          <w:sz w:val="26"/>
          <w:szCs w:val="26"/>
        </w:rPr>
        <w:t>2</w:t>
      </w:r>
      <w:r w:rsidR="000801E6">
        <w:rPr>
          <w:rFonts w:ascii="Times New Roman" w:hAnsi="Times New Roman" w:cs="Times New Roman"/>
          <w:b/>
          <w:sz w:val="26"/>
          <w:szCs w:val="26"/>
        </w:rPr>
        <w:t>.</w:t>
      </w:r>
      <w:r w:rsidR="00E6037F">
        <w:rPr>
          <w:rFonts w:ascii="Times New Roman" w:hAnsi="Times New Roman" w:cs="Times New Roman"/>
          <w:b/>
          <w:sz w:val="26"/>
          <w:szCs w:val="26"/>
        </w:rPr>
        <w:t>20</w:t>
      </w:r>
      <w:r w:rsidR="00BF6B84">
        <w:rPr>
          <w:rFonts w:ascii="Times New Roman" w:hAnsi="Times New Roman" w:cs="Times New Roman"/>
          <w:b/>
          <w:sz w:val="26"/>
          <w:szCs w:val="26"/>
        </w:rPr>
        <w:t>2</w:t>
      </w:r>
      <w:r w:rsidR="00E50020">
        <w:rPr>
          <w:rFonts w:ascii="Times New Roman" w:hAnsi="Times New Roman" w:cs="Times New Roman"/>
          <w:b/>
          <w:sz w:val="26"/>
          <w:szCs w:val="26"/>
        </w:rPr>
        <w:t>4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70781" w:rsidRDefault="00D52051" w:rsidP="00970781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F12CAD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456F62">
        <w:rPr>
          <w:rFonts w:ascii="Times New Roman" w:hAnsi="Times New Roman" w:cs="Times New Roman"/>
          <w:sz w:val="26"/>
          <w:szCs w:val="26"/>
        </w:rPr>
        <w:t xml:space="preserve"> </w:t>
      </w:r>
      <w:r w:rsidR="00E25327" w:rsidRPr="00456F62">
        <w:rPr>
          <w:rFonts w:ascii="Times New Roman" w:hAnsi="Times New Roman" w:cs="Times New Roman"/>
          <w:sz w:val="26"/>
          <w:szCs w:val="26"/>
        </w:rPr>
        <w:t>«О в</w:t>
      </w:r>
      <w:r w:rsidR="00516791" w:rsidRPr="00456F62">
        <w:rPr>
          <w:rFonts w:ascii="Times New Roman" w:hAnsi="Times New Roman" w:cs="Times New Roman"/>
          <w:sz w:val="26"/>
          <w:szCs w:val="26"/>
        </w:rPr>
        <w:t>несени</w:t>
      </w:r>
      <w:r w:rsidR="00E25327" w:rsidRPr="00456F62">
        <w:rPr>
          <w:rFonts w:ascii="Times New Roman" w:hAnsi="Times New Roman" w:cs="Times New Roman"/>
          <w:sz w:val="26"/>
          <w:szCs w:val="26"/>
        </w:rPr>
        <w:t>и</w:t>
      </w:r>
      <w:r w:rsidR="00516791" w:rsidRPr="00456F62">
        <w:rPr>
          <w:rFonts w:ascii="Times New Roman" w:hAnsi="Times New Roman" w:cs="Times New Roman"/>
          <w:sz w:val="26"/>
          <w:szCs w:val="26"/>
        </w:rPr>
        <w:t xml:space="preserve"> изменений в решение Городского Совета от 10.11.2009 № 22-533 «Об утверждении Правил землепользования и застройки муниципального образования город Норильск»</w:t>
      </w:r>
      <w:r w:rsidR="004771A8" w:rsidRPr="004771A8">
        <w:t xml:space="preserve"> </w:t>
      </w:r>
      <w:r w:rsidR="00970781">
        <w:rPr>
          <w:rFonts w:ascii="Times New Roman" w:hAnsi="Times New Roman" w:cs="Times New Roman"/>
          <w:sz w:val="26"/>
          <w:szCs w:val="26"/>
        </w:rPr>
        <w:t>(далее – Правила)</w:t>
      </w:r>
      <w:r w:rsidR="00356624" w:rsidRPr="00356624">
        <w:rPr>
          <w:rFonts w:ascii="Times New Roman" w:hAnsi="Times New Roman" w:cs="Times New Roman"/>
          <w:sz w:val="26"/>
          <w:szCs w:val="26"/>
        </w:rPr>
        <w:t xml:space="preserve"> в части</w:t>
      </w:r>
      <w:r w:rsidR="00970781">
        <w:rPr>
          <w:rFonts w:ascii="Times New Roman" w:hAnsi="Times New Roman" w:cs="Times New Roman"/>
          <w:sz w:val="26"/>
          <w:szCs w:val="26"/>
        </w:rPr>
        <w:t>:</w:t>
      </w:r>
      <w:r w:rsidR="00356624" w:rsidRPr="0035662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70781" w:rsidRPr="00970781" w:rsidRDefault="00970781" w:rsidP="00970781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70781">
        <w:rPr>
          <w:rFonts w:ascii="Times New Roman" w:hAnsi="Times New Roman" w:cs="Times New Roman"/>
          <w:sz w:val="26"/>
          <w:szCs w:val="26"/>
        </w:rPr>
        <w:t>изменения границы территориальной зоны: «Зона производственных объектов (ПП)», в районе города Норильска, включив частично в их границы зону «Зона размещения отходов (СО)»;</w:t>
      </w:r>
    </w:p>
    <w:p w:rsidR="00E16EAF" w:rsidRDefault="00970781" w:rsidP="00970781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970781">
        <w:rPr>
          <w:rFonts w:ascii="Times New Roman" w:hAnsi="Times New Roman" w:cs="Times New Roman"/>
          <w:sz w:val="26"/>
          <w:szCs w:val="26"/>
        </w:rPr>
        <w:t>- включения в градостроительный регламент территориальной зоны: «Зона транспортной инфраструктуры (ТИ)» в условно разрешенные виды использования: «коммунальное обслуживание»</w:t>
      </w:r>
      <w:r w:rsidR="00D15E03" w:rsidRPr="00D15E03">
        <w:rPr>
          <w:rFonts w:ascii="Times New Roman" w:hAnsi="Times New Roman" w:cs="Times New Roman"/>
          <w:spacing w:val="2"/>
          <w:sz w:val="26"/>
          <w:szCs w:val="26"/>
        </w:rPr>
        <w:t xml:space="preserve"> (далее – проект).</w:t>
      </w:r>
    </w:p>
    <w:p w:rsidR="00E16EAF" w:rsidRDefault="00E16EAF" w:rsidP="00560345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</w:p>
    <w:p w:rsidR="00F12CAD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EB0478" w:rsidRPr="00EB0478">
        <w:rPr>
          <w:rFonts w:ascii="Times New Roman" w:hAnsi="Times New Roman" w:cs="Times New Roman"/>
          <w:sz w:val="26"/>
          <w:szCs w:val="26"/>
        </w:rPr>
        <w:t>г.п</w:t>
      </w:r>
      <w:proofErr w:type="spellEnd"/>
      <w:r w:rsidR="00EB0478" w:rsidRPr="00EB0478">
        <w:rPr>
          <w:rFonts w:ascii="Times New Roman" w:hAnsi="Times New Roman" w:cs="Times New Roman"/>
          <w:sz w:val="26"/>
          <w:szCs w:val="26"/>
        </w:rPr>
        <w:t>.</w:t>
      </w:r>
      <w:r w:rsidR="006A5AE7">
        <w:rPr>
          <w:rFonts w:ascii="Times New Roman" w:hAnsi="Times New Roman" w:cs="Times New Roman"/>
          <w:sz w:val="26"/>
          <w:szCs w:val="26"/>
        </w:rPr>
        <w:t xml:space="preserve"> </w:t>
      </w:r>
      <w:r w:rsidR="00EB0478" w:rsidRPr="00EB0478">
        <w:rPr>
          <w:rFonts w:ascii="Times New Roman" w:hAnsi="Times New Roman" w:cs="Times New Roman"/>
          <w:sz w:val="26"/>
          <w:szCs w:val="26"/>
        </w:rPr>
        <w:t>Снежногорск, у</w:t>
      </w:r>
      <w:r w:rsidR="00EB0478">
        <w:rPr>
          <w:rFonts w:ascii="Times New Roman" w:hAnsi="Times New Roman" w:cs="Times New Roman"/>
          <w:sz w:val="26"/>
          <w:szCs w:val="26"/>
        </w:rPr>
        <w:t>л.</w:t>
      </w:r>
      <w:r w:rsidR="006A5A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0478">
        <w:rPr>
          <w:rFonts w:ascii="Times New Roman" w:hAnsi="Times New Roman" w:cs="Times New Roman"/>
          <w:sz w:val="26"/>
          <w:szCs w:val="26"/>
        </w:rPr>
        <w:t>Хантайская</w:t>
      </w:r>
      <w:proofErr w:type="spellEnd"/>
      <w:r w:rsidR="00EB0478">
        <w:rPr>
          <w:rFonts w:ascii="Times New Roman" w:hAnsi="Times New Roman" w:cs="Times New Roman"/>
          <w:sz w:val="26"/>
          <w:szCs w:val="26"/>
        </w:rPr>
        <w:t xml:space="preserve"> Набережная, </w:t>
      </w:r>
      <w:r w:rsidR="00EB0478">
        <w:rPr>
          <w:rFonts w:ascii="Times New Roman" w:hAnsi="Times New Roman" w:cs="Times New Roman"/>
          <w:sz w:val="26"/>
          <w:szCs w:val="26"/>
        </w:rPr>
        <w:br/>
        <w:t xml:space="preserve">д. 10 </w:t>
      </w:r>
      <w:r w:rsidR="00F12CAD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4D44AD" w:rsidRPr="00EB0478">
        <w:rPr>
          <w:rFonts w:ascii="Times New Roman" w:hAnsi="Times New Roman" w:cs="Times New Roman"/>
          <w:sz w:val="26"/>
          <w:szCs w:val="26"/>
        </w:rPr>
        <w:t>Снежногорск</w:t>
      </w:r>
      <w:r w:rsidR="004D44AD"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="004D44AD">
        <w:rPr>
          <w:rFonts w:ascii="Times New Roman" w:hAnsi="Times New Roman" w:cs="Times New Roman"/>
          <w:sz w:val="26"/>
          <w:szCs w:val="26"/>
        </w:rPr>
        <w:t xml:space="preserve"> </w:t>
      </w:r>
      <w:r w:rsidR="00EB0478">
        <w:rPr>
          <w:rFonts w:ascii="Times New Roman" w:hAnsi="Times New Roman" w:cs="Times New Roman"/>
          <w:sz w:val="26"/>
          <w:szCs w:val="26"/>
        </w:rPr>
        <w:t>филиал</w:t>
      </w:r>
      <w:r w:rsidR="00EB0478" w:rsidRPr="00EB0478">
        <w:rPr>
          <w:rFonts w:ascii="Times New Roman" w:hAnsi="Times New Roman" w:cs="Times New Roman"/>
          <w:sz w:val="26"/>
          <w:szCs w:val="26"/>
        </w:rPr>
        <w:t xml:space="preserve"> МБУК «Городской центр культуры» городского поселка Снежногорск</w:t>
      </w:r>
      <w:r w:rsidR="00F12CAD" w:rsidRPr="00F12CAD">
        <w:rPr>
          <w:rFonts w:ascii="Times New Roman" w:hAnsi="Times New Roman" w:cs="Times New Roman"/>
          <w:sz w:val="26"/>
          <w:szCs w:val="26"/>
        </w:rPr>
        <w:t>)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EB7DA4" w:rsidRDefault="00EB7DA4" w:rsidP="00740CBE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D77A5" w:rsidRPr="004F112F" w:rsidRDefault="00D52051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D77A5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8D77A5">
        <w:rPr>
          <w:rFonts w:ascii="Times New Roman" w:hAnsi="Times New Roman" w:cs="Times New Roman"/>
          <w:sz w:val="26"/>
          <w:szCs w:val="26"/>
        </w:rPr>
        <w:t xml:space="preserve">была открыта </w:t>
      </w:r>
      <w:r w:rsidR="008D77A5" w:rsidRPr="00740CBE">
        <w:rPr>
          <w:rFonts w:ascii="Times New Roman" w:hAnsi="Times New Roman" w:cs="Times New Roman"/>
          <w:sz w:val="26"/>
          <w:szCs w:val="26"/>
        </w:rPr>
        <w:t xml:space="preserve">с </w:t>
      </w:r>
      <w:r w:rsidR="006A5AE7">
        <w:rPr>
          <w:rFonts w:ascii="Times New Roman" w:hAnsi="Times New Roman" w:cs="Times New Roman"/>
          <w:sz w:val="26"/>
          <w:szCs w:val="26"/>
        </w:rPr>
        <w:t>2</w:t>
      </w:r>
      <w:r w:rsidR="00970781">
        <w:rPr>
          <w:rFonts w:ascii="Times New Roman" w:hAnsi="Times New Roman" w:cs="Times New Roman"/>
          <w:sz w:val="26"/>
          <w:szCs w:val="26"/>
        </w:rPr>
        <w:t>6</w:t>
      </w:r>
      <w:r w:rsidR="00622745">
        <w:rPr>
          <w:rFonts w:ascii="Times New Roman" w:hAnsi="Times New Roman" w:cs="Times New Roman"/>
          <w:sz w:val="26"/>
          <w:szCs w:val="26"/>
        </w:rPr>
        <w:t>.</w:t>
      </w:r>
      <w:r w:rsidR="006A5AE7">
        <w:rPr>
          <w:rFonts w:ascii="Times New Roman" w:hAnsi="Times New Roman" w:cs="Times New Roman"/>
          <w:sz w:val="26"/>
          <w:szCs w:val="26"/>
        </w:rPr>
        <w:t>1</w:t>
      </w:r>
      <w:r w:rsidR="00970781">
        <w:rPr>
          <w:rFonts w:ascii="Times New Roman" w:hAnsi="Times New Roman" w:cs="Times New Roman"/>
          <w:sz w:val="26"/>
          <w:szCs w:val="26"/>
        </w:rPr>
        <w:t>1</w:t>
      </w:r>
      <w:r w:rsidR="008D77A5" w:rsidRPr="00740CBE">
        <w:rPr>
          <w:rFonts w:ascii="Times New Roman" w:hAnsi="Times New Roman" w:cs="Times New Roman"/>
          <w:sz w:val="26"/>
          <w:szCs w:val="26"/>
        </w:rPr>
        <w:t>.20</w:t>
      </w:r>
      <w:r w:rsidR="00BF6B84">
        <w:rPr>
          <w:rFonts w:ascii="Times New Roman" w:hAnsi="Times New Roman" w:cs="Times New Roman"/>
          <w:sz w:val="26"/>
          <w:szCs w:val="26"/>
        </w:rPr>
        <w:t>2</w:t>
      </w:r>
      <w:r w:rsidR="00681C67">
        <w:rPr>
          <w:rFonts w:ascii="Times New Roman" w:hAnsi="Times New Roman" w:cs="Times New Roman"/>
          <w:sz w:val="26"/>
          <w:szCs w:val="26"/>
        </w:rPr>
        <w:t>4</w:t>
      </w:r>
      <w:r w:rsidR="008D77A5" w:rsidRPr="00740CBE">
        <w:rPr>
          <w:rFonts w:ascii="Times New Roman" w:hAnsi="Times New Roman" w:cs="Times New Roman"/>
          <w:sz w:val="26"/>
          <w:szCs w:val="26"/>
        </w:rPr>
        <w:t xml:space="preserve"> по </w:t>
      </w:r>
      <w:r w:rsidR="00970781">
        <w:rPr>
          <w:rFonts w:ascii="Times New Roman" w:hAnsi="Times New Roman" w:cs="Times New Roman"/>
          <w:sz w:val="26"/>
          <w:szCs w:val="26"/>
        </w:rPr>
        <w:t>03</w:t>
      </w:r>
      <w:r w:rsidR="00681C67">
        <w:rPr>
          <w:rFonts w:ascii="Times New Roman" w:hAnsi="Times New Roman" w:cs="Times New Roman"/>
          <w:sz w:val="26"/>
          <w:szCs w:val="26"/>
        </w:rPr>
        <w:t>.</w:t>
      </w:r>
      <w:r w:rsidR="006A5AE7">
        <w:rPr>
          <w:rFonts w:ascii="Times New Roman" w:hAnsi="Times New Roman" w:cs="Times New Roman"/>
          <w:sz w:val="26"/>
          <w:szCs w:val="26"/>
        </w:rPr>
        <w:t>1</w:t>
      </w:r>
      <w:r w:rsidR="00970781">
        <w:rPr>
          <w:rFonts w:ascii="Times New Roman" w:hAnsi="Times New Roman" w:cs="Times New Roman"/>
          <w:sz w:val="26"/>
          <w:szCs w:val="26"/>
        </w:rPr>
        <w:t>2</w:t>
      </w:r>
      <w:r w:rsidR="008D77A5" w:rsidRPr="00740CBE">
        <w:rPr>
          <w:rFonts w:ascii="Times New Roman" w:hAnsi="Times New Roman" w:cs="Times New Roman"/>
          <w:sz w:val="26"/>
          <w:szCs w:val="26"/>
        </w:rPr>
        <w:t>.20</w:t>
      </w:r>
      <w:r w:rsidR="00BF6B84">
        <w:rPr>
          <w:rFonts w:ascii="Times New Roman" w:hAnsi="Times New Roman" w:cs="Times New Roman"/>
          <w:sz w:val="26"/>
          <w:szCs w:val="26"/>
        </w:rPr>
        <w:t>2</w:t>
      </w:r>
      <w:r w:rsidR="00681C67">
        <w:rPr>
          <w:rFonts w:ascii="Times New Roman" w:hAnsi="Times New Roman" w:cs="Times New Roman"/>
          <w:sz w:val="26"/>
          <w:szCs w:val="26"/>
        </w:rPr>
        <w:t>4</w:t>
      </w:r>
      <w:r w:rsidR="008D77A5">
        <w:rPr>
          <w:rFonts w:ascii="Times New Roman" w:hAnsi="Times New Roman" w:cs="Times New Roman"/>
          <w:sz w:val="26"/>
          <w:szCs w:val="26"/>
        </w:rPr>
        <w:t xml:space="preserve"> </w:t>
      </w:r>
      <w:r w:rsidR="008D77A5" w:rsidRPr="00740CBE">
        <w:rPr>
          <w:rFonts w:ascii="Times New Roman" w:hAnsi="Times New Roman" w:cs="Times New Roman"/>
          <w:sz w:val="26"/>
          <w:szCs w:val="26"/>
        </w:rPr>
        <w:t>по адресу: г.</w:t>
      </w:r>
      <w:r w:rsidR="008D77A5">
        <w:rPr>
          <w:rFonts w:ascii="Times New Roman" w:hAnsi="Times New Roman" w:cs="Times New Roman"/>
          <w:sz w:val="26"/>
          <w:szCs w:val="26"/>
        </w:rPr>
        <w:t xml:space="preserve"> </w:t>
      </w:r>
      <w:r w:rsidR="008D77A5"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 в холле первого этажа здания Управления имущества</w:t>
      </w:r>
      <w:r w:rsidR="008D77A5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Прием предложений </w:t>
      </w:r>
      <w:r w:rsidR="008D77A5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8D77A5">
        <w:rPr>
          <w:rFonts w:ascii="Times New Roman" w:hAnsi="Times New Roman" w:cs="Times New Roman"/>
          <w:sz w:val="26"/>
          <w:szCs w:val="26"/>
        </w:rPr>
        <w:t>ей</w:t>
      </w:r>
      <w:r w:rsidR="008D77A5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8D77A5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23а</w:t>
      </w:r>
      <w:r w:rsidR="006B24F7">
        <w:rPr>
          <w:rFonts w:ascii="Times New Roman" w:hAnsi="Times New Roman" w:cs="Times New Roman"/>
          <w:sz w:val="26"/>
          <w:szCs w:val="26"/>
        </w:rPr>
        <w:t>,</w:t>
      </w:r>
      <w:r w:rsidR="008D77A5" w:rsidRPr="00955B94">
        <w:rPr>
          <w:rFonts w:ascii="Times New Roman" w:hAnsi="Times New Roman" w:cs="Times New Roman"/>
          <w:sz w:val="26"/>
          <w:szCs w:val="26"/>
        </w:rPr>
        <w:t xml:space="preserve"> </w:t>
      </w:r>
      <w:r w:rsidR="006B24F7">
        <w:rPr>
          <w:rFonts w:ascii="Times New Roman" w:hAnsi="Times New Roman" w:cs="Times New Roman"/>
          <w:sz w:val="26"/>
          <w:szCs w:val="26"/>
        </w:rPr>
        <w:t>т</w:t>
      </w:r>
      <w:r w:rsidR="008D77A5" w:rsidRPr="00955B94">
        <w:rPr>
          <w:rFonts w:ascii="Times New Roman" w:hAnsi="Times New Roman" w:cs="Times New Roman"/>
          <w:sz w:val="26"/>
          <w:szCs w:val="26"/>
        </w:rPr>
        <w:t xml:space="preserve">елефон (3919) </w:t>
      </w:r>
      <w:r w:rsidR="008D77A5" w:rsidRPr="00B775B2">
        <w:rPr>
          <w:rFonts w:ascii="Times New Roman" w:hAnsi="Times New Roman" w:cs="Times New Roman"/>
          <w:sz w:val="26"/>
          <w:szCs w:val="26"/>
        </w:rPr>
        <w:t>43-70-20,</w:t>
      </w:r>
      <w:r w:rsidR="008D77A5" w:rsidRPr="00955B94">
        <w:rPr>
          <w:rFonts w:ascii="Times New Roman" w:hAnsi="Times New Roman" w:cs="Times New Roman"/>
          <w:sz w:val="26"/>
          <w:szCs w:val="26"/>
        </w:rPr>
        <w:t xml:space="preserve"> </w:t>
      </w:r>
      <w:r w:rsidR="008D77A5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8D77A5" w:rsidRPr="00B775B2">
        <w:rPr>
          <w:rFonts w:ascii="Times New Roman" w:hAnsi="Times New Roman" w:cs="Times New Roman"/>
          <w:sz w:val="26"/>
          <w:szCs w:val="26"/>
        </w:rPr>
        <w:t>-</w:t>
      </w:r>
      <w:r w:rsidR="008D77A5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8D77A5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4F112F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</w:p>
    <w:p w:rsidR="008D77A5" w:rsidRDefault="008D77A5" w:rsidP="008D77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D77A5" w:rsidRDefault="008D77A5" w:rsidP="009B24E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47267C">
        <w:rPr>
          <w:rFonts w:ascii="Times New Roman" w:hAnsi="Times New Roman" w:cs="Times New Roman"/>
          <w:sz w:val="26"/>
          <w:szCs w:val="26"/>
        </w:rPr>
        <w:t xml:space="preserve">в газете </w:t>
      </w:r>
      <w:r w:rsidRPr="002D7A75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970781">
        <w:rPr>
          <w:rFonts w:ascii="Times New Roman" w:hAnsi="Times New Roman" w:cs="Times New Roman"/>
          <w:sz w:val="26"/>
          <w:szCs w:val="26"/>
        </w:rPr>
        <w:t>19</w:t>
      </w:r>
      <w:r w:rsidR="006A5AE7">
        <w:rPr>
          <w:rFonts w:ascii="Times New Roman" w:hAnsi="Times New Roman" w:cs="Times New Roman"/>
          <w:sz w:val="26"/>
          <w:szCs w:val="26"/>
        </w:rPr>
        <w:t>.1</w:t>
      </w:r>
      <w:r w:rsidR="00970781">
        <w:rPr>
          <w:rFonts w:ascii="Times New Roman" w:hAnsi="Times New Roman" w:cs="Times New Roman"/>
          <w:sz w:val="26"/>
          <w:szCs w:val="26"/>
        </w:rPr>
        <w:t>1</w:t>
      </w:r>
      <w:r w:rsidRPr="002D7A75">
        <w:rPr>
          <w:rFonts w:ascii="Times New Roman" w:hAnsi="Times New Roman" w:cs="Times New Roman"/>
          <w:sz w:val="26"/>
          <w:szCs w:val="26"/>
        </w:rPr>
        <w:t>.20</w:t>
      </w:r>
      <w:r w:rsidR="001C48D9">
        <w:rPr>
          <w:rFonts w:ascii="Times New Roman" w:hAnsi="Times New Roman" w:cs="Times New Roman"/>
          <w:sz w:val="26"/>
          <w:szCs w:val="26"/>
        </w:rPr>
        <w:t>2</w:t>
      </w:r>
      <w:r w:rsidR="00681C67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D7A75">
        <w:rPr>
          <w:rFonts w:ascii="Times New Roman" w:hAnsi="Times New Roman" w:cs="Times New Roman"/>
          <w:sz w:val="26"/>
          <w:szCs w:val="26"/>
        </w:rPr>
        <w:t xml:space="preserve">№ </w:t>
      </w:r>
      <w:r w:rsidR="00970781">
        <w:rPr>
          <w:rFonts w:ascii="Times New Roman" w:hAnsi="Times New Roman" w:cs="Times New Roman"/>
          <w:sz w:val="26"/>
          <w:szCs w:val="26"/>
        </w:rPr>
        <w:t>91</w:t>
      </w:r>
      <w:r w:rsidR="00622745">
        <w:rPr>
          <w:rFonts w:ascii="Times New Roman" w:hAnsi="Times New Roman" w:cs="Times New Roman"/>
          <w:sz w:val="26"/>
          <w:szCs w:val="26"/>
        </w:rPr>
        <w:t>.</w:t>
      </w:r>
    </w:p>
    <w:p w:rsidR="00151433" w:rsidRDefault="00151433" w:rsidP="008D77A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DA5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Pr="002332A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с </w:t>
      </w:r>
      <w:r w:rsidR="00356624">
        <w:rPr>
          <w:rFonts w:ascii="Times New Roman" w:hAnsi="Times New Roman" w:cs="Times New Roman"/>
          <w:sz w:val="26"/>
          <w:szCs w:val="26"/>
        </w:rPr>
        <w:t>2</w:t>
      </w:r>
      <w:r w:rsidR="00970781">
        <w:rPr>
          <w:rFonts w:ascii="Times New Roman" w:hAnsi="Times New Roman" w:cs="Times New Roman"/>
          <w:sz w:val="26"/>
          <w:szCs w:val="26"/>
        </w:rPr>
        <w:t>6</w:t>
      </w:r>
      <w:r w:rsidR="00681C67">
        <w:rPr>
          <w:rFonts w:ascii="Times New Roman" w:hAnsi="Times New Roman" w:cs="Times New Roman"/>
          <w:sz w:val="26"/>
          <w:szCs w:val="26"/>
        </w:rPr>
        <w:t>.</w:t>
      </w:r>
      <w:r w:rsidR="006A5AE7">
        <w:rPr>
          <w:rFonts w:ascii="Times New Roman" w:hAnsi="Times New Roman" w:cs="Times New Roman"/>
          <w:sz w:val="26"/>
          <w:szCs w:val="26"/>
        </w:rPr>
        <w:t>1</w:t>
      </w:r>
      <w:r w:rsidR="00970781">
        <w:rPr>
          <w:rFonts w:ascii="Times New Roman" w:hAnsi="Times New Roman" w:cs="Times New Roman"/>
          <w:sz w:val="26"/>
          <w:szCs w:val="26"/>
        </w:rPr>
        <w:t>1</w:t>
      </w:r>
      <w:r w:rsidR="005C553D" w:rsidRPr="005C553D">
        <w:rPr>
          <w:rFonts w:ascii="Times New Roman" w:hAnsi="Times New Roman" w:cs="Times New Roman"/>
          <w:sz w:val="26"/>
          <w:szCs w:val="26"/>
        </w:rPr>
        <w:t>.</w:t>
      </w:r>
      <w:r w:rsidR="00681C67">
        <w:rPr>
          <w:rFonts w:ascii="Times New Roman" w:hAnsi="Times New Roman" w:cs="Times New Roman"/>
          <w:sz w:val="26"/>
          <w:szCs w:val="26"/>
        </w:rPr>
        <w:t>2024</w:t>
      </w:r>
      <w:r w:rsidR="005C553D" w:rsidRPr="005C553D">
        <w:rPr>
          <w:rFonts w:ascii="Times New Roman" w:hAnsi="Times New Roman" w:cs="Times New Roman"/>
          <w:sz w:val="26"/>
          <w:szCs w:val="26"/>
        </w:rPr>
        <w:t xml:space="preserve"> по </w:t>
      </w:r>
      <w:r w:rsidR="00356624">
        <w:rPr>
          <w:rFonts w:ascii="Times New Roman" w:hAnsi="Times New Roman" w:cs="Times New Roman"/>
          <w:sz w:val="26"/>
          <w:szCs w:val="26"/>
        </w:rPr>
        <w:t>0</w:t>
      </w:r>
      <w:r w:rsidR="00970781">
        <w:rPr>
          <w:rFonts w:ascii="Times New Roman" w:hAnsi="Times New Roman" w:cs="Times New Roman"/>
          <w:sz w:val="26"/>
          <w:szCs w:val="26"/>
        </w:rPr>
        <w:t>3</w:t>
      </w:r>
      <w:r w:rsidR="00681C67">
        <w:rPr>
          <w:rFonts w:ascii="Times New Roman" w:hAnsi="Times New Roman" w:cs="Times New Roman"/>
          <w:sz w:val="26"/>
          <w:szCs w:val="26"/>
        </w:rPr>
        <w:t>.</w:t>
      </w:r>
      <w:r w:rsidR="006A5AE7">
        <w:rPr>
          <w:rFonts w:ascii="Times New Roman" w:hAnsi="Times New Roman" w:cs="Times New Roman"/>
          <w:sz w:val="26"/>
          <w:szCs w:val="26"/>
        </w:rPr>
        <w:t>1</w:t>
      </w:r>
      <w:r w:rsidR="00970781">
        <w:rPr>
          <w:rFonts w:ascii="Times New Roman" w:hAnsi="Times New Roman" w:cs="Times New Roman"/>
          <w:sz w:val="26"/>
          <w:szCs w:val="26"/>
        </w:rPr>
        <w:t>2</w:t>
      </w:r>
      <w:r w:rsidR="005C553D" w:rsidRPr="005C553D">
        <w:rPr>
          <w:rFonts w:ascii="Times New Roman" w:hAnsi="Times New Roman" w:cs="Times New Roman"/>
          <w:sz w:val="26"/>
          <w:szCs w:val="26"/>
        </w:rPr>
        <w:t>.202</w:t>
      </w:r>
      <w:r w:rsidR="00681C67">
        <w:rPr>
          <w:rFonts w:ascii="Times New Roman" w:hAnsi="Times New Roman" w:cs="Times New Roman"/>
          <w:sz w:val="26"/>
          <w:szCs w:val="26"/>
        </w:rPr>
        <w:t>4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8D77A5" w:rsidRPr="00D52051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Pr="00D87B2A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7D1935">
        <w:rPr>
          <w:rFonts w:ascii="Times New Roman" w:hAnsi="Times New Roman" w:cs="Times New Roman"/>
          <w:sz w:val="26"/>
          <w:szCs w:val="26"/>
        </w:rPr>
        <w:t xml:space="preserve">Красноярский край, </w:t>
      </w:r>
      <w:r w:rsidR="00D072B6" w:rsidRPr="00D072B6">
        <w:rPr>
          <w:rFonts w:ascii="Times New Roman" w:hAnsi="Times New Roman" w:cs="Times New Roman"/>
          <w:sz w:val="26"/>
          <w:szCs w:val="26"/>
        </w:rPr>
        <w:t>г.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D072B6" w:rsidRPr="00D072B6">
        <w:rPr>
          <w:rFonts w:ascii="Times New Roman" w:hAnsi="Times New Roman" w:cs="Times New Roman"/>
          <w:sz w:val="26"/>
          <w:szCs w:val="26"/>
        </w:rPr>
        <w:t xml:space="preserve">Норильск, </w:t>
      </w:r>
      <w:proofErr w:type="spellStart"/>
      <w:r w:rsidR="00EB0478" w:rsidRPr="00EB0478">
        <w:rPr>
          <w:rFonts w:ascii="Times New Roman" w:hAnsi="Times New Roman" w:cs="Times New Roman"/>
          <w:sz w:val="26"/>
          <w:szCs w:val="26"/>
        </w:rPr>
        <w:t>г.п</w:t>
      </w:r>
      <w:proofErr w:type="spellEnd"/>
      <w:r w:rsidR="00EB0478" w:rsidRPr="00EB0478">
        <w:rPr>
          <w:rFonts w:ascii="Times New Roman" w:hAnsi="Times New Roman" w:cs="Times New Roman"/>
          <w:sz w:val="26"/>
          <w:szCs w:val="26"/>
        </w:rPr>
        <w:t>.</w:t>
      </w:r>
      <w:r w:rsidR="006A5AE7">
        <w:rPr>
          <w:rFonts w:ascii="Times New Roman" w:hAnsi="Times New Roman" w:cs="Times New Roman"/>
          <w:sz w:val="26"/>
          <w:szCs w:val="26"/>
        </w:rPr>
        <w:t xml:space="preserve"> </w:t>
      </w:r>
      <w:r w:rsidR="00EB0478" w:rsidRPr="00EB0478">
        <w:rPr>
          <w:rFonts w:ascii="Times New Roman" w:hAnsi="Times New Roman" w:cs="Times New Roman"/>
          <w:sz w:val="26"/>
          <w:szCs w:val="26"/>
        </w:rPr>
        <w:t>Снежногорск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03148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  <w:r w:rsidR="00031485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сего участников </w:t>
      </w:r>
      <w:r w:rsidRPr="00DA0F43">
        <w:rPr>
          <w:rFonts w:ascii="Times New Roman" w:hAnsi="Times New Roman" w:cs="Times New Roman"/>
          <w:sz w:val="26"/>
          <w:szCs w:val="26"/>
        </w:rPr>
        <w:t xml:space="preserve">публичных </w:t>
      </w:r>
      <w:r w:rsidRPr="00DD4F03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9B3701" w:rsidRPr="009B3701">
        <w:rPr>
          <w:rFonts w:ascii="Times New Roman" w:hAnsi="Times New Roman" w:cs="Times New Roman"/>
          <w:sz w:val="26"/>
          <w:szCs w:val="26"/>
        </w:rPr>
        <w:t>6</w:t>
      </w:r>
      <w:r w:rsidR="00593DC2" w:rsidRPr="009B3701">
        <w:rPr>
          <w:rFonts w:ascii="Times New Roman" w:hAnsi="Times New Roman" w:cs="Times New Roman"/>
          <w:sz w:val="26"/>
          <w:szCs w:val="26"/>
        </w:rPr>
        <w:t xml:space="preserve"> </w:t>
      </w:r>
      <w:r w:rsidRPr="009B3701">
        <w:rPr>
          <w:rFonts w:ascii="Times New Roman" w:hAnsi="Times New Roman" w:cs="Times New Roman"/>
          <w:sz w:val="26"/>
          <w:szCs w:val="26"/>
        </w:rPr>
        <w:t>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проекта участников публичных слушаний прилагается к настоящему протоколу).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E418C">
        <w:rPr>
          <w:rFonts w:ascii="Times New Roman" w:hAnsi="Times New Roman" w:cs="Times New Roman"/>
          <w:sz w:val="26"/>
          <w:szCs w:val="26"/>
        </w:rPr>
        <w:t>Д.А. Бусов</w:t>
      </w:r>
      <w:r w:rsidR="00D15057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–</w:t>
      </w:r>
      <w:r w:rsidR="00CE418C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председател</w:t>
      </w:r>
      <w:r w:rsidR="00CE418C">
        <w:rPr>
          <w:rFonts w:ascii="Times New Roman" w:hAnsi="Times New Roman" w:cs="Times New Roman"/>
          <w:sz w:val="26"/>
          <w:szCs w:val="26"/>
        </w:rPr>
        <w:t>ь</w:t>
      </w:r>
      <w:r w:rsidR="00462B93" w:rsidRPr="00462B93">
        <w:rPr>
          <w:rFonts w:ascii="Times New Roman" w:hAnsi="Times New Roman" w:cs="Times New Roman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4613FD" w:rsidRDefault="004613FD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3698" w:rsidRDefault="002D7A75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611C2" w:rsidRPr="00C611C2">
        <w:rPr>
          <w:rFonts w:ascii="Times New Roman" w:hAnsi="Times New Roman" w:cs="Times New Roman"/>
          <w:sz w:val="26"/>
          <w:szCs w:val="26"/>
        </w:rPr>
        <w:t xml:space="preserve">Д.А. Бусов – председатель Комиссии по землепользованию и </w:t>
      </w:r>
      <w:r w:rsidR="00C611C2" w:rsidRPr="00C611C2">
        <w:rPr>
          <w:rFonts w:ascii="Times New Roman" w:hAnsi="Times New Roman" w:cs="Times New Roman"/>
          <w:sz w:val="26"/>
          <w:szCs w:val="26"/>
        </w:rPr>
        <w:lastRenderedPageBreak/>
        <w:t>застройке муниципального образования город Норильск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4613FD" w:rsidRDefault="004613FD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Pr="0027100F" w:rsidRDefault="00D52051" w:rsidP="00123698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DA0F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DD4F03" w:rsidRPr="009B3701">
        <w:rPr>
          <w:rFonts w:ascii="Times New Roman" w:hAnsi="Times New Roman" w:cs="Times New Roman"/>
          <w:color w:val="000000" w:themeColor="text1"/>
          <w:sz w:val="26"/>
          <w:szCs w:val="26"/>
        </w:rPr>
        <w:t>О.А. Шелихова</w:t>
      </w:r>
      <w:r w:rsidR="00D15057" w:rsidRPr="008B36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</w:t>
      </w:r>
      <w:r w:rsidR="009525F5" w:rsidRPr="008B36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D4F03" w:rsidRPr="008B36F0">
        <w:rPr>
          <w:rFonts w:ascii="Times New Roman" w:hAnsi="Times New Roman" w:cs="Times New Roman"/>
          <w:color w:val="000000" w:themeColor="text1"/>
          <w:sz w:val="26"/>
          <w:szCs w:val="26"/>
        </w:rPr>
        <w:t>ведущий</w:t>
      </w:r>
      <w:r w:rsidR="00FC6C19" w:rsidRPr="008B36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специалист </w:t>
      </w:r>
      <w:r w:rsidR="00D15057" w:rsidRPr="008B36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общего отдела </w:t>
      </w:r>
      <w:proofErr w:type="spellStart"/>
      <w:r w:rsidR="00D15057" w:rsidRPr="008B36F0">
        <w:rPr>
          <w:rFonts w:ascii="Times New Roman" w:hAnsi="Times New Roman" w:cs="Times New Roman"/>
          <w:color w:val="000000" w:themeColor="text1"/>
          <w:sz w:val="26"/>
          <w:szCs w:val="26"/>
        </w:rPr>
        <w:t>Снежногорского</w:t>
      </w:r>
      <w:proofErr w:type="spellEnd"/>
      <w:r w:rsidR="00D15057" w:rsidRPr="008B36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территориального управления Администрации города Норильска</w:t>
      </w:r>
      <w:r w:rsidR="004F112F" w:rsidRPr="008B36F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913C6" w:rsidRDefault="004913C6" w:rsidP="00123698">
      <w:pPr>
        <w:pStyle w:val="ConsPlusNonformat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FC6C19">
      <w:pPr>
        <w:pStyle w:val="ConsPlusNonformat"/>
        <w:tabs>
          <w:tab w:val="left" w:pos="8565"/>
        </w:tabs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  <w:r w:rsidR="00FC6C19">
        <w:rPr>
          <w:rFonts w:ascii="Times New Roman" w:hAnsi="Times New Roman" w:cs="Times New Roman"/>
          <w:sz w:val="26"/>
          <w:szCs w:val="26"/>
        </w:rPr>
        <w:tab/>
      </w:r>
    </w:p>
    <w:p w:rsidR="00424878" w:rsidRDefault="00424878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8D77A5" w:rsidRPr="008D77A5" w:rsidRDefault="008D77A5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>Данный проект разработан с целью совершенствования порядка регулирования землепользования и застройки на территории муниципаль</w:t>
      </w:r>
      <w:r w:rsidR="001B167A">
        <w:rPr>
          <w:sz w:val="26"/>
          <w:szCs w:val="26"/>
        </w:rPr>
        <w:t>ного образования город Норильск</w:t>
      </w:r>
      <w:r w:rsidR="003C06E7">
        <w:rPr>
          <w:sz w:val="26"/>
          <w:szCs w:val="26"/>
        </w:rPr>
        <w:t xml:space="preserve">. </w:t>
      </w:r>
    </w:p>
    <w:p w:rsidR="008D77A5" w:rsidRDefault="008D77A5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 xml:space="preserve">Подготовка решения Норильского городского Совета депутатов 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 осуществлена применительно к территории муниципального образования город Норильск (район Центральный, районы Талнах и Кайеркан, городской поселок Снежногорск) с учетом положений </w:t>
      </w:r>
      <w:r w:rsidR="00681C67" w:rsidRPr="00681C67">
        <w:rPr>
          <w:sz w:val="26"/>
          <w:szCs w:val="26"/>
        </w:rPr>
        <w:t>Градостроительного кодекса Российской Федерации</w:t>
      </w:r>
      <w:r w:rsidR="004F112F">
        <w:rPr>
          <w:sz w:val="26"/>
          <w:szCs w:val="26"/>
        </w:rPr>
        <w:t>.</w:t>
      </w:r>
    </w:p>
    <w:p w:rsidR="003772C9" w:rsidRPr="008D77A5" w:rsidRDefault="003772C9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970781" w:rsidRDefault="003E1B18" w:rsidP="0097078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1B18">
        <w:rPr>
          <w:rFonts w:ascii="Times New Roman" w:hAnsi="Times New Roman" w:cs="Times New Roman"/>
          <w:sz w:val="26"/>
          <w:szCs w:val="26"/>
        </w:rPr>
        <w:t>Проектом предусмотрено внесение в Правила следующих изменений</w:t>
      </w:r>
      <w:r w:rsidR="00970781">
        <w:rPr>
          <w:rFonts w:ascii="Times New Roman" w:hAnsi="Times New Roman" w:cs="Times New Roman"/>
          <w:sz w:val="26"/>
          <w:szCs w:val="26"/>
        </w:rPr>
        <w:t xml:space="preserve"> в части:</w:t>
      </w:r>
    </w:p>
    <w:p w:rsidR="00970781" w:rsidRPr="00970781" w:rsidRDefault="00970781" w:rsidP="0097078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70781">
        <w:rPr>
          <w:rFonts w:ascii="Times New Roman" w:hAnsi="Times New Roman" w:cs="Times New Roman"/>
          <w:sz w:val="26"/>
          <w:szCs w:val="26"/>
        </w:rPr>
        <w:t>изменения границы территориальной зоны: «Зона производственных объектов (ПП)», в районе города Норильска, включив частично в их границы зону «Зона размещения отходов (СО)»;</w:t>
      </w:r>
    </w:p>
    <w:p w:rsidR="00356624" w:rsidRDefault="00970781" w:rsidP="0097078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70781">
        <w:rPr>
          <w:rFonts w:ascii="Times New Roman" w:hAnsi="Times New Roman" w:cs="Times New Roman"/>
          <w:sz w:val="26"/>
          <w:szCs w:val="26"/>
        </w:rPr>
        <w:t>- включения в градостроительный регламент территориальной зоны: «Зона транспортной инфраструктуры (ТИ)» в условно разрешенные виды использования: «коммунальное обслуживание»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E1B18" w:rsidRPr="003E1B18" w:rsidRDefault="003E1B18" w:rsidP="0035662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1B18">
        <w:rPr>
          <w:rFonts w:ascii="Times New Roman" w:hAnsi="Times New Roman" w:cs="Times New Roman"/>
          <w:sz w:val="26"/>
          <w:szCs w:val="26"/>
        </w:rPr>
        <w:tab/>
      </w:r>
    </w:p>
    <w:p w:rsidR="003E1B18" w:rsidRPr="003E1B18" w:rsidRDefault="003E1B18" w:rsidP="003E1B1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1B18">
        <w:rPr>
          <w:rFonts w:ascii="Times New Roman" w:hAnsi="Times New Roman" w:cs="Times New Roman"/>
          <w:sz w:val="26"/>
          <w:szCs w:val="26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Pr="003E1B18">
        <w:rPr>
          <w:rFonts w:ascii="Times New Roman" w:hAnsi="Times New Roman" w:cs="Times New Roman"/>
          <w:sz w:val="26"/>
          <w:szCs w:val="26"/>
          <w:u w:val="single"/>
        </w:rPr>
        <w:t>не поступали.</w:t>
      </w:r>
    </w:p>
    <w:p w:rsidR="003E1B18" w:rsidRPr="003E1B18" w:rsidRDefault="003E1B18" w:rsidP="003E1B1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44444" w:rsidRDefault="003E1B18" w:rsidP="003E1B1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1B18">
        <w:rPr>
          <w:rFonts w:ascii="Times New Roman" w:hAnsi="Times New Roman" w:cs="Times New Roman"/>
          <w:sz w:val="26"/>
          <w:szCs w:val="26"/>
        </w:rPr>
        <w:t xml:space="preserve">Предложения и замечания иных участников публичных слушаний </w:t>
      </w:r>
      <w:r w:rsidRPr="003E1B18">
        <w:rPr>
          <w:rFonts w:ascii="Times New Roman" w:hAnsi="Times New Roman" w:cs="Times New Roman"/>
          <w:sz w:val="26"/>
          <w:szCs w:val="26"/>
          <w:u w:val="single"/>
        </w:rPr>
        <w:t>не поступали.</w:t>
      </w:r>
    </w:p>
    <w:p w:rsidR="003E1B18" w:rsidRDefault="003E1B18" w:rsidP="003E1B1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D669D" w:rsidRDefault="00123698" w:rsidP="00E2532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E25327">
        <w:rPr>
          <w:rFonts w:ascii="Times New Roman" w:hAnsi="Times New Roman" w:cs="Times New Roman"/>
          <w:sz w:val="26"/>
          <w:szCs w:val="26"/>
        </w:rPr>
        <w:t xml:space="preserve"> </w:t>
      </w:r>
      <w:r w:rsidR="003E1B18" w:rsidRPr="003E1B18">
        <w:rPr>
          <w:rFonts w:ascii="Times New Roman" w:hAnsi="Times New Roman" w:cs="Times New Roman"/>
          <w:sz w:val="26"/>
          <w:szCs w:val="26"/>
        </w:rPr>
        <w:t xml:space="preserve">За предложение </w:t>
      </w:r>
      <w:r w:rsidR="00E25327">
        <w:rPr>
          <w:rFonts w:ascii="Times New Roman" w:hAnsi="Times New Roman" w:cs="Times New Roman"/>
          <w:sz w:val="26"/>
          <w:szCs w:val="26"/>
        </w:rPr>
        <w:t>о</w:t>
      </w:r>
      <w:r w:rsidR="00516791" w:rsidRPr="00123698">
        <w:rPr>
          <w:rFonts w:ascii="Times New Roman" w:hAnsi="Times New Roman" w:cs="Times New Roman"/>
          <w:sz w:val="26"/>
          <w:szCs w:val="26"/>
        </w:rPr>
        <w:t xml:space="preserve">добрить проект </w:t>
      </w:r>
      <w:r w:rsidR="00516791">
        <w:rPr>
          <w:rFonts w:ascii="Times New Roman" w:hAnsi="Times New Roman" w:cs="Times New Roman"/>
          <w:sz w:val="26"/>
          <w:szCs w:val="26"/>
        </w:rPr>
        <w:t>о</w:t>
      </w:r>
      <w:r w:rsidR="00516791" w:rsidRPr="00516791">
        <w:rPr>
          <w:rFonts w:ascii="Times New Roman" w:hAnsi="Times New Roman" w:cs="Times New Roman"/>
          <w:sz w:val="26"/>
          <w:szCs w:val="26"/>
        </w:rPr>
        <w:t xml:space="preserve">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516791" w:rsidRDefault="00516791" w:rsidP="00AD669D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50C2" w:rsidRDefault="00AD669D" w:rsidP="00AD66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669D">
        <w:rPr>
          <w:rFonts w:ascii="Times New Roman" w:hAnsi="Times New Roman" w:cs="Times New Roman"/>
          <w:sz w:val="26"/>
          <w:szCs w:val="26"/>
        </w:rPr>
        <w:t>Голосовали</w:t>
      </w:r>
      <w:r w:rsidRPr="00DA0F43">
        <w:rPr>
          <w:rFonts w:ascii="Times New Roman" w:hAnsi="Times New Roman" w:cs="Times New Roman"/>
          <w:sz w:val="26"/>
          <w:szCs w:val="26"/>
        </w:rPr>
        <w:t>: «</w:t>
      </w:r>
      <w:r w:rsidRPr="009B3701">
        <w:rPr>
          <w:rFonts w:ascii="Times New Roman" w:hAnsi="Times New Roman" w:cs="Times New Roman"/>
          <w:sz w:val="26"/>
          <w:szCs w:val="26"/>
        </w:rPr>
        <w:t xml:space="preserve">за» - </w:t>
      </w:r>
      <w:r w:rsidR="001D0CE6">
        <w:rPr>
          <w:rFonts w:ascii="Times New Roman" w:hAnsi="Times New Roman" w:cs="Times New Roman"/>
          <w:sz w:val="26"/>
          <w:szCs w:val="26"/>
        </w:rPr>
        <w:t>6</w:t>
      </w:r>
      <w:r w:rsidR="00593DC2" w:rsidRPr="009B3701">
        <w:rPr>
          <w:rFonts w:ascii="Times New Roman" w:hAnsi="Times New Roman" w:cs="Times New Roman"/>
          <w:sz w:val="26"/>
          <w:szCs w:val="26"/>
        </w:rPr>
        <w:t xml:space="preserve"> </w:t>
      </w:r>
      <w:r w:rsidRPr="009B3701">
        <w:rPr>
          <w:rFonts w:ascii="Times New Roman" w:hAnsi="Times New Roman" w:cs="Times New Roman"/>
          <w:sz w:val="26"/>
          <w:szCs w:val="26"/>
        </w:rPr>
        <w:t>чел</w:t>
      </w:r>
      <w:r w:rsidRPr="00F96A9C">
        <w:rPr>
          <w:rFonts w:ascii="Times New Roman" w:hAnsi="Times New Roman" w:cs="Times New Roman"/>
          <w:sz w:val="26"/>
          <w:szCs w:val="26"/>
        </w:rPr>
        <w:t>.,</w:t>
      </w:r>
      <w:r w:rsidRPr="002F40D3">
        <w:rPr>
          <w:rFonts w:ascii="Times New Roman" w:hAnsi="Times New Roman" w:cs="Times New Roman"/>
          <w:sz w:val="26"/>
          <w:szCs w:val="26"/>
        </w:rPr>
        <w:t xml:space="preserve"> «</w:t>
      </w:r>
      <w:r w:rsidRPr="00AD669D">
        <w:rPr>
          <w:rFonts w:ascii="Times New Roman" w:hAnsi="Times New Roman" w:cs="Times New Roman"/>
          <w:sz w:val="26"/>
          <w:szCs w:val="26"/>
        </w:rPr>
        <w:t xml:space="preserve">против» -  </w:t>
      </w:r>
      <w:r w:rsidR="00792B9C">
        <w:rPr>
          <w:rFonts w:ascii="Times New Roman" w:hAnsi="Times New Roman" w:cs="Times New Roman"/>
          <w:sz w:val="26"/>
          <w:szCs w:val="26"/>
        </w:rPr>
        <w:t>0</w:t>
      </w:r>
      <w:r w:rsidRPr="00AD669D">
        <w:rPr>
          <w:rFonts w:ascii="Times New Roman" w:hAnsi="Times New Roman" w:cs="Times New Roman"/>
          <w:sz w:val="26"/>
          <w:szCs w:val="26"/>
        </w:rPr>
        <w:t xml:space="preserve"> чел., «воздержались» - 0 чел.</w:t>
      </w:r>
    </w:p>
    <w:p w:rsidR="00462B93" w:rsidRDefault="00462B93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C611C2" w:rsidRDefault="00C611C2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F3ABC" w:rsidRDefault="005F3ABC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51679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52051">
        <w:rPr>
          <w:rFonts w:ascii="Times New Roman" w:hAnsi="Times New Roman" w:cs="Times New Roman"/>
          <w:sz w:val="26"/>
          <w:szCs w:val="26"/>
        </w:rPr>
        <w:t>редседательствующ</w:t>
      </w:r>
      <w:r w:rsidR="0087190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3638D0" w:rsidRPr="003638D0">
        <w:t xml:space="preserve"> </w:t>
      </w:r>
      <w:r w:rsidR="003638D0">
        <w:t xml:space="preserve">                       </w:t>
      </w:r>
      <w:r>
        <w:t xml:space="preserve">  </w:t>
      </w:r>
      <w:r w:rsidR="00D072B6">
        <w:t xml:space="preserve">______________ </w:t>
      </w:r>
      <w:r w:rsidR="00764B9F">
        <w:rPr>
          <w:rFonts w:ascii="Times New Roman" w:hAnsi="Times New Roman" w:cs="Times New Roman"/>
          <w:sz w:val="26"/>
          <w:szCs w:val="26"/>
        </w:rPr>
        <w:t xml:space="preserve">Д.А. Бусов </w:t>
      </w:r>
      <w:r w:rsidR="00813B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3B8E" w:rsidRDefault="00813B8E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70781" w:rsidRDefault="0097078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5F3ABC" w:rsidRDefault="005F3ABC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B36F0">
        <w:rPr>
          <w:rFonts w:ascii="Times New Roman" w:hAnsi="Times New Roman" w:cs="Times New Roman"/>
          <w:sz w:val="26"/>
          <w:szCs w:val="26"/>
        </w:rPr>
        <w:t>Секретарь</w:t>
      </w:r>
      <w:r w:rsidR="003638D0" w:rsidRPr="008B36F0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 w:rsidRPr="008B36F0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792B9C" w:rsidRPr="008B36F0">
        <w:rPr>
          <w:rFonts w:ascii="Times New Roman" w:hAnsi="Times New Roman" w:cs="Times New Roman"/>
          <w:sz w:val="26"/>
          <w:szCs w:val="26"/>
        </w:rPr>
        <w:t xml:space="preserve">    </w:t>
      </w:r>
      <w:r w:rsidR="00D842AB" w:rsidRPr="008B36F0">
        <w:rPr>
          <w:rFonts w:ascii="Times New Roman" w:hAnsi="Times New Roman" w:cs="Times New Roman"/>
          <w:sz w:val="26"/>
          <w:szCs w:val="26"/>
        </w:rPr>
        <w:t xml:space="preserve">  </w:t>
      </w:r>
      <w:r w:rsidR="00E554DA" w:rsidRPr="008B36F0">
        <w:rPr>
          <w:rFonts w:ascii="Times New Roman" w:hAnsi="Times New Roman" w:cs="Times New Roman"/>
          <w:sz w:val="26"/>
          <w:szCs w:val="26"/>
        </w:rPr>
        <w:t xml:space="preserve"> </w:t>
      </w:r>
      <w:r w:rsidR="003638D0" w:rsidRPr="008B36F0">
        <w:rPr>
          <w:rFonts w:ascii="Times New Roman" w:hAnsi="Times New Roman" w:cs="Times New Roman"/>
          <w:sz w:val="26"/>
          <w:szCs w:val="26"/>
        </w:rPr>
        <w:t xml:space="preserve"> </w:t>
      </w:r>
      <w:r w:rsidR="00D842AB" w:rsidRPr="008B36F0">
        <w:t>_____________</w:t>
      </w:r>
      <w:r w:rsidR="00D072B6" w:rsidRPr="008B36F0">
        <w:t xml:space="preserve"> </w:t>
      </w:r>
      <w:r w:rsidR="00DD4F03" w:rsidRPr="008B36F0">
        <w:rPr>
          <w:rFonts w:ascii="Times New Roman" w:hAnsi="Times New Roman" w:cs="Times New Roman"/>
          <w:sz w:val="26"/>
          <w:szCs w:val="26"/>
        </w:rPr>
        <w:t>О.А. Шелихова</w:t>
      </w:r>
      <w:r w:rsidR="00DD4F03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D52051" w:rsidSect="004613FD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B87A39"/>
    <w:multiLevelType w:val="hybridMultilevel"/>
    <w:tmpl w:val="BC00CC5C"/>
    <w:lvl w:ilvl="0" w:tplc="1F6269D0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31485"/>
    <w:rsid w:val="000801E6"/>
    <w:rsid w:val="000D5A8F"/>
    <w:rsid w:val="000E668F"/>
    <w:rsid w:val="000F7BF0"/>
    <w:rsid w:val="00123698"/>
    <w:rsid w:val="00140046"/>
    <w:rsid w:val="00151433"/>
    <w:rsid w:val="001846B5"/>
    <w:rsid w:val="001B0E73"/>
    <w:rsid w:val="001B167A"/>
    <w:rsid w:val="001C089E"/>
    <w:rsid w:val="001C48D9"/>
    <w:rsid w:val="001D0CE6"/>
    <w:rsid w:val="001D432E"/>
    <w:rsid w:val="001D70BB"/>
    <w:rsid w:val="002203DF"/>
    <w:rsid w:val="00226E59"/>
    <w:rsid w:val="00235B47"/>
    <w:rsid w:val="002378BB"/>
    <w:rsid w:val="00240BF3"/>
    <w:rsid w:val="00240FD4"/>
    <w:rsid w:val="0024503D"/>
    <w:rsid w:val="0027100F"/>
    <w:rsid w:val="002D17EC"/>
    <w:rsid w:val="002D7A75"/>
    <w:rsid w:val="002E58F6"/>
    <w:rsid w:val="002F40D3"/>
    <w:rsid w:val="002F6A5A"/>
    <w:rsid w:val="00306E4A"/>
    <w:rsid w:val="003163D3"/>
    <w:rsid w:val="003523F6"/>
    <w:rsid w:val="00356624"/>
    <w:rsid w:val="003638D0"/>
    <w:rsid w:val="003772C9"/>
    <w:rsid w:val="00393639"/>
    <w:rsid w:val="003A4C69"/>
    <w:rsid w:val="003C06E7"/>
    <w:rsid w:val="003D3553"/>
    <w:rsid w:val="003E1B18"/>
    <w:rsid w:val="003E5277"/>
    <w:rsid w:val="00422780"/>
    <w:rsid w:val="00424878"/>
    <w:rsid w:val="0043071A"/>
    <w:rsid w:val="00456F62"/>
    <w:rsid w:val="004613FD"/>
    <w:rsid w:val="00462B93"/>
    <w:rsid w:val="0047267C"/>
    <w:rsid w:val="00474894"/>
    <w:rsid w:val="004771A8"/>
    <w:rsid w:val="004913C6"/>
    <w:rsid w:val="004921E8"/>
    <w:rsid w:val="0049353C"/>
    <w:rsid w:val="004B0BDC"/>
    <w:rsid w:val="004C6A22"/>
    <w:rsid w:val="004D44AD"/>
    <w:rsid w:val="004F112F"/>
    <w:rsid w:val="005078BD"/>
    <w:rsid w:val="005138C8"/>
    <w:rsid w:val="00516791"/>
    <w:rsid w:val="00533A33"/>
    <w:rsid w:val="00535700"/>
    <w:rsid w:val="00560345"/>
    <w:rsid w:val="00586E33"/>
    <w:rsid w:val="00593DC2"/>
    <w:rsid w:val="005B35DE"/>
    <w:rsid w:val="005C553D"/>
    <w:rsid w:val="005F3ABC"/>
    <w:rsid w:val="005F3D32"/>
    <w:rsid w:val="0060790B"/>
    <w:rsid w:val="00622745"/>
    <w:rsid w:val="00623412"/>
    <w:rsid w:val="00642AA3"/>
    <w:rsid w:val="00680730"/>
    <w:rsid w:val="00681C67"/>
    <w:rsid w:val="00691EF9"/>
    <w:rsid w:val="006A3D75"/>
    <w:rsid w:val="006A5AE7"/>
    <w:rsid w:val="006B24F7"/>
    <w:rsid w:val="006C1A20"/>
    <w:rsid w:val="00726DA5"/>
    <w:rsid w:val="00735E43"/>
    <w:rsid w:val="00736E4A"/>
    <w:rsid w:val="00740CBE"/>
    <w:rsid w:val="0074275F"/>
    <w:rsid w:val="00761A05"/>
    <w:rsid w:val="00764B9F"/>
    <w:rsid w:val="00777C9C"/>
    <w:rsid w:val="00792B9C"/>
    <w:rsid w:val="007A753E"/>
    <w:rsid w:val="007B2F14"/>
    <w:rsid w:val="007C13B8"/>
    <w:rsid w:val="007C2E83"/>
    <w:rsid w:val="007D1935"/>
    <w:rsid w:val="00804F92"/>
    <w:rsid w:val="00813B8E"/>
    <w:rsid w:val="00822748"/>
    <w:rsid w:val="00833509"/>
    <w:rsid w:val="00851256"/>
    <w:rsid w:val="00866608"/>
    <w:rsid w:val="0086684D"/>
    <w:rsid w:val="0087190A"/>
    <w:rsid w:val="00880958"/>
    <w:rsid w:val="008B2DE8"/>
    <w:rsid w:val="008B36F0"/>
    <w:rsid w:val="008D77A5"/>
    <w:rsid w:val="008E351E"/>
    <w:rsid w:val="00915311"/>
    <w:rsid w:val="00921580"/>
    <w:rsid w:val="00923B82"/>
    <w:rsid w:val="00927818"/>
    <w:rsid w:val="00940EA9"/>
    <w:rsid w:val="00944017"/>
    <w:rsid w:val="00945ABB"/>
    <w:rsid w:val="00950655"/>
    <w:rsid w:val="009525F5"/>
    <w:rsid w:val="00970781"/>
    <w:rsid w:val="009B24E8"/>
    <w:rsid w:val="009B3701"/>
    <w:rsid w:val="009E1318"/>
    <w:rsid w:val="009F0458"/>
    <w:rsid w:val="009F48DE"/>
    <w:rsid w:val="00A13194"/>
    <w:rsid w:val="00A24BA6"/>
    <w:rsid w:val="00A30932"/>
    <w:rsid w:val="00A41335"/>
    <w:rsid w:val="00A44444"/>
    <w:rsid w:val="00A70F5A"/>
    <w:rsid w:val="00A961BE"/>
    <w:rsid w:val="00AB1C7B"/>
    <w:rsid w:val="00AB20EE"/>
    <w:rsid w:val="00AD36FC"/>
    <w:rsid w:val="00AD669D"/>
    <w:rsid w:val="00AD778D"/>
    <w:rsid w:val="00AE00B4"/>
    <w:rsid w:val="00AF636C"/>
    <w:rsid w:val="00B32B33"/>
    <w:rsid w:val="00B373CC"/>
    <w:rsid w:val="00B41F30"/>
    <w:rsid w:val="00BE436C"/>
    <w:rsid w:val="00BF6B84"/>
    <w:rsid w:val="00C025FC"/>
    <w:rsid w:val="00C04817"/>
    <w:rsid w:val="00C2424A"/>
    <w:rsid w:val="00C30010"/>
    <w:rsid w:val="00C50BD1"/>
    <w:rsid w:val="00C611C2"/>
    <w:rsid w:val="00C7391A"/>
    <w:rsid w:val="00C817B7"/>
    <w:rsid w:val="00CB0163"/>
    <w:rsid w:val="00CB236D"/>
    <w:rsid w:val="00CB724C"/>
    <w:rsid w:val="00CE418C"/>
    <w:rsid w:val="00CE50C2"/>
    <w:rsid w:val="00D00F1C"/>
    <w:rsid w:val="00D01241"/>
    <w:rsid w:val="00D072B6"/>
    <w:rsid w:val="00D15057"/>
    <w:rsid w:val="00D15E03"/>
    <w:rsid w:val="00D16A6C"/>
    <w:rsid w:val="00D30A0E"/>
    <w:rsid w:val="00D42674"/>
    <w:rsid w:val="00D44BF8"/>
    <w:rsid w:val="00D52051"/>
    <w:rsid w:val="00D6062A"/>
    <w:rsid w:val="00D737FB"/>
    <w:rsid w:val="00D842AB"/>
    <w:rsid w:val="00D87B2A"/>
    <w:rsid w:val="00DA0F43"/>
    <w:rsid w:val="00DB3EC9"/>
    <w:rsid w:val="00DC4C17"/>
    <w:rsid w:val="00DC6949"/>
    <w:rsid w:val="00DD4F03"/>
    <w:rsid w:val="00DF5942"/>
    <w:rsid w:val="00E018C6"/>
    <w:rsid w:val="00E16EAF"/>
    <w:rsid w:val="00E25327"/>
    <w:rsid w:val="00E50020"/>
    <w:rsid w:val="00E554DA"/>
    <w:rsid w:val="00E6037F"/>
    <w:rsid w:val="00E86C05"/>
    <w:rsid w:val="00E930E1"/>
    <w:rsid w:val="00E97554"/>
    <w:rsid w:val="00EB0478"/>
    <w:rsid w:val="00EB5E48"/>
    <w:rsid w:val="00EB7DA4"/>
    <w:rsid w:val="00EC3B4F"/>
    <w:rsid w:val="00EC6C45"/>
    <w:rsid w:val="00F10C8A"/>
    <w:rsid w:val="00F12CAD"/>
    <w:rsid w:val="00F94199"/>
    <w:rsid w:val="00F96A9C"/>
    <w:rsid w:val="00FB5835"/>
    <w:rsid w:val="00FC6C19"/>
    <w:rsid w:val="00FD603D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itektura@norilsk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24</cp:revision>
  <cp:lastPrinted>2024-03-13T02:17:00Z</cp:lastPrinted>
  <dcterms:created xsi:type="dcterms:W3CDTF">2024-01-31T02:34:00Z</dcterms:created>
  <dcterms:modified xsi:type="dcterms:W3CDTF">2024-11-26T03:21:00Z</dcterms:modified>
</cp:coreProperties>
</file>