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615" w:rsidRDefault="00253615" w:rsidP="00253615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615" w:rsidRDefault="00253615" w:rsidP="00253615">
      <w:pPr>
        <w:pStyle w:val="a3"/>
        <w:jc w:val="center"/>
      </w:pPr>
      <w:r>
        <w:t>АДМИНИСТРАЦИЯ ГОРОДА НОРИЛЬСКА</w:t>
      </w:r>
    </w:p>
    <w:p w:rsidR="00253615" w:rsidRDefault="00253615" w:rsidP="00253615">
      <w:pPr>
        <w:pStyle w:val="a3"/>
        <w:jc w:val="center"/>
      </w:pPr>
      <w:r>
        <w:t>КРАСНОЯРСКОГО КРАЯ</w:t>
      </w:r>
    </w:p>
    <w:p w:rsidR="00253615" w:rsidRDefault="00253615" w:rsidP="00253615">
      <w:pPr>
        <w:pStyle w:val="a3"/>
        <w:jc w:val="center"/>
      </w:pPr>
    </w:p>
    <w:p w:rsidR="00253615" w:rsidRDefault="00253615" w:rsidP="00253615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253615" w:rsidRDefault="00253615" w:rsidP="00253615">
      <w:pPr>
        <w:pStyle w:val="a3"/>
        <w:jc w:val="center"/>
      </w:pPr>
    </w:p>
    <w:p w:rsidR="00253615" w:rsidRDefault="001B29BA" w:rsidP="00253615">
      <w:pPr>
        <w:pStyle w:val="a3"/>
        <w:tabs>
          <w:tab w:val="clear" w:pos="4153"/>
          <w:tab w:val="clear" w:pos="8306"/>
        </w:tabs>
        <w:jc w:val="both"/>
      </w:pPr>
      <w:r>
        <w:t>19.08.</w:t>
      </w:r>
      <w:r w:rsidR="00253615">
        <w:t>2014</w:t>
      </w:r>
      <w:r w:rsidR="00253615">
        <w:tab/>
      </w:r>
      <w:r w:rsidR="00253615">
        <w:tab/>
        <w:t xml:space="preserve">     </w:t>
      </w:r>
      <w:r>
        <w:t xml:space="preserve">                       </w:t>
      </w:r>
      <w:r w:rsidR="00253615">
        <w:t xml:space="preserve"> г. Норильск</w:t>
      </w:r>
      <w:r w:rsidR="00253615">
        <w:tab/>
      </w:r>
      <w:r w:rsidR="00253615">
        <w:tab/>
      </w:r>
      <w:r w:rsidR="00253615">
        <w:tab/>
      </w:r>
      <w:r w:rsidR="00253615">
        <w:tab/>
      </w:r>
      <w:r w:rsidR="009F4642">
        <w:t xml:space="preserve">     </w:t>
      </w:r>
      <w:r>
        <w:t xml:space="preserve">       №477</w:t>
      </w:r>
    </w:p>
    <w:p w:rsidR="00253615" w:rsidRDefault="00253615" w:rsidP="00253615">
      <w:pPr>
        <w:pStyle w:val="a3"/>
        <w:tabs>
          <w:tab w:val="left" w:pos="4253"/>
          <w:tab w:val="left" w:pos="7513"/>
        </w:tabs>
      </w:pPr>
    </w:p>
    <w:p w:rsidR="00C95BAB" w:rsidRDefault="00C95BAB" w:rsidP="00253615">
      <w:pPr>
        <w:pStyle w:val="a3"/>
        <w:tabs>
          <w:tab w:val="left" w:pos="4253"/>
          <w:tab w:val="left" w:pos="7513"/>
        </w:tabs>
      </w:pPr>
    </w:p>
    <w:p w:rsidR="00253615" w:rsidRPr="005B11EA" w:rsidRDefault="00253615" w:rsidP="0025361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B11EA">
        <w:rPr>
          <w:rFonts w:ascii="Times New Roman" w:hAnsi="Times New Roman"/>
          <w:sz w:val="26"/>
          <w:szCs w:val="26"/>
        </w:rPr>
        <w:t>О формировании фонда капитального ремонта в отношении многоквартирных домов, расположенных на территории муниципального образования</w:t>
      </w:r>
      <w:r>
        <w:rPr>
          <w:rFonts w:ascii="Times New Roman" w:hAnsi="Times New Roman"/>
          <w:sz w:val="26"/>
          <w:szCs w:val="26"/>
        </w:rPr>
        <w:t xml:space="preserve"> город Норильск</w:t>
      </w:r>
      <w:r w:rsidRPr="005B11EA">
        <w:rPr>
          <w:rFonts w:ascii="Times New Roman" w:hAnsi="Times New Roman"/>
          <w:sz w:val="26"/>
          <w:szCs w:val="26"/>
        </w:rPr>
        <w:t>, собственники помещений в которых не выбрали способ формирования фонда капитального ремонта или выбранный ими способ не был реализован</w:t>
      </w:r>
    </w:p>
    <w:p w:rsidR="00253615" w:rsidRDefault="00253615" w:rsidP="00253615">
      <w:pPr>
        <w:autoSpaceDE w:val="0"/>
        <w:autoSpaceDN w:val="0"/>
        <w:adjustRightInd w:val="0"/>
        <w:spacing w:after="0" w:line="240" w:lineRule="auto"/>
        <w:jc w:val="both"/>
      </w:pPr>
    </w:p>
    <w:p w:rsidR="00C95BAB" w:rsidRDefault="00C95BAB" w:rsidP="00253615">
      <w:pPr>
        <w:autoSpaceDE w:val="0"/>
        <w:autoSpaceDN w:val="0"/>
        <w:adjustRightInd w:val="0"/>
        <w:spacing w:after="0" w:line="240" w:lineRule="auto"/>
        <w:jc w:val="both"/>
      </w:pPr>
    </w:p>
    <w:p w:rsidR="00253615" w:rsidRPr="005B11EA" w:rsidRDefault="00253615" w:rsidP="0025361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11EA">
        <w:rPr>
          <w:rFonts w:ascii="Times New Roman" w:hAnsi="Times New Roman"/>
          <w:sz w:val="26"/>
          <w:szCs w:val="26"/>
        </w:rPr>
        <w:t xml:space="preserve">В соответствии с частью 7 статьи 170 Жилищного кодекса Российской Федерации, Законом Красноярского края от 27.06.2013 №4-1451 «Об организации проведения капитального ремонта общего имущества в многоквартирных домах, расположенных на территории Красноярского края», </w:t>
      </w:r>
    </w:p>
    <w:p w:rsidR="00253615" w:rsidRPr="005B11EA" w:rsidRDefault="00253615" w:rsidP="0025361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B11EA">
        <w:rPr>
          <w:rFonts w:ascii="Times New Roman" w:hAnsi="Times New Roman"/>
          <w:sz w:val="26"/>
          <w:szCs w:val="26"/>
        </w:rPr>
        <w:t>ПОСТАНОВЛЯЮ:</w:t>
      </w:r>
    </w:p>
    <w:p w:rsidR="00253615" w:rsidRPr="005B11EA" w:rsidRDefault="00253615" w:rsidP="002536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53615" w:rsidRPr="005B11EA" w:rsidRDefault="00253615" w:rsidP="002536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11EA">
        <w:rPr>
          <w:rFonts w:ascii="Times New Roman" w:hAnsi="Times New Roman"/>
          <w:sz w:val="26"/>
          <w:szCs w:val="26"/>
        </w:rPr>
        <w:t xml:space="preserve">1. Утвердить перечень многоквартирных домов, расположенных </w:t>
      </w:r>
      <w:r w:rsidRPr="005B11EA">
        <w:rPr>
          <w:rFonts w:ascii="Times New Roman" w:hAnsi="Times New Roman"/>
          <w:sz w:val="26"/>
          <w:szCs w:val="26"/>
        </w:rPr>
        <w:br/>
        <w:t>на территории муниципального образования город Норильск, собственники помещений в которых по состоянию на 10.08.2014 не выбрали способ формирования фонда капитального ремонта или выбранный ими способ не был реализован, согласно Приложению к настоящему постановлению.</w:t>
      </w:r>
    </w:p>
    <w:p w:rsidR="00253615" w:rsidRDefault="00253615" w:rsidP="002536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11EA">
        <w:rPr>
          <w:rFonts w:ascii="Times New Roman" w:hAnsi="Times New Roman"/>
          <w:sz w:val="26"/>
          <w:szCs w:val="26"/>
        </w:rPr>
        <w:t xml:space="preserve">2. Установить, что в отношении многоквартирных домов, указанных </w:t>
      </w:r>
      <w:r w:rsidRPr="005B11EA">
        <w:rPr>
          <w:rFonts w:ascii="Times New Roman" w:hAnsi="Times New Roman"/>
          <w:sz w:val="26"/>
          <w:szCs w:val="26"/>
        </w:rPr>
        <w:br/>
        <w:t xml:space="preserve">в пункте 1 настоящего постановления, формирование фонда капитального ремонта осуществляется на счете регионального оператора. </w:t>
      </w:r>
    </w:p>
    <w:p w:rsidR="00341905" w:rsidRPr="005B11EA" w:rsidRDefault="00341905" w:rsidP="002536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Управлению жилищно-коммунального хозяйства</w:t>
      </w:r>
      <w:r w:rsidR="00EC7FF3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>
        <w:rPr>
          <w:rFonts w:ascii="Times New Roman" w:hAnsi="Times New Roman"/>
          <w:sz w:val="26"/>
          <w:szCs w:val="26"/>
        </w:rPr>
        <w:t xml:space="preserve"> в течение пяти дней </w:t>
      </w:r>
      <w:proofErr w:type="gramStart"/>
      <w:r>
        <w:rPr>
          <w:rFonts w:ascii="Times New Roman" w:hAnsi="Times New Roman"/>
          <w:sz w:val="26"/>
          <w:szCs w:val="26"/>
        </w:rPr>
        <w:t>с даты издания</w:t>
      </w:r>
      <w:proofErr w:type="gramEnd"/>
      <w:r>
        <w:rPr>
          <w:rFonts w:ascii="Times New Roman" w:hAnsi="Times New Roman"/>
          <w:sz w:val="26"/>
          <w:szCs w:val="26"/>
        </w:rPr>
        <w:t xml:space="preserve"> настоящего постановления направить настоящее постановление региональному оператору и собственникам помещений в многоквартирных домах, в отношении которых принято решение о формировании фонда капитального ремонта на счете регионального оператора.</w:t>
      </w:r>
    </w:p>
    <w:p w:rsidR="00EC7FF3" w:rsidRDefault="00341905" w:rsidP="00EC7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53615" w:rsidRPr="005B11EA">
        <w:rPr>
          <w:rFonts w:ascii="Times New Roman" w:hAnsi="Times New Roman" w:cs="Times New Roman"/>
          <w:sz w:val="26"/>
          <w:szCs w:val="26"/>
        </w:rPr>
        <w:t xml:space="preserve">. </w:t>
      </w:r>
      <w:r w:rsidR="00EC7FF3">
        <w:rPr>
          <w:rFonts w:ascii="Times New Roman" w:hAnsi="Times New Roman" w:cs="Times New Roman"/>
          <w:sz w:val="26"/>
          <w:szCs w:val="26"/>
        </w:rPr>
        <w:t>Контроль исполнения пункта 3 настоящего постановления возложить на заместителя Руководителя Администрации города Норильска по городскому хозяйству.</w:t>
      </w:r>
    </w:p>
    <w:p w:rsidR="00253615" w:rsidRPr="005B11EA" w:rsidRDefault="00EC7FF3" w:rsidP="002536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253615" w:rsidRPr="005B11EA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</w:t>
      </w:r>
      <w:proofErr w:type="gramStart"/>
      <w:r w:rsidR="00253615" w:rsidRPr="005B11EA">
        <w:rPr>
          <w:rFonts w:ascii="Times New Roman" w:hAnsi="Times New Roman" w:cs="Times New Roman"/>
          <w:sz w:val="26"/>
          <w:szCs w:val="26"/>
        </w:rPr>
        <w:t>Заполярная</w:t>
      </w:r>
      <w:proofErr w:type="gramEnd"/>
      <w:r w:rsidR="00253615" w:rsidRPr="005B11EA">
        <w:rPr>
          <w:rFonts w:ascii="Times New Roman" w:hAnsi="Times New Roman" w:cs="Times New Roman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Норильск.</w:t>
      </w:r>
    </w:p>
    <w:p w:rsidR="00253615" w:rsidRDefault="00EC7FF3" w:rsidP="002536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53615" w:rsidRPr="005B11EA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341905" w:rsidRPr="005B11EA" w:rsidRDefault="00341905" w:rsidP="002536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53615" w:rsidRPr="005B11EA" w:rsidRDefault="00253615" w:rsidP="0025361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253615" w:rsidRPr="005B11EA" w:rsidRDefault="00253615" w:rsidP="0025361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5B11EA">
        <w:rPr>
          <w:rFonts w:ascii="Times New Roman" w:hAnsi="Times New Roman" w:cs="Times New Roman"/>
          <w:sz w:val="26"/>
          <w:szCs w:val="26"/>
        </w:rPr>
        <w:t>Руководитель Администрации города Норильска</w:t>
      </w:r>
      <w:r w:rsidRPr="005B11EA">
        <w:rPr>
          <w:rFonts w:ascii="Times New Roman" w:hAnsi="Times New Roman" w:cs="Times New Roman"/>
          <w:sz w:val="26"/>
          <w:szCs w:val="26"/>
        </w:rPr>
        <w:tab/>
      </w:r>
      <w:r w:rsidRPr="005B11EA">
        <w:rPr>
          <w:rFonts w:ascii="Times New Roman" w:hAnsi="Times New Roman" w:cs="Times New Roman"/>
          <w:sz w:val="26"/>
          <w:szCs w:val="26"/>
        </w:rPr>
        <w:tab/>
      </w:r>
      <w:r w:rsidRPr="005B11E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5B11EA">
        <w:rPr>
          <w:rFonts w:ascii="Times New Roman" w:hAnsi="Times New Roman" w:cs="Times New Roman"/>
          <w:sz w:val="26"/>
          <w:szCs w:val="26"/>
        </w:rPr>
        <w:t>Е.Ю. Поздняков</w:t>
      </w:r>
    </w:p>
    <w:sectPr w:rsidR="00253615" w:rsidRPr="005B11EA" w:rsidSect="00C95BAB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615"/>
    <w:rsid w:val="001B29BA"/>
    <w:rsid w:val="001B6716"/>
    <w:rsid w:val="00253615"/>
    <w:rsid w:val="002F119D"/>
    <w:rsid w:val="00341905"/>
    <w:rsid w:val="007271B0"/>
    <w:rsid w:val="00780389"/>
    <w:rsid w:val="007D3E4E"/>
    <w:rsid w:val="009B68DB"/>
    <w:rsid w:val="009F4642"/>
    <w:rsid w:val="00B65CCE"/>
    <w:rsid w:val="00C42511"/>
    <w:rsid w:val="00C95BAB"/>
    <w:rsid w:val="00EC7FF3"/>
    <w:rsid w:val="00FC6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36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25361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253615"/>
    <w:pPr>
      <w:spacing w:after="12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6">
    <w:name w:val="Основной текст Знак"/>
    <w:basedOn w:val="a0"/>
    <w:link w:val="a5"/>
    <w:rsid w:val="00253615"/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7">
    <w:name w:val="Table Grid"/>
    <w:basedOn w:val="a1"/>
    <w:uiPriority w:val="59"/>
    <w:rsid w:val="002536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53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36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adm114</cp:lastModifiedBy>
  <cp:revision>8</cp:revision>
  <cp:lastPrinted>2014-08-07T07:09:00Z</cp:lastPrinted>
  <dcterms:created xsi:type="dcterms:W3CDTF">2014-07-05T07:35:00Z</dcterms:created>
  <dcterms:modified xsi:type="dcterms:W3CDTF">2014-08-19T06:25:00Z</dcterms:modified>
</cp:coreProperties>
</file>