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B45DFC">
        <w:rPr>
          <w:rFonts w:ascii="Times New Roman" w:hAnsi="Times New Roman" w:cs="Times New Roman"/>
          <w:sz w:val="26"/>
          <w:szCs w:val="26"/>
        </w:rPr>
        <w:t>у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B45DFC">
        <w:rPr>
          <w:rFonts w:ascii="Times New Roman" w:hAnsi="Times New Roman" w:cs="Times New Roman"/>
          <w:sz w:val="26"/>
          <w:szCs w:val="26"/>
        </w:rPr>
        <w:t>я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B61DC7">
        <w:rPr>
          <w:rFonts w:ascii="Times New Roman" w:hAnsi="Times New Roman" w:cs="Times New Roman"/>
          <w:b/>
          <w:sz w:val="26"/>
          <w:szCs w:val="26"/>
        </w:rPr>
        <w:t>53</w:t>
      </w:r>
      <w:r w:rsidR="00237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53213D">
        <w:rPr>
          <w:rFonts w:ascii="Times New Roman" w:hAnsi="Times New Roman" w:cs="Times New Roman"/>
          <w:b/>
          <w:sz w:val="26"/>
          <w:szCs w:val="26"/>
        </w:rPr>
        <w:t>1</w:t>
      </w:r>
      <w:r w:rsidR="00B61DC7">
        <w:rPr>
          <w:rFonts w:ascii="Times New Roman" w:hAnsi="Times New Roman" w:cs="Times New Roman"/>
          <w:b/>
          <w:sz w:val="26"/>
          <w:szCs w:val="26"/>
        </w:rPr>
        <w:t>9</w:t>
      </w:r>
      <w:r w:rsidR="00852973">
        <w:rPr>
          <w:rFonts w:ascii="Times New Roman" w:hAnsi="Times New Roman" w:cs="Times New Roman"/>
          <w:b/>
          <w:sz w:val="26"/>
          <w:szCs w:val="26"/>
        </w:rPr>
        <w:t>.</w:t>
      </w:r>
      <w:r w:rsidR="00B61DC7">
        <w:rPr>
          <w:rFonts w:ascii="Times New Roman" w:hAnsi="Times New Roman" w:cs="Times New Roman"/>
          <w:b/>
          <w:sz w:val="26"/>
          <w:szCs w:val="26"/>
        </w:rPr>
        <w:t>10</w:t>
      </w:r>
      <w:r w:rsidR="00852973">
        <w:rPr>
          <w:rFonts w:ascii="Times New Roman" w:hAnsi="Times New Roman" w:cs="Times New Roman"/>
          <w:b/>
          <w:sz w:val="26"/>
          <w:szCs w:val="26"/>
        </w:rPr>
        <w:t>.202</w:t>
      </w:r>
      <w:r w:rsidR="003A167D">
        <w:rPr>
          <w:rFonts w:ascii="Times New Roman" w:hAnsi="Times New Roman" w:cs="Times New Roman"/>
          <w:b/>
          <w:sz w:val="26"/>
          <w:szCs w:val="26"/>
        </w:rPr>
        <w:t>3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67D" w:rsidRDefault="00D52051" w:rsidP="00362CE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B45DFC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A167D">
        <w:rPr>
          <w:rFonts w:ascii="Times New Roman" w:hAnsi="Times New Roman" w:cs="Times New Roman"/>
          <w:sz w:val="26"/>
          <w:szCs w:val="26"/>
        </w:rPr>
        <w:t>«</w:t>
      </w:r>
      <w:r w:rsidR="003A167D" w:rsidRPr="003A167D">
        <w:rPr>
          <w:rFonts w:ascii="Times New Roman" w:hAnsi="Times New Roman" w:cs="Times New Roman"/>
          <w:sz w:val="26"/>
          <w:szCs w:val="26"/>
        </w:rPr>
        <w:t xml:space="preserve">О </w:t>
      </w:r>
      <w:r w:rsidR="00ED6563" w:rsidRPr="00ED6563">
        <w:rPr>
          <w:rFonts w:ascii="Times New Roman" w:hAnsi="Times New Roman" w:cs="Times New Roman"/>
          <w:sz w:val="26"/>
          <w:szCs w:val="26"/>
        </w:rPr>
        <w:t xml:space="preserve">предоставлении </w:t>
      </w:r>
      <w:r w:rsidR="00B61DC7" w:rsidRPr="00B61DC7">
        <w:rPr>
          <w:rFonts w:ascii="Times New Roman" w:hAnsi="Times New Roman" w:cs="Times New Roman"/>
          <w:sz w:val="26"/>
          <w:szCs w:val="26"/>
        </w:rPr>
        <w:t>разрешения на условно разрешенный вид использования земельного участка «гостиничное обслуживание», расположенного: Российская Федерация, Красноярский край, городской округ город Норильск, город Норильск, район автовокзала</w:t>
      </w:r>
      <w:r w:rsidR="00B61DC7">
        <w:rPr>
          <w:rFonts w:ascii="Times New Roman" w:hAnsi="Times New Roman" w:cs="Times New Roman"/>
          <w:sz w:val="26"/>
          <w:szCs w:val="26"/>
        </w:rPr>
        <w:t>»</w:t>
      </w:r>
      <w:r w:rsidR="003A167D">
        <w:rPr>
          <w:rFonts w:ascii="Times New Roman" w:hAnsi="Times New Roman" w:cs="Times New Roman"/>
          <w:sz w:val="26"/>
          <w:szCs w:val="26"/>
        </w:rPr>
        <w:t>.</w:t>
      </w:r>
    </w:p>
    <w:p w:rsidR="003A167D" w:rsidRPr="003A167D" w:rsidRDefault="003A167D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3128" w:rsidRDefault="00D52051" w:rsidP="00AE1C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B61DC7" w:rsidRPr="00B61DC7">
        <w:rPr>
          <w:rFonts w:ascii="Times New Roman" w:hAnsi="Times New Roman" w:cs="Times New Roman"/>
          <w:spacing w:val="2"/>
          <w:sz w:val="26"/>
          <w:szCs w:val="26"/>
        </w:rPr>
        <w:t>город Норильск, район Центральный, Ленинский проспект, д.23А</w:t>
      </w:r>
      <w:r w:rsidR="00B61DC7" w:rsidRPr="00424C03">
        <w:rPr>
          <w:rFonts w:ascii="Times New Roman" w:hAnsi="Times New Roman" w:cs="Times New Roman"/>
          <w:sz w:val="26"/>
          <w:szCs w:val="26"/>
        </w:rPr>
        <w:t xml:space="preserve"> </w:t>
      </w:r>
      <w:r w:rsidR="00993128" w:rsidRPr="00424C03">
        <w:rPr>
          <w:rFonts w:ascii="Times New Roman" w:hAnsi="Times New Roman" w:cs="Times New Roman"/>
          <w:sz w:val="26"/>
          <w:szCs w:val="26"/>
        </w:rPr>
        <w:t>(</w:t>
      </w:r>
      <w:r w:rsidR="00B61DC7" w:rsidRPr="00B61DC7">
        <w:rPr>
          <w:rFonts w:ascii="Times New Roman" w:hAnsi="Times New Roman" w:cs="Times New Roman"/>
          <w:spacing w:val="2"/>
          <w:sz w:val="26"/>
          <w:szCs w:val="26"/>
        </w:rPr>
        <w:t>конференц-зал здания Управления имущества Администрации города Норильска</w:t>
      </w:r>
      <w:r w:rsidR="00993128">
        <w:rPr>
          <w:rFonts w:ascii="Times New Roman" w:hAnsi="Times New Roman" w:cs="Times New Roman"/>
          <w:sz w:val="26"/>
          <w:szCs w:val="26"/>
        </w:rPr>
        <w:t>)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B27F6" w:rsidRDefault="007B27F6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Информация, содержащаяся в опубликованном оповещении о начале </w:t>
      </w:r>
      <w:r w:rsidRPr="0053213D">
        <w:rPr>
          <w:rFonts w:ascii="Times New Roman" w:hAnsi="Times New Roman" w:cs="Times New Roman"/>
          <w:b/>
          <w:sz w:val="26"/>
          <w:szCs w:val="26"/>
        </w:rPr>
        <w:t>публичных слушаний</w:t>
      </w:r>
      <w:r w:rsidR="00740CBE" w:rsidRPr="0053213D">
        <w:rPr>
          <w:rFonts w:ascii="Times New Roman" w:hAnsi="Times New Roman" w:cs="Times New Roman"/>
          <w:sz w:val="26"/>
          <w:szCs w:val="26"/>
        </w:rPr>
        <w:t>:</w:t>
      </w:r>
      <w:r w:rsidRPr="0053213D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53213D">
        <w:rPr>
          <w:rFonts w:ascii="Times New Roman" w:hAnsi="Times New Roman" w:cs="Times New Roman"/>
          <w:sz w:val="26"/>
          <w:szCs w:val="26"/>
        </w:rPr>
        <w:t>Экспозиция материалов была открыта с</w:t>
      </w:r>
      <w:r w:rsidR="00E22C74" w:rsidRPr="0053213D">
        <w:rPr>
          <w:rFonts w:ascii="Times New Roman" w:hAnsi="Times New Roman" w:cs="Times New Roman"/>
          <w:sz w:val="26"/>
          <w:szCs w:val="26"/>
        </w:rPr>
        <w:t xml:space="preserve"> </w:t>
      </w:r>
      <w:r w:rsidR="0053213D" w:rsidRPr="0053213D">
        <w:rPr>
          <w:rFonts w:ascii="Times New Roman" w:hAnsi="Times New Roman" w:cs="Times New Roman"/>
          <w:sz w:val="26"/>
          <w:szCs w:val="26"/>
        </w:rPr>
        <w:t>1</w:t>
      </w:r>
      <w:r w:rsidR="00B61DC7">
        <w:rPr>
          <w:rFonts w:ascii="Times New Roman" w:hAnsi="Times New Roman" w:cs="Times New Roman"/>
          <w:sz w:val="26"/>
          <w:szCs w:val="26"/>
        </w:rPr>
        <w:t>7</w:t>
      </w:r>
      <w:r w:rsidR="001F7B6A" w:rsidRPr="0053213D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B61DC7">
        <w:rPr>
          <w:rFonts w:ascii="Times New Roman" w:hAnsi="Times New Roman" w:cs="Times New Roman"/>
          <w:spacing w:val="2"/>
          <w:sz w:val="26"/>
          <w:szCs w:val="26"/>
        </w:rPr>
        <w:t>10</w:t>
      </w:r>
      <w:r w:rsidR="00982384" w:rsidRPr="0053213D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 w:rsidRPr="0053213D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982384" w:rsidRPr="0053213D">
        <w:rPr>
          <w:rFonts w:ascii="Times New Roman" w:hAnsi="Times New Roman" w:cs="Times New Roman"/>
          <w:spacing w:val="2"/>
          <w:sz w:val="26"/>
          <w:szCs w:val="26"/>
        </w:rPr>
        <w:t xml:space="preserve"> по </w:t>
      </w:r>
      <w:r w:rsidR="0053213D" w:rsidRPr="0053213D">
        <w:rPr>
          <w:rFonts w:ascii="Times New Roman" w:hAnsi="Times New Roman" w:cs="Times New Roman"/>
          <w:spacing w:val="2"/>
          <w:sz w:val="26"/>
          <w:szCs w:val="26"/>
        </w:rPr>
        <w:t>1</w:t>
      </w:r>
      <w:r w:rsidR="00B61DC7">
        <w:rPr>
          <w:rFonts w:ascii="Times New Roman" w:hAnsi="Times New Roman" w:cs="Times New Roman"/>
          <w:spacing w:val="2"/>
          <w:sz w:val="26"/>
          <w:szCs w:val="26"/>
        </w:rPr>
        <w:t>8</w:t>
      </w:r>
      <w:r w:rsidR="001F7B6A" w:rsidRPr="0053213D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B61DC7">
        <w:rPr>
          <w:rFonts w:ascii="Times New Roman" w:hAnsi="Times New Roman" w:cs="Times New Roman"/>
          <w:spacing w:val="2"/>
          <w:sz w:val="26"/>
          <w:szCs w:val="26"/>
        </w:rPr>
        <w:t>10</w:t>
      </w:r>
      <w:r w:rsidR="001F7B6A" w:rsidRPr="0053213D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 w:rsidRPr="0053213D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1F7B6A" w:rsidRPr="0053213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740CBE" w:rsidRPr="0053213D">
        <w:rPr>
          <w:rFonts w:ascii="Times New Roman" w:hAnsi="Times New Roman" w:cs="Times New Roman"/>
          <w:sz w:val="26"/>
          <w:szCs w:val="26"/>
        </w:rPr>
        <w:t>по адресу</w:t>
      </w:r>
      <w:r w:rsidR="00740CBE" w:rsidRPr="00740CBE">
        <w:rPr>
          <w:rFonts w:ascii="Times New Roman" w:hAnsi="Times New Roman" w:cs="Times New Roman"/>
          <w:sz w:val="26"/>
          <w:szCs w:val="26"/>
        </w:rPr>
        <w:t>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740CBE" w:rsidRPr="00B775B2">
        <w:rPr>
          <w:rFonts w:ascii="Times New Roman" w:hAnsi="Times New Roman" w:cs="Times New Roman"/>
          <w:sz w:val="26"/>
          <w:szCs w:val="26"/>
        </w:rPr>
        <w:t>43-70-20,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5C6636" w:rsidRDefault="005C6636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1F9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B61DC7">
        <w:rPr>
          <w:rFonts w:ascii="Times New Roman" w:hAnsi="Times New Roman" w:cs="Times New Roman"/>
          <w:sz w:val="26"/>
          <w:szCs w:val="26"/>
        </w:rPr>
        <w:t>10</w:t>
      </w:r>
      <w:r w:rsidR="001F7B6A">
        <w:rPr>
          <w:rFonts w:ascii="Times New Roman" w:hAnsi="Times New Roman" w:cs="Times New Roman"/>
          <w:sz w:val="26"/>
          <w:szCs w:val="26"/>
        </w:rPr>
        <w:t>.</w:t>
      </w:r>
      <w:r w:rsidR="00B61DC7">
        <w:rPr>
          <w:rFonts w:ascii="Times New Roman" w:hAnsi="Times New Roman" w:cs="Times New Roman"/>
          <w:sz w:val="26"/>
          <w:szCs w:val="26"/>
        </w:rPr>
        <w:t>10</w:t>
      </w:r>
      <w:r w:rsidR="00923B5B" w:rsidRPr="00993128">
        <w:rPr>
          <w:rFonts w:ascii="Times New Roman" w:hAnsi="Times New Roman" w:cs="Times New Roman"/>
          <w:sz w:val="26"/>
          <w:szCs w:val="26"/>
        </w:rPr>
        <w:t>.</w:t>
      </w:r>
      <w:r w:rsidR="002D7A75" w:rsidRPr="00993128">
        <w:rPr>
          <w:rFonts w:ascii="Times New Roman" w:hAnsi="Times New Roman" w:cs="Times New Roman"/>
          <w:sz w:val="26"/>
          <w:szCs w:val="26"/>
        </w:rPr>
        <w:t>20</w:t>
      </w:r>
      <w:r w:rsidR="00E22C74" w:rsidRPr="00993128">
        <w:rPr>
          <w:rFonts w:ascii="Times New Roman" w:hAnsi="Times New Roman" w:cs="Times New Roman"/>
          <w:sz w:val="26"/>
          <w:szCs w:val="26"/>
        </w:rPr>
        <w:t>2</w:t>
      </w:r>
      <w:r w:rsidR="003A167D">
        <w:rPr>
          <w:rFonts w:ascii="Times New Roman" w:hAnsi="Times New Roman" w:cs="Times New Roman"/>
          <w:sz w:val="26"/>
          <w:szCs w:val="26"/>
        </w:rPr>
        <w:t>3</w:t>
      </w:r>
      <w:r w:rsidR="002D7A75" w:rsidRPr="00993128">
        <w:rPr>
          <w:rFonts w:ascii="Times New Roman" w:hAnsi="Times New Roman" w:cs="Times New Roman"/>
          <w:sz w:val="26"/>
          <w:szCs w:val="26"/>
        </w:rPr>
        <w:t xml:space="preserve"> </w:t>
      </w:r>
      <w:r w:rsidR="00D87B2A" w:rsidRPr="00993128">
        <w:rPr>
          <w:rFonts w:ascii="Times New Roman" w:hAnsi="Times New Roman" w:cs="Times New Roman"/>
          <w:sz w:val="26"/>
          <w:szCs w:val="26"/>
        </w:rPr>
        <w:t xml:space="preserve">№ </w:t>
      </w:r>
      <w:r w:rsidR="00B61DC7">
        <w:rPr>
          <w:rFonts w:ascii="Times New Roman" w:hAnsi="Times New Roman" w:cs="Times New Roman"/>
          <w:sz w:val="26"/>
          <w:szCs w:val="26"/>
        </w:rPr>
        <w:t>79</w:t>
      </w:r>
    </w:p>
    <w:p w:rsidR="007B27F6" w:rsidRDefault="007B27F6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>
        <w:rPr>
          <w:rFonts w:ascii="Times New Roman" w:hAnsi="Times New Roman" w:cs="Times New Roman"/>
          <w:sz w:val="26"/>
          <w:szCs w:val="26"/>
        </w:rPr>
        <w:t xml:space="preserve">с </w:t>
      </w:r>
      <w:r w:rsidR="0053213D">
        <w:rPr>
          <w:rFonts w:ascii="Times New Roman" w:hAnsi="Times New Roman" w:cs="Times New Roman"/>
          <w:sz w:val="26"/>
          <w:szCs w:val="26"/>
        </w:rPr>
        <w:t>1</w:t>
      </w:r>
      <w:r w:rsidR="00B61DC7">
        <w:rPr>
          <w:rFonts w:ascii="Times New Roman" w:hAnsi="Times New Roman" w:cs="Times New Roman"/>
          <w:sz w:val="26"/>
          <w:szCs w:val="26"/>
        </w:rPr>
        <w:t>7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B61DC7">
        <w:rPr>
          <w:rFonts w:ascii="Times New Roman" w:hAnsi="Times New Roman" w:cs="Times New Roman"/>
          <w:spacing w:val="2"/>
          <w:sz w:val="26"/>
          <w:szCs w:val="26"/>
        </w:rPr>
        <w:t>10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240421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82665A">
        <w:rPr>
          <w:rFonts w:ascii="Times New Roman" w:hAnsi="Times New Roman" w:cs="Times New Roman"/>
          <w:spacing w:val="2"/>
          <w:sz w:val="24"/>
          <w:szCs w:val="26"/>
        </w:rPr>
        <w:t>1</w:t>
      </w:r>
      <w:r w:rsidR="00B61DC7">
        <w:rPr>
          <w:rFonts w:ascii="Times New Roman" w:hAnsi="Times New Roman" w:cs="Times New Roman"/>
          <w:spacing w:val="2"/>
          <w:sz w:val="24"/>
          <w:szCs w:val="26"/>
        </w:rPr>
        <w:t>8</w:t>
      </w:r>
      <w:r w:rsidR="00240421" w:rsidRPr="001F7B6A">
        <w:rPr>
          <w:rFonts w:ascii="Times New Roman" w:hAnsi="Times New Roman" w:cs="Times New Roman"/>
          <w:spacing w:val="2"/>
          <w:sz w:val="24"/>
          <w:szCs w:val="26"/>
        </w:rPr>
        <w:t>.</w:t>
      </w:r>
      <w:r w:rsidR="00B61DC7">
        <w:rPr>
          <w:rFonts w:ascii="Times New Roman" w:hAnsi="Times New Roman" w:cs="Times New Roman"/>
          <w:spacing w:val="2"/>
          <w:sz w:val="24"/>
          <w:szCs w:val="26"/>
        </w:rPr>
        <w:t>10</w:t>
      </w:r>
      <w:r w:rsidR="00240421" w:rsidRPr="001F7B6A">
        <w:rPr>
          <w:rFonts w:ascii="Times New Roman" w:hAnsi="Times New Roman" w:cs="Times New Roman"/>
          <w:spacing w:val="2"/>
          <w:sz w:val="24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3</w:t>
      </w:r>
    </w:p>
    <w:p w:rsidR="00055BC1" w:rsidRDefault="00055BC1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1449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proofErr w:type="gramStart"/>
      <w:r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842AB">
        <w:rPr>
          <w:rFonts w:ascii="Times New Roman" w:hAnsi="Times New Roman" w:cs="Times New Roman"/>
          <w:sz w:val="26"/>
          <w:szCs w:val="26"/>
        </w:rPr>
        <w:br/>
      </w:r>
      <w:r w:rsidR="007D1935">
        <w:rPr>
          <w:rFonts w:ascii="Times New Roman" w:hAnsi="Times New Roman" w:cs="Times New Roman"/>
          <w:sz w:val="26"/>
          <w:szCs w:val="26"/>
        </w:rPr>
        <w:t>Красноярский</w:t>
      </w:r>
      <w:proofErr w:type="gramEnd"/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</w:p>
    <w:p w:rsidR="00993128" w:rsidRDefault="00993128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1B4C2D">
        <w:rPr>
          <w:rFonts w:ascii="Times New Roman" w:hAnsi="Times New Roman" w:cs="Times New Roman"/>
          <w:sz w:val="26"/>
          <w:szCs w:val="26"/>
        </w:rPr>
        <w:t>7</w:t>
      </w:r>
      <w:bookmarkStart w:id="0" w:name="_GoBack"/>
      <w:bookmarkEnd w:id="0"/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680640" w:rsidRDefault="00680640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3213D">
        <w:rPr>
          <w:rFonts w:ascii="Times New Roman" w:hAnsi="Times New Roman" w:cs="Times New Roman"/>
          <w:sz w:val="26"/>
          <w:szCs w:val="26"/>
        </w:rPr>
        <w:t>Бусов Д.В.</w:t>
      </w:r>
      <w:r w:rsidR="00362CEB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–</w:t>
      </w:r>
      <w:r w:rsidR="0053213D">
        <w:rPr>
          <w:rFonts w:ascii="Times New Roman" w:hAnsi="Times New Roman" w:cs="Times New Roman"/>
          <w:sz w:val="26"/>
          <w:szCs w:val="26"/>
        </w:rPr>
        <w:t xml:space="preserve"> </w:t>
      </w:r>
      <w:r w:rsidR="000B28FF">
        <w:rPr>
          <w:rFonts w:ascii="Times New Roman" w:hAnsi="Times New Roman" w:cs="Times New Roman"/>
          <w:sz w:val="26"/>
          <w:szCs w:val="26"/>
        </w:rPr>
        <w:t>председател</w:t>
      </w:r>
      <w:r w:rsidR="0053213D">
        <w:rPr>
          <w:rFonts w:ascii="Times New Roman" w:hAnsi="Times New Roman" w:cs="Times New Roman"/>
          <w:sz w:val="26"/>
          <w:szCs w:val="26"/>
        </w:rPr>
        <w:t>ь</w:t>
      </w:r>
      <w:r w:rsidR="00AB585F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  <w:r w:rsidR="00BC3838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1E0ABE" w:rsidRDefault="001E0ABE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7B6A" w:rsidRDefault="002D7A75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53213D" w:rsidRPr="0053213D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53213D" w:rsidRPr="0053213D">
        <w:rPr>
          <w:rFonts w:ascii="Times New Roman" w:hAnsi="Times New Roman" w:cs="Times New Roman"/>
          <w:sz w:val="26"/>
          <w:szCs w:val="26"/>
        </w:rPr>
        <w:t xml:space="preserve"> Д.В. – председатель </w:t>
      </w:r>
      <w:r w:rsidR="00674B74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8C20D7" w:rsidRDefault="008C20D7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7B6A" w:rsidRDefault="00D52051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7142F2">
        <w:rPr>
          <w:rFonts w:ascii="Times New Roman" w:hAnsi="Times New Roman" w:cs="Times New Roman"/>
          <w:sz w:val="26"/>
          <w:szCs w:val="26"/>
        </w:rPr>
        <w:t>Никитина Т.М</w:t>
      </w:r>
      <w:r w:rsidR="00450441">
        <w:rPr>
          <w:rFonts w:ascii="Times New Roman" w:hAnsi="Times New Roman" w:cs="Times New Roman"/>
          <w:sz w:val="26"/>
          <w:szCs w:val="26"/>
        </w:rPr>
        <w:t xml:space="preserve">. </w:t>
      </w:r>
      <w:r w:rsidR="001F7B6A" w:rsidRPr="00362873">
        <w:rPr>
          <w:rFonts w:ascii="Times New Roman" w:hAnsi="Times New Roman" w:cs="Times New Roman"/>
          <w:sz w:val="26"/>
          <w:szCs w:val="26"/>
        </w:rPr>
        <w:t xml:space="preserve">– </w:t>
      </w:r>
      <w:r w:rsidR="007212E5">
        <w:rPr>
          <w:rFonts w:ascii="Times New Roman" w:hAnsi="Times New Roman" w:cs="Times New Roman"/>
          <w:sz w:val="26"/>
          <w:szCs w:val="26"/>
        </w:rPr>
        <w:t>начальник Управления по градостроительству и землепользованию Администрации города Норильска</w:t>
      </w: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lastRenderedPageBreak/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2665A" w:rsidRDefault="00B811BA" w:rsidP="0082665A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8C20D7">
        <w:rPr>
          <w:sz w:val="26"/>
          <w:szCs w:val="26"/>
        </w:rPr>
        <w:t>Заявител</w:t>
      </w:r>
      <w:r w:rsidR="00ED6563" w:rsidRPr="008C20D7">
        <w:rPr>
          <w:sz w:val="26"/>
          <w:szCs w:val="26"/>
        </w:rPr>
        <w:t>ь</w:t>
      </w:r>
      <w:r w:rsidRPr="008C20D7">
        <w:rPr>
          <w:sz w:val="26"/>
          <w:szCs w:val="26"/>
        </w:rPr>
        <w:t xml:space="preserve"> </w:t>
      </w:r>
      <w:r w:rsidR="007142F2">
        <w:rPr>
          <w:sz w:val="26"/>
          <w:szCs w:val="26"/>
        </w:rPr>
        <w:t>Савченко А.П.</w:t>
      </w:r>
      <w:r w:rsidR="0053213D">
        <w:rPr>
          <w:sz w:val="26"/>
          <w:szCs w:val="26"/>
        </w:rPr>
        <w:t xml:space="preserve"> </w:t>
      </w:r>
      <w:r w:rsidRPr="008C20D7">
        <w:rPr>
          <w:sz w:val="26"/>
          <w:szCs w:val="26"/>
        </w:rPr>
        <w:t>прос</w:t>
      </w:r>
      <w:r w:rsidR="008C20D7">
        <w:rPr>
          <w:sz w:val="26"/>
          <w:szCs w:val="26"/>
        </w:rPr>
        <w:t>и</w:t>
      </w:r>
      <w:r w:rsidRPr="008C20D7">
        <w:rPr>
          <w:sz w:val="26"/>
          <w:szCs w:val="26"/>
        </w:rPr>
        <w:t xml:space="preserve">т предоставить </w:t>
      </w:r>
      <w:r w:rsidR="00852973" w:rsidRPr="008C20D7">
        <w:rPr>
          <w:sz w:val="26"/>
          <w:szCs w:val="26"/>
        </w:rPr>
        <w:t>разрешени</w:t>
      </w:r>
      <w:r w:rsidR="00CF19F0" w:rsidRPr="008C20D7">
        <w:rPr>
          <w:sz w:val="26"/>
          <w:szCs w:val="26"/>
        </w:rPr>
        <w:t>е</w:t>
      </w:r>
      <w:r w:rsidR="00001E6F" w:rsidRPr="008C20D7">
        <w:rPr>
          <w:sz w:val="26"/>
          <w:szCs w:val="26"/>
        </w:rPr>
        <w:t xml:space="preserve"> </w:t>
      </w:r>
      <w:r w:rsidR="007142F2" w:rsidRPr="007142F2">
        <w:rPr>
          <w:sz w:val="26"/>
          <w:szCs w:val="26"/>
        </w:rPr>
        <w:t>на условно разрешенный вид использования земельного участка «гостиничное обслуживание», расположенного: Российская Федерация, Красноярский край, городской округ город Норильск, город Норильск, район автовокзала</w:t>
      </w:r>
      <w:r w:rsidR="0082665A">
        <w:rPr>
          <w:sz w:val="26"/>
          <w:szCs w:val="26"/>
        </w:rPr>
        <w:t>.</w:t>
      </w:r>
    </w:p>
    <w:p w:rsidR="008C20D7" w:rsidRDefault="007659BF" w:rsidP="0082665A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B811BA">
        <w:rPr>
          <w:sz w:val="26"/>
          <w:szCs w:val="26"/>
        </w:rPr>
        <w:t xml:space="preserve">Предоставлены следующие документы: заявление, </w:t>
      </w:r>
      <w:r w:rsidR="0082665A">
        <w:rPr>
          <w:sz w:val="26"/>
          <w:szCs w:val="26"/>
        </w:rPr>
        <w:t>схема расположения земельного участка.</w:t>
      </w:r>
      <w:r w:rsidR="008C20D7">
        <w:rPr>
          <w:sz w:val="26"/>
          <w:szCs w:val="26"/>
        </w:rPr>
        <w:t xml:space="preserve"> </w:t>
      </w:r>
    </w:p>
    <w:p w:rsidR="008C20D7" w:rsidRDefault="008C20D7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291727" w:rsidRDefault="00D52051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C05C6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C05C6">
        <w:rPr>
          <w:b/>
          <w:sz w:val="26"/>
          <w:szCs w:val="26"/>
        </w:rPr>
        <w:t>:</w:t>
      </w:r>
    </w:p>
    <w:p w:rsidR="005017F5" w:rsidRPr="00541119" w:rsidRDefault="00362CEB" w:rsidP="005017F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CEB">
        <w:rPr>
          <w:sz w:val="26"/>
          <w:szCs w:val="26"/>
        </w:rPr>
        <w:t>Предложений и замечаний по существу обсуждаемого проекта не поступало.</w:t>
      </w:r>
    </w:p>
    <w:p w:rsidR="00BD1435" w:rsidRDefault="00BD1435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5C6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D27855" w:rsidRPr="00DC05C6">
        <w:rPr>
          <w:rFonts w:ascii="Times New Roman" w:hAnsi="Times New Roman" w:cs="Times New Roman"/>
          <w:sz w:val="26"/>
          <w:szCs w:val="26"/>
        </w:rPr>
        <w:t>: п</w:t>
      </w:r>
      <w:r w:rsidR="00123698" w:rsidRPr="00DC05C6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8C20D7">
        <w:rPr>
          <w:rFonts w:ascii="Times New Roman" w:hAnsi="Times New Roman" w:cs="Times New Roman"/>
          <w:sz w:val="26"/>
          <w:szCs w:val="26"/>
        </w:rPr>
        <w:t>а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8C20D7">
        <w:rPr>
          <w:rFonts w:ascii="Times New Roman" w:hAnsi="Times New Roman" w:cs="Times New Roman"/>
          <w:sz w:val="26"/>
          <w:szCs w:val="26"/>
        </w:rPr>
        <w:t>ему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6C3F0B">
        <w:rPr>
          <w:rFonts w:ascii="Times New Roman" w:hAnsi="Times New Roman" w:cs="Times New Roman"/>
          <w:sz w:val="26"/>
          <w:szCs w:val="26"/>
        </w:rPr>
        <w:t>.</w:t>
      </w:r>
    </w:p>
    <w:p w:rsidR="00230798" w:rsidRDefault="0023079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432E" w:rsidRDefault="00123698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</w:p>
    <w:p w:rsidR="00470CF3" w:rsidRDefault="00470CF3" w:rsidP="0053213D">
      <w:pPr>
        <w:ind w:firstLine="652"/>
        <w:jc w:val="both"/>
        <w:rPr>
          <w:sz w:val="26"/>
          <w:szCs w:val="26"/>
        </w:rPr>
      </w:pPr>
      <w:r w:rsidRPr="001F7B6A">
        <w:rPr>
          <w:sz w:val="26"/>
          <w:szCs w:val="26"/>
        </w:rPr>
        <w:t xml:space="preserve">За предложение предоставить разрешение </w:t>
      </w:r>
      <w:r w:rsidR="00EB4DEE" w:rsidRPr="00EB4DEE">
        <w:rPr>
          <w:sz w:val="26"/>
          <w:szCs w:val="26"/>
        </w:rPr>
        <w:t>на условно разрешенный вид использования земельного участка «гостиничное обслуживание», расположенного: Российская Федерация, Красноярский край, городской округ город Норильск, город Норильск, район автовокзала</w:t>
      </w:r>
      <w:r w:rsidR="0053213D" w:rsidRPr="0053213D">
        <w:rPr>
          <w:sz w:val="26"/>
          <w:szCs w:val="26"/>
        </w:rPr>
        <w:t>.</w:t>
      </w:r>
    </w:p>
    <w:p w:rsidR="00470CF3" w:rsidRDefault="00470CF3" w:rsidP="00470CF3">
      <w:pPr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>Голосовали: «за» -</w:t>
      </w:r>
      <w:r w:rsidR="00D04289">
        <w:rPr>
          <w:sz w:val="26"/>
          <w:szCs w:val="26"/>
        </w:rPr>
        <w:t xml:space="preserve"> </w:t>
      </w:r>
      <w:r w:rsidR="001B4C2D">
        <w:rPr>
          <w:sz w:val="26"/>
          <w:szCs w:val="26"/>
        </w:rPr>
        <w:t>7</w:t>
      </w:r>
      <w:r w:rsidRPr="004C4944">
        <w:rPr>
          <w:sz w:val="26"/>
          <w:szCs w:val="26"/>
        </w:rPr>
        <w:t xml:space="preserve"> чел., «против» - </w:t>
      </w:r>
      <w:r w:rsidR="007212E5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«воздержались» - </w:t>
      </w:r>
      <w:r w:rsidR="007212E5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</w:t>
      </w:r>
    </w:p>
    <w:p w:rsidR="00470CF3" w:rsidRDefault="00470CF3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Pr="00291727" w:rsidRDefault="00664E34" w:rsidP="00664E34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публичных слушаний</w:t>
      </w:r>
      <w:r w:rsidRPr="00291727">
        <w:rPr>
          <w:rFonts w:ascii="Times New Roman" w:hAnsi="Times New Roman" w:cs="Times New Roman"/>
          <w:sz w:val="26"/>
          <w:szCs w:val="26"/>
        </w:rPr>
        <w:t xml:space="preserve"> рекоменду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291727">
        <w:rPr>
          <w:rFonts w:ascii="Times New Roman" w:hAnsi="Times New Roman" w:cs="Times New Roman"/>
          <w:sz w:val="26"/>
          <w:szCs w:val="26"/>
        </w:rPr>
        <w:t>т:</w:t>
      </w:r>
    </w:p>
    <w:p w:rsidR="00470CF3" w:rsidRDefault="00362CEB" w:rsidP="0053213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CEB">
        <w:rPr>
          <w:rFonts w:ascii="Times New Roman" w:hAnsi="Times New Roman" w:cs="Times New Roman"/>
          <w:sz w:val="26"/>
          <w:szCs w:val="26"/>
        </w:rPr>
        <w:t xml:space="preserve">Предоставить разрешение </w:t>
      </w:r>
      <w:r w:rsidR="00EB4DEE" w:rsidRPr="00EB4DEE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«гостиничное обслуживание», расположенного: Российская Федерация, Красноярский край, городской округ город Норильск, город Норильск, район автовокзала</w:t>
      </w:r>
      <w:r w:rsidR="0053213D" w:rsidRPr="0053213D">
        <w:rPr>
          <w:rFonts w:ascii="Times New Roman" w:hAnsi="Times New Roman" w:cs="Times New Roman"/>
          <w:sz w:val="26"/>
          <w:szCs w:val="26"/>
        </w:rPr>
        <w:t>.</w:t>
      </w:r>
    </w:p>
    <w:p w:rsidR="00664E34" w:rsidRDefault="00664E34" w:rsidP="00664E34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22B9" w:rsidRDefault="006822B9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41C81">
        <w:rPr>
          <w:rFonts w:ascii="Times New Roman" w:hAnsi="Times New Roman" w:cs="Times New Roman"/>
          <w:sz w:val="26"/>
          <w:szCs w:val="26"/>
        </w:rPr>
        <w:t xml:space="preserve">     </w:t>
      </w:r>
      <w:r w:rsidRPr="00BC3838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53213D">
        <w:rPr>
          <w:rFonts w:ascii="Times New Roman" w:hAnsi="Times New Roman" w:cs="Times New Roman"/>
          <w:sz w:val="26"/>
          <w:szCs w:val="26"/>
        </w:rPr>
        <w:t>Д.А. Бусов</w:t>
      </w: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064F" w:rsidRDefault="0037213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</w:t>
      </w:r>
      <w:r w:rsidR="00240421">
        <w:rPr>
          <w:rFonts w:ascii="Times New Roman" w:hAnsi="Times New Roman" w:cs="Times New Roman"/>
          <w:sz w:val="26"/>
          <w:szCs w:val="26"/>
        </w:rPr>
        <w:t xml:space="preserve">  </w:t>
      </w:r>
      <w:r w:rsidR="00941C81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EB4DEE">
        <w:rPr>
          <w:rFonts w:ascii="Times New Roman" w:hAnsi="Times New Roman" w:cs="Times New Roman"/>
          <w:sz w:val="26"/>
          <w:szCs w:val="26"/>
        </w:rPr>
        <w:t>Т.М. Никитина</w:t>
      </w:r>
    </w:p>
    <w:p w:rsidR="00055BC1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55BC1" w:rsidSect="001F7B6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797D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B4C2D"/>
    <w:rsid w:val="001C2D7D"/>
    <w:rsid w:val="001C3A77"/>
    <w:rsid w:val="001D432E"/>
    <w:rsid w:val="001E0ABE"/>
    <w:rsid w:val="001E51F8"/>
    <w:rsid w:val="001F2A99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27EE7"/>
    <w:rsid w:val="00230798"/>
    <w:rsid w:val="0023217A"/>
    <w:rsid w:val="00232B24"/>
    <w:rsid w:val="00235B47"/>
    <w:rsid w:val="00237CC6"/>
    <w:rsid w:val="00240421"/>
    <w:rsid w:val="00240BF3"/>
    <w:rsid w:val="002438B2"/>
    <w:rsid w:val="00245149"/>
    <w:rsid w:val="00251684"/>
    <w:rsid w:val="0027564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518E7"/>
    <w:rsid w:val="003623D4"/>
    <w:rsid w:val="00362CEB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0441"/>
    <w:rsid w:val="004510AD"/>
    <w:rsid w:val="00452BF8"/>
    <w:rsid w:val="00453F79"/>
    <w:rsid w:val="0045624E"/>
    <w:rsid w:val="00465DC2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E3072"/>
    <w:rsid w:val="004E4F6A"/>
    <w:rsid w:val="004F3275"/>
    <w:rsid w:val="005017F5"/>
    <w:rsid w:val="005022CF"/>
    <w:rsid w:val="00513CE9"/>
    <w:rsid w:val="005170FA"/>
    <w:rsid w:val="0051752C"/>
    <w:rsid w:val="0053213D"/>
    <w:rsid w:val="005378A3"/>
    <w:rsid w:val="00541119"/>
    <w:rsid w:val="00544AD3"/>
    <w:rsid w:val="00544EE7"/>
    <w:rsid w:val="005511D9"/>
    <w:rsid w:val="00552202"/>
    <w:rsid w:val="005647E7"/>
    <w:rsid w:val="00596729"/>
    <w:rsid w:val="005A57C5"/>
    <w:rsid w:val="005A6E10"/>
    <w:rsid w:val="005B0330"/>
    <w:rsid w:val="005C1056"/>
    <w:rsid w:val="005C17F2"/>
    <w:rsid w:val="005C6636"/>
    <w:rsid w:val="005D039B"/>
    <w:rsid w:val="005D75F5"/>
    <w:rsid w:val="005F2CD5"/>
    <w:rsid w:val="005F3D32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74B74"/>
    <w:rsid w:val="00680640"/>
    <w:rsid w:val="00680730"/>
    <w:rsid w:val="006822B9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2F2"/>
    <w:rsid w:val="00714B0A"/>
    <w:rsid w:val="00720682"/>
    <w:rsid w:val="007212E5"/>
    <w:rsid w:val="007245C1"/>
    <w:rsid w:val="00726DA5"/>
    <w:rsid w:val="00731B28"/>
    <w:rsid w:val="00735E43"/>
    <w:rsid w:val="00736E4A"/>
    <w:rsid w:val="00740CBE"/>
    <w:rsid w:val="0074275F"/>
    <w:rsid w:val="00750AE9"/>
    <w:rsid w:val="0076248B"/>
    <w:rsid w:val="00763A0E"/>
    <w:rsid w:val="007659BF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665A"/>
    <w:rsid w:val="00826AA8"/>
    <w:rsid w:val="00833518"/>
    <w:rsid w:val="008368CB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678A2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C20D7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745E5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06B8E"/>
    <w:rsid w:val="00A11AE9"/>
    <w:rsid w:val="00A13414"/>
    <w:rsid w:val="00A21A08"/>
    <w:rsid w:val="00A24BA6"/>
    <w:rsid w:val="00A30932"/>
    <w:rsid w:val="00A342C9"/>
    <w:rsid w:val="00A4219E"/>
    <w:rsid w:val="00A4264E"/>
    <w:rsid w:val="00A439B5"/>
    <w:rsid w:val="00A442AF"/>
    <w:rsid w:val="00A46012"/>
    <w:rsid w:val="00A50136"/>
    <w:rsid w:val="00A72B79"/>
    <w:rsid w:val="00A8390A"/>
    <w:rsid w:val="00A8428A"/>
    <w:rsid w:val="00A955DA"/>
    <w:rsid w:val="00AA067C"/>
    <w:rsid w:val="00AA091B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E1C3C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6E9"/>
    <w:rsid w:val="00B45DFC"/>
    <w:rsid w:val="00B61DC7"/>
    <w:rsid w:val="00B811BA"/>
    <w:rsid w:val="00B81A80"/>
    <w:rsid w:val="00B85C3E"/>
    <w:rsid w:val="00B86DD1"/>
    <w:rsid w:val="00B946E2"/>
    <w:rsid w:val="00BA29A0"/>
    <w:rsid w:val="00BA7DA0"/>
    <w:rsid w:val="00BB615B"/>
    <w:rsid w:val="00BC0AAC"/>
    <w:rsid w:val="00BC215D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3382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236D"/>
    <w:rsid w:val="00CB51AF"/>
    <w:rsid w:val="00CB5D33"/>
    <w:rsid w:val="00CB724C"/>
    <w:rsid w:val="00CC02F0"/>
    <w:rsid w:val="00CE4D44"/>
    <w:rsid w:val="00CE4DFA"/>
    <w:rsid w:val="00CE50C2"/>
    <w:rsid w:val="00CF19F0"/>
    <w:rsid w:val="00CF29A7"/>
    <w:rsid w:val="00D04289"/>
    <w:rsid w:val="00D056B2"/>
    <w:rsid w:val="00D17115"/>
    <w:rsid w:val="00D17C1D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67C"/>
    <w:rsid w:val="00D60A99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37BE"/>
    <w:rsid w:val="00DF5942"/>
    <w:rsid w:val="00E018C6"/>
    <w:rsid w:val="00E22C74"/>
    <w:rsid w:val="00E369A3"/>
    <w:rsid w:val="00E40883"/>
    <w:rsid w:val="00E5521D"/>
    <w:rsid w:val="00E62272"/>
    <w:rsid w:val="00E67293"/>
    <w:rsid w:val="00E720E2"/>
    <w:rsid w:val="00E930E1"/>
    <w:rsid w:val="00E96AA4"/>
    <w:rsid w:val="00E97554"/>
    <w:rsid w:val="00EA4412"/>
    <w:rsid w:val="00EB43B0"/>
    <w:rsid w:val="00EB4DEE"/>
    <w:rsid w:val="00EC6C45"/>
    <w:rsid w:val="00EC6F9F"/>
    <w:rsid w:val="00ED6563"/>
    <w:rsid w:val="00ED77D1"/>
    <w:rsid w:val="00EE0F13"/>
    <w:rsid w:val="00F03C10"/>
    <w:rsid w:val="00F1031A"/>
    <w:rsid w:val="00F13B2C"/>
    <w:rsid w:val="00F15C53"/>
    <w:rsid w:val="00F35B90"/>
    <w:rsid w:val="00F368F3"/>
    <w:rsid w:val="00F41C52"/>
    <w:rsid w:val="00F4208F"/>
    <w:rsid w:val="00F505FE"/>
    <w:rsid w:val="00F50A3B"/>
    <w:rsid w:val="00F66EC9"/>
    <w:rsid w:val="00F678B5"/>
    <w:rsid w:val="00F802E7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BB03B-852A-442A-9E51-465F6013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4</cp:revision>
  <cp:lastPrinted>2023-10-20T03:11:00Z</cp:lastPrinted>
  <dcterms:created xsi:type="dcterms:W3CDTF">2023-10-19T03:15:00Z</dcterms:created>
  <dcterms:modified xsi:type="dcterms:W3CDTF">2023-10-20T03:11:00Z</dcterms:modified>
</cp:coreProperties>
</file>