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027920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08.04.</w:t>
      </w:r>
      <w:r w:rsidR="00156B0D">
        <w:rPr>
          <w:rFonts w:ascii="Times New Roman" w:hAnsi="Times New Roman"/>
          <w:sz w:val="26"/>
          <w:szCs w:val="26"/>
        </w:rPr>
        <w:t>202</w:t>
      </w:r>
      <w:r w:rsidR="00783D97">
        <w:rPr>
          <w:rFonts w:ascii="Times New Roman" w:hAnsi="Times New Roman"/>
          <w:sz w:val="26"/>
          <w:szCs w:val="26"/>
        </w:rPr>
        <w:t>4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№ 2669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F0FB7">
        <w:rPr>
          <w:rFonts w:ascii="Times New Roman" w:hAnsi="Times New Roman" w:cs="Times New Roman"/>
          <w:b w:val="0"/>
          <w:sz w:val="26"/>
          <w:szCs w:val="26"/>
        </w:rPr>
        <w:t>30.03.2021</w:t>
      </w:r>
      <w:r w:rsidR="0086705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F0FB7">
        <w:rPr>
          <w:rFonts w:ascii="Times New Roman" w:hAnsi="Times New Roman" w:cs="Times New Roman"/>
          <w:b w:val="0"/>
          <w:sz w:val="26"/>
          <w:szCs w:val="26"/>
        </w:rPr>
        <w:t>1433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Pr="00CA323F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156B0D" w:rsidP="0078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В целях урегулирования отдельных вопросов, связанных с организацией деятельности комиссии </w:t>
      </w:r>
      <w:r w:rsidR="007F0FB7">
        <w:rPr>
          <w:rFonts w:ascii="Times New Roman" w:hAnsi="Times New Roman"/>
          <w:spacing w:val="-4"/>
          <w:sz w:val="26"/>
          <w:szCs w:val="26"/>
        </w:rPr>
        <w:t>по распределению путевок на оздоровительный отдых в оздоровительных организациях (учреждениях) за пределами муниципального образования город Норильск лицам в возрасте от 7 до 18 лет включительно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  <w:r w:rsidR="007F0FB7">
        <w:rPr>
          <w:rFonts w:ascii="Times New Roman" w:hAnsi="Times New Roman"/>
          <w:spacing w:val="-4"/>
          <w:sz w:val="26"/>
          <w:szCs w:val="26"/>
        </w:rPr>
        <w:t xml:space="preserve"> имеющих инвалидность или 3, 4, 5 группы здоровья</w:t>
      </w:r>
      <w:r w:rsidR="00D314A3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AE675B" w:rsidP="00AE67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6B0D" w:rsidRPr="00121A77" w:rsidRDefault="00AE675B" w:rsidP="00783D9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Pr="00491F3C">
        <w:rPr>
          <w:rFonts w:ascii="Times New Roman" w:hAnsi="Times New Roman"/>
          <w:sz w:val="26"/>
          <w:szCs w:val="26"/>
        </w:rPr>
        <w:t xml:space="preserve"> </w:t>
      </w:r>
      <w:r w:rsidR="005114AB">
        <w:rPr>
          <w:rFonts w:ascii="Times New Roman" w:hAnsi="Times New Roman"/>
          <w:b w:val="0"/>
          <w:sz w:val="26"/>
          <w:szCs w:val="26"/>
        </w:rPr>
        <w:t>С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остав комиссии по </w:t>
      </w:r>
      <w:r w:rsidR="007F0FB7" w:rsidRPr="007F0FB7">
        <w:rPr>
          <w:rFonts w:ascii="Times New Roman" w:hAnsi="Times New Roman"/>
          <w:b w:val="0"/>
          <w:spacing w:val="-4"/>
          <w:sz w:val="26"/>
          <w:szCs w:val="26"/>
        </w:rPr>
        <w:t>распределению путевок на оздоровительный отдых в оздоровительных организациях (учреждениях) за пределами муниципального образования город Норильск лицам в возрасте от 7 до 18 лет включительно, имеющих инвалидность или 3, 4, 5 группы здоровья</w:t>
      </w:r>
      <w:r w:rsidR="00CA01E6">
        <w:rPr>
          <w:rFonts w:ascii="Times New Roman" w:hAnsi="Times New Roman"/>
          <w:b w:val="0"/>
          <w:sz w:val="26"/>
          <w:szCs w:val="26"/>
        </w:rPr>
        <w:t>, утвержденный распоряжением Администрации города Норильс</w:t>
      </w:r>
      <w:r w:rsidR="002D1B9B">
        <w:rPr>
          <w:rFonts w:ascii="Times New Roman" w:hAnsi="Times New Roman"/>
          <w:b w:val="0"/>
          <w:sz w:val="26"/>
          <w:szCs w:val="26"/>
        </w:rPr>
        <w:t>к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а от </w:t>
      </w:r>
      <w:r w:rsidR="007F0FB7">
        <w:rPr>
          <w:rFonts w:ascii="Times New Roman" w:hAnsi="Times New Roman"/>
          <w:b w:val="0"/>
          <w:sz w:val="26"/>
          <w:szCs w:val="26"/>
        </w:rPr>
        <w:t>30.03.2021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="007F0FB7">
        <w:rPr>
          <w:rFonts w:ascii="Times New Roman" w:hAnsi="Times New Roman"/>
          <w:b w:val="0"/>
          <w:sz w:val="26"/>
          <w:szCs w:val="26"/>
        </w:rPr>
        <w:t>№ 1433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(далее – </w:t>
      </w:r>
      <w:r w:rsidR="003F3AA3">
        <w:rPr>
          <w:rFonts w:ascii="Times New Roman" w:hAnsi="Times New Roman"/>
          <w:b w:val="0"/>
          <w:sz w:val="26"/>
          <w:szCs w:val="26"/>
        </w:rPr>
        <w:t xml:space="preserve">состав </w:t>
      </w:r>
      <w:r w:rsidR="00CA01E6">
        <w:rPr>
          <w:rFonts w:ascii="Times New Roman" w:hAnsi="Times New Roman"/>
          <w:b w:val="0"/>
          <w:sz w:val="26"/>
          <w:szCs w:val="26"/>
        </w:rPr>
        <w:t>Комисси</w:t>
      </w:r>
      <w:r w:rsidR="003F3AA3">
        <w:rPr>
          <w:rFonts w:ascii="Times New Roman" w:hAnsi="Times New Roman"/>
          <w:b w:val="0"/>
          <w:sz w:val="26"/>
          <w:szCs w:val="26"/>
        </w:rPr>
        <w:t>и</w:t>
      </w:r>
      <w:r w:rsidR="00CA01E6">
        <w:rPr>
          <w:rFonts w:ascii="Times New Roman" w:hAnsi="Times New Roman"/>
          <w:b w:val="0"/>
          <w:sz w:val="26"/>
          <w:szCs w:val="26"/>
        </w:rPr>
        <w:t>)</w:t>
      </w:r>
      <w:r w:rsidR="00F9155B">
        <w:rPr>
          <w:rFonts w:ascii="Times New Roman" w:hAnsi="Times New Roman"/>
          <w:b w:val="0"/>
          <w:sz w:val="26"/>
          <w:szCs w:val="26"/>
        </w:rPr>
        <w:t>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Pr="00F13484">
        <w:rPr>
          <w:rFonts w:ascii="Times New Roman" w:hAnsi="Times New Roman"/>
          <w:b w:val="0"/>
          <w:sz w:val="26"/>
          <w:szCs w:val="26"/>
        </w:rPr>
        <w:t>:</w:t>
      </w:r>
    </w:p>
    <w:p w:rsidR="00121A77" w:rsidRDefault="00F13484" w:rsidP="007F0FB7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3D97">
        <w:rPr>
          <w:rFonts w:ascii="Times New Roman" w:hAnsi="Times New Roman"/>
          <w:b w:val="0"/>
          <w:sz w:val="26"/>
          <w:szCs w:val="26"/>
        </w:rPr>
        <w:t xml:space="preserve"> </w:t>
      </w:r>
      <w:r w:rsidR="00121A77" w:rsidRPr="00783D97">
        <w:rPr>
          <w:rFonts w:ascii="Times New Roman" w:hAnsi="Times New Roman"/>
          <w:b w:val="0"/>
          <w:sz w:val="26"/>
          <w:szCs w:val="26"/>
        </w:rPr>
        <w:t xml:space="preserve">Вывести из состава Комиссии </w:t>
      </w:r>
      <w:r w:rsidR="007F0FB7">
        <w:rPr>
          <w:rFonts w:ascii="Times New Roman" w:hAnsi="Times New Roman" w:cs="Times New Roman"/>
          <w:b w:val="0"/>
          <w:sz w:val="26"/>
          <w:szCs w:val="26"/>
        </w:rPr>
        <w:t>Ермакову Аллу Анатольевну</w:t>
      </w:r>
      <w:r w:rsidR="00322FD5" w:rsidRPr="00783D9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1490" w:rsidRDefault="00783D97" w:rsidP="0078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F13484" w:rsidRPr="00783D97">
        <w:rPr>
          <w:rFonts w:ascii="Times New Roman" w:hAnsi="Times New Roman"/>
          <w:sz w:val="26"/>
          <w:szCs w:val="26"/>
        </w:rPr>
        <w:t xml:space="preserve"> </w:t>
      </w:r>
      <w:r w:rsidR="00156B0D" w:rsidRPr="00783D97">
        <w:rPr>
          <w:rFonts w:ascii="Times New Roman" w:hAnsi="Times New Roman"/>
          <w:sz w:val="26"/>
          <w:szCs w:val="26"/>
        </w:rPr>
        <w:t xml:space="preserve">Ввести в состав Комиссии </w:t>
      </w:r>
      <w:proofErr w:type="spellStart"/>
      <w:r w:rsidR="007F0FB7">
        <w:rPr>
          <w:rFonts w:ascii="Times New Roman" w:hAnsi="Times New Roman"/>
          <w:sz w:val="26"/>
          <w:szCs w:val="26"/>
        </w:rPr>
        <w:t>Сапитон</w:t>
      </w:r>
      <w:proofErr w:type="spellEnd"/>
      <w:r w:rsidR="007F0FB7">
        <w:rPr>
          <w:rFonts w:ascii="Times New Roman" w:hAnsi="Times New Roman"/>
          <w:sz w:val="26"/>
          <w:szCs w:val="26"/>
        </w:rPr>
        <w:t xml:space="preserve"> Игоря Васильевича</w:t>
      </w:r>
      <w:r w:rsidR="00D314A3">
        <w:rPr>
          <w:rFonts w:ascii="Times New Roman" w:hAnsi="Times New Roman"/>
          <w:sz w:val="26"/>
          <w:szCs w:val="26"/>
        </w:rPr>
        <w:t xml:space="preserve"> -</w:t>
      </w:r>
      <w:r w:rsidRPr="00783D97">
        <w:rPr>
          <w:rFonts w:ascii="Times New Roman" w:hAnsi="Times New Roman"/>
          <w:sz w:val="26"/>
          <w:szCs w:val="26"/>
        </w:rPr>
        <w:t xml:space="preserve"> </w:t>
      </w:r>
      <w:r w:rsidR="007F0FB7">
        <w:rPr>
          <w:rFonts w:ascii="Times New Roman" w:hAnsi="Times New Roman"/>
          <w:sz w:val="26"/>
          <w:szCs w:val="26"/>
        </w:rPr>
        <w:t>социального педагога КГБОУ «Норильска школа-интернат»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13484">
        <w:rPr>
          <w:rFonts w:ascii="Times New Roman" w:hAnsi="Times New Roman"/>
          <w:sz w:val="26"/>
          <w:szCs w:val="26"/>
        </w:rPr>
        <w:t>(по согласованию)</w:t>
      </w:r>
      <w:r w:rsidR="00D314A3">
        <w:rPr>
          <w:rFonts w:ascii="Times New Roman" w:hAnsi="Times New Roman"/>
          <w:sz w:val="26"/>
          <w:szCs w:val="26"/>
        </w:rPr>
        <w:t>, в качестве члена Комиссии</w:t>
      </w:r>
      <w:r w:rsidR="001F7F7E">
        <w:rPr>
          <w:rFonts w:ascii="Times New Roman" w:hAnsi="Times New Roman"/>
          <w:sz w:val="26"/>
          <w:szCs w:val="26"/>
        </w:rPr>
        <w:t>.</w:t>
      </w:r>
    </w:p>
    <w:p w:rsidR="003F3AA3" w:rsidRPr="003F3AA3" w:rsidRDefault="00D314A3" w:rsidP="00783D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</w:t>
      </w:r>
      <w:r w:rsidR="00AE675B" w:rsidRPr="003F3AA3">
        <w:rPr>
          <w:rFonts w:ascii="Times New Roman" w:hAnsi="Times New Roman"/>
          <w:sz w:val="26"/>
          <w:szCs w:val="26"/>
        </w:rPr>
        <w:t>азместить</w:t>
      </w:r>
      <w:r>
        <w:rPr>
          <w:rFonts w:ascii="Times New Roman" w:hAnsi="Times New Roman"/>
          <w:sz w:val="26"/>
          <w:szCs w:val="26"/>
        </w:rPr>
        <w:t xml:space="preserve"> настоящ</w:t>
      </w:r>
      <w:r w:rsidR="009C3DB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е распоряжение</w:t>
      </w:r>
      <w:r w:rsidR="00AE675B" w:rsidRPr="003F3AA3">
        <w:rPr>
          <w:rFonts w:ascii="Times New Roman" w:hAnsi="Times New Roman"/>
          <w:sz w:val="26"/>
          <w:szCs w:val="26"/>
        </w:rPr>
        <w:t xml:space="preserve"> на официальном сайте муниципального обр</w:t>
      </w:r>
      <w:r w:rsidR="003F3AA3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487652" w:rsidRPr="00487652" w:rsidRDefault="00487652" w:rsidP="00487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7652">
        <w:rPr>
          <w:rFonts w:ascii="Times New Roman" w:hAnsi="Times New Roman"/>
          <w:sz w:val="26"/>
          <w:szCs w:val="26"/>
        </w:rPr>
        <w:t>И.о</w:t>
      </w:r>
      <w:proofErr w:type="spellEnd"/>
      <w:r w:rsidRPr="00487652">
        <w:rPr>
          <w:rFonts w:ascii="Times New Roman" w:hAnsi="Times New Roman"/>
          <w:sz w:val="26"/>
          <w:szCs w:val="26"/>
        </w:rPr>
        <w:t>. Главы города Норильска                                                                       Н.А. Тимофеев</w:t>
      </w:r>
    </w:p>
    <w:p w:rsidR="00AE675B" w:rsidRPr="001F7F7E" w:rsidRDefault="001F7F7E" w:rsidP="00AE67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660B01" w:rsidRDefault="00660B01" w:rsidP="002D1B9B">
      <w:pPr>
        <w:spacing w:after="0" w:line="240" w:lineRule="auto"/>
        <w:rPr>
          <w:rFonts w:ascii="Times New Roman" w:hAnsi="Times New Roman"/>
        </w:rPr>
      </w:pPr>
    </w:p>
    <w:p w:rsidR="005859A8" w:rsidRDefault="005859A8" w:rsidP="002D1B9B">
      <w:pPr>
        <w:spacing w:after="0" w:line="240" w:lineRule="auto"/>
        <w:rPr>
          <w:rFonts w:ascii="Times New Roman" w:hAnsi="Times New Roman"/>
        </w:rPr>
      </w:pPr>
    </w:p>
    <w:p w:rsidR="00660B01" w:rsidRDefault="00660B01" w:rsidP="002D1B9B">
      <w:pPr>
        <w:spacing w:after="0" w:line="240" w:lineRule="auto"/>
        <w:rPr>
          <w:rFonts w:ascii="Times New Roman" w:hAnsi="Times New Roman"/>
        </w:rPr>
      </w:pPr>
    </w:p>
    <w:p w:rsidR="00D314A3" w:rsidRDefault="00D314A3" w:rsidP="002D1B9B">
      <w:pPr>
        <w:spacing w:after="0" w:line="240" w:lineRule="auto"/>
        <w:rPr>
          <w:rFonts w:ascii="Times New Roman" w:hAnsi="Times New Roman"/>
        </w:rPr>
      </w:pPr>
    </w:p>
    <w:p w:rsidR="00D314A3" w:rsidRDefault="00D314A3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D314A3" w:rsidSect="00E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5ED2626A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0458F"/>
    <w:rsid w:val="00027920"/>
    <w:rsid w:val="00094A9A"/>
    <w:rsid w:val="00121A77"/>
    <w:rsid w:val="00156B0D"/>
    <w:rsid w:val="0019102A"/>
    <w:rsid w:val="00195631"/>
    <w:rsid w:val="001E66D5"/>
    <w:rsid w:val="001F7F7E"/>
    <w:rsid w:val="002D1B9B"/>
    <w:rsid w:val="00322FD5"/>
    <w:rsid w:val="00327B37"/>
    <w:rsid w:val="003A75AB"/>
    <w:rsid w:val="003F3AA3"/>
    <w:rsid w:val="00403504"/>
    <w:rsid w:val="004750A7"/>
    <w:rsid w:val="00487652"/>
    <w:rsid w:val="004E4C1F"/>
    <w:rsid w:val="005114AB"/>
    <w:rsid w:val="005441EC"/>
    <w:rsid w:val="005859A8"/>
    <w:rsid w:val="005B3177"/>
    <w:rsid w:val="00627DF5"/>
    <w:rsid w:val="00660B01"/>
    <w:rsid w:val="006E2BF3"/>
    <w:rsid w:val="007065F4"/>
    <w:rsid w:val="00772A55"/>
    <w:rsid w:val="00783D97"/>
    <w:rsid w:val="007F0FB7"/>
    <w:rsid w:val="0086705D"/>
    <w:rsid w:val="0096587B"/>
    <w:rsid w:val="009C3DBA"/>
    <w:rsid w:val="00A16768"/>
    <w:rsid w:val="00A301B3"/>
    <w:rsid w:val="00A4366D"/>
    <w:rsid w:val="00A8236F"/>
    <w:rsid w:val="00AE675B"/>
    <w:rsid w:val="00BA3D4C"/>
    <w:rsid w:val="00BA626E"/>
    <w:rsid w:val="00C366BF"/>
    <w:rsid w:val="00C9754E"/>
    <w:rsid w:val="00CA01E6"/>
    <w:rsid w:val="00D314A3"/>
    <w:rsid w:val="00D81490"/>
    <w:rsid w:val="00DF1FEC"/>
    <w:rsid w:val="00DF3F0F"/>
    <w:rsid w:val="00F13484"/>
    <w:rsid w:val="00F42E97"/>
    <w:rsid w:val="00F9155B"/>
    <w:rsid w:val="00FA4792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2024-03-22T08:16:00Z</cp:lastPrinted>
  <dcterms:created xsi:type="dcterms:W3CDTF">2024-03-18T07:46:00Z</dcterms:created>
  <dcterms:modified xsi:type="dcterms:W3CDTF">2024-04-08T03:09:00Z</dcterms:modified>
</cp:coreProperties>
</file>