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214DD6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23.06.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proofErr w:type="spellEnd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309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E12DA6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Pr="00DE6971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767C85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67C85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67C85">
        <w:rPr>
          <w:rFonts w:ascii="Times New Roman" w:hAnsi="Times New Roman" w:cs="Times New Roman"/>
          <w:sz w:val="26"/>
          <w:szCs w:val="26"/>
        </w:rPr>
        <w:t>372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2DA6" w:rsidRPr="000E76D8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4D1C" w:rsidRDefault="00D12B66" w:rsidP="000B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B66">
        <w:rPr>
          <w:rFonts w:ascii="Times New Roman" w:hAnsi="Times New Roman" w:cs="Times New Roman"/>
          <w:sz w:val="26"/>
          <w:szCs w:val="26"/>
        </w:rPr>
        <w:t>В целях повышения эффективности применения программно-целевого принципа планирования бюджетных средств, оптимизации процесса составления проекта бюджета муниципального образования город Норильск на очередной финансовый год и плановый период и урегулирования отдельных вопросов, в соответствии со статьей 179 Бюджетного кодекса Российской Федерации</w:t>
      </w:r>
      <w:r w:rsidR="00B44BB5">
        <w:rPr>
          <w:rFonts w:ascii="Times New Roman" w:hAnsi="Times New Roman" w:cs="Times New Roman"/>
          <w:sz w:val="26"/>
          <w:szCs w:val="26"/>
        </w:rPr>
        <w:t>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12DA6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</w:t>
      </w:r>
      <w:r w:rsidR="00E12DA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27661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25DB8">
        <w:rPr>
          <w:rFonts w:ascii="Times New Roman" w:hAnsi="Times New Roman" w:cs="Times New Roman"/>
          <w:sz w:val="26"/>
          <w:szCs w:val="26"/>
        </w:rPr>
        <w:t>п</w:t>
      </w:r>
      <w:r w:rsidR="0027661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 (далее </w:t>
      </w:r>
      <w:r w:rsidR="00325DB8">
        <w:rPr>
          <w:rFonts w:ascii="Times New Roman" w:hAnsi="Times New Roman" w:cs="Times New Roman"/>
          <w:sz w:val="26"/>
          <w:szCs w:val="26"/>
        </w:rPr>
        <w:t>– Порядок</w:t>
      </w:r>
      <w:r w:rsidR="0027661F">
        <w:rPr>
          <w:rFonts w:ascii="Times New Roman" w:hAnsi="Times New Roman" w:cs="Times New Roman"/>
          <w:sz w:val="26"/>
          <w:szCs w:val="26"/>
        </w:rPr>
        <w:t>)</w:t>
      </w:r>
      <w:r w:rsidR="00B44B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</w:t>
      </w:r>
      <w:r w:rsidR="00491BC1">
        <w:rPr>
          <w:rFonts w:ascii="Times New Roman" w:hAnsi="Times New Roman" w:cs="Times New Roman"/>
          <w:sz w:val="26"/>
          <w:szCs w:val="26"/>
        </w:rPr>
        <w:t>ие</w:t>
      </w:r>
      <w:r w:rsidR="00B44BB5" w:rsidRPr="00D842D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491BC1">
        <w:rPr>
          <w:rFonts w:ascii="Times New Roman" w:hAnsi="Times New Roman" w:cs="Times New Roman"/>
          <w:sz w:val="26"/>
          <w:szCs w:val="26"/>
        </w:rPr>
        <w:t>я</w:t>
      </w:r>
      <w:r w:rsidR="00B44BB5" w:rsidRPr="00D842D1">
        <w:rPr>
          <w:rFonts w:ascii="Times New Roman" w:hAnsi="Times New Roman" w:cs="Times New Roman"/>
          <w:sz w:val="26"/>
          <w:szCs w:val="26"/>
        </w:rPr>
        <w:t>:</w:t>
      </w:r>
    </w:p>
    <w:p w:rsidR="00E02292" w:rsidRDefault="004307AC" w:rsidP="008C71B6">
      <w:pPr>
        <w:pStyle w:val="af8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90E59">
        <w:rPr>
          <w:rFonts w:ascii="Times New Roman" w:hAnsi="Times New Roman" w:cs="Times New Roman"/>
          <w:sz w:val="26"/>
          <w:szCs w:val="26"/>
        </w:rPr>
        <w:t>бзац</w:t>
      </w:r>
      <w:r w:rsidR="005B60FD">
        <w:rPr>
          <w:rFonts w:ascii="Times New Roman" w:hAnsi="Times New Roman" w:cs="Times New Roman"/>
          <w:sz w:val="26"/>
          <w:szCs w:val="26"/>
        </w:rPr>
        <w:t>ы</w:t>
      </w:r>
      <w:r w:rsidR="00190E59">
        <w:rPr>
          <w:rFonts w:ascii="Times New Roman" w:hAnsi="Times New Roman" w:cs="Times New Roman"/>
          <w:sz w:val="26"/>
          <w:szCs w:val="26"/>
        </w:rPr>
        <w:t xml:space="preserve"> четверт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AA1330">
        <w:rPr>
          <w:rFonts w:ascii="Times New Roman" w:hAnsi="Times New Roman" w:cs="Times New Roman"/>
          <w:sz w:val="26"/>
          <w:szCs w:val="26"/>
        </w:rPr>
        <w:t>,</w:t>
      </w:r>
      <w:r w:rsidR="005B60FD">
        <w:rPr>
          <w:rFonts w:ascii="Times New Roman" w:hAnsi="Times New Roman" w:cs="Times New Roman"/>
          <w:sz w:val="26"/>
          <w:szCs w:val="26"/>
        </w:rPr>
        <w:t xml:space="preserve"> </w:t>
      </w:r>
      <w:r w:rsidR="00145E5E">
        <w:rPr>
          <w:rFonts w:ascii="Times New Roman" w:hAnsi="Times New Roman" w:cs="Times New Roman"/>
          <w:sz w:val="26"/>
          <w:szCs w:val="26"/>
        </w:rPr>
        <w:t>пятый</w:t>
      </w:r>
      <w:r w:rsidR="00190E59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C15092">
        <w:rPr>
          <w:rFonts w:ascii="Times New Roman" w:hAnsi="Times New Roman" w:cs="Times New Roman"/>
          <w:sz w:val="26"/>
          <w:szCs w:val="26"/>
        </w:rPr>
        <w:t>.</w:t>
      </w:r>
      <w:r w:rsidR="00190E59">
        <w:rPr>
          <w:rFonts w:ascii="Times New Roman" w:hAnsi="Times New Roman" w:cs="Times New Roman"/>
          <w:sz w:val="26"/>
          <w:szCs w:val="26"/>
        </w:rPr>
        <w:t>2</w:t>
      </w:r>
      <w:r w:rsidR="00C15092">
        <w:rPr>
          <w:rFonts w:ascii="Times New Roman" w:hAnsi="Times New Roman" w:cs="Times New Roman"/>
          <w:sz w:val="26"/>
          <w:szCs w:val="26"/>
        </w:rPr>
        <w:t xml:space="preserve"> Порядка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AA1330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5B60FD" w:rsidRDefault="004307AC" w:rsidP="004307AC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AA1330">
        <w:rPr>
          <w:rFonts w:ascii="Times New Roman" w:hAnsi="Times New Roman" w:cs="Times New Roman"/>
          <w:sz w:val="26"/>
          <w:szCs w:val="26"/>
        </w:rPr>
        <w:t xml:space="preserve"> </w:t>
      </w:r>
      <w:r w:rsidR="000274F0" w:rsidRPr="000274F0">
        <w:rPr>
          <w:rFonts w:ascii="Times New Roman" w:hAnsi="Times New Roman" w:cs="Times New Roman"/>
          <w:sz w:val="26"/>
          <w:szCs w:val="26"/>
        </w:rPr>
        <w:t>ответственный исполнитель (разработчик) - определяемое заказчиком структурное подразделение Администрации города Норильска и/или муниципальное учреждение,  осуществляющее разработку МП в пределах задач и функций, определенных Положением (Уставом), отвечающее за согласование и утверждение проекта постановления Администрации города Норильска об утверждении МП и/или о внесении изменений в МП, осуществляющее текущее управление реализацией МП, обеспечивающее координацию деятельности соисполнителей МП в ходе ее реализации, а также в случаях, предусмотренных МП, осуществляющее функции соисполнителя МП в части реализации отдельных подпрограмм МП и/или отдельных мероприятий МП</w:t>
      </w:r>
      <w:r w:rsidRPr="004307AC">
        <w:rPr>
          <w:rFonts w:ascii="Times New Roman" w:hAnsi="Times New Roman" w:cs="Times New Roman"/>
          <w:sz w:val="26"/>
          <w:szCs w:val="26"/>
        </w:rPr>
        <w:t>;</w:t>
      </w:r>
    </w:p>
    <w:p w:rsidR="004307AC" w:rsidRPr="00145E5E" w:rsidRDefault="005B60FD" w:rsidP="00145E5E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0FD">
        <w:rPr>
          <w:rFonts w:ascii="Times New Roman" w:hAnsi="Times New Roman" w:cs="Times New Roman"/>
          <w:sz w:val="26"/>
          <w:szCs w:val="26"/>
        </w:rPr>
        <w:t xml:space="preserve">- </w:t>
      </w:r>
      <w:r w:rsidR="000274F0" w:rsidRPr="000274F0">
        <w:rPr>
          <w:rFonts w:ascii="Times New Roman" w:hAnsi="Times New Roman" w:cs="Times New Roman"/>
          <w:sz w:val="26"/>
          <w:szCs w:val="26"/>
        </w:rPr>
        <w:t>соисполнитель - структурные подразделения Администрации города Норильска и/или муниципальные учреждения, учредителями которых являются органы местного самоуправления муниципального образования город Норильск, являющиеся ответственными за разработку и реализацию одной или нескольких подпрограмм МП и/или отдельных мероприятий МП</w:t>
      </w:r>
      <w:r w:rsidRPr="00145E5E">
        <w:rPr>
          <w:rFonts w:ascii="Times New Roman" w:hAnsi="Times New Roman" w:cs="Times New Roman"/>
          <w:sz w:val="26"/>
          <w:szCs w:val="26"/>
        </w:rPr>
        <w:t>;</w:t>
      </w:r>
      <w:r w:rsidR="004307AC" w:rsidRPr="00145E5E">
        <w:rPr>
          <w:rFonts w:ascii="Times New Roman" w:hAnsi="Times New Roman" w:cs="Times New Roman"/>
          <w:sz w:val="26"/>
          <w:szCs w:val="26"/>
        </w:rPr>
        <w:t>»</w:t>
      </w:r>
      <w:r w:rsidR="009C0BE8">
        <w:rPr>
          <w:rFonts w:ascii="Times New Roman" w:hAnsi="Times New Roman" w:cs="Times New Roman"/>
          <w:sz w:val="26"/>
          <w:szCs w:val="26"/>
        </w:rPr>
        <w:t>.</w:t>
      </w:r>
    </w:p>
    <w:p w:rsidR="00B27040" w:rsidRDefault="001A0A86" w:rsidP="001A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337A7">
        <w:rPr>
          <w:rFonts w:ascii="Times New Roman" w:hAnsi="Times New Roman" w:cs="Times New Roman"/>
          <w:sz w:val="26"/>
          <w:szCs w:val="26"/>
        </w:rPr>
        <w:t>П</w:t>
      </w:r>
      <w:r w:rsidR="00B27040">
        <w:rPr>
          <w:rFonts w:ascii="Times New Roman" w:hAnsi="Times New Roman" w:cs="Times New Roman"/>
          <w:sz w:val="26"/>
          <w:szCs w:val="26"/>
        </w:rPr>
        <w:t>ункт 2.1 Порядка после слов «</w:t>
      </w:r>
      <w:r w:rsidR="00B27040" w:rsidRPr="00B27040">
        <w:rPr>
          <w:rFonts w:ascii="Times New Roman" w:hAnsi="Times New Roman" w:cs="Times New Roman"/>
          <w:sz w:val="26"/>
          <w:szCs w:val="26"/>
        </w:rPr>
        <w:t>руководители структурных подразделений Администрации города Норильска</w:t>
      </w:r>
      <w:r w:rsidR="00B27040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69165B">
        <w:rPr>
          <w:rFonts w:ascii="Times New Roman" w:hAnsi="Times New Roman" w:cs="Times New Roman"/>
          <w:sz w:val="26"/>
          <w:szCs w:val="26"/>
        </w:rPr>
        <w:t xml:space="preserve">, руководители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9165B">
        <w:rPr>
          <w:rFonts w:ascii="Times New Roman" w:hAnsi="Times New Roman" w:cs="Times New Roman"/>
          <w:sz w:val="26"/>
          <w:szCs w:val="26"/>
        </w:rPr>
        <w:t>учреждений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C0BE8">
        <w:rPr>
          <w:rFonts w:ascii="Times New Roman" w:hAnsi="Times New Roman" w:cs="Times New Roman"/>
          <w:sz w:val="26"/>
          <w:szCs w:val="26"/>
        </w:rPr>
        <w:t>.</w:t>
      </w:r>
    </w:p>
    <w:p w:rsidR="00726474" w:rsidRDefault="00726474" w:rsidP="0072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6E"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3</w:t>
      </w:r>
      <w:r w:rsidRPr="0024506E">
        <w:rPr>
          <w:rFonts w:ascii="Times New Roman" w:hAnsi="Times New Roman" w:cs="Times New Roman"/>
          <w:sz w:val="26"/>
          <w:szCs w:val="26"/>
        </w:rPr>
        <w:t xml:space="preserve">. </w:t>
      </w:r>
      <w:r w:rsidR="000064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3.17 Порядка изложить в следующей редакции:</w:t>
      </w:r>
    </w:p>
    <w:p w:rsidR="000064E0" w:rsidRDefault="00726474" w:rsidP="0000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«3.17. После согласования с должностными лицами Администрации города Норильска проекты МП подлежат направлению:</w:t>
      </w:r>
    </w:p>
    <w:p w:rsidR="000064E0" w:rsidRPr="000064E0" w:rsidRDefault="000064E0" w:rsidP="0000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E0">
        <w:rPr>
          <w:rFonts w:ascii="Times New Roman" w:hAnsi="Times New Roman" w:cs="Times New Roman"/>
          <w:sz w:val="26"/>
          <w:szCs w:val="26"/>
        </w:rPr>
        <w:t>- в Контрольно-счетную палату города Норильска (далее - КСП города Норильска) для проведения финансово-экономической экспертизы;</w:t>
      </w:r>
    </w:p>
    <w:p w:rsidR="000064E0" w:rsidRDefault="000064E0" w:rsidP="0000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E0">
        <w:rPr>
          <w:rFonts w:ascii="Times New Roman" w:hAnsi="Times New Roman" w:cs="Times New Roman"/>
          <w:sz w:val="26"/>
          <w:szCs w:val="26"/>
        </w:rPr>
        <w:t>- на рассмотрение постоянной Комисси</w:t>
      </w:r>
      <w:r w:rsidR="00F337A7">
        <w:rPr>
          <w:rFonts w:ascii="Times New Roman" w:hAnsi="Times New Roman" w:cs="Times New Roman"/>
          <w:sz w:val="26"/>
          <w:szCs w:val="26"/>
        </w:rPr>
        <w:t>и</w:t>
      </w:r>
      <w:r w:rsidRPr="000064E0">
        <w:rPr>
          <w:rFonts w:ascii="Times New Roman" w:hAnsi="Times New Roman" w:cs="Times New Roman"/>
          <w:sz w:val="26"/>
          <w:szCs w:val="26"/>
        </w:rPr>
        <w:t xml:space="preserve"> НГСД </w:t>
      </w:r>
      <w:r w:rsidR="00071A4C" w:rsidRPr="00071A4C">
        <w:rPr>
          <w:rFonts w:ascii="Times New Roman" w:hAnsi="Times New Roman" w:cs="Times New Roman"/>
          <w:sz w:val="26"/>
          <w:szCs w:val="26"/>
        </w:rPr>
        <w:t xml:space="preserve">по соответствующему направлению деятельности </w:t>
      </w:r>
      <w:r w:rsidRPr="000064E0">
        <w:rPr>
          <w:rFonts w:ascii="Times New Roman" w:hAnsi="Times New Roman" w:cs="Times New Roman"/>
          <w:sz w:val="26"/>
          <w:szCs w:val="26"/>
        </w:rPr>
        <w:t>в сроки, установленные п. 1.3 Порядка рассмотрения НГСД проектов МП и предложений о внесении изменений в МП, утвержденного решением НГСД от 12.02.2020 №18/5-434;</w:t>
      </w:r>
    </w:p>
    <w:p w:rsidR="00726474" w:rsidRDefault="000064E0" w:rsidP="0000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E0">
        <w:rPr>
          <w:rFonts w:ascii="Times New Roman" w:hAnsi="Times New Roman" w:cs="Times New Roman"/>
          <w:sz w:val="26"/>
          <w:szCs w:val="26"/>
        </w:rPr>
        <w:t>- в прокуратуру города Норильска.</w:t>
      </w:r>
      <w:r w:rsidR="00726474">
        <w:rPr>
          <w:rFonts w:ascii="Times New Roman" w:hAnsi="Times New Roman" w:cs="Times New Roman"/>
          <w:sz w:val="26"/>
          <w:szCs w:val="26"/>
        </w:rPr>
        <w:t>».</w:t>
      </w:r>
    </w:p>
    <w:p w:rsidR="00E933D9" w:rsidRDefault="00726474" w:rsidP="0072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6E"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4</w:t>
      </w:r>
      <w:r w:rsidRPr="0024506E">
        <w:rPr>
          <w:rFonts w:ascii="Times New Roman" w:hAnsi="Times New Roman" w:cs="Times New Roman"/>
          <w:sz w:val="26"/>
          <w:szCs w:val="26"/>
        </w:rPr>
        <w:t xml:space="preserve">. </w:t>
      </w:r>
      <w:r w:rsidR="00E933D9">
        <w:rPr>
          <w:rFonts w:ascii="Times New Roman" w:hAnsi="Times New Roman" w:cs="Times New Roman"/>
          <w:sz w:val="26"/>
          <w:szCs w:val="26"/>
        </w:rPr>
        <w:t>В а</w:t>
      </w:r>
      <w:r w:rsidR="00E933D9" w:rsidRPr="00E933D9">
        <w:rPr>
          <w:rFonts w:ascii="Times New Roman" w:hAnsi="Times New Roman" w:cs="Times New Roman"/>
          <w:sz w:val="26"/>
          <w:szCs w:val="26"/>
        </w:rPr>
        <w:t>бзац</w:t>
      </w:r>
      <w:r w:rsidR="00E933D9">
        <w:rPr>
          <w:rFonts w:ascii="Times New Roman" w:hAnsi="Times New Roman" w:cs="Times New Roman"/>
          <w:sz w:val="26"/>
          <w:szCs w:val="26"/>
        </w:rPr>
        <w:t>е</w:t>
      </w:r>
      <w:r w:rsidR="00E933D9" w:rsidRPr="00E933D9">
        <w:rPr>
          <w:rFonts w:ascii="Times New Roman" w:hAnsi="Times New Roman" w:cs="Times New Roman"/>
          <w:sz w:val="26"/>
          <w:szCs w:val="26"/>
        </w:rPr>
        <w:t xml:space="preserve"> </w:t>
      </w:r>
      <w:r w:rsidR="00E933D9">
        <w:rPr>
          <w:rFonts w:ascii="Times New Roman" w:hAnsi="Times New Roman" w:cs="Times New Roman"/>
          <w:sz w:val="26"/>
          <w:szCs w:val="26"/>
        </w:rPr>
        <w:t>третьем пункта 3.19.2</w:t>
      </w:r>
      <w:r w:rsidR="00E933D9" w:rsidRPr="00E933D9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E933D9">
        <w:rPr>
          <w:rFonts w:ascii="Times New Roman" w:hAnsi="Times New Roman" w:cs="Times New Roman"/>
          <w:sz w:val="26"/>
          <w:szCs w:val="26"/>
        </w:rPr>
        <w:t xml:space="preserve"> цифру «10» заменить цифрой «15»;</w:t>
      </w:r>
    </w:p>
    <w:p w:rsidR="00204B9E" w:rsidRDefault="00204B9E" w:rsidP="0072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Пункт 4.14 Порядка изложить в следующей редакции:</w:t>
      </w:r>
    </w:p>
    <w:p w:rsidR="00204B9E" w:rsidRPr="00CE15F9" w:rsidRDefault="00CE15F9" w:rsidP="0020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5F9">
        <w:rPr>
          <w:rFonts w:ascii="Times New Roman" w:hAnsi="Times New Roman" w:cs="Times New Roman"/>
          <w:sz w:val="26"/>
          <w:szCs w:val="26"/>
        </w:rPr>
        <w:t>«</w:t>
      </w:r>
      <w:r w:rsidR="00204B9E" w:rsidRPr="00CE15F9">
        <w:rPr>
          <w:rFonts w:ascii="Times New Roman" w:hAnsi="Times New Roman" w:cs="Times New Roman"/>
          <w:sz w:val="26"/>
          <w:szCs w:val="26"/>
        </w:rPr>
        <w:t>4.14. После согласования с должностными лицами Администрации города Норильска проекты корректировки МП подлежат направлению:</w:t>
      </w:r>
    </w:p>
    <w:p w:rsidR="00204B9E" w:rsidRPr="00CE15F9" w:rsidRDefault="00204B9E" w:rsidP="0020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5F9">
        <w:rPr>
          <w:rFonts w:ascii="Times New Roman" w:hAnsi="Times New Roman" w:cs="Times New Roman"/>
          <w:sz w:val="26"/>
          <w:szCs w:val="26"/>
        </w:rPr>
        <w:t>- в КСП города Норильска для проведения финансово-экономической экспертизы;</w:t>
      </w:r>
    </w:p>
    <w:p w:rsidR="00204B9E" w:rsidRPr="00CE15F9" w:rsidRDefault="00204B9E" w:rsidP="0020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5F9">
        <w:rPr>
          <w:rFonts w:ascii="Times New Roman" w:hAnsi="Times New Roman" w:cs="Times New Roman"/>
          <w:sz w:val="26"/>
          <w:szCs w:val="26"/>
        </w:rPr>
        <w:t>- на рассмотрение постоянной Комисси</w:t>
      </w:r>
      <w:r w:rsidR="00F337A7">
        <w:rPr>
          <w:rFonts w:ascii="Times New Roman" w:hAnsi="Times New Roman" w:cs="Times New Roman"/>
          <w:sz w:val="26"/>
          <w:szCs w:val="26"/>
        </w:rPr>
        <w:t>и</w:t>
      </w:r>
      <w:r w:rsidRPr="00CE15F9">
        <w:rPr>
          <w:rFonts w:ascii="Times New Roman" w:hAnsi="Times New Roman" w:cs="Times New Roman"/>
          <w:sz w:val="26"/>
          <w:szCs w:val="26"/>
        </w:rPr>
        <w:t xml:space="preserve"> НГСД по соответствующему направлению деятельности в сроки, установленные п. 1.3 Порядка рассмотрения НГСД проектов МП и предложений о внесении изменений в МП, утвержденного решением НГСД от 12.02.2020 №18/5-434;</w:t>
      </w:r>
    </w:p>
    <w:p w:rsidR="00204B9E" w:rsidRPr="00CE15F9" w:rsidRDefault="00204B9E" w:rsidP="0020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5F9">
        <w:rPr>
          <w:rFonts w:ascii="Times New Roman" w:hAnsi="Times New Roman" w:cs="Times New Roman"/>
          <w:sz w:val="26"/>
          <w:szCs w:val="26"/>
        </w:rPr>
        <w:t>- в прокуратуру города Норильска.</w:t>
      </w:r>
      <w:r w:rsidR="00CE15F9" w:rsidRPr="00CE15F9">
        <w:rPr>
          <w:rFonts w:ascii="Times New Roman" w:hAnsi="Times New Roman" w:cs="Times New Roman"/>
          <w:sz w:val="26"/>
          <w:szCs w:val="26"/>
        </w:rPr>
        <w:t>»</w:t>
      </w:r>
      <w:r w:rsidR="00F337A7">
        <w:rPr>
          <w:rFonts w:ascii="Times New Roman" w:hAnsi="Times New Roman" w:cs="Times New Roman"/>
          <w:sz w:val="26"/>
          <w:szCs w:val="26"/>
        </w:rPr>
        <w:t>.</w:t>
      </w:r>
    </w:p>
    <w:p w:rsidR="004C2D2F" w:rsidRDefault="001A0A86" w:rsidP="00F57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46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DC46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69165B">
        <w:rPr>
          <w:rFonts w:ascii="Times New Roman" w:hAnsi="Times New Roman" w:cs="Times New Roman"/>
          <w:sz w:val="26"/>
          <w:szCs w:val="26"/>
        </w:rPr>
        <w:t xml:space="preserve">«Направления и объемы финансирования МП» </w:t>
      </w:r>
      <w:r>
        <w:rPr>
          <w:rFonts w:ascii="Times New Roman" w:hAnsi="Times New Roman" w:cs="Times New Roman"/>
          <w:sz w:val="26"/>
          <w:szCs w:val="26"/>
        </w:rPr>
        <w:t xml:space="preserve">к Макету муниципальной </w:t>
      </w:r>
      <w:r w:rsidR="0069165B">
        <w:rPr>
          <w:rFonts w:ascii="Times New Roman" w:hAnsi="Times New Roman" w:cs="Times New Roman"/>
          <w:sz w:val="26"/>
          <w:szCs w:val="26"/>
        </w:rPr>
        <w:t>программы, являющ</w:t>
      </w:r>
      <w:r w:rsidR="00F337A7">
        <w:rPr>
          <w:rFonts w:ascii="Times New Roman" w:hAnsi="Times New Roman" w:cs="Times New Roman"/>
          <w:sz w:val="26"/>
          <w:szCs w:val="26"/>
        </w:rPr>
        <w:t>е</w:t>
      </w:r>
      <w:r w:rsidR="0069165B">
        <w:rPr>
          <w:rFonts w:ascii="Times New Roman" w:hAnsi="Times New Roman" w:cs="Times New Roman"/>
          <w:sz w:val="26"/>
          <w:szCs w:val="26"/>
        </w:rPr>
        <w:t>м</w:t>
      </w:r>
      <w:r w:rsidR="00F337A7">
        <w:rPr>
          <w:rFonts w:ascii="Times New Roman" w:hAnsi="Times New Roman" w:cs="Times New Roman"/>
          <w:sz w:val="26"/>
          <w:szCs w:val="26"/>
        </w:rPr>
        <w:t>у</w:t>
      </w:r>
      <w:r w:rsidR="0069165B">
        <w:rPr>
          <w:rFonts w:ascii="Times New Roman" w:hAnsi="Times New Roman" w:cs="Times New Roman"/>
          <w:sz w:val="26"/>
          <w:szCs w:val="26"/>
        </w:rPr>
        <w:t>ся приложением 2 к Порядку,</w:t>
      </w:r>
      <w:r w:rsidR="00F570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«Наименование ГРБС» дополнить словами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8F59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8F594E">
        <w:rPr>
          <w:rFonts w:ascii="Times New Roman" w:hAnsi="Times New Roman" w:cs="Times New Roman"/>
          <w:sz w:val="26"/>
          <w:szCs w:val="26"/>
        </w:rPr>
        <w:t xml:space="preserve"> </w:t>
      </w:r>
      <w:r w:rsidR="0034361A">
        <w:rPr>
          <w:rFonts w:ascii="Times New Roman" w:hAnsi="Times New Roman" w:cs="Times New Roman"/>
          <w:sz w:val="26"/>
          <w:szCs w:val="26"/>
        </w:rPr>
        <w:t>Участника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C0BE8">
        <w:rPr>
          <w:rFonts w:ascii="Times New Roman" w:hAnsi="Times New Roman" w:cs="Times New Roman"/>
          <w:sz w:val="26"/>
          <w:szCs w:val="26"/>
        </w:rPr>
        <w:t>.</w:t>
      </w:r>
    </w:p>
    <w:p w:rsidR="001A0A86" w:rsidRDefault="004C2D2F" w:rsidP="001A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46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DC46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F5709B">
        <w:rPr>
          <w:rFonts w:ascii="Times New Roman" w:hAnsi="Times New Roman" w:cs="Times New Roman"/>
          <w:sz w:val="26"/>
          <w:szCs w:val="26"/>
        </w:rPr>
        <w:t xml:space="preserve">«Финансово-экономическое обоснование мероприятий МП» </w:t>
      </w:r>
      <w:r>
        <w:rPr>
          <w:rFonts w:ascii="Times New Roman" w:hAnsi="Times New Roman" w:cs="Times New Roman"/>
          <w:sz w:val="26"/>
          <w:szCs w:val="26"/>
        </w:rPr>
        <w:t>к Порядку</w:t>
      </w:r>
      <w:r w:rsidR="00F570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«Наименование ГРБС» дополнить словами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8F59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8F594E">
        <w:rPr>
          <w:rFonts w:ascii="Times New Roman" w:hAnsi="Times New Roman" w:cs="Times New Roman"/>
          <w:sz w:val="26"/>
          <w:szCs w:val="26"/>
        </w:rPr>
        <w:t xml:space="preserve"> </w:t>
      </w:r>
      <w:r w:rsidR="0034361A">
        <w:rPr>
          <w:rFonts w:ascii="Times New Roman" w:hAnsi="Times New Roman" w:cs="Times New Roman"/>
          <w:sz w:val="26"/>
          <w:szCs w:val="26"/>
        </w:rPr>
        <w:t>Участника</w:t>
      </w:r>
      <w:r w:rsidR="009C0BE8">
        <w:rPr>
          <w:rFonts w:ascii="Times New Roman" w:hAnsi="Times New Roman" w:cs="Times New Roman"/>
          <w:sz w:val="26"/>
          <w:szCs w:val="26"/>
        </w:rPr>
        <w:t>».</w:t>
      </w:r>
    </w:p>
    <w:p w:rsidR="00A34DED" w:rsidRDefault="00A34DED" w:rsidP="001A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46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DC46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5 «Сравнительный анализ финансово-экономического обоснования мероприятий МП» к Порядку после слов «наименование ГРБС» дополни</w:t>
      </w:r>
      <w:r w:rsidR="00133DE5">
        <w:rPr>
          <w:rFonts w:ascii="Times New Roman" w:hAnsi="Times New Roman" w:cs="Times New Roman"/>
          <w:sz w:val="26"/>
          <w:szCs w:val="26"/>
        </w:rPr>
        <w:t xml:space="preserve">ть словами </w:t>
      </w:r>
      <w:proofErr w:type="gramStart"/>
      <w:r w:rsidR="00133DE5">
        <w:rPr>
          <w:rFonts w:ascii="Times New Roman" w:hAnsi="Times New Roman" w:cs="Times New Roman"/>
          <w:sz w:val="26"/>
          <w:szCs w:val="26"/>
        </w:rPr>
        <w:t>« /</w:t>
      </w:r>
      <w:proofErr w:type="gramEnd"/>
      <w:r w:rsidR="00133DE5">
        <w:rPr>
          <w:rFonts w:ascii="Times New Roman" w:hAnsi="Times New Roman" w:cs="Times New Roman"/>
          <w:sz w:val="26"/>
          <w:szCs w:val="26"/>
        </w:rPr>
        <w:t xml:space="preserve"> </w:t>
      </w:r>
      <w:r w:rsidR="0034361A">
        <w:rPr>
          <w:rFonts w:ascii="Times New Roman" w:hAnsi="Times New Roman" w:cs="Times New Roman"/>
          <w:sz w:val="26"/>
          <w:szCs w:val="26"/>
        </w:rPr>
        <w:t>Участника</w:t>
      </w:r>
      <w:r w:rsidR="009C0BE8">
        <w:rPr>
          <w:rFonts w:ascii="Times New Roman" w:hAnsi="Times New Roman" w:cs="Times New Roman"/>
          <w:sz w:val="26"/>
          <w:szCs w:val="26"/>
        </w:rPr>
        <w:t>».</w:t>
      </w:r>
    </w:p>
    <w:p w:rsidR="00B55C50" w:rsidRDefault="00A34DED" w:rsidP="001A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8329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46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DC46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6 «Сведения об использовании финансовых ресурсов, предусмотренных МП» к Порядку после слов «Наименование ГРБС» дополни</w:t>
      </w:r>
      <w:r w:rsidR="00133DE5">
        <w:rPr>
          <w:rFonts w:ascii="Times New Roman" w:hAnsi="Times New Roman" w:cs="Times New Roman"/>
          <w:sz w:val="26"/>
          <w:szCs w:val="26"/>
        </w:rPr>
        <w:t xml:space="preserve">ть словами </w:t>
      </w:r>
      <w:proofErr w:type="gramStart"/>
      <w:r w:rsidR="00133DE5">
        <w:rPr>
          <w:rFonts w:ascii="Times New Roman" w:hAnsi="Times New Roman" w:cs="Times New Roman"/>
          <w:sz w:val="26"/>
          <w:szCs w:val="26"/>
        </w:rPr>
        <w:t>« /</w:t>
      </w:r>
      <w:proofErr w:type="gramEnd"/>
      <w:r w:rsidR="00133DE5">
        <w:rPr>
          <w:rFonts w:ascii="Times New Roman" w:hAnsi="Times New Roman" w:cs="Times New Roman"/>
          <w:sz w:val="26"/>
          <w:szCs w:val="26"/>
        </w:rPr>
        <w:t xml:space="preserve"> </w:t>
      </w:r>
      <w:r w:rsidR="0034361A">
        <w:rPr>
          <w:rFonts w:ascii="Times New Roman" w:hAnsi="Times New Roman" w:cs="Times New Roman"/>
          <w:sz w:val="26"/>
          <w:szCs w:val="26"/>
        </w:rPr>
        <w:t>Участника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45C08" w:rsidRDefault="001A0A86" w:rsidP="004C2D2F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D2F">
        <w:rPr>
          <w:rFonts w:ascii="Times New Roman" w:hAnsi="Times New Roman" w:cs="Times New Roman"/>
          <w:sz w:val="26"/>
          <w:szCs w:val="26"/>
        </w:rPr>
        <w:t xml:space="preserve">2. </w:t>
      </w:r>
      <w:r w:rsidR="00645C08" w:rsidRPr="00645C08">
        <w:rPr>
          <w:rFonts w:ascii="Times New Roman" w:hAnsi="Times New Roman" w:cs="Times New Roman"/>
          <w:sz w:val="26"/>
          <w:szCs w:val="26"/>
        </w:rPr>
        <w:t>Опубликовать на</w:t>
      </w:r>
      <w:r w:rsidR="00645C08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8F594E">
        <w:rPr>
          <w:rFonts w:ascii="Times New Roman" w:hAnsi="Times New Roman" w:cs="Times New Roman"/>
          <w:sz w:val="26"/>
          <w:szCs w:val="26"/>
        </w:rPr>
        <w:t>п</w:t>
      </w:r>
      <w:r w:rsidR="00645C08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="00645C08" w:rsidRPr="00645C0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45C08">
        <w:rPr>
          <w:rFonts w:ascii="Times New Roman" w:hAnsi="Times New Roman" w:cs="Times New Roman"/>
          <w:sz w:val="26"/>
          <w:szCs w:val="26"/>
        </w:rPr>
        <w:t>»</w:t>
      </w:r>
      <w:r w:rsidR="00645C08" w:rsidRPr="00645C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51DD3" w:rsidRDefault="00451DD3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077D8" w:rsidRDefault="00E077D8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C2D2F" w:rsidRDefault="004C2D2F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117E" w:rsidRDefault="00BC3956" w:rsidP="000E76D8">
      <w:pPr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0E76D8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льска 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11E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E437F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C00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proofErr w:type="spellStart"/>
      <w:r w:rsidRPr="000E76D8">
        <w:rPr>
          <w:rFonts w:ascii="Times New Roman" w:hAnsi="Times New Roman" w:cs="Times New Roman"/>
          <w:color w:val="000000"/>
          <w:sz w:val="26"/>
          <w:szCs w:val="26"/>
        </w:rPr>
        <w:t>Р.В</w:t>
      </w:r>
      <w:proofErr w:type="spellEnd"/>
      <w:r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76D8">
        <w:rPr>
          <w:rFonts w:ascii="Times New Roman" w:hAnsi="Times New Roman" w:cs="Times New Roman"/>
          <w:color w:val="000000"/>
          <w:sz w:val="26"/>
          <w:szCs w:val="26"/>
        </w:rPr>
        <w:t>Ахметчин</w:t>
      </w:r>
      <w:proofErr w:type="spellEnd"/>
    </w:p>
    <w:p w:rsidR="0026117E" w:rsidRPr="0026117E" w:rsidRDefault="0026117E" w:rsidP="0026117E">
      <w:pPr>
        <w:rPr>
          <w:rFonts w:ascii="Times New Roman" w:hAnsi="Times New Roman" w:cs="Times New Roman"/>
          <w:sz w:val="26"/>
          <w:szCs w:val="26"/>
        </w:rPr>
      </w:pPr>
    </w:p>
    <w:p w:rsidR="0081593A" w:rsidRPr="0026117E" w:rsidRDefault="0081593A" w:rsidP="0026117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593A" w:rsidRPr="0026117E" w:rsidSect="00874BA8">
      <w:headerReference w:type="default" r:id="rId9"/>
      <w:footerReference w:type="default" r:id="rId10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9A" w:rsidRDefault="002F479A" w:rsidP="0029696B">
      <w:pPr>
        <w:spacing w:after="0" w:line="240" w:lineRule="auto"/>
      </w:pPr>
      <w:r>
        <w:separator/>
      </w:r>
    </w:p>
  </w:endnote>
  <w:endnote w:type="continuationSeparator" w:id="0">
    <w:p w:rsidR="002F479A" w:rsidRDefault="002F479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FD" w:rsidRDefault="005B60FD" w:rsidP="005B60FD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</w:p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9A" w:rsidRDefault="002F479A" w:rsidP="0029696B">
      <w:pPr>
        <w:spacing w:after="0" w:line="240" w:lineRule="auto"/>
      </w:pPr>
      <w:r>
        <w:separator/>
      </w:r>
    </w:p>
  </w:footnote>
  <w:footnote w:type="continuationSeparator" w:id="0">
    <w:p w:rsidR="002F479A" w:rsidRDefault="002F479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20"/>
  </w:num>
  <w:num w:numId="5">
    <w:abstractNumId w:val="30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5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6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29"/>
  </w:num>
  <w:num w:numId="29">
    <w:abstractNumId w:val="13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064E0"/>
    <w:rsid w:val="00011E78"/>
    <w:rsid w:val="000138B8"/>
    <w:rsid w:val="00013F57"/>
    <w:rsid w:val="00014F28"/>
    <w:rsid w:val="00016978"/>
    <w:rsid w:val="0001718C"/>
    <w:rsid w:val="000274F0"/>
    <w:rsid w:val="00031E3F"/>
    <w:rsid w:val="00042C9E"/>
    <w:rsid w:val="00043073"/>
    <w:rsid w:val="00046351"/>
    <w:rsid w:val="00050988"/>
    <w:rsid w:val="000571E7"/>
    <w:rsid w:val="0006501C"/>
    <w:rsid w:val="00065BAE"/>
    <w:rsid w:val="00070020"/>
    <w:rsid w:val="00071A4C"/>
    <w:rsid w:val="00073B16"/>
    <w:rsid w:val="00077F0E"/>
    <w:rsid w:val="0008329F"/>
    <w:rsid w:val="000924E6"/>
    <w:rsid w:val="000926AF"/>
    <w:rsid w:val="000929E3"/>
    <w:rsid w:val="00092FDF"/>
    <w:rsid w:val="00093355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E76D8"/>
    <w:rsid w:val="000F0CD9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741F"/>
    <w:rsid w:val="00180670"/>
    <w:rsid w:val="00181CFD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E36EB"/>
    <w:rsid w:val="001E388C"/>
    <w:rsid w:val="001E3E5C"/>
    <w:rsid w:val="001E3EE4"/>
    <w:rsid w:val="001E7941"/>
    <w:rsid w:val="001F7158"/>
    <w:rsid w:val="00202B8F"/>
    <w:rsid w:val="00204A22"/>
    <w:rsid w:val="00204B9E"/>
    <w:rsid w:val="00207BA7"/>
    <w:rsid w:val="002102D8"/>
    <w:rsid w:val="002129C4"/>
    <w:rsid w:val="00214DD6"/>
    <w:rsid w:val="002205F0"/>
    <w:rsid w:val="00231C0A"/>
    <w:rsid w:val="002329BA"/>
    <w:rsid w:val="002369F8"/>
    <w:rsid w:val="00245728"/>
    <w:rsid w:val="00251E37"/>
    <w:rsid w:val="00255B40"/>
    <w:rsid w:val="00260399"/>
    <w:rsid w:val="0026117E"/>
    <w:rsid w:val="0027661F"/>
    <w:rsid w:val="00280983"/>
    <w:rsid w:val="00282918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79A"/>
    <w:rsid w:val="002F4D1C"/>
    <w:rsid w:val="002F5A45"/>
    <w:rsid w:val="002F5F65"/>
    <w:rsid w:val="00310FC6"/>
    <w:rsid w:val="003147E7"/>
    <w:rsid w:val="00325DB8"/>
    <w:rsid w:val="00330701"/>
    <w:rsid w:val="0033223C"/>
    <w:rsid w:val="003366FF"/>
    <w:rsid w:val="00337477"/>
    <w:rsid w:val="0034361A"/>
    <w:rsid w:val="00345932"/>
    <w:rsid w:val="00345D15"/>
    <w:rsid w:val="00345D23"/>
    <w:rsid w:val="0034638A"/>
    <w:rsid w:val="00346F83"/>
    <w:rsid w:val="00352251"/>
    <w:rsid w:val="00356F71"/>
    <w:rsid w:val="003577DA"/>
    <w:rsid w:val="00360653"/>
    <w:rsid w:val="00363FDC"/>
    <w:rsid w:val="003720AD"/>
    <w:rsid w:val="00373C74"/>
    <w:rsid w:val="0037549E"/>
    <w:rsid w:val="0037744F"/>
    <w:rsid w:val="00381EB8"/>
    <w:rsid w:val="00382836"/>
    <w:rsid w:val="00383578"/>
    <w:rsid w:val="00385226"/>
    <w:rsid w:val="00386CA5"/>
    <w:rsid w:val="003907C4"/>
    <w:rsid w:val="00395060"/>
    <w:rsid w:val="00395540"/>
    <w:rsid w:val="00396807"/>
    <w:rsid w:val="003968B1"/>
    <w:rsid w:val="003B108D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7E9D"/>
    <w:rsid w:val="0040430C"/>
    <w:rsid w:val="00404DCF"/>
    <w:rsid w:val="00405553"/>
    <w:rsid w:val="00407AD0"/>
    <w:rsid w:val="004100A4"/>
    <w:rsid w:val="00427577"/>
    <w:rsid w:val="00427DF5"/>
    <w:rsid w:val="004307AC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6F54"/>
    <w:rsid w:val="004A3638"/>
    <w:rsid w:val="004A7900"/>
    <w:rsid w:val="004B030C"/>
    <w:rsid w:val="004B1781"/>
    <w:rsid w:val="004B28F7"/>
    <w:rsid w:val="004B6064"/>
    <w:rsid w:val="004B6E2F"/>
    <w:rsid w:val="004B766F"/>
    <w:rsid w:val="004C0DC6"/>
    <w:rsid w:val="004C2D2F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1418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76A2"/>
    <w:rsid w:val="00577FAB"/>
    <w:rsid w:val="00585002"/>
    <w:rsid w:val="00592D0F"/>
    <w:rsid w:val="005A29E2"/>
    <w:rsid w:val="005A3D7E"/>
    <w:rsid w:val="005B352B"/>
    <w:rsid w:val="005B60FD"/>
    <w:rsid w:val="005B643C"/>
    <w:rsid w:val="005C1B44"/>
    <w:rsid w:val="005C2EAC"/>
    <w:rsid w:val="005E5B4A"/>
    <w:rsid w:val="005F309E"/>
    <w:rsid w:val="005F5202"/>
    <w:rsid w:val="00601EC0"/>
    <w:rsid w:val="00610624"/>
    <w:rsid w:val="00610633"/>
    <w:rsid w:val="00615208"/>
    <w:rsid w:val="00617DDE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635F"/>
    <w:rsid w:val="006814EC"/>
    <w:rsid w:val="006843BB"/>
    <w:rsid w:val="0068618A"/>
    <w:rsid w:val="006905A2"/>
    <w:rsid w:val="0069165B"/>
    <w:rsid w:val="00691E51"/>
    <w:rsid w:val="006923A5"/>
    <w:rsid w:val="006A41E6"/>
    <w:rsid w:val="006A59E4"/>
    <w:rsid w:val="006B3CB3"/>
    <w:rsid w:val="006B4ED3"/>
    <w:rsid w:val="006B6817"/>
    <w:rsid w:val="006B6CD9"/>
    <w:rsid w:val="006B7DC5"/>
    <w:rsid w:val="006C38A7"/>
    <w:rsid w:val="006D0310"/>
    <w:rsid w:val="006D42AD"/>
    <w:rsid w:val="006D4542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6436"/>
    <w:rsid w:val="00726474"/>
    <w:rsid w:val="007310CF"/>
    <w:rsid w:val="0073238E"/>
    <w:rsid w:val="007379CC"/>
    <w:rsid w:val="00740F86"/>
    <w:rsid w:val="00743F2B"/>
    <w:rsid w:val="00745F1C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D1304"/>
    <w:rsid w:val="007D1840"/>
    <w:rsid w:val="007D47E2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74BA8"/>
    <w:rsid w:val="00877C3B"/>
    <w:rsid w:val="0088019D"/>
    <w:rsid w:val="008829D4"/>
    <w:rsid w:val="00884B11"/>
    <w:rsid w:val="00895E9A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4DB3"/>
    <w:rsid w:val="008E4EB3"/>
    <w:rsid w:val="008E6DCD"/>
    <w:rsid w:val="008F594E"/>
    <w:rsid w:val="0090130B"/>
    <w:rsid w:val="00902DED"/>
    <w:rsid w:val="00907281"/>
    <w:rsid w:val="009116A3"/>
    <w:rsid w:val="009148AC"/>
    <w:rsid w:val="00915485"/>
    <w:rsid w:val="00917BC4"/>
    <w:rsid w:val="00923E0A"/>
    <w:rsid w:val="00925F3B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4301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4236"/>
    <w:rsid w:val="00A82477"/>
    <w:rsid w:val="00A82916"/>
    <w:rsid w:val="00A83564"/>
    <w:rsid w:val="00A839A5"/>
    <w:rsid w:val="00A90CBD"/>
    <w:rsid w:val="00A9310F"/>
    <w:rsid w:val="00A95D6A"/>
    <w:rsid w:val="00AA0DC6"/>
    <w:rsid w:val="00AA1330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19EA"/>
    <w:rsid w:val="00AD252A"/>
    <w:rsid w:val="00AD5FB8"/>
    <w:rsid w:val="00AD7AB8"/>
    <w:rsid w:val="00AE0C17"/>
    <w:rsid w:val="00AE3A74"/>
    <w:rsid w:val="00AE76CD"/>
    <w:rsid w:val="00AF3C20"/>
    <w:rsid w:val="00AF5679"/>
    <w:rsid w:val="00B06F0E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61B9E"/>
    <w:rsid w:val="00B63685"/>
    <w:rsid w:val="00B67340"/>
    <w:rsid w:val="00B75757"/>
    <w:rsid w:val="00B75AE6"/>
    <w:rsid w:val="00B77A90"/>
    <w:rsid w:val="00B85D39"/>
    <w:rsid w:val="00B868E4"/>
    <w:rsid w:val="00B87A0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4FF3"/>
    <w:rsid w:val="00C306C3"/>
    <w:rsid w:val="00C335D6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E0A59"/>
    <w:rsid w:val="00CE15F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405B7"/>
    <w:rsid w:val="00D41478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875B8"/>
    <w:rsid w:val="00D90019"/>
    <w:rsid w:val="00D90BDA"/>
    <w:rsid w:val="00D92BE7"/>
    <w:rsid w:val="00D952B1"/>
    <w:rsid w:val="00DC46BE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70C3F"/>
    <w:rsid w:val="00E75A54"/>
    <w:rsid w:val="00E769DC"/>
    <w:rsid w:val="00E80BBD"/>
    <w:rsid w:val="00E87E22"/>
    <w:rsid w:val="00E90CEF"/>
    <w:rsid w:val="00E933D9"/>
    <w:rsid w:val="00E944D7"/>
    <w:rsid w:val="00E94D23"/>
    <w:rsid w:val="00E9770F"/>
    <w:rsid w:val="00EA3205"/>
    <w:rsid w:val="00EA3B97"/>
    <w:rsid w:val="00EA6F30"/>
    <w:rsid w:val="00EA6F57"/>
    <w:rsid w:val="00EB0CDA"/>
    <w:rsid w:val="00EB1357"/>
    <w:rsid w:val="00EB1C49"/>
    <w:rsid w:val="00EB6637"/>
    <w:rsid w:val="00EB77D3"/>
    <w:rsid w:val="00EC14D3"/>
    <w:rsid w:val="00EC285E"/>
    <w:rsid w:val="00EC6B2C"/>
    <w:rsid w:val="00EC7796"/>
    <w:rsid w:val="00EC7E15"/>
    <w:rsid w:val="00EC7F25"/>
    <w:rsid w:val="00ED41E9"/>
    <w:rsid w:val="00EE003B"/>
    <w:rsid w:val="00EE210C"/>
    <w:rsid w:val="00EE5636"/>
    <w:rsid w:val="00EE7410"/>
    <w:rsid w:val="00EE7759"/>
    <w:rsid w:val="00EF24D5"/>
    <w:rsid w:val="00EF30F8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37A7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A29F9"/>
    <w:rsid w:val="00FA73E5"/>
    <w:rsid w:val="00FB6852"/>
    <w:rsid w:val="00FC0388"/>
    <w:rsid w:val="00FC1DCE"/>
    <w:rsid w:val="00FC30EC"/>
    <w:rsid w:val="00FC6909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CAE3-7E71-4698-82DF-58A9D85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3</cp:revision>
  <cp:lastPrinted>2020-05-22T02:26:00Z</cp:lastPrinted>
  <dcterms:created xsi:type="dcterms:W3CDTF">2020-06-16T08:26:00Z</dcterms:created>
  <dcterms:modified xsi:type="dcterms:W3CDTF">2020-06-23T05:27:00Z</dcterms:modified>
</cp:coreProperties>
</file>