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F6F" w:rsidRDefault="00E9615F" w:rsidP="00E9615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>Утверждено</w:t>
      </w:r>
    </w:p>
    <w:p w:rsidR="00E9615F" w:rsidRDefault="00E9615F" w:rsidP="00E9615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>решением Норильского</w:t>
      </w:r>
    </w:p>
    <w:p w:rsidR="00E9615F" w:rsidRDefault="00E9615F" w:rsidP="00E9615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>городского Совета депутатов</w:t>
      </w:r>
    </w:p>
    <w:p w:rsidR="00E9615F" w:rsidRDefault="00E9615F" w:rsidP="00E9615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>от 7 марта 2023 года №</w:t>
      </w:r>
      <w:r w:rsidR="004E6692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 xml:space="preserve"> 5/6–117</w:t>
      </w:r>
    </w:p>
    <w:p w:rsidR="00E9615F" w:rsidRDefault="00E9615F" w:rsidP="00E9615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</w:pPr>
    </w:p>
    <w:p w:rsidR="00E9615F" w:rsidRPr="00E72F6F" w:rsidRDefault="00E9615F" w:rsidP="00E9615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</w:pPr>
      <w:bookmarkStart w:id="0" w:name="_GoBack"/>
      <w:bookmarkEnd w:id="0"/>
    </w:p>
    <w:p w:rsidR="00E72F6F" w:rsidRPr="00E72F6F" w:rsidRDefault="00E72F6F" w:rsidP="00E72F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</w:pPr>
    </w:p>
    <w:p w:rsidR="00E9615F" w:rsidRDefault="00E72F6F" w:rsidP="00E72F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</w:pPr>
      <w:r w:rsidRPr="00E72F6F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>Изменени</w:t>
      </w:r>
      <w:r w:rsidR="00E37C97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>е</w:t>
      </w:r>
      <w:r w:rsidRPr="00E72F6F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 xml:space="preserve"> </w:t>
      </w:r>
    </w:p>
    <w:p w:rsidR="00E72F6F" w:rsidRPr="00E72F6F" w:rsidRDefault="00E72F6F" w:rsidP="00E72F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</w:pPr>
      <w:r w:rsidRPr="00E72F6F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>в Положение о Финансовом управлении Администрации города Норильска</w:t>
      </w:r>
      <w:r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 xml:space="preserve">, </w:t>
      </w:r>
      <w:r w:rsidRPr="00E72F6F">
        <w:rPr>
          <w:rFonts w:ascii="Times New Roman" w:hAnsi="Times New Roman" w:cs="Times New Roman"/>
          <w:sz w:val="26"/>
          <w:szCs w:val="26"/>
        </w:rPr>
        <w:t>утвержденно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E72F6F">
        <w:rPr>
          <w:rFonts w:ascii="Times New Roman" w:hAnsi="Times New Roman" w:cs="Times New Roman"/>
          <w:sz w:val="26"/>
          <w:szCs w:val="26"/>
        </w:rPr>
        <w:t xml:space="preserve"> решением </w:t>
      </w:r>
      <w:r>
        <w:rPr>
          <w:rFonts w:ascii="Times New Roman" w:hAnsi="Times New Roman" w:cs="Times New Roman"/>
          <w:sz w:val="26"/>
          <w:szCs w:val="26"/>
        </w:rPr>
        <w:t>Г</w:t>
      </w:r>
      <w:r w:rsidRPr="00E72F6F">
        <w:rPr>
          <w:rFonts w:ascii="Times New Roman" w:hAnsi="Times New Roman" w:cs="Times New Roman"/>
          <w:sz w:val="26"/>
          <w:szCs w:val="26"/>
        </w:rPr>
        <w:t>ородс</w:t>
      </w:r>
      <w:r w:rsidR="00E9615F">
        <w:rPr>
          <w:rFonts w:ascii="Times New Roman" w:hAnsi="Times New Roman" w:cs="Times New Roman"/>
          <w:sz w:val="26"/>
          <w:szCs w:val="26"/>
        </w:rPr>
        <w:t>кого Совета от 24.10.2017 № 2/5–</w:t>
      </w:r>
      <w:r w:rsidRPr="00E72F6F">
        <w:rPr>
          <w:rFonts w:ascii="Times New Roman" w:hAnsi="Times New Roman" w:cs="Times New Roman"/>
          <w:sz w:val="26"/>
          <w:szCs w:val="26"/>
        </w:rPr>
        <w:t>24</w:t>
      </w:r>
    </w:p>
    <w:p w:rsidR="002E21CF" w:rsidRDefault="002E21CF" w:rsidP="00E72F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37C97" w:rsidRPr="00E37C97" w:rsidRDefault="00E37C97" w:rsidP="00E37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</w:pPr>
      <w:r w:rsidRPr="00E37C97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 xml:space="preserve">Пункты 1.7, 1.8 Положения о Финансовом управлении Администрации города Норильска, утвержденного решением </w:t>
      </w:r>
      <w:r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>Г</w:t>
      </w:r>
      <w:r w:rsidRPr="00E37C97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>ородского Совета от 24.10.2017 № 2/5–24, изложить в следующей редакции:</w:t>
      </w:r>
    </w:p>
    <w:p w:rsidR="00E37C97" w:rsidRPr="00E37C97" w:rsidRDefault="00E37C97" w:rsidP="00E37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</w:pPr>
      <w:r w:rsidRPr="00E37C97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>«1.7. Управление возглавляет заместитель Главы города Норильска по экономике и</w:t>
      </w:r>
      <w:r w:rsidR="00E9615F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 xml:space="preserve"> финансам –</w:t>
      </w:r>
      <w:r w:rsidRPr="00E37C97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 xml:space="preserve"> начальник Управления (должность муниципальн</w:t>
      </w:r>
      <w:r w:rsidR="00E9615F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>ой службы, категория должности –</w:t>
      </w:r>
      <w:r w:rsidRPr="00E37C97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 xml:space="preserve"> </w:t>
      </w:r>
      <w:r w:rsidR="00E9615F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>руководители, группа должности –</w:t>
      </w:r>
      <w:r w:rsidRPr="00E37C97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 xml:space="preserve"> высшая), назначение на должность которого и освобождение от должности производится Главой города Норильска в соответствии с Порядком замещения и освобождения должностей муниципальной службы и иных должностей в Администрации города Норильска, установленным Главой города Норильска. Проведение проверки соответствия кандидатов на замещение должности заместителя Главы города Норильска по эконо</w:t>
      </w:r>
      <w:r w:rsidR="008B58D4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>мике и финансам –</w:t>
      </w:r>
      <w:r w:rsidRPr="00E37C97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 xml:space="preserve"> начальника Управления квалификационным требованиям, утвержденным приказом Министерства финансов Российской Федерации, осуществляется с участием министерства финансов Красноярского края в порядке, установленном законом Красноярского края.</w:t>
      </w:r>
    </w:p>
    <w:p w:rsidR="00E37C97" w:rsidRPr="00E37C97" w:rsidRDefault="00E37C97" w:rsidP="00E37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</w:pPr>
      <w:r w:rsidRPr="00E37C97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>Заместитель Главы города Нор</w:t>
      </w:r>
      <w:r w:rsidR="00E9615F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>ильска по экономике и финансам –</w:t>
      </w:r>
      <w:r w:rsidRPr="00E37C97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 xml:space="preserve"> начальник Управления действует от имени Управления без доверенности, заключает в порядке, предусмотренном правовыми актами Администрации города Норильска, сделки, договоры (контракты), соответствующие целям деятельности Управления, выполняет иные функции, вытекающие из настоящего Положения и деятельности Управления, а также определенные его должностной инструкцией.</w:t>
      </w:r>
    </w:p>
    <w:p w:rsidR="00E37C97" w:rsidRPr="00E37C97" w:rsidRDefault="00E37C97" w:rsidP="00E37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</w:pPr>
      <w:r w:rsidRPr="00E37C97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>Заместитель Главы города Нор</w:t>
      </w:r>
      <w:r w:rsidR="00E9615F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>ильска по экономике и финансам –</w:t>
      </w:r>
      <w:r w:rsidRPr="00E37C97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 xml:space="preserve"> начальник Управления издает распоряжения, приказы по вопросам его компетенции, компетенции Управления, определенным Положением об Управлении, правовыми актами органов местного самоуправления муниципального образования город Норильск, его должностной инструкцией.</w:t>
      </w:r>
    </w:p>
    <w:p w:rsidR="00E37C97" w:rsidRPr="00E37C97" w:rsidRDefault="00E37C97" w:rsidP="00E37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</w:pPr>
      <w:r w:rsidRPr="00E37C97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>1.8. В период временного отсутствия заместителя Главы города Нор</w:t>
      </w:r>
      <w:r w:rsidR="00E9615F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>ильска по экономике и финансам –</w:t>
      </w:r>
      <w:r w:rsidRPr="00E37C97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 xml:space="preserve"> начальника Управления (отпуск, командировка, временная нетрудоспособность и по другим уважительным причинам) исполнение его обязанностей возлагается на лицо, назначенное Главой города Норильска, в соответствии с установленным порядком.».</w:t>
      </w:r>
    </w:p>
    <w:p w:rsidR="00E37C97" w:rsidRPr="00E37C97" w:rsidRDefault="00E37C97" w:rsidP="00E37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37C97" w:rsidRPr="00E37C97" w:rsidRDefault="00E37C97" w:rsidP="00E37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E37C97" w:rsidRPr="00E72F6F" w:rsidRDefault="00E37C97" w:rsidP="00E37C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sectPr w:rsidR="00E37C97" w:rsidRPr="00E72F6F" w:rsidSect="004C2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012" w:rsidRDefault="002E2012" w:rsidP="000F4C6D">
      <w:pPr>
        <w:spacing w:after="0" w:line="240" w:lineRule="auto"/>
      </w:pPr>
      <w:r>
        <w:separator/>
      </w:r>
    </w:p>
  </w:endnote>
  <w:endnote w:type="continuationSeparator" w:id="0">
    <w:p w:rsidR="002E2012" w:rsidRDefault="002E2012" w:rsidP="000F4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012" w:rsidRDefault="002E2012" w:rsidP="000F4C6D">
      <w:pPr>
        <w:spacing w:after="0" w:line="240" w:lineRule="auto"/>
      </w:pPr>
      <w:r>
        <w:separator/>
      </w:r>
    </w:p>
  </w:footnote>
  <w:footnote w:type="continuationSeparator" w:id="0">
    <w:p w:rsidR="002E2012" w:rsidRDefault="002E2012" w:rsidP="000F4C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74E41"/>
    <w:multiLevelType w:val="hybridMultilevel"/>
    <w:tmpl w:val="82EC2520"/>
    <w:lvl w:ilvl="0" w:tplc="423459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536BE9"/>
    <w:multiLevelType w:val="hybridMultilevel"/>
    <w:tmpl w:val="04F0DCA8"/>
    <w:lvl w:ilvl="0" w:tplc="DD04A52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5A2"/>
    <w:rsid w:val="000318F6"/>
    <w:rsid w:val="000378CC"/>
    <w:rsid w:val="00061584"/>
    <w:rsid w:val="00062348"/>
    <w:rsid w:val="0007380C"/>
    <w:rsid w:val="00075C35"/>
    <w:rsid w:val="000C0BDA"/>
    <w:rsid w:val="000D5401"/>
    <w:rsid w:val="000E0F66"/>
    <w:rsid w:val="000F4C6D"/>
    <w:rsid w:val="00143E86"/>
    <w:rsid w:val="001451D6"/>
    <w:rsid w:val="00147C05"/>
    <w:rsid w:val="00157CAA"/>
    <w:rsid w:val="00175E2B"/>
    <w:rsid w:val="001C42D3"/>
    <w:rsid w:val="001C5FAD"/>
    <w:rsid w:val="00206B68"/>
    <w:rsid w:val="00264433"/>
    <w:rsid w:val="002903E3"/>
    <w:rsid w:val="002907BE"/>
    <w:rsid w:val="002A6D76"/>
    <w:rsid w:val="002B371E"/>
    <w:rsid w:val="002C0517"/>
    <w:rsid w:val="002C64ED"/>
    <w:rsid w:val="002D365B"/>
    <w:rsid w:val="002E0D61"/>
    <w:rsid w:val="002E2012"/>
    <w:rsid w:val="002E21CF"/>
    <w:rsid w:val="002F62CD"/>
    <w:rsid w:val="00306EAE"/>
    <w:rsid w:val="00314094"/>
    <w:rsid w:val="003257D7"/>
    <w:rsid w:val="003261AC"/>
    <w:rsid w:val="00366409"/>
    <w:rsid w:val="003C0317"/>
    <w:rsid w:val="003F25A9"/>
    <w:rsid w:val="003F58EF"/>
    <w:rsid w:val="00405A18"/>
    <w:rsid w:val="004063B4"/>
    <w:rsid w:val="00420EBB"/>
    <w:rsid w:val="00436091"/>
    <w:rsid w:val="004438B8"/>
    <w:rsid w:val="00470D51"/>
    <w:rsid w:val="004825A2"/>
    <w:rsid w:val="004922B5"/>
    <w:rsid w:val="0049539D"/>
    <w:rsid w:val="004977A7"/>
    <w:rsid w:val="004B7AB2"/>
    <w:rsid w:val="004C23C0"/>
    <w:rsid w:val="004D3FC9"/>
    <w:rsid w:val="004E1D8C"/>
    <w:rsid w:val="004E6692"/>
    <w:rsid w:val="005D66AA"/>
    <w:rsid w:val="005F4B6C"/>
    <w:rsid w:val="00614607"/>
    <w:rsid w:val="00624294"/>
    <w:rsid w:val="00650EE3"/>
    <w:rsid w:val="00651204"/>
    <w:rsid w:val="00662AAB"/>
    <w:rsid w:val="0067690D"/>
    <w:rsid w:val="00687CAB"/>
    <w:rsid w:val="00694442"/>
    <w:rsid w:val="00696EDB"/>
    <w:rsid w:val="00697056"/>
    <w:rsid w:val="006A36A9"/>
    <w:rsid w:val="006A6D48"/>
    <w:rsid w:val="006C0BBE"/>
    <w:rsid w:val="006C7DAC"/>
    <w:rsid w:val="006D3779"/>
    <w:rsid w:val="006D4CA2"/>
    <w:rsid w:val="006F3853"/>
    <w:rsid w:val="006F7524"/>
    <w:rsid w:val="007051BA"/>
    <w:rsid w:val="00744C89"/>
    <w:rsid w:val="00750B73"/>
    <w:rsid w:val="007641B6"/>
    <w:rsid w:val="00772890"/>
    <w:rsid w:val="00783A3A"/>
    <w:rsid w:val="007934F1"/>
    <w:rsid w:val="00793EEC"/>
    <w:rsid w:val="00794EB0"/>
    <w:rsid w:val="007E58C2"/>
    <w:rsid w:val="007E6A19"/>
    <w:rsid w:val="00800647"/>
    <w:rsid w:val="0081631B"/>
    <w:rsid w:val="00825F55"/>
    <w:rsid w:val="00826CE6"/>
    <w:rsid w:val="00827320"/>
    <w:rsid w:val="00827B18"/>
    <w:rsid w:val="00830570"/>
    <w:rsid w:val="008607A6"/>
    <w:rsid w:val="0087129E"/>
    <w:rsid w:val="008B58D4"/>
    <w:rsid w:val="008E3BEF"/>
    <w:rsid w:val="008F4800"/>
    <w:rsid w:val="00943682"/>
    <w:rsid w:val="0094687F"/>
    <w:rsid w:val="00953737"/>
    <w:rsid w:val="0096457F"/>
    <w:rsid w:val="0096474E"/>
    <w:rsid w:val="0096624F"/>
    <w:rsid w:val="009708AB"/>
    <w:rsid w:val="009741AF"/>
    <w:rsid w:val="00975CC0"/>
    <w:rsid w:val="009B7167"/>
    <w:rsid w:val="009C5751"/>
    <w:rsid w:val="009E265E"/>
    <w:rsid w:val="009E3089"/>
    <w:rsid w:val="009F073F"/>
    <w:rsid w:val="00A020D2"/>
    <w:rsid w:val="00A1746C"/>
    <w:rsid w:val="00A53A9E"/>
    <w:rsid w:val="00A716D8"/>
    <w:rsid w:val="00A8371A"/>
    <w:rsid w:val="00AA37BD"/>
    <w:rsid w:val="00AE4434"/>
    <w:rsid w:val="00B079F3"/>
    <w:rsid w:val="00B23E39"/>
    <w:rsid w:val="00B31605"/>
    <w:rsid w:val="00B41C79"/>
    <w:rsid w:val="00B64B53"/>
    <w:rsid w:val="00B7752E"/>
    <w:rsid w:val="00B82A2F"/>
    <w:rsid w:val="00BA21B1"/>
    <w:rsid w:val="00BC745C"/>
    <w:rsid w:val="00BD1D7F"/>
    <w:rsid w:val="00BD58FF"/>
    <w:rsid w:val="00BD6700"/>
    <w:rsid w:val="00BF08C4"/>
    <w:rsid w:val="00C2327D"/>
    <w:rsid w:val="00C46464"/>
    <w:rsid w:val="00C546C9"/>
    <w:rsid w:val="00C71027"/>
    <w:rsid w:val="00C868CF"/>
    <w:rsid w:val="00CB2187"/>
    <w:rsid w:val="00CD4473"/>
    <w:rsid w:val="00CE234E"/>
    <w:rsid w:val="00D24FFF"/>
    <w:rsid w:val="00D25D4B"/>
    <w:rsid w:val="00D271B1"/>
    <w:rsid w:val="00D53496"/>
    <w:rsid w:val="00D636C5"/>
    <w:rsid w:val="00D70B41"/>
    <w:rsid w:val="00DA53FA"/>
    <w:rsid w:val="00DD41C3"/>
    <w:rsid w:val="00DD54CC"/>
    <w:rsid w:val="00E1628B"/>
    <w:rsid w:val="00E228CC"/>
    <w:rsid w:val="00E37C97"/>
    <w:rsid w:val="00E44702"/>
    <w:rsid w:val="00E5002E"/>
    <w:rsid w:val="00E72F6F"/>
    <w:rsid w:val="00E9615F"/>
    <w:rsid w:val="00EC2F50"/>
    <w:rsid w:val="00ED14DB"/>
    <w:rsid w:val="00ED224E"/>
    <w:rsid w:val="00ED6074"/>
    <w:rsid w:val="00EF76CA"/>
    <w:rsid w:val="00F3558B"/>
    <w:rsid w:val="00F5057D"/>
    <w:rsid w:val="00F7468D"/>
    <w:rsid w:val="00FA6167"/>
    <w:rsid w:val="00FD0242"/>
    <w:rsid w:val="00FD23B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D52042-C3E3-433C-83FE-C725593CE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05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3">
    <w:name w:val="Font Style13"/>
    <w:basedOn w:val="a0"/>
    <w:rsid w:val="00BD6700"/>
    <w:rPr>
      <w:rFonts w:ascii="Times New Roman" w:hAnsi="Times New Roman" w:cs="Times New Roman" w:hint="default"/>
      <w:sz w:val="24"/>
      <w:szCs w:val="24"/>
    </w:rPr>
  </w:style>
  <w:style w:type="paragraph" w:styleId="a3">
    <w:name w:val="No Spacing"/>
    <w:uiPriority w:val="1"/>
    <w:qFormat/>
    <w:rsid w:val="000F4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F4C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4C6D"/>
  </w:style>
  <w:style w:type="paragraph" w:styleId="a6">
    <w:name w:val="footer"/>
    <w:basedOn w:val="a"/>
    <w:link w:val="a7"/>
    <w:uiPriority w:val="99"/>
    <w:unhideWhenUsed/>
    <w:rsid w:val="000F4C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4C6D"/>
  </w:style>
  <w:style w:type="paragraph" w:styleId="a8">
    <w:name w:val="List Paragraph"/>
    <w:basedOn w:val="a"/>
    <w:link w:val="a9"/>
    <w:uiPriority w:val="34"/>
    <w:qFormat/>
    <w:rsid w:val="00366409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ConsPlusTitle">
    <w:name w:val="ConsPlusTitle"/>
    <w:rsid w:val="003664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  <w:lang w:bidi="he-IL"/>
    </w:rPr>
  </w:style>
  <w:style w:type="character" w:customStyle="1" w:styleId="a9">
    <w:name w:val="Абзац списка Знак"/>
    <w:link w:val="a8"/>
    <w:uiPriority w:val="34"/>
    <w:locked/>
    <w:rsid w:val="00366409"/>
    <w:rPr>
      <w:rFonts w:eastAsiaTheme="minorEastAsia"/>
      <w:lang w:eastAsia="ru-RU"/>
    </w:rPr>
  </w:style>
  <w:style w:type="character" w:styleId="aa">
    <w:name w:val="Hyperlink"/>
    <w:basedOn w:val="a0"/>
    <w:uiPriority w:val="99"/>
    <w:semiHidden/>
    <w:unhideWhenUsed/>
    <w:rsid w:val="00B82A2F"/>
    <w:rPr>
      <w:color w:val="0000FF"/>
      <w:u w:val="single"/>
    </w:rPr>
  </w:style>
  <w:style w:type="paragraph" w:customStyle="1" w:styleId="Style3">
    <w:name w:val="Style3"/>
    <w:basedOn w:val="a"/>
    <w:uiPriority w:val="99"/>
    <w:rsid w:val="00A8371A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A837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A837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9E3089"/>
    <w:pPr>
      <w:spacing w:after="12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9E308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C5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C57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2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Ширяева Ксения Валериевна</dc:creator>
  <cp:keywords/>
  <dc:description/>
  <cp:lastModifiedBy>Гырнец Светлана Васильевна</cp:lastModifiedBy>
  <cp:revision>130</cp:revision>
  <cp:lastPrinted>2023-03-03T06:45:00Z</cp:lastPrinted>
  <dcterms:created xsi:type="dcterms:W3CDTF">2019-09-15T05:21:00Z</dcterms:created>
  <dcterms:modified xsi:type="dcterms:W3CDTF">2023-03-07T06:15:00Z</dcterms:modified>
</cp:coreProperties>
</file>