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16" w:rsidRPr="000920CB" w:rsidRDefault="00FE0C16" w:rsidP="00FE0C16">
      <w:pPr>
        <w:jc w:val="center"/>
        <w:rPr>
          <w:noProof/>
          <w:sz w:val="26"/>
          <w:szCs w:val="26"/>
        </w:rPr>
      </w:pPr>
      <w:r w:rsidRPr="000920CB">
        <w:rPr>
          <w:noProof/>
          <w:sz w:val="26"/>
          <w:szCs w:val="26"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FE0C16" w:rsidRPr="00B97F0D" w:rsidTr="005E2F28">
        <w:trPr>
          <w:trHeight w:val="832"/>
        </w:trPr>
        <w:tc>
          <w:tcPr>
            <w:tcW w:w="9924" w:type="dxa"/>
          </w:tcPr>
          <w:p w:rsidR="00FE0C16" w:rsidRPr="009F1869" w:rsidRDefault="00FE0C16" w:rsidP="005E2F28">
            <w:pPr>
              <w:ind w:left="72"/>
              <w:jc w:val="center"/>
              <w:rPr>
                <w:sz w:val="26"/>
                <w:szCs w:val="26"/>
              </w:rPr>
            </w:pPr>
            <w:r w:rsidRPr="009F1869">
              <w:rPr>
                <w:sz w:val="26"/>
                <w:szCs w:val="26"/>
              </w:rPr>
              <w:t>РОССИЙСКАЯ ФЕДЕРАЦИЯ</w:t>
            </w:r>
          </w:p>
          <w:p w:rsidR="00FE0C16" w:rsidRPr="009F1869" w:rsidRDefault="00FE0C16" w:rsidP="005E2F28">
            <w:pPr>
              <w:ind w:left="72"/>
              <w:jc w:val="center"/>
              <w:rPr>
                <w:sz w:val="26"/>
                <w:szCs w:val="26"/>
              </w:rPr>
            </w:pPr>
            <w:r w:rsidRPr="009F1869">
              <w:rPr>
                <w:sz w:val="26"/>
                <w:szCs w:val="26"/>
              </w:rPr>
              <w:t>КРАСНОЯРСКИЙ КРАЙ</w:t>
            </w:r>
          </w:p>
          <w:p w:rsidR="00FE0C16" w:rsidRPr="009F1869" w:rsidRDefault="00FE0C16" w:rsidP="005E2F28">
            <w:pPr>
              <w:jc w:val="center"/>
              <w:rPr>
                <w:sz w:val="26"/>
                <w:szCs w:val="26"/>
              </w:rPr>
            </w:pPr>
          </w:p>
        </w:tc>
      </w:tr>
      <w:tr w:rsidR="00FE0C16" w:rsidRPr="00B97F0D" w:rsidTr="005E2F28">
        <w:trPr>
          <w:trHeight w:val="209"/>
        </w:trPr>
        <w:tc>
          <w:tcPr>
            <w:tcW w:w="9924" w:type="dxa"/>
            <w:hideMark/>
          </w:tcPr>
          <w:p w:rsidR="00FE0C16" w:rsidRPr="009F1869" w:rsidRDefault="00FE0C16" w:rsidP="005E2F28">
            <w:pPr>
              <w:ind w:left="72"/>
              <w:jc w:val="center"/>
              <w:rPr>
                <w:sz w:val="26"/>
                <w:szCs w:val="26"/>
              </w:rPr>
            </w:pPr>
            <w:r w:rsidRPr="009F1869"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FE0C16" w:rsidRDefault="00FE0C16" w:rsidP="00FE0C16">
      <w:pPr>
        <w:spacing w:line="20" w:lineRule="atLeast"/>
        <w:ind w:firstLine="709"/>
        <w:jc w:val="both"/>
      </w:pPr>
    </w:p>
    <w:p w:rsidR="00FE0C16" w:rsidRPr="009F1869" w:rsidRDefault="00463A27" w:rsidP="00FE0C1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0C16" w:rsidRPr="000920CB" w:rsidRDefault="00FE0C16" w:rsidP="00FE0C16">
      <w:pPr>
        <w:jc w:val="center"/>
        <w:rPr>
          <w:b/>
          <w:bCs/>
          <w:sz w:val="26"/>
          <w:szCs w:val="26"/>
        </w:rPr>
      </w:pPr>
    </w:p>
    <w:p w:rsidR="00FE0C16" w:rsidRDefault="00524949" w:rsidP="00FE0C16">
      <w:pPr>
        <w:rPr>
          <w:sz w:val="26"/>
          <w:szCs w:val="26"/>
        </w:rPr>
      </w:pPr>
      <w:r>
        <w:rPr>
          <w:sz w:val="26"/>
          <w:szCs w:val="26"/>
        </w:rPr>
        <w:t>17.07.</w:t>
      </w:r>
      <w:r w:rsidR="00FE0C16">
        <w:rPr>
          <w:sz w:val="26"/>
          <w:szCs w:val="26"/>
        </w:rPr>
        <w:t>2020</w:t>
      </w:r>
      <w:r w:rsidR="00FE0C16" w:rsidRPr="000920CB">
        <w:rPr>
          <w:sz w:val="26"/>
          <w:szCs w:val="26"/>
        </w:rPr>
        <w:t xml:space="preserve">                   </w:t>
      </w:r>
      <w:r w:rsidR="00FE0C16">
        <w:rPr>
          <w:sz w:val="26"/>
          <w:szCs w:val="26"/>
        </w:rPr>
        <w:tab/>
      </w:r>
      <w:r w:rsidR="00FE0C16">
        <w:rPr>
          <w:sz w:val="26"/>
          <w:szCs w:val="26"/>
        </w:rPr>
        <w:tab/>
        <w:t xml:space="preserve">       </w:t>
      </w:r>
      <w:r w:rsidR="00FE0C16" w:rsidRPr="000920CB">
        <w:rPr>
          <w:sz w:val="26"/>
          <w:szCs w:val="26"/>
        </w:rPr>
        <w:t xml:space="preserve"> г.</w:t>
      </w:r>
      <w:r w:rsidR="00FE0C16">
        <w:rPr>
          <w:sz w:val="26"/>
          <w:szCs w:val="26"/>
        </w:rPr>
        <w:t xml:space="preserve"> </w:t>
      </w:r>
      <w:r w:rsidR="00FE0C16" w:rsidRPr="000920CB">
        <w:rPr>
          <w:sz w:val="26"/>
          <w:szCs w:val="26"/>
        </w:rPr>
        <w:t>Норильск</w:t>
      </w:r>
      <w:r w:rsidR="00FE0C16" w:rsidRPr="000920CB">
        <w:rPr>
          <w:sz w:val="26"/>
          <w:szCs w:val="26"/>
        </w:rPr>
        <w:tab/>
      </w:r>
      <w:r w:rsidR="00FE0C16" w:rsidRPr="000920CB">
        <w:rPr>
          <w:sz w:val="26"/>
          <w:szCs w:val="26"/>
        </w:rPr>
        <w:tab/>
        <w:t xml:space="preserve">        </w:t>
      </w:r>
      <w:r w:rsidR="00FE0C16" w:rsidRPr="000920CB">
        <w:rPr>
          <w:sz w:val="26"/>
          <w:szCs w:val="26"/>
        </w:rPr>
        <w:tab/>
        <w:t xml:space="preserve">        </w:t>
      </w:r>
      <w:proofErr w:type="gramStart"/>
      <w:r w:rsidR="00FE0C16" w:rsidRPr="000920CB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 № 42</w:t>
      </w:r>
    </w:p>
    <w:p w:rsidR="00A84207" w:rsidRDefault="00A84207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64B8" w:rsidRDefault="00F464B8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64B8" w:rsidRDefault="00F464B8" w:rsidP="00F464B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 </w:t>
      </w:r>
      <w:r w:rsidR="00F00675">
        <w:rPr>
          <w:rFonts w:eastAsiaTheme="minorHAnsi"/>
          <w:sz w:val="26"/>
          <w:szCs w:val="26"/>
          <w:lang w:eastAsia="en-US"/>
        </w:rPr>
        <w:t xml:space="preserve">внесении изменений в постановление Главы города Норильска от </w:t>
      </w:r>
      <w:r w:rsidR="007C15BC">
        <w:rPr>
          <w:rFonts w:eastAsiaTheme="minorHAnsi"/>
          <w:sz w:val="26"/>
          <w:szCs w:val="26"/>
          <w:lang w:eastAsia="en-US"/>
        </w:rPr>
        <w:t>01.11.2017</w:t>
      </w:r>
      <w:r w:rsidR="00F00675">
        <w:rPr>
          <w:rFonts w:eastAsiaTheme="minorHAnsi"/>
          <w:sz w:val="26"/>
          <w:szCs w:val="26"/>
          <w:lang w:eastAsia="en-US"/>
        </w:rPr>
        <w:t xml:space="preserve"> № </w:t>
      </w:r>
      <w:r w:rsidR="007C15BC">
        <w:rPr>
          <w:rFonts w:eastAsiaTheme="minorHAnsi"/>
          <w:sz w:val="26"/>
          <w:szCs w:val="26"/>
          <w:lang w:eastAsia="en-US"/>
        </w:rPr>
        <w:t>11</w:t>
      </w:r>
    </w:p>
    <w:p w:rsidR="00F464B8" w:rsidRDefault="00F464B8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C16" w:rsidRPr="00FE0C16" w:rsidRDefault="00FE0C16" w:rsidP="00FE0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Default="007C15BC" w:rsidP="007C15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В целях урегулирования отдельных вопросов, связанных с награждением работников и коллективов предприятий, учреждений, организаций и органов местного самоуправления муниципального образования город Норильск наградами Главы города Норильска</w:t>
      </w:r>
      <w:r w:rsidR="00A84207" w:rsidRPr="00FE0C16">
        <w:rPr>
          <w:sz w:val="26"/>
          <w:szCs w:val="26"/>
        </w:rPr>
        <w:t>,</w:t>
      </w:r>
    </w:p>
    <w:p w:rsidR="00FE0C16" w:rsidRDefault="00EE35CD" w:rsidP="00EE35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E35CD" w:rsidRPr="00FE0C16" w:rsidRDefault="00EE35CD" w:rsidP="00EE35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15BC" w:rsidRPr="00F555C2" w:rsidRDefault="007C15BC" w:rsidP="00075D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18"/>
      <w:bookmarkEnd w:id="0"/>
      <w:r w:rsidRPr="00F555C2">
        <w:rPr>
          <w:rFonts w:eastAsiaTheme="minorHAnsi"/>
          <w:sz w:val="26"/>
          <w:szCs w:val="26"/>
          <w:lang w:eastAsia="en-US"/>
        </w:rPr>
        <w:t xml:space="preserve">1. Внести в </w:t>
      </w:r>
      <w:hyperlink r:id="rId6" w:history="1">
        <w:r w:rsidRPr="00F555C2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Pr="00F555C2">
        <w:rPr>
          <w:rFonts w:eastAsiaTheme="minorHAnsi"/>
          <w:sz w:val="26"/>
          <w:szCs w:val="26"/>
          <w:lang w:eastAsia="en-US"/>
        </w:rPr>
        <w:t xml:space="preserve"> о награждении работников и коллективов предприятий, учреждений, организаций и органов местного самоуправления муниципального образования город Норильск наградами Главы города Норильска, утвержденное </w:t>
      </w:r>
      <w:hyperlink r:id="rId7" w:history="1">
        <w:r w:rsidRPr="00F555C2">
          <w:rPr>
            <w:rFonts w:eastAsiaTheme="minorHAnsi"/>
            <w:sz w:val="26"/>
            <w:szCs w:val="26"/>
            <w:lang w:eastAsia="en-US"/>
          </w:rPr>
          <w:t>постановление</w:t>
        </w:r>
      </w:hyperlink>
      <w:r w:rsidRPr="00F555C2">
        <w:rPr>
          <w:rFonts w:eastAsiaTheme="minorHAnsi"/>
          <w:sz w:val="26"/>
          <w:szCs w:val="26"/>
          <w:lang w:eastAsia="en-US"/>
        </w:rPr>
        <w:t>м Главы города Норильска от 01.11.2017 № 11  (далее - Положение)</w:t>
      </w:r>
      <w:r w:rsidR="001B0159">
        <w:rPr>
          <w:rFonts w:eastAsiaTheme="minorHAnsi"/>
          <w:sz w:val="26"/>
          <w:szCs w:val="26"/>
          <w:lang w:eastAsia="en-US"/>
        </w:rPr>
        <w:t>,</w:t>
      </w:r>
      <w:r w:rsidRPr="00F555C2">
        <w:rPr>
          <w:rFonts w:eastAsiaTheme="minorHAnsi"/>
          <w:sz w:val="26"/>
          <w:szCs w:val="26"/>
          <w:lang w:eastAsia="en-US"/>
        </w:rPr>
        <w:t xml:space="preserve"> следующее изменение:</w:t>
      </w:r>
    </w:p>
    <w:p w:rsidR="007C15BC" w:rsidRPr="00065246" w:rsidRDefault="007C15BC" w:rsidP="000652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65246">
        <w:rPr>
          <w:rFonts w:eastAsiaTheme="minorHAnsi"/>
          <w:sz w:val="26"/>
          <w:szCs w:val="26"/>
          <w:lang w:eastAsia="en-US"/>
        </w:rPr>
        <w:t>1.1. пункт 3.12 Положения изложить в следующей редакции:</w:t>
      </w:r>
    </w:p>
    <w:p w:rsidR="007C15BC" w:rsidRPr="00065246" w:rsidRDefault="007C15BC" w:rsidP="000652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65246">
        <w:rPr>
          <w:rFonts w:eastAsiaTheme="minorHAnsi"/>
          <w:sz w:val="26"/>
          <w:szCs w:val="26"/>
          <w:lang w:eastAsia="en-US"/>
        </w:rPr>
        <w:t>«</w:t>
      </w:r>
      <w:r w:rsidR="00F555C2" w:rsidRPr="00065246">
        <w:rPr>
          <w:rFonts w:eastAsiaTheme="minorHAnsi"/>
          <w:sz w:val="26"/>
          <w:szCs w:val="26"/>
          <w:lang w:eastAsia="en-US"/>
        </w:rPr>
        <w:t xml:space="preserve">3.12. При отсутствии оснований для отказа в награждении, указанных в </w:t>
      </w:r>
      <w:hyperlink r:id="rId8" w:history="1">
        <w:r w:rsidR="00F555C2" w:rsidRPr="00065246">
          <w:rPr>
            <w:rFonts w:eastAsiaTheme="minorHAnsi"/>
            <w:sz w:val="26"/>
            <w:szCs w:val="26"/>
            <w:lang w:eastAsia="en-US"/>
          </w:rPr>
          <w:t>пункте 3.11</w:t>
        </w:r>
      </w:hyperlink>
      <w:r w:rsidR="00F555C2" w:rsidRPr="00065246">
        <w:rPr>
          <w:rFonts w:eastAsiaTheme="minorHAnsi"/>
          <w:sz w:val="26"/>
          <w:szCs w:val="26"/>
          <w:lang w:eastAsia="en-US"/>
        </w:rPr>
        <w:t xml:space="preserve"> настоящего Положения, Управление по персоналу в течение пяти календарных дней с даты рассмотрения ходатайства о награждении подготавливает проект распоряжения Главы города Норильска о награждении работников (коллектива) (далее - распоряжение). Управление по персоналу обеспечивает издание распоряжения не позднее чем за пять календарных дней до предполагаемой даты награждения.</w:t>
      </w:r>
      <w:r w:rsidR="00075D7F" w:rsidRPr="00065246">
        <w:rPr>
          <w:rFonts w:eastAsiaTheme="minorHAnsi"/>
          <w:sz w:val="26"/>
          <w:szCs w:val="26"/>
          <w:lang w:eastAsia="en-US"/>
        </w:rPr>
        <w:t xml:space="preserve"> </w:t>
      </w:r>
      <w:r w:rsidR="00F8734A" w:rsidRPr="00065246">
        <w:rPr>
          <w:rFonts w:eastAsiaTheme="minorHAnsi"/>
          <w:sz w:val="26"/>
          <w:szCs w:val="26"/>
          <w:lang w:eastAsia="en-US"/>
        </w:rPr>
        <w:t>Проекты распоряжений подлежат визированию</w:t>
      </w:r>
      <w:r w:rsidR="00075D7F" w:rsidRPr="00065246">
        <w:rPr>
          <w:rFonts w:eastAsiaTheme="minorHAnsi"/>
          <w:sz w:val="26"/>
          <w:szCs w:val="26"/>
          <w:lang w:eastAsia="en-US"/>
        </w:rPr>
        <w:t xml:space="preserve"> </w:t>
      </w:r>
      <w:r w:rsidR="00BD6CBD" w:rsidRPr="00065246">
        <w:rPr>
          <w:rFonts w:eastAsiaTheme="minorHAnsi"/>
          <w:sz w:val="26"/>
          <w:szCs w:val="26"/>
          <w:lang w:eastAsia="en-US"/>
        </w:rPr>
        <w:t>специалистом-юрисконсультом Управления по персоналу</w:t>
      </w:r>
      <w:r w:rsidR="00BD6CBD">
        <w:rPr>
          <w:rFonts w:eastAsiaTheme="minorHAnsi"/>
          <w:sz w:val="26"/>
          <w:szCs w:val="26"/>
          <w:lang w:eastAsia="en-US"/>
        </w:rPr>
        <w:t>,</w:t>
      </w:r>
      <w:r w:rsidR="00BD6CBD" w:rsidRPr="00065246">
        <w:rPr>
          <w:rFonts w:eastAsiaTheme="minorHAnsi"/>
          <w:sz w:val="26"/>
          <w:szCs w:val="26"/>
          <w:lang w:eastAsia="en-US"/>
        </w:rPr>
        <w:t xml:space="preserve"> </w:t>
      </w:r>
      <w:r w:rsidR="003D7C92" w:rsidRPr="00065246">
        <w:rPr>
          <w:rFonts w:eastAsiaTheme="minorHAnsi"/>
          <w:sz w:val="26"/>
          <w:szCs w:val="26"/>
          <w:lang w:eastAsia="en-US"/>
        </w:rPr>
        <w:t>нача</w:t>
      </w:r>
      <w:r w:rsidR="00BD6CBD">
        <w:rPr>
          <w:rFonts w:eastAsiaTheme="minorHAnsi"/>
          <w:sz w:val="26"/>
          <w:szCs w:val="26"/>
          <w:lang w:eastAsia="en-US"/>
        </w:rPr>
        <w:t>льником Управления по персоналу.</w:t>
      </w:r>
      <w:r w:rsidR="00065246">
        <w:rPr>
          <w:rFonts w:eastAsiaTheme="minorHAnsi"/>
          <w:sz w:val="26"/>
          <w:szCs w:val="26"/>
          <w:lang w:eastAsia="en-US"/>
        </w:rPr>
        <w:t xml:space="preserve"> </w:t>
      </w:r>
      <w:r w:rsidR="00065246" w:rsidRPr="00065246">
        <w:rPr>
          <w:rFonts w:eastAsiaTheme="minorHAnsi"/>
          <w:sz w:val="26"/>
          <w:szCs w:val="26"/>
          <w:lang w:eastAsia="en-US"/>
        </w:rPr>
        <w:t xml:space="preserve">Согласование указанных проектов распоряжений </w:t>
      </w:r>
      <w:r w:rsidR="00FE28B9">
        <w:rPr>
          <w:rFonts w:eastAsiaTheme="minorHAnsi"/>
          <w:sz w:val="26"/>
          <w:szCs w:val="26"/>
          <w:lang w:eastAsia="en-US"/>
        </w:rPr>
        <w:t>иными должностными лицами Администрации города Норильска</w:t>
      </w:r>
      <w:r w:rsidR="00065246" w:rsidRPr="00065246">
        <w:rPr>
          <w:rFonts w:eastAsiaTheme="minorHAnsi"/>
          <w:sz w:val="26"/>
          <w:szCs w:val="26"/>
          <w:lang w:eastAsia="en-US"/>
        </w:rPr>
        <w:t xml:space="preserve"> не требуется.</w:t>
      </w:r>
      <w:r w:rsidRPr="00065246">
        <w:rPr>
          <w:rFonts w:eastAsiaTheme="minorHAnsi"/>
          <w:sz w:val="26"/>
          <w:szCs w:val="26"/>
          <w:lang w:eastAsia="en-US"/>
        </w:rPr>
        <w:t>»</w:t>
      </w:r>
      <w:r w:rsidR="008E6145" w:rsidRPr="00065246">
        <w:rPr>
          <w:rFonts w:eastAsiaTheme="minorHAnsi"/>
          <w:sz w:val="26"/>
          <w:szCs w:val="26"/>
          <w:lang w:eastAsia="en-US"/>
        </w:rPr>
        <w:t>.</w:t>
      </w:r>
    </w:p>
    <w:p w:rsidR="007C15BC" w:rsidRPr="007C15BC" w:rsidRDefault="007C15BC" w:rsidP="000652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65246">
        <w:rPr>
          <w:rFonts w:eastAsiaTheme="minorHAnsi"/>
          <w:sz w:val="26"/>
          <w:szCs w:val="26"/>
          <w:lang w:eastAsia="en-US"/>
        </w:rPr>
        <w:t xml:space="preserve">2. Опубликовать настоящее </w:t>
      </w:r>
      <w:r w:rsidR="00075D7F" w:rsidRPr="00065246">
        <w:rPr>
          <w:rFonts w:eastAsiaTheme="minorHAnsi"/>
          <w:sz w:val="26"/>
          <w:szCs w:val="26"/>
          <w:lang w:eastAsia="en-US"/>
        </w:rPr>
        <w:t>п</w:t>
      </w:r>
      <w:r w:rsidRPr="00065246">
        <w:rPr>
          <w:rFonts w:eastAsiaTheme="minorHAnsi"/>
          <w:sz w:val="26"/>
          <w:szCs w:val="26"/>
          <w:lang w:eastAsia="en-US"/>
        </w:rPr>
        <w:t>остановление</w:t>
      </w:r>
      <w:r w:rsidRPr="007C15BC">
        <w:rPr>
          <w:rFonts w:eastAsiaTheme="minorHAnsi"/>
          <w:sz w:val="26"/>
          <w:szCs w:val="26"/>
          <w:lang w:eastAsia="en-US"/>
        </w:rPr>
        <w:t xml:space="preserve"> в газете </w:t>
      </w:r>
      <w:r w:rsidR="00075D7F">
        <w:rPr>
          <w:rFonts w:eastAsiaTheme="minorHAnsi"/>
          <w:sz w:val="26"/>
          <w:szCs w:val="26"/>
          <w:lang w:eastAsia="en-US"/>
        </w:rPr>
        <w:t>«</w:t>
      </w:r>
      <w:r w:rsidRPr="007C15BC">
        <w:rPr>
          <w:rFonts w:eastAsiaTheme="minorHAnsi"/>
          <w:sz w:val="26"/>
          <w:szCs w:val="26"/>
          <w:lang w:eastAsia="en-US"/>
        </w:rPr>
        <w:t>Заполярная правда</w:t>
      </w:r>
      <w:r w:rsidR="00075D7F">
        <w:rPr>
          <w:rFonts w:eastAsiaTheme="minorHAnsi"/>
          <w:sz w:val="26"/>
          <w:szCs w:val="26"/>
          <w:lang w:eastAsia="en-US"/>
        </w:rPr>
        <w:t>»</w:t>
      </w:r>
      <w:r w:rsidRPr="007C15BC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A27ADA" w:rsidRPr="00FE0C16" w:rsidRDefault="00A27ADA" w:rsidP="00FE0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Default="00A84207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Pr="00FE0C16" w:rsidRDefault="00FE0C16" w:rsidP="009D121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="004F33BF" w:rsidRPr="00FE0C16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4F33BF" w:rsidRPr="00FE0C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F33BF" w:rsidRPr="00FE0C16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A27ADA" w:rsidRDefault="00A27ADA" w:rsidP="009D1216">
      <w:pPr>
        <w:rPr>
          <w:sz w:val="22"/>
          <w:szCs w:val="22"/>
        </w:rPr>
      </w:pPr>
    </w:p>
    <w:p w:rsidR="00425FEE" w:rsidRDefault="00425FEE" w:rsidP="00425FE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1" w:name="_GoBack"/>
      <w:bookmarkEnd w:id="1"/>
    </w:p>
    <w:sectPr w:rsidR="00425FEE" w:rsidSect="00EE35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07"/>
    <w:rsid w:val="00046922"/>
    <w:rsid w:val="00065246"/>
    <w:rsid w:val="00075D7F"/>
    <w:rsid w:val="000A66AD"/>
    <w:rsid w:val="000C7370"/>
    <w:rsid w:val="00164599"/>
    <w:rsid w:val="001A5842"/>
    <w:rsid w:val="001B0159"/>
    <w:rsid w:val="002447DD"/>
    <w:rsid w:val="00255FC6"/>
    <w:rsid w:val="002C40FE"/>
    <w:rsid w:val="003245BB"/>
    <w:rsid w:val="003430E5"/>
    <w:rsid w:val="00343C94"/>
    <w:rsid w:val="00357C66"/>
    <w:rsid w:val="00363537"/>
    <w:rsid w:val="003658D0"/>
    <w:rsid w:val="00371E00"/>
    <w:rsid w:val="0038609F"/>
    <w:rsid w:val="003D05F3"/>
    <w:rsid w:val="003D7C92"/>
    <w:rsid w:val="00425FEE"/>
    <w:rsid w:val="00463A27"/>
    <w:rsid w:val="0049201D"/>
    <w:rsid w:val="00496FC0"/>
    <w:rsid w:val="004F33BF"/>
    <w:rsid w:val="00500ACC"/>
    <w:rsid w:val="00516A21"/>
    <w:rsid w:val="00524949"/>
    <w:rsid w:val="00531A28"/>
    <w:rsid w:val="005412DF"/>
    <w:rsid w:val="0054767E"/>
    <w:rsid w:val="0055095B"/>
    <w:rsid w:val="00556FFF"/>
    <w:rsid w:val="00565633"/>
    <w:rsid w:val="00590B06"/>
    <w:rsid w:val="005C5C01"/>
    <w:rsid w:val="006058E0"/>
    <w:rsid w:val="00624583"/>
    <w:rsid w:val="00630D33"/>
    <w:rsid w:val="00635612"/>
    <w:rsid w:val="00650ABC"/>
    <w:rsid w:val="006517DC"/>
    <w:rsid w:val="00655468"/>
    <w:rsid w:val="0067083B"/>
    <w:rsid w:val="0075272F"/>
    <w:rsid w:val="00764495"/>
    <w:rsid w:val="007833FB"/>
    <w:rsid w:val="00793B75"/>
    <w:rsid w:val="007B42C9"/>
    <w:rsid w:val="007C15BC"/>
    <w:rsid w:val="007D1577"/>
    <w:rsid w:val="007F012E"/>
    <w:rsid w:val="008B11F9"/>
    <w:rsid w:val="008B6255"/>
    <w:rsid w:val="008C66B9"/>
    <w:rsid w:val="008E6145"/>
    <w:rsid w:val="0091754E"/>
    <w:rsid w:val="0096351D"/>
    <w:rsid w:val="009A49B7"/>
    <w:rsid w:val="009D1216"/>
    <w:rsid w:val="009E1358"/>
    <w:rsid w:val="00A007F4"/>
    <w:rsid w:val="00A060BB"/>
    <w:rsid w:val="00A27ADA"/>
    <w:rsid w:val="00A33B16"/>
    <w:rsid w:val="00A42EB1"/>
    <w:rsid w:val="00A84207"/>
    <w:rsid w:val="00AE091B"/>
    <w:rsid w:val="00AE12DC"/>
    <w:rsid w:val="00AF24F8"/>
    <w:rsid w:val="00B275C2"/>
    <w:rsid w:val="00B45047"/>
    <w:rsid w:val="00B830ED"/>
    <w:rsid w:val="00B93190"/>
    <w:rsid w:val="00BB2232"/>
    <w:rsid w:val="00BC1B32"/>
    <w:rsid w:val="00BD4503"/>
    <w:rsid w:val="00BD6CBD"/>
    <w:rsid w:val="00BE7224"/>
    <w:rsid w:val="00C2608F"/>
    <w:rsid w:val="00C83331"/>
    <w:rsid w:val="00C96276"/>
    <w:rsid w:val="00CA5083"/>
    <w:rsid w:val="00CB4DE8"/>
    <w:rsid w:val="00CB6713"/>
    <w:rsid w:val="00CD0133"/>
    <w:rsid w:val="00CD7E1A"/>
    <w:rsid w:val="00CE19E6"/>
    <w:rsid w:val="00CE58E6"/>
    <w:rsid w:val="00CE622C"/>
    <w:rsid w:val="00D0442B"/>
    <w:rsid w:val="00D0536B"/>
    <w:rsid w:val="00D5114E"/>
    <w:rsid w:val="00D722DB"/>
    <w:rsid w:val="00D83823"/>
    <w:rsid w:val="00DA1705"/>
    <w:rsid w:val="00DB69C4"/>
    <w:rsid w:val="00DD3A54"/>
    <w:rsid w:val="00DD4164"/>
    <w:rsid w:val="00DF631D"/>
    <w:rsid w:val="00E511F4"/>
    <w:rsid w:val="00E85466"/>
    <w:rsid w:val="00E90735"/>
    <w:rsid w:val="00EA443C"/>
    <w:rsid w:val="00EE35CD"/>
    <w:rsid w:val="00EE70BF"/>
    <w:rsid w:val="00F00675"/>
    <w:rsid w:val="00F10B72"/>
    <w:rsid w:val="00F2707C"/>
    <w:rsid w:val="00F464B8"/>
    <w:rsid w:val="00F555C2"/>
    <w:rsid w:val="00F8734A"/>
    <w:rsid w:val="00FE0C16"/>
    <w:rsid w:val="00FE28B9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8F37-3B7E-4795-9D14-1381278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C1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1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E0C1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80F8A76772AE7BA3EF26E8A6CDC199C7686558C3177FEC121FC29F3F177312C6700838EE1F5712CAE4D954E21F2E70632EAF97760EC2035D21677CJA7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D57A5AC3449CEC0408CFD94F6B3618A60BE7B56E2F526253DE7D4BA73A1B474D2347D70CCDEA0577017900E76CC81555EwA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4406B02795AA45FF0954E6FE406554E14B1878F28EB15F214335D7D89A0E301E7E1283EB4A45B5E8CB2F45FE0FC44F0AB1E5B9D5BA706138DDBF3A54x7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A956-13B7-480C-A615-DD0C8311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Мандрикова Лариса Юрьевна</cp:lastModifiedBy>
  <cp:revision>10</cp:revision>
  <cp:lastPrinted>2020-06-23T02:37:00Z</cp:lastPrinted>
  <dcterms:created xsi:type="dcterms:W3CDTF">2020-06-08T02:41:00Z</dcterms:created>
  <dcterms:modified xsi:type="dcterms:W3CDTF">2020-07-17T09:16:00Z</dcterms:modified>
</cp:coreProperties>
</file>