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3A4" w:rsidRDefault="009E23A4" w:rsidP="009E23A4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466725" cy="561975"/>
            <wp:effectExtent l="19050" t="0" r="9525" b="0"/>
            <wp:docPr id="1" name="Рисунок 4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3A4" w:rsidRDefault="009E23A4" w:rsidP="009E23A4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АДМИНИСТРАЦИЯ ГОРОДА НОРИЛЬСКА</w:t>
      </w:r>
    </w:p>
    <w:p w:rsidR="009E23A4" w:rsidRDefault="009E23A4" w:rsidP="009E23A4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КРАСНОЯРСКОГО КРАЯ</w:t>
      </w:r>
    </w:p>
    <w:p w:rsidR="009E23A4" w:rsidRDefault="009E23A4" w:rsidP="009E23A4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E23A4" w:rsidRDefault="009E23A4" w:rsidP="009E23A4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ПОСТАНОВЛЕНИЕ</w:t>
      </w:r>
    </w:p>
    <w:p w:rsidR="009E23A4" w:rsidRDefault="009E23A4" w:rsidP="009E23A4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</w:rPr>
      </w:pPr>
    </w:p>
    <w:p w:rsidR="009E23A4" w:rsidRDefault="00FD0D1B" w:rsidP="009E23A4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01.09.</w:t>
      </w:r>
      <w:r w:rsidR="009E23A4">
        <w:rPr>
          <w:rFonts w:ascii="Times New Roman" w:eastAsia="Times New Roman" w:hAnsi="Times New Roman"/>
          <w:sz w:val="26"/>
          <w:szCs w:val="26"/>
        </w:rPr>
        <w:t>2014</w:t>
      </w:r>
      <w:r w:rsidR="009E23A4">
        <w:rPr>
          <w:rFonts w:ascii="Times New Roman" w:eastAsia="Times New Roman" w:hAnsi="Times New Roman"/>
          <w:sz w:val="26"/>
          <w:szCs w:val="26"/>
        </w:rPr>
        <w:tab/>
        <w:t xml:space="preserve">                </w:t>
      </w:r>
      <w:r>
        <w:rPr>
          <w:rFonts w:ascii="Times New Roman" w:eastAsia="Times New Roman" w:hAnsi="Times New Roman"/>
          <w:sz w:val="26"/>
          <w:szCs w:val="26"/>
        </w:rPr>
        <w:t xml:space="preserve">           </w:t>
      </w:r>
      <w:r w:rsidR="009E23A4">
        <w:rPr>
          <w:rFonts w:ascii="Times New Roman" w:eastAsia="Times New Roman" w:hAnsi="Times New Roman"/>
          <w:sz w:val="26"/>
          <w:szCs w:val="26"/>
        </w:rPr>
        <w:t xml:space="preserve">              г</w:t>
      </w:r>
      <w:proofErr w:type="gramStart"/>
      <w:r w:rsidR="009E23A4">
        <w:rPr>
          <w:rFonts w:ascii="Times New Roman" w:eastAsia="Times New Roman" w:hAnsi="Times New Roman"/>
          <w:sz w:val="26"/>
          <w:szCs w:val="26"/>
        </w:rPr>
        <w:t>.Н</w:t>
      </w:r>
      <w:proofErr w:type="gramEnd"/>
      <w:r w:rsidR="009E23A4">
        <w:rPr>
          <w:rFonts w:ascii="Times New Roman" w:eastAsia="Times New Roman" w:hAnsi="Times New Roman"/>
          <w:sz w:val="26"/>
          <w:szCs w:val="26"/>
        </w:rPr>
        <w:t xml:space="preserve">орильск              </w:t>
      </w:r>
      <w:r>
        <w:rPr>
          <w:rFonts w:ascii="Times New Roman" w:eastAsia="Times New Roman" w:hAnsi="Times New Roman"/>
          <w:sz w:val="26"/>
          <w:szCs w:val="26"/>
        </w:rPr>
        <w:t xml:space="preserve">                                   №  500</w:t>
      </w:r>
    </w:p>
    <w:p w:rsidR="009E23A4" w:rsidRDefault="009E23A4" w:rsidP="009E23A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E23A4" w:rsidRDefault="009E23A4" w:rsidP="009E23A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E23A4" w:rsidRDefault="009E23A4" w:rsidP="009E23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</w:t>
      </w:r>
      <w:r w:rsidR="0000788B"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 xml:space="preserve"> в постановление Администрации города Норильска </w:t>
      </w:r>
      <w:r w:rsidR="0000788B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от 15.10.2013 №444</w:t>
      </w:r>
    </w:p>
    <w:p w:rsidR="00EB57FA" w:rsidRDefault="00EB57FA" w:rsidP="009E23A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73D63" w:rsidRDefault="00973D63" w:rsidP="009E23A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609F7" w:rsidRPr="00973D63" w:rsidRDefault="00AD0B4B" w:rsidP="00057F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73D6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C609F7" w:rsidRPr="00973D63">
        <w:rPr>
          <w:rFonts w:ascii="Times New Roman" w:eastAsia="Times New Roman" w:hAnsi="Times New Roman" w:cs="Times New Roman"/>
          <w:sz w:val="26"/>
          <w:szCs w:val="26"/>
        </w:rPr>
        <w:t xml:space="preserve"> соответстви</w:t>
      </w:r>
      <w:r w:rsidRPr="00973D63">
        <w:rPr>
          <w:rFonts w:ascii="Times New Roman" w:eastAsia="Times New Roman" w:hAnsi="Times New Roman" w:cs="Times New Roman"/>
          <w:sz w:val="26"/>
          <w:szCs w:val="26"/>
        </w:rPr>
        <w:t>и</w:t>
      </w:r>
      <w:r w:rsidR="00C609F7" w:rsidRPr="00973D63">
        <w:rPr>
          <w:rFonts w:ascii="Times New Roman" w:eastAsia="Times New Roman" w:hAnsi="Times New Roman" w:cs="Times New Roman"/>
          <w:sz w:val="26"/>
          <w:szCs w:val="26"/>
        </w:rPr>
        <w:t xml:space="preserve"> со ст</w:t>
      </w:r>
      <w:r w:rsidR="00073F55">
        <w:rPr>
          <w:rFonts w:ascii="Times New Roman" w:eastAsia="Times New Roman" w:hAnsi="Times New Roman" w:cs="Times New Roman"/>
          <w:sz w:val="26"/>
          <w:szCs w:val="26"/>
        </w:rPr>
        <w:t>атьей</w:t>
      </w:r>
      <w:r w:rsidR="00C609F7" w:rsidRPr="00973D63">
        <w:rPr>
          <w:rFonts w:ascii="Times New Roman" w:eastAsia="Times New Roman" w:hAnsi="Times New Roman" w:cs="Times New Roman"/>
          <w:sz w:val="26"/>
          <w:szCs w:val="26"/>
        </w:rPr>
        <w:t xml:space="preserve"> 179 Бюджетного кодекса Российской Федерации</w:t>
      </w:r>
      <w:r w:rsidR="0000788B" w:rsidRPr="00973D63">
        <w:rPr>
          <w:rFonts w:ascii="Times New Roman" w:eastAsia="Times New Roman" w:hAnsi="Times New Roman" w:cs="Times New Roman"/>
          <w:sz w:val="26"/>
          <w:szCs w:val="26"/>
        </w:rPr>
        <w:t>,</w:t>
      </w:r>
      <w:r w:rsidR="00C609F7" w:rsidRPr="00973D6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902C2" w:rsidRDefault="00B902C2" w:rsidP="00B902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ПОСТАНОВЛЯЮ:</w:t>
      </w:r>
    </w:p>
    <w:p w:rsidR="00B902C2" w:rsidRDefault="00B902C2" w:rsidP="00B902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F52AF" w:rsidRDefault="00B902C2" w:rsidP="00073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1. </w:t>
      </w:r>
      <w:r w:rsidR="007F52AF">
        <w:rPr>
          <w:rFonts w:ascii="Times New Roman" w:hAnsi="Times New Roman" w:cs="Times New Roman"/>
          <w:sz w:val="26"/>
          <w:szCs w:val="26"/>
        </w:rPr>
        <w:t xml:space="preserve">Внести в муниципальную </w:t>
      </w:r>
      <w:r w:rsidR="0000788B">
        <w:rPr>
          <w:rFonts w:ascii="Times New Roman" w:hAnsi="Times New Roman" w:cs="Times New Roman"/>
          <w:sz w:val="26"/>
          <w:szCs w:val="26"/>
        </w:rPr>
        <w:t>п</w:t>
      </w:r>
      <w:r w:rsidR="007F52AF">
        <w:rPr>
          <w:rFonts w:ascii="Times New Roman" w:hAnsi="Times New Roman" w:cs="Times New Roman"/>
          <w:sz w:val="26"/>
          <w:szCs w:val="26"/>
        </w:rPr>
        <w:t>рограмму «Приглашение специалистов, обладающих специальностями, являющимися дефицитными для муниципальных и иных учреждений муниципаль</w:t>
      </w:r>
      <w:r w:rsidR="000D5291">
        <w:rPr>
          <w:rFonts w:ascii="Times New Roman" w:hAnsi="Times New Roman" w:cs="Times New Roman"/>
          <w:sz w:val="26"/>
          <w:szCs w:val="26"/>
        </w:rPr>
        <w:t>ного образования город Норильск»</w:t>
      </w:r>
      <w:r w:rsidR="007F52AF">
        <w:rPr>
          <w:rFonts w:ascii="Times New Roman" w:hAnsi="Times New Roman" w:cs="Times New Roman"/>
          <w:sz w:val="26"/>
          <w:szCs w:val="26"/>
        </w:rPr>
        <w:t xml:space="preserve"> на 2014 - 2016 годы</w:t>
      </w:r>
      <w:r w:rsidR="00036C16">
        <w:rPr>
          <w:rFonts w:ascii="Times New Roman" w:hAnsi="Times New Roman" w:cs="Times New Roman"/>
          <w:sz w:val="26"/>
          <w:szCs w:val="26"/>
        </w:rPr>
        <w:t xml:space="preserve">, утвержденную постановлением Администрации города Норильска </w:t>
      </w:r>
      <w:r w:rsidR="00073F55">
        <w:rPr>
          <w:rFonts w:ascii="Times New Roman" w:hAnsi="Times New Roman" w:cs="Times New Roman"/>
          <w:sz w:val="26"/>
          <w:szCs w:val="26"/>
        </w:rPr>
        <w:br/>
      </w:r>
      <w:r w:rsidR="00036C16">
        <w:rPr>
          <w:rFonts w:ascii="Times New Roman" w:hAnsi="Times New Roman" w:cs="Times New Roman"/>
          <w:sz w:val="26"/>
          <w:szCs w:val="26"/>
        </w:rPr>
        <w:t>от 15.10.2013 №444 (далее – Программа), следующие изменения:</w:t>
      </w:r>
    </w:p>
    <w:p w:rsidR="00AB40DD" w:rsidRDefault="0089177C" w:rsidP="00342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661B">
        <w:rPr>
          <w:rFonts w:ascii="Times New Roman" w:hAnsi="Times New Roman" w:cs="Times New Roman"/>
          <w:sz w:val="26"/>
          <w:szCs w:val="26"/>
        </w:rPr>
        <w:t>1.1.</w:t>
      </w:r>
      <w:r w:rsidR="004F4C07">
        <w:rPr>
          <w:rFonts w:ascii="Times New Roman" w:hAnsi="Times New Roman" w:cs="Times New Roman"/>
          <w:sz w:val="26"/>
          <w:szCs w:val="26"/>
        </w:rPr>
        <w:t xml:space="preserve"> Абзац девятый </w:t>
      </w:r>
      <w:r w:rsidR="004E0260">
        <w:rPr>
          <w:rFonts w:ascii="Times New Roman" w:hAnsi="Times New Roman" w:cs="Times New Roman"/>
          <w:sz w:val="26"/>
          <w:szCs w:val="26"/>
        </w:rPr>
        <w:t>раздел</w:t>
      </w:r>
      <w:r w:rsidR="004F4C07">
        <w:rPr>
          <w:rFonts w:ascii="Times New Roman" w:hAnsi="Times New Roman" w:cs="Times New Roman"/>
          <w:sz w:val="26"/>
          <w:szCs w:val="26"/>
        </w:rPr>
        <w:t>а</w:t>
      </w:r>
      <w:r w:rsidR="004E0260">
        <w:rPr>
          <w:rFonts w:ascii="Times New Roman" w:hAnsi="Times New Roman" w:cs="Times New Roman"/>
          <w:sz w:val="26"/>
          <w:szCs w:val="26"/>
        </w:rPr>
        <w:t xml:space="preserve"> 4 </w:t>
      </w:r>
      <w:r w:rsidR="00AB40DD">
        <w:rPr>
          <w:rFonts w:ascii="Times New Roman" w:hAnsi="Times New Roman" w:cs="Times New Roman"/>
          <w:sz w:val="26"/>
          <w:szCs w:val="26"/>
        </w:rPr>
        <w:t xml:space="preserve">«Механизм реализации МП» </w:t>
      </w:r>
      <w:r w:rsidR="004F4C07">
        <w:rPr>
          <w:rFonts w:ascii="Times New Roman" w:hAnsi="Times New Roman" w:cs="Times New Roman"/>
          <w:sz w:val="26"/>
          <w:szCs w:val="26"/>
        </w:rPr>
        <w:t xml:space="preserve"> Программы </w:t>
      </w:r>
      <w:r w:rsidR="00AB40DD">
        <w:rPr>
          <w:rFonts w:ascii="Times New Roman" w:hAnsi="Times New Roman" w:cs="Times New Roman"/>
          <w:sz w:val="26"/>
          <w:szCs w:val="26"/>
        </w:rPr>
        <w:t xml:space="preserve">дополнить </w:t>
      </w:r>
      <w:r w:rsidR="004E0260">
        <w:rPr>
          <w:rFonts w:ascii="Times New Roman" w:hAnsi="Times New Roman" w:cs="Times New Roman"/>
          <w:sz w:val="26"/>
          <w:szCs w:val="26"/>
        </w:rPr>
        <w:t>вторым предложением</w:t>
      </w:r>
      <w:r w:rsidR="00AB40DD">
        <w:rPr>
          <w:rFonts w:ascii="Times New Roman" w:hAnsi="Times New Roman" w:cs="Times New Roman"/>
          <w:sz w:val="26"/>
          <w:szCs w:val="26"/>
        </w:rPr>
        <w:t xml:space="preserve"> </w:t>
      </w:r>
      <w:r w:rsidR="004F4C07">
        <w:rPr>
          <w:rFonts w:ascii="Times New Roman" w:hAnsi="Times New Roman" w:cs="Times New Roman"/>
          <w:sz w:val="26"/>
          <w:szCs w:val="26"/>
        </w:rPr>
        <w:t xml:space="preserve">следующего содержания: </w:t>
      </w:r>
      <w:r w:rsidR="004E0260">
        <w:rPr>
          <w:rFonts w:ascii="Times New Roman" w:hAnsi="Times New Roman" w:cs="Times New Roman"/>
          <w:sz w:val="26"/>
          <w:szCs w:val="26"/>
        </w:rPr>
        <w:t>«</w:t>
      </w:r>
      <w:r w:rsidR="00AB40DD">
        <w:rPr>
          <w:rFonts w:ascii="Times New Roman" w:hAnsi="Times New Roman" w:cs="Times New Roman"/>
          <w:sz w:val="26"/>
          <w:szCs w:val="26"/>
        </w:rPr>
        <w:t>Комиссия в соответствии с правовыми актами Администрации города Норильска</w:t>
      </w:r>
      <w:r w:rsidR="00F82D70">
        <w:rPr>
          <w:rFonts w:ascii="Times New Roman" w:hAnsi="Times New Roman" w:cs="Times New Roman"/>
          <w:sz w:val="26"/>
          <w:szCs w:val="26"/>
        </w:rPr>
        <w:t xml:space="preserve"> </w:t>
      </w:r>
      <w:r w:rsidR="00AB40DD">
        <w:rPr>
          <w:rFonts w:ascii="Times New Roman" w:hAnsi="Times New Roman" w:cs="Times New Roman"/>
          <w:sz w:val="26"/>
          <w:szCs w:val="26"/>
        </w:rPr>
        <w:t>обладает полномочиями по определен</w:t>
      </w:r>
      <w:r w:rsidR="004E0260">
        <w:rPr>
          <w:rFonts w:ascii="Times New Roman" w:hAnsi="Times New Roman" w:cs="Times New Roman"/>
          <w:sz w:val="26"/>
          <w:szCs w:val="26"/>
        </w:rPr>
        <w:t>ным критерия</w:t>
      </w:r>
      <w:r w:rsidR="004E46CB">
        <w:rPr>
          <w:rFonts w:ascii="Times New Roman" w:hAnsi="Times New Roman" w:cs="Times New Roman"/>
          <w:sz w:val="26"/>
          <w:szCs w:val="26"/>
        </w:rPr>
        <w:t>м</w:t>
      </w:r>
      <w:r w:rsidR="004E0260">
        <w:rPr>
          <w:rFonts w:ascii="Times New Roman" w:hAnsi="Times New Roman" w:cs="Times New Roman"/>
          <w:sz w:val="26"/>
          <w:szCs w:val="26"/>
        </w:rPr>
        <w:t xml:space="preserve"> устанавливать специальности, являющиеся дефицитными для муниципальных и иных учреждений муниципального образования город Норильск, в дополнение к имеющемуся Перечню</w:t>
      </w:r>
      <w:proofErr w:type="gramStart"/>
      <w:r w:rsidR="004E0260">
        <w:rPr>
          <w:rFonts w:ascii="Times New Roman" w:hAnsi="Times New Roman" w:cs="Times New Roman"/>
          <w:sz w:val="26"/>
          <w:szCs w:val="26"/>
        </w:rPr>
        <w:t>.».</w:t>
      </w:r>
      <w:r w:rsidRPr="00E9661B">
        <w:rPr>
          <w:rFonts w:ascii="Times New Roman" w:hAnsi="Times New Roman" w:cs="Times New Roman"/>
          <w:sz w:val="26"/>
          <w:szCs w:val="26"/>
        </w:rPr>
        <w:t> </w:t>
      </w:r>
      <w:r w:rsidR="00D520B0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02161B" w:rsidRPr="007D22FE" w:rsidRDefault="00AB40DD" w:rsidP="00342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450135">
        <w:rPr>
          <w:rFonts w:ascii="Times New Roman" w:hAnsi="Times New Roman" w:cs="Times New Roman"/>
          <w:sz w:val="26"/>
          <w:szCs w:val="26"/>
        </w:rPr>
        <w:t>Р</w:t>
      </w:r>
      <w:r w:rsidR="00544EA4" w:rsidRPr="007D22FE">
        <w:rPr>
          <w:rFonts w:ascii="Times New Roman" w:hAnsi="Times New Roman" w:cs="Times New Roman"/>
          <w:sz w:val="26"/>
          <w:szCs w:val="26"/>
        </w:rPr>
        <w:t xml:space="preserve">аздел </w:t>
      </w:r>
      <w:r w:rsidR="0002161B" w:rsidRPr="007D22FE">
        <w:rPr>
          <w:rFonts w:ascii="Times New Roman" w:hAnsi="Times New Roman" w:cs="Times New Roman"/>
          <w:sz w:val="26"/>
          <w:szCs w:val="26"/>
        </w:rPr>
        <w:t>6</w:t>
      </w:r>
      <w:r w:rsidR="00544EA4" w:rsidRPr="007D22FE">
        <w:rPr>
          <w:rFonts w:ascii="Times New Roman" w:hAnsi="Times New Roman" w:cs="Times New Roman"/>
          <w:sz w:val="26"/>
          <w:szCs w:val="26"/>
        </w:rPr>
        <w:t xml:space="preserve"> </w:t>
      </w:r>
      <w:r w:rsidR="00C609F7" w:rsidRPr="007D22FE">
        <w:rPr>
          <w:rFonts w:ascii="Times New Roman" w:hAnsi="Times New Roman" w:cs="Times New Roman"/>
          <w:sz w:val="26"/>
          <w:szCs w:val="26"/>
        </w:rPr>
        <w:t>«</w:t>
      </w:r>
      <w:r w:rsidR="0002161B" w:rsidRPr="007D22FE">
        <w:rPr>
          <w:rFonts w:ascii="Times New Roman" w:hAnsi="Times New Roman" w:cs="Times New Roman"/>
          <w:sz w:val="26"/>
          <w:szCs w:val="26"/>
        </w:rPr>
        <w:t>Целевые индикаторы результативности (показатели) МП</w:t>
      </w:r>
      <w:r w:rsidR="00C609F7" w:rsidRPr="007D22FE">
        <w:rPr>
          <w:rFonts w:ascii="Times New Roman" w:hAnsi="Times New Roman" w:cs="Times New Roman"/>
          <w:sz w:val="26"/>
          <w:szCs w:val="26"/>
        </w:rPr>
        <w:t xml:space="preserve">» </w:t>
      </w:r>
      <w:r w:rsidR="00544EA4" w:rsidRPr="007D22FE">
        <w:rPr>
          <w:rFonts w:ascii="Times New Roman" w:hAnsi="Times New Roman" w:cs="Times New Roman"/>
          <w:sz w:val="26"/>
          <w:szCs w:val="26"/>
        </w:rPr>
        <w:t>Программы</w:t>
      </w:r>
      <w:r w:rsidR="0002161B" w:rsidRPr="007D22FE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9E3CAE" w:rsidRPr="00073F55" w:rsidRDefault="00424088" w:rsidP="007D22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73F55">
        <w:rPr>
          <w:rFonts w:ascii="Times New Roman" w:hAnsi="Times New Roman" w:cs="Times New Roman"/>
          <w:sz w:val="26"/>
          <w:szCs w:val="26"/>
        </w:rPr>
        <w:t>«6. Целевые индикаторы результативности (показатели) МП</w:t>
      </w:r>
    </w:p>
    <w:p w:rsidR="00424088" w:rsidRPr="00073F55" w:rsidRDefault="00424088" w:rsidP="00021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80D7C" w:rsidRPr="00073F55" w:rsidRDefault="00880D7C" w:rsidP="00424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F55">
        <w:rPr>
          <w:rFonts w:ascii="Times New Roman" w:hAnsi="Times New Roman" w:cs="Times New Roman"/>
          <w:sz w:val="26"/>
          <w:szCs w:val="26"/>
        </w:rPr>
        <w:t>Реализация мероприятий МП позволит:</w:t>
      </w:r>
    </w:p>
    <w:p w:rsidR="00880D7C" w:rsidRPr="00073F55" w:rsidRDefault="00880D7C" w:rsidP="00424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F55">
        <w:rPr>
          <w:rFonts w:ascii="Times New Roman" w:hAnsi="Times New Roman" w:cs="Times New Roman"/>
          <w:sz w:val="26"/>
          <w:szCs w:val="26"/>
        </w:rPr>
        <w:t xml:space="preserve">- привлечь </w:t>
      </w:r>
      <w:r w:rsidR="00450135">
        <w:rPr>
          <w:rFonts w:ascii="Times New Roman" w:hAnsi="Times New Roman" w:cs="Times New Roman"/>
          <w:sz w:val="26"/>
          <w:szCs w:val="26"/>
        </w:rPr>
        <w:t xml:space="preserve">и трудоустроить </w:t>
      </w:r>
      <w:r w:rsidRPr="00073F55">
        <w:rPr>
          <w:rFonts w:ascii="Times New Roman" w:hAnsi="Times New Roman" w:cs="Times New Roman"/>
          <w:sz w:val="26"/>
          <w:szCs w:val="26"/>
        </w:rPr>
        <w:t>следующее количество специалистов:</w:t>
      </w:r>
    </w:p>
    <w:p w:rsidR="00424088" w:rsidRDefault="00424088" w:rsidP="00424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214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52"/>
        <w:gridCol w:w="1559"/>
        <w:gridCol w:w="1559"/>
        <w:gridCol w:w="1701"/>
        <w:gridCol w:w="1843"/>
      </w:tblGrid>
      <w:tr w:rsidR="00BC086E" w:rsidTr="00801EF6">
        <w:trPr>
          <w:trHeight w:val="600"/>
          <w:tblCellSpacing w:w="5" w:type="nil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02421">
              <w:rPr>
                <w:rFonts w:ascii="Times New Roman" w:hAnsi="Times New Roman" w:cs="Times New Roman"/>
                <w:sz w:val="26"/>
                <w:szCs w:val="26"/>
              </w:rPr>
              <w:t xml:space="preserve">      Отрасль      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Значение индикатора по каждому году</w:t>
            </w:r>
            <w:r w:rsidRPr="00D02421">
              <w:rPr>
                <w:rFonts w:ascii="Times New Roman" w:hAnsi="Times New Roman" w:cs="Times New Roman"/>
                <w:sz w:val="26"/>
                <w:szCs w:val="26"/>
              </w:rPr>
              <w:t>, чел. по годам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C086E" w:rsidRPr="00850C8E" w:rsidTr="00801EF6">
        <w:trPr>
          <w:tblCellSpacing w:w="5" w:type="nil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C8E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C8E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C8E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850C8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</w:tr>
      <w:tr w:rsidR="00BC086E" w:rsidRPr="00850C8E" w:rsidTr="00801EF6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421">
              <w:rPr>
                <w:rFonts w:ascii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50C8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50C8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850C8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</w:tr>
      <w:tr w:rsidR="00BC086E" w:rsidTr="00801EF6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Здравоохранение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Default="00BC086E" w:rsidP="0005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57F8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850C8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850C8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45013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BC086E" w:rsidRPr="00850C8E" w:rsidTr="00801EF6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421">
              <w:rPr>
                <w:rFonts w:ascii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42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C8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850C8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BC086E" w:rsidRPr="00850C8E" w:rsidTr="00801EF6">
        <w:trPr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421">
              <w:rPr>
                <w:rFonts w:ascii="Times New Roman" w:hAnsi="Times New Roman" w:cs="Times New Roman"/>
                <w:sz w:val="26"/>
                <w:szCs w:val="26"/>
              </w:rPr>
              <w:t>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057F86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C8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C8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850C8E" w:rsidRDefault="00450135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C086E" w:rsidTr="00801EF6">
        <w:trPr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D02421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Итого за период 2014-2016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850C8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850C8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850C8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155</w:t>
            </w:r>
          </w:p>
        </w:tc>
      </w:tr>
    </w:tbl>
    <w:p w:rsidR="00BC086E" w:rsidRDefault="00BC086E" w:rsidP="00BC086E">
      <w:pPr>
        <w:pStyle w:val="ConsPlusCel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 обеспечить следующий уровень закрытия потребности в специалистах: </w:t>
      </w:r>
    </w:p>
    <w:tbl>
      <w:tblPr>
        <w:tblW w:w="9214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52"/>
        <w:gridCol w:w="1984"/>
        <w:gridCol w:w="2126"/>
        <w:gridCol w:w="2552"/>
      </w:tblGrid>
      <w:tr w:rsidR="00BC086E" w:rsidRPr="009C5297" w:rsidTr="00801EF6">
        <w:trPr>
          <w:trHeight w:val="600"/>
          <w:tblCellSpacing w:w="5" w:type="nil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 xml:space="preserve">      Отрасль      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Значение индикатора по каждому году, % по годам</w:t>
            </w:r>
          </w:p>
        </w:tc>
      </w:tr>
      <w:tr w:rsidR="00BC086E" w:rsidRPr="009C5297" w:rsidTr="00801EF6">
        <w:trPr>
          <w:tblCellSpacing w:w="5" w:type="nil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</w:tr>
      <w:tr w:rsidR="00BC086E" w:rsidRPr="009C5297" w:rsidTr="00801EF6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Образование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</w:tr>
      <w:tr w:rsidR="00BC086E" w:rsidRPr="009C5297" w:rsidTr="00801EF6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Здравоохранение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Default="0075751B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BC086E" w:rsidRPr="009C5297" w:rsidTr="00801EF6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BC086E" w:rsidRPr="009C5297" w:rsidTr="00801EF6">
        <w:trPr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Спорт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B" w:rsidRPr="009C5297" w:rsidRDefault="0075751B" w:rsidP="0075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9C5297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529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</w:tbl>
    <w:p w:rsidR="00331353" w:rsidRDefault="00331353" w:rsidP="003313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31353" w:rsidRPr="00073F55" w:rsidRDefault="00331353" w:rsidP="00073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F55">
        <w:rPr>
          <w:rFonts w:ascii="Times New Roman" w:hAnsi="Times New Roman" w:cs="Times New Roman"/>
          <w:sz w:val="26"/>
          <w:szCs w:val="26"/>
        </w:rPr>
        <w:t>Также реализация мероприятий МП позволит обеспечить организацию деятельности учреждений в части улучшения качества предоставляемых услуг, что повлечет за собой соответствующее выполнение учреждениями своих функций.</w:t>
      </w:r>
    </w:p>
    <w:p w:rsidR="00331353" w:rsidRPr="00073F55" w:rsidRDefault="00331353" w:rsidP="00073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F55">
        <w:rPr>
          <w:rFonts w:ascii="Times New Roman" w:hAnsi="Times New Roman" w:cs="Times New Roman"/>
          <w:sz w:val="26"/>
          <w:szCs w:val="26"/>
        </w:rPr>
        <w:t>Оценка эффективности реализации МП оценивается по соответствующим индикаторам.</w:t>
      </w:r>
    </w:p>
    <w:p w:rsidR="00BC086E" w:rsidRPr="00073F55" w:rsidRDefault="00CB0E14" w:rsidP="00073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6" w:history="1">
        <w:r w:rsidR="00331353" w:rsidRPr="00073F55">
          <w:rPr>
            <w:rFonts w:ascii="Times New Roman" w:hAnsi="Times New Roman" w:cs="Times New Roman"/>
            <w:sz w:val="26"/>
            <w:szCs w:val="26"/>
          </w:rPr>
          <w:t>Целевые индикаторы</w:t>
        </w:r>
      </w:hyperlink>
      <w:r w:rsidR="00331353" w:rsidRPr="00073F55">
        <w:rPr>
          <w:rFonts w:ascii="Times New Roman" w:hAnsi="Times New Roman" w:cs="Times New Roman"/>
          <w:sz w:val="26"/>
          <w:szCs w:val="26"/>
        </w:rPr>
        <w:t xml:space="preserve"> эффективности МП представлены в приложении </w:t>
      </w:r>
      <w:r w:rsidR="00DB000A" w:rsidRPr="00073F55">
        <w:rPr>
          <w:rFonts w:ascii="Times New Roman" w:hAnsi="Times New Roman" w:cs="Times New Roman"/>
          <w:sz w:val="26"/>
          <w:szCs w:val="26"/>
        </w:rPr>
        <w:t>№</w:t>
      </w:r>
      <w:r w:rsidR="00331353" w:rsidRPr="00073F55">
        <w:rPr>
          <w:rFonts w:ascii="Times New Roman" w:hAnsi="Times New Roman" w:cs="Times New Roman"/>
          <w:sz w:val="26"/>
          <w:szCs w:val="26"/>
        </w:rPr>
        <w:t xml:space="preserve"> 3 </w:t>
      </w:r>
      <w:r w:rsidR="00711B96">
        <w:rPr>
          <w:rFonts w:ascii="Times New Roman" w:hAnsi="Times New Roman" w:cs="Times New Roman"/>
          <w:sz w:val="26"/>
          <w:szCs w:val="26"/>
        </w:rPr>
        <w:br/>
      </w:r>
      <w:r w:rsidR="00331353" w:rsidRPr="00073F55">
        <w:rPr>
          <w:rFonts w:ascii="Times New Roman" w:hAnsi="Times New Roman" w:cs="Times New Roman"/>
          <w:sz w:val="26"/>
          <w:szCs w:val="26"/>
        </w:rPr>
        <w:t>к МП</w:t>
      </w:r>
      <w:proofErr w:type="gramStart"/>
      <w:r w:rsidR="00331353" w:rsidRPr="00073F55">
        <w:rPr>
          <w:rFonts w:ascii="Times New Roman" w:hAnsi="Times New Roman" w:cs="Times New Roman"/>
          <w:sz w:val="26"/>
          <w:szCs w:val="26"/>
        </w:rPr>
        <w:t>.</w:t>
      </w:r>
      <w:r w:rsidR="00BC086E" w:rsidRPr="00073F55">
        <w:rPr>
          <w:rFonts w:ascii="Times New Roman" w:hAnsi="Times New Roman" w:cs="Times New Roman"/>
          <w:sz w:val="26"/>
          <w:szCs w:val="26"/>
        </w:rPr>
        <w:t>»</w:t>
      </w:r>
      <w:r w:rsidR="00DD553A" w:rsidRPr="00073F5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6850A7" w:rsidRPr="00073F55" w:rsidRDefault="006850A7" w:rsidP="00073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F55">
        <w:rPr>
          <w:rFonts w:ascii="Times New Roman" w:hAnsi="Times New Roman" w:cs="Times New Roman"/>
          <w:sz w:val="26"/>
          <w:szCs w:val="26"/>
        </w:rPr>
        <w:t>1.</w:t>
      </w:r>
      <w:r w:rsidR="000751C4" w:rsidRPr="00073F55">
        <w:rPr>
          <w:rFonts w:ascii="Times New Roman" w:hAnsi="Times New Roman" w:cs="Times New Roman"/>
          <w:sz w:val="26"/>
          <w:szCs w:val="26"/>
        </w:rPr>
        <w:t>4</w:t>
      </w:r>
      <w:r w:rsidRPr="00073F55">
        <w:rPr>
          <w:rFonts w:ascii="Times New Roman" w:hAnsi="Times New Roman" w:cs="Times New Roman"/>
          <w:sz w:val="26"/>
          <w:szCs w:val="26"/>
        </w:rPr>
        <w:t>.</w:t>
      </w:r>
      <w:r w:rsidR="00E9661B" w:rsidRPr="00073F55">
        <w:rPr>
          <w:rFonts w:ascii="Times New Roman" w:hAnsi="Times New Roman" w:cs="Times New Roman"/>
          <w:sz w:val="26"/>
          <w:szCs w:val="26"/>
        </w:rPr>
        <w:t xml:space="preserve"> </w:t>
      </w:r>
      <w:r w:rsidRPr="00073F55">
        <w:rPr>
          <w:rFonts w:ascii="Times New Roman" w:hAnsi="Times New Roman" w:cs="Times New Roman"/>
          <w:sz w:val="26"/>
          <w:szCs w:val="26"/>
        </w:rPr>
        <w:t>Приложение №</w:t>
      </w:r>
      <w:r w:rsidR="00FE627D" w:rsidRPr="00073F55">
        <w:rPr>
          <w:rFonts w:ascii="Times New Roman" w:hAnsi="Times New Roman" w:cs="Times New Roman"/>
          <w:sz w:val="26"/>
          <w:szCs w:val="26"/>
        </w:rPr>
        <w:t xml:space="preserve"> </w:t>
      </w:r>
      <w:r w:rsidR="00E9661B" w:rsidRPr="00073F55">
        <w:rPr>
          <w:rFonts w:ascii="Times New Roman" w:hAnsi="Times New Roman" w:cs="Times New Roman"/>
          <w:sz w:val="26"/>
          <w:szCs w:val="26"/>
        </w:rPr>
        <w:t>3</w:t>
      </w:r>
      <w:r w:rsidRPr="00073F55">
        <w:rPr>
          <w:rFonts w:ascii="Times New Roman" w:hAnsi="Times New Roman" w:cs="Times New Roman"/>
          <w:sz w:val="26"/>
          <w:szCs w:val="26"/>
        </w:rPr>
        <w:t xml:space="preserve"> к Программе изложить в редакции согласно приложению к настоящему постановлению.</w:t>
      </w:r>
    </w:p>
    <w:p w:rsidR="0002161B" w:rsidRPr="00073F55" w:rsidRDefault="0002161B" w:rsidP="00073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F55">
        <w:rPr>
          <w:rFonts w:ascii="Times New Roman" w:hAnsi="Times New Roman" w:cs="Times New Roman"/>
          <w:sz w:val="26"/>
          <w:szCs w:val="26"/>
        </w:rPr>
        <w:t>2. </w:t>
      </w:r>
      <w:proofErr w:type="gramStart"/>
      <w:r w:rsidRPr="00073F55">
        <w:rPr>
          <w:rFonts w:ascii="Times New Roman" w:hAnsi="Times New Roman" w:cs="Times New Roman"/>
          <w:sz w:val="26"/>
          <w:szCs w:val="26"/>
        </w:rPr>
        <w:t>Разместить</w:t>
      </w:r>
      <w:proofErr w:type="gramEnd"/>
      <w:r w:rsidRPr="00073F55">
        <w:rPr>
          <w:rFonts w:ascii="Times New Roman" w:hAnsi="Times New Roman" w:cs="Times New Roman"/>
          <w:sz w:val="26"/>
          <w:szCs w:val="26"/>
        </w:rPr>
        <w:t xml:space="preserve"> настоящее постановление на официальном сайте муниципального образования город Норильск.</w:t>
      </w:r>
    </w:p>
    <w:p w:rsidR="0002161B" w:rsidRPr="00B905DF" w:rsidRDefault="0002161B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161B" w:rsidRPr="00B905DF" w:rsidRDefault="0002161B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161B" w:rsidRDefault="0002161B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161B" w:rsidRDefault="0002161B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Е.Ю. Поздняков</w:t>
      </w:r>
    </w:p>
    <w:p w:rsidR="0002161B" w:rsidRDefault="0002161B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161B" w:rsidRDefault="0002161B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751C4" w:rsidRDefault="000751C4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751C4" w:rsidRDefault="000751C4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751C4" w:rsidRDefault="000751C4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73D63" w:rsidRDefault="00973D63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73D63" w:rsidRDefault="00973D63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24088" w:rsidRDefault="00424088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E0AD5" w:rsidRDefault="007E0AD5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20B0" w:rsidRDefault="00D520B0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20B0" w:rsidRDefault="00D520B0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1353" w:rsidRDefault="00331353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1353" w:rsidRDefault="00331353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1353" w:rsidRDefault="00331353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A28D2" w:rsidRDefault="00BA28D2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A28D2" w:rsidRDefault="00BA28D2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1353" w:rsidRDefault="00331353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1353" w:rsidRDefault="00331353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751B" w:rsidRDefault="0075751B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751B" w:rsidRDefault="0075751B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751B" w:rsidRDefault="0075751B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751B" w:rsidRDefault="0075751B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751B" w:rsidRDefault="0075751B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751B" w:rsidRDefault="0075751B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751B" w:rsidRDefault="0075751B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5751B" w:rsidSect="00BA28D2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23A4"/>
    <w:rsid w:val="0000788B"/>
    <w:rsid w:val="00017CF5"/>
    <w:rsid w:val="0002161B"/>
    <w:rsid w:val="00036C16"/>
    <w:rsid w:val="00057F86"/>
    <w:rsid w:val="00073F55"/>
    <w:rsid w:val="000751C4"/>
    <w:rsid w:val="000945DB"/>
    <w:rsid w:val="00097970"/>
    <w:rsid w:val="000B7D2A"/>
    <w:rsid w:val="000C6F7A"/>
    <w:rsid w:val="000D5291"/>
    <w:rsid w:val="000F3A0F"/>
    <w:rsid w:val="001304C5"/>
    <w:rsid w:val="0013152E"/>
    <w:rsid w:val="00141B36"/>
    <w:rsid w:val="00144860"/>
    <w:rsid w:val="00177E27"/>
    <w:rsid w:val="00190503"/>
    <w:rsid w:val="001D061D"/>
    <w:rsid w:val="001F00DF"/>
    <w:rsid w:val="002565CF"/>
    <w:rsid w:val="00266E9E"/>
    <w:rsid w:val="002705C7"/>
    <w:rsid w:val="002879AC"/>
    <w:rsid w:val="002A2232"/>
    <w:rsid w:val="002E64EC"/>
    <w:rsid w:val="002F30D5"/>
    <w:rsid w:val="00331353"/>
    <w:rsid w:val="00342381"/>
    <w:rsid w:val="003424EB"/>
    <w:rsid w:val="00351DC7"/>
    <w:rsid w:val="00356C98"/>
    <w:rsid w:val="003936FE"/>
    <w:rsid w:val="003B0DAC"/>
    <w:rsid w:val="003E4FF9"/>
    <w:rsid w:val="003F4A1D"/>
    <w:rsid w:val="00405148"/>
    <w:rsid w:val="00424088"/>
    <w:rsid w:val="00436040"/>
    <w:rsid w:val="00446839"/>
    <w:rsid w:val="00450135"/>
    <w:rsid w:val="004A3A46"/>
    <w:rsid w:val="004A46A5"/>
    <w:rsid w:val="004C536E"/>
    <w:rsid w:val="004D689C"/>
    <w:rsid w:val="004E0260"/>
    <w:rsid w:val="004E46CB"/>
    <w:rsid w:val="004F4C07"/>
    <w:rsid w:val="005173A9"/>
    <w:rsid w:val="00517AB4"/>
    <w:rsid w:val="005211C6"/>
    <w:rsid w:val="00533A58"/>
    <w:rsid w:val="00544EA4"/>
    <w:rsid w:val="00556B05"/>
    <w:rsid w:val="005A7F6A"/>
    <w:rsid w:val="005D4496"/>
    <w:rsid w:val="005E4A98"/>
    <w:rsid w:val="005F698D"/>
    <w:rsid w:val="00611FC5"/>
    <w:rsid w:val="00612926"/>
    <w:rsid w:val="00616F5D"/>
    <w:rsid w:val="006248C7"/>
    <w:rsid w:val="006850A7"/>
    <w:rsid w:val="0069083D"/>
    <w:rsid w:val="006A75F3"/>
    <w:rsid w:val="006B0B52"/>
    <w:rsid w:val="006B4BCA"/>
    <w:rsid w:val="006C613C"/>
    <w:rsid w:val="006E064D"/>
    <w:rsid w:val="006F4BBC"/>
    <w:rsid w:val="00711B96"/>
    <w:rsid w:val="00721264"/>
    <w:rsid w:val="00721583"/>
    <w:rsid w:val="0072351C"/>
    <w:rsid w:val="0072647E"/>
    <w:rsid w:val="007522CB"/>
    <w:rsid w:val="007566CA"/>
    <w:rsid w:val="0075751B"/>
    <w:rsid w:val="00761A7B"/>
    <w:rsid w:val="007751C6"/>
    <w:rsid w:val="007A1C56"/>
    <w:rsid w:val="007A4E03"/>
    <w:rsid w:val="007B462D"/>
    <w:rsid w:val="007C4E33"/>
    <w:rsid w:val="007D22FE"/>
    <w:rsid w:val="007E0AD5"/>
    <w:rsid w:val="007E59AF"/>
    <w:rsid w:val="007F2369"/>
    <w:rsid w:val="007F4C44"/>
    <w:rsid w:val="007F52AF"/>
    <w:rsid w:val="007F7AFF"/>
    <w:rsid w:val="00801EF6"/>
    <w:rsid w:val="00811410"/>
    <w:rsid w:val="00831BD6"/>
    <w:rsid w:val="0084202F"/>
    <w:rsid w:val="0085091B"/>
    <w:rsid w:val="00880D7C"/>
    <w:rsid w:val="0089177C"/>
    <w:rsid w:val="008C3E4A"/>
    <w:rsid w:val="008F678E"/>
    <w:rsid w:val="009117F2"/>
    <w:rsid w:val="00944740"/>
    <w:rsid w:val="00963893"/>
    <w:rsid w:val="00973D63"/>
    <w:rsid w:val="009B00C7"/>
    <w:rsid w:val="009B14B2"/>
    <w:rsid w:val="009B7E12"/>
    <w:rsid w:val="009C4709"/>
    <w:rsid w:val="009D1369"/>
    <w:rsid w:val="009E23A4"/>
    <w:rsid w:val="009E3CAE"/>
    <w:rsid w:val="00A26945"/>
    <w:rsid w:val="00A323F6"/>
    <w:rsid w:val="00A4347C"/>
    <w:rsid w:val="00A46E34"/>
    <w:rsid w:val="00A626D0"/>
    <w:rsid w:val="00A65E82"/>
    <w:rsid w:val="00A669F1"/>
    <w:rsid w:val="00A66ED4"/>
    <w:rsid w:val="00A84A07"/>
    <w:rsid w:val="00AA6B79"/>
    <w:rsid w:val="00AB40DD"/>
    <w:rsid w:val="00AD029E"/>
    <w:rsid w:val="00AD0B4B"/>
    <w:rsid w:val="00AD52B4"/>
    <w:rsid w:val="00B0677A"/>
    <w:rsid w:val="00B13CD8"/>
    <w:rsid w:val="00B902C2"/>
    <w:rsid w:val="00B905DF"/>
    <w:rsid w:val="00BA28D2"/>
    <w:rsid w:val="00BB2792"/>
    <w:rsid w:val="00BB424D"/>
    <w:rsid w:val="00BC086E"/>
    <w:rsid w:val="00C1231E"/>
    <w:rsid w:val="00C17172"/>
    <w:rsid w:val="00C5632E"/>
    <w:rsid w:val="00C609F7"/>
    <w:rsid w:val="00C71A5B"/>
    <w:rsid w:val="00C736E8"/>
    <w:rsid w:val="00C738AB"/>
    <w:rsid w:val="00C75BD7"/>
    <w:rsid w:val="00CA08F0"/>
    <w:rsid w:val="00CB0E14"/>
    <w:rsid w:val="00CC2EEB"/>
    <w:rsid w:val="00CE2CD0"/>
    <w:rsid w:val="00D060AD"/>
    <w:rsid w:val="00D0638F"/>
    <w:rsid w:val="00D520B0"/>
    <w:rsid w:val="00D63186"/>
    <w:rsid w:val="00D7454E"/>
    <w:rsid w:val="00D84910"/>
    <w:rsid w:val="00DB000A"/>
    <w:rsid w:val="00DC257C"/>
    <w:rsid w:val="00DD553A"/>
    <w:rsid w:val="00DF0CD5"/>
    <w:rsid w:val="00DF370D"/>
    <w:rsid w:val="00DF5FE3"/>
    <w:rsid w:val="00E91B43"/>
    <w:rsid w:val="00E9661B"/>
    <w:rsid w:val="00E96BC1"/>
    <w:rsid w:val="00EB57FA"/>
    <w:rsid w:val="00ED026B"/>
    <w:rsid w:val="00ED307D"/>
    <w:rsid w:val="00F25C77"/>
    <w:rsid w:val="00F26C41"/>
    <w:rsid w:val="00F350CD"/>
    <w:rsid w:val="00F50407"/>
    <w:rsid w:val="00F55D8D"/>
    <w:rsid w:val="00F72A1D"/>
    <w:rsid w:val="00F82D70"/>
    <w:rsid w:val="00FA5FCF"/>
    <w:rsid w:val="00FC399B"/>
    <w:rsid w:val="00FD0506"/>
    <w:rsid w:val="00FD0D1B"/>
    <w:rsid w:val="00FE627D"/>
    <w:rsid w:val="00FF6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3A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9E23A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6C16"/>
    <w:pPr>
      <w:ind w:left="720"/>
      <w:contextualSpacing/>
    </w:pPr>
  </w:style>
  <w:style w:type="paragraph" w:customStyle="1" w:styleId="ConsPlusCell">
    <w:name w:val="ConsPlusCell"/>
    <w:uiPriority w:val="99"/>
    <w:rsid w:val="001448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3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4F634E643726E97BA05FC7F7DF1A838C8B2124967ABCEC8144802CD7EFF0D60EC28F7FD8FB1663B5116u0L7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A6A5C-3624-418A-84D5-72081FFD5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adm114</cp:lastModifiedBy>
  <cp:revision>11</cp:revision>
  <cp:lastPrinted>2014-07-04T04:20:00Z</cp:lastPrinted>
  <dcterms:created xsi:type="dcterms:W3CDTF">2014-05-30T08:30:00Z</dcterms:created>
  <dcterms:modified xsi:type="dcterms:W3CDTF">2014-09-02T01:18:00Z</dcterms:modified>
</cp:coreProperties>
</file>