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74F" w:rsidRPr="00CB6858" w:rsidRDefault="00B6774F" w:rsidP="00B6774F">
      <w:pPr>
        <w:spacing w:after="0" w:line="240" w:lineRule="auto"/>
        <w:jc w:val="center"/>
        <w:rPr>
          <w:rFonts w:ascii="Times New Roman" w:hAnsi="Times New Roman" w:cs="Times New Roman"/>
          <w:noProof/>
          <w:sz w:val="26"/>
          <w:szCs w:val="26"/>
        </w:rPr>
      </w:pPr>
      <w:r w:rsidRPr="00CB6858">
        <w:rPr>
          <w:rFonts w:ascii="Times New Roman" w:hAnsi="Times New Roman" w:cs="Times New Roman"/>
          <w:noProof/>
          <w:sz w:val="26"/>
          <w:szCs w:val="26"/>
        </w:rPr>
        <w:drawing>
          <wp:anchor distT="0" distB="0" distL="114300" distR="114300" simplePos="0" relativeHeight="251658240" behindDoc="0" locked="0" layoutInCell="1" allowOverlap="1">
            <wp:simplePos x="0" y="0"/>
            <wp:positionH relativeFrom="column">
              <wp:posOffset>2821959</wp:posOffset>
            </wp:positionH>
            <wp:positionV relativeFrom="paragraph">
              <wp:posOffset>-92395</wp:posOffset>
            </wp:positionV>
            <wp:extent cx="463550" cy="558800"/>
            <wp:effectExtent l="1905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463550" cy="558800"/>
                    </a:xfrm>
                    <a:prstGeom prst="rect">
                      <a:avLst/>
                    </a:prstGeom>
                    <a:noFill/>
                    <a:ln w="9525">
                      <a:noFill/>
                      <a:miter lim="800000"/>
                      <a:headEnd/>
                      <a:tailEnd/>
                    </a:ln>
                  </pic:spPr>
                </pic:pic>
              </a:graphicData>
            </a:graphic>
          </wp:anchor>
        </w:drawing>
      </w:r>
    </w:p>
    <w:p w:rsidR="00B6774F" w:rsidRPr="00CB6858" w:rsidRDefault="00B6774F" w:rsidP="00B6774F">
      <w:pPr>
        <w:spacing w:after="0" w:line="240" w:lineRule="auto"/>
        <w:jc w:val="center"/>
        <w:rPr>
          <w:rFonts w:ascii="Times New Roman" w:hAnsi="Times New Roman" w:cs="Times New Roman"/>
          <w:sz w:val="26"/>
          <w:szCs w:val="26"/>
        </w:rPr>
      </w:pPr>
    </w:p>
    <w:p w:rsidR="00B6774F" w:rsidRPr="00514A55" w:rsidRDefault="00B6774F" w:rsidP="00B6774F">
      <w:pPr>
        <w:spacing w:after="0" w:line="240" w:lineRule="auto"/>
        <w:jc w:val="center"/>
        <w:rPr>
          <w:rFonts w:ascii="Times New Roman" w:hAnsi="Times New Roman" w:cs="Times New Roman"/>
          <w:sz w:val="18"/>
          <w:szCs w:val="18"/>
        </w:rPr>
      </w:pPr>
    </w:p>
    <w:p w:rsidR="00B6774F" w:rsidRPr="00CB6858" w:rsidRDefault="00B6774F" w:rsidP="00B6774F">
      <w:pPr>
        <w:spacing w:after="0" w:line="240" w:lineRule="auto"/>
        <w:jc w:val="center"/>
        <w:rPr>
          <w:rFonts w:ascii="Times New Roman" w:hAnsi="Times New Roman" w:cs="Times New Roman"/>
          <w:sz w:val="26"/>
          <w:szCs w:val="26"/>
        </w:rPr>
      </w:pPr>
      <w:r w:rsidRPr="00CB6858">
        <w:rPr>
          <w:rFonts w:ascii="Times New Roman" w:hAnsi="Times New Roman" w:cs="Times New Roman"/>
          <w:sz w:val="26"/>
          <w:szCs w:val="26"/>
        </w:rPr>
        <w:t>АДМИНИСТРАЦИЯ ГОРОДА НОРИЛЬСКА</w:t>
      </w:r>
    </w:p>
    <w:p w:rsidR="00FC5503" w:rsidRDefault="00B6774F" w:rsidP="00FC5503">
      <w:pPr>
        <w:spacing w:after="0" w:line="240" w:lineRule="auto"/>
        <w:jc w:val="center"/>
        <w:rPr>
          <w:rFonts w:ascii="Times New Roman" w:hAnsi="Times New Roman" w:cs="Times New Roman"/>
          <w:sz w:val="26"/>
          <w:szCs w:val="26"/>
        </w:rPr>
      </w:pPr>
      <w:r w:rsidRPr="00CB6858">
        <w:rPr>
          <w:rFonts w:ascii="Times New Roman" w:hAnsi="Times New Roman" w:cs="Times New Roman"/>
          <w:sz w:val="26"/>
          <w:szCs w:val="26"/>
        </w:rPr>
        <w:t>КРАСНОЯРСКОГО КРАЯ</w:t>
      </w:r>
    </w:p>
    <w:p w:rsidR="00FC5503" w:rsidRDefault="00FC5503" w:rsidP="00FC5503">
      <w:pPr>
        <w:spacing w:after="0" w:line="240" w:lineRule="auto"/>
        <w:jc w:val="center"/>
        <w:rPr>
          <w:rFonts w:ascii="Times New Roman" w:hAnsi="Times New Roman" w:cs="Times New Roman"/>
          <w:sz w:val="26"/>
          <w:szCs w:val="26"/>
        </w:rPr>
      </w:pPr>
    </w:p>
    <w:p w:rsidR="00B6774F" w:rsidRPr="00F636E0" w:rsidRDefault="00B6774F" w:rsidP="00FC5503">
      <w:pPr>
        <w:spacing w:after="0" w:line="240" w:lineRule="auto"/>
        <w:jc w:val="center"/>
        <w:rPr>
          <w:rFonts w:ascii="Times New Roman" w:hAnsi="Times New Roman" w:cs="Times New Roman"/>
          <w:b/>
          <w:sz w:val="26"/>
          <w:szCs w:val="26"/>
        </w:rPr>
      </w:pPr>
      <w:r w:rsidRPr="00F636E0">
        <w:rPr>
          <w:rFonts w:ascii="Times New Roman" w:hAnsi="Times New Roman" w:cs="Times New Roman"/>
          <w:b/>
          <w:sz w:val="26"/>
          <w:szCs w:val="26"/>
        </w:rPr>
        <w:t>ПОСТАНОВЛЕНИЕ</w:t>
      </w:r>
    </w:p>
    <w:p w:rsidR="00B6774F" w:rsidRPr="00CB6858" w:rsidRDefault="00B6774F" w:rsidP="00B6774F">
      <w:pPr>
        <w:spacing w:after="0" w:line="240" w:lineRule="auto"/>
        <w:jc w:val="center"/>
        <w:rPr>
          <w:rFonts w:ascii="Times New Roman" w:hAnsi="Times New Roman" w:cs="Times New Roman"/>
          <w:sz w:val="26"/>
          <w:szCs w:val="26"/>
        </w:rPr>
      </w:pPr>
    </w:p>
    <w:tbl>
      <w:tblPr>
        <w:tblW w:w="0" w:type="auto"/>
        <w:tblLook w:val="04A0" w:firstRow="1" w:lastRow="0" w:firstColumn="1" w:lastColumn="0" w:noHBand="0" w:noVBand="1"/>
      </w:tblPr>
      <w:tblGrid>
        <w:gridCol w:w="3203"/>
        <w:gridCol w:w="3199"/>
        <w:gridCol w:w="3236"/>
      </w:tblGrid>
      <w:tr w:rsidR="00B6774F" w:rsidRPr="00CB6858" w:rsidTr="00B6774F">
        <w:tc>
          <w:tcPr>
            <w:tcW w:w="3285" w:type="dxa"/>
          </w:tcPr>
          <w:p w:rsidR="00B6774F" w:rsidRPr="00CB6858" w:rsidRDefault="00142F9E" w:rsidP="00080A6B">
            <w:pPr>
              <w:spacing w:after="0" w:line="240" w:lineRule="auto"/>
              <w:rPr>
                <w:rFonts w:ascii="Times New Roman" w:hAnsi="Times New Roman" w:cs="Times New Roman"/>
                <w:sz w:val="26"/>
                <w:szCs w:val="26"/>
              </w:rPr>
            </w:pPr>
            <w:r>
              <w:rPr>
                <w:rFonts w:ascii="Times New Roman" w:hAnsi="Times New Roman" w:cs="Times New Roman"/>
                <w:sz w:val="26"/>
                <w:szCs w:val="26"/>
              </w:rPr>
              <w:t>12.02.</w:t>
            </w:r>
            <w:r w:rsidR="00B6774F" w:rsidRPr="00CB6858">
              <w:rPr>
                <w:rFonts w:ascii="Times New Roman" w:hAnsi="Times New Roman" w:cs="Times New Roman"/>
                <w:sz w:val="26"/>
                <w:szCs w:val="26"/>
              </w:rPr>
              <w:t>20</w:t>
            </w:r>
            <w:r w:rsidR="00F01ACB">
              <w:rPr>
                <w:rFonts w:ascii="Times New Roman" w:hAnsi="Times New Roman" w:cs="Times New Roman"/>
                <w:sz w:val="26"/>
                <w:szCs w:val="26"/>
              </w:rPr>
              <w:t>21</w:t>
            </w:r>
          </w:p>
        </w:tc>
        <w:tc>
          <w:tcPr>
            <w:tcW w:w="3285" w:type="dxa"/>
          </w:tcPr>
          <w:p w:rsidR="00B6774F" w:rsidRPr="00CB6858" w:rsidRDefault="00142F9E" w:rsidP="00142F9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B6774F" w:rsidRPr="00CB6858">
              <w:rPr>
                <w:rFonts w:ascii="Times New Roman" w:hAnsi="Times New Roman" w:cs="Times New Roman"/>
                <w:sz w:val="26"/>
                <w:szCs w:val="26"/>
              </w:rPr>
              <w:t>г. Норильск</w:t>
            </w:r>
          </w:p>
        </w:tc>
        <w:tc>
          <w:tcPr>
            <w:tcW w:w="3285" w:type="dxa"/>
          </w:tcPr>
          <w:p w:rsidR="00B6774F" w:rsidRPr="00CB6858" w:rsidRDefault="00142F9E" w:rsidP="00B6774F">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w:t>
            </w:r>
            <w:r w:rsidR="00B6774F" w:rsidRPr="00CB6858">
              <w:rPr>
                <w:rFonts w:ascii="Times New Roman" w:hAnsi="Times New Roman" w:cs="Times New Roman"/>
                <w:sz w:val="26"/>
                <w:szCs w:val="26"/>
              </w:rPr>
              <w:t>№___</w:t>
            </w:r>
            <w:r>
              <w:rPr>
                <w:rFonts w:ascii="Times New Roman" w:hAnsi="Times New Roman" w:cs="Times New Roman"/>
                <w:sz w:val="26"/>
                <w:szCs w:val="26"/>
              </w:rPr>
              <w:t>60</w:t>
            </w:r>
            <w:r w:rsidR="00B6774F" w:rsidRPr="00CB6858">
              <w:rPr>
                <w:rFonts w:ascii="Times New Roman" w:hAnsi="Times New Roman" w:cs="Times New Roman"/>
                <w:sz w:val="26"/>
                <w:szCs w:val="26"/>
              </w:rPr>
              <w:t>________</w:t>
            </w:r>
          </w:p>
        </w:tc>
      </w:tr>
    </w:tbl>
    <w:p w:rsidR="00B6774F" w:rsidRDefault="00B6774F" w:rsidP="00B6774F">
      <w:pPr>
        <w:spacing w:after="0" w:line="240" w:lineRule="auto"/>
        <w:jc w:val="both"/>
        <w:rPr>
          <w:rFonts w:ascii="Times New Roman" w:hAnsi="Times New Roman" w:cs="Times New Roman"/>
          <w:sz w:val="26"/>
          <w:szCs w:val="26"/>
        </w:rPr>
      </w:pPr>
    </w:p>
    <w:p w:rsidR="00D83A5F" w:rsidRPr="00BD4F2C" w:rsidRDefault="00D83A5F" w:rsidP="00B6774F">
      <w:pPr>
        <w:spacing w:after="0" w:line="240" w:lineRule="auto"/>
        <w:jc w:val="both"/>
        <w:rPr>
          <w:rFonts w:ascii="Times New Roman" w:hAnsi="Times New Roman" w:cs="Times New Roman"/>
          <w:sz w:val="26"/>
          <w:szCs w:val="26"/>
        </w:rPr>
      </w:pPr>
    </w:p>
    <w:p w:rsidR="00EA2D8C" w:rsidRPr="00BD4F2C" w:rsidRDefault="00B6774F" w:rsidP="00B6774F">
      <w:pPr>
        <w:pStyle w:val="ConsPlusTitle"/>
        <w:jc w:val="both"/>
        <w:rPr>
          <w:rFonts w:ascii="Times New Roman" w:hAnsi="Times New Roman" w:cs="Times New Roman"/>
          <w:b w:val="0"/>
          <w:sz w:val="26"/>
          <w:szCs w:val="26"/>
        </w:rPr>
      </w:pPr>
      <w:r w:rsidRPr="00BD4F2C">
        <w:rPr>
          <w:rFonts w:ascii="Times New Roman" w:hAnsi="Times New Roman" w:cs="Times New Roman"/>
          <w:b w:val="0"/>
          <w:sz w:val="26"/>
          <w:szCs w:val="26"/>
        </w:rPr>
        <w:t xml:space="preserve">Об утверждении </w:t>
      </w:r>
      <w:r w:rsidR="00547A33" w:rsidRPr="00BD4F2C">
        <w:rPr>
          <w:rFonts w:ascii="Times New Roman" w:hAnsi="Times New Roman" w:cs="Times New Roman"/>
          <w:b w:val="0"/>
          <w:sz w:val="26"/>
          <w:szCs w:val="26"/>
        </w:rPr>
        <w:t>П</w:t>
      </w:r>
      <w:r w:rsidRPr="00BD4F2C">
        <w:rPr>
          <w:rFonts w:ascii="Times New Roman" w:hAnsi="Times New Roman" w:cs="Times New Roman"/>
          <w:b w:val="0"/>
          <w:sz w:val="26"/>
          <w:szCs w:val="26"/>
        </w:rPr>
        <w:t xml:space="preserve">орядка </w:t>
      </w:r>
      <w:r w:rsidR="00163314" w:rsidRPr="00BD4F2C">
        <w:rPr>
          <w:rFonts w:ascii="Times New Roman" w:hAnsi="Times New Roman" w:cs="Times New Roman"/>
          <w:b w:val="0"/>
          <w:sz w:val="26"/>
          <w:szCs w:val="26"/>
        </w:rPr>
        <w:t>обеспечения автотранспортной перевозки организованной группы детей и сопровождающих их лиц к месту реабилитации</w:t>
      </w:r>
    </w:p>
    <w:p w:rsidR="00D83A5F" w:rsidRPr="00BD4F2C" w:rsidRDefault="00D83A5F" w:rsidP="00B6774F">
      <w:pPr>
        <w:spacing w:after="0" w:line="240" w:lineRule="auto"/>
        <w:jc w:val="both"/>
        <w:rPr>
          <w:rFonts w:ascii="Times New Roman" w:hAnsi="Times New Roman" w:cs="Times New Roman"/>
          <w:sz w:val="26"/>
          <w:szCs w:val="26"/>
        </w:rPr>
      </w:pPr>
    </w:p>
    <w:p w:rsidR="00BD4F2C" w:rsidRPr="00BD4F2C" w:rsidRDefault="00BD4F2C" w:rsidP="00B6774F">
      <w:pPr>
        <w:spacing w:after="0" w:line="240" w:lineRule="auto"/>
        <w:jc w:val="both"/>
        <w:rPr>
          <w:rFonts w:ascii="Times New Roman" w:hAnsi="Times New Roman" w:cs="Times New Roman"/>
          <w:sz w:val="26"/>
          <w:szCs w:val="26"/>
        </w:rPr>
      </w:pPr>
    </w:p>
    <w:p w:rsidR="00A72812" w:rsidRPr="006C17E9" w:rsidRDefault="0028555E" w:rsidP="00A72812">
      <w:pPr>
        <w:autoSpaceDE w:val="0"/>
        <w:autoSpaceDN w:val="0"/>
        <w:adjustRightInd w:val="0"/>
        <w:spacing w:after="0" w:line="240" w:lineRule="auto"/>
        <w:ind w:firstLine="708"/>
        <w:jc w:val="both"/>
        <w:rPr>
          <w:rFonts w:ascii="Times New Roman" w:hAnsi="Times New Roman" w:cs="Times New Roman"/>
          <w:sz w:val="26"/>
          <w:szCs w:val="26"/>
        </w:rPr>
      </w:pPr>
      <w:r w:rsidRPr="00BD4F2C">
        <w:rPr>
          <w:rFonts w:ascii="Times New Roman" w:hAnsi="Times New Roman" w:cs="Times New Roman"/>
          <w:sz w:val="26"/>
          <w:szCs w:val="26"/>
        </w:rPr>
        <w:t>В</w:t>
      </w:r>
      <w:r w:rsidR="00E82C18" w:rsidRPr="00BD4F2C">
        <w:rPr>
          <w:rFonts w:ascii="Times New Roman" w:hAnsi="Times New Roman" w:cs="Times New Roman"/>
          <w:sz w:val="26"/>
          <w:szCs w:val="26"/>
        </w:rPr>
        <w:t xml:space="preserve"> соответствии с</w:t>
      </w:r>
      <w:r w:rsidR="00EA2D8C" w:rsidRPr="00BD4F2C">
        <w:rPr>
          <w:rFonts w:ascii="Times New Roman" w:hAnsi="Times New Roman" w:cs="Times New Roman"/>
          <w:sz w:val="26"/>
          <w:szCs w:val="26"/>
        </w:rPr>
        <w:t xml:space="preserve"> </w:t>
      </w:r>
      <w:hyperlink r:id="rId7" w:history="1">
        <w:r w:rsidR="00AC5A8A" w:rsidRPr="00BD4F2C">
          <w:rPr>
            <w:rFonts w:ascii="Times New Roman" w:hAnsi="Times New Roman" w:cs="Times New Roman"/>
            <w:sz w:val="26"/>
            <w:szCs w:val="26"/>
          </w:rPr>
          <w:t>р</w:t>
        </w:r>
        <w:r w:rsidR="00EA2D8C" w:rsidRPr="00BD4F2C">
          <w:rPr>
            <w:rFonts w:ascii="Times New Roman" w:hAnsi="Times New Roman" w:cs="Times New Roman"/>
            <w:sz w:val="26"/>
            <w:szCs w:val="26"/>
          </w:rPr>
          <w:t>ешением</w:t>
        </w:r>
      </w:hyperlink>
      <w:r w:rsidR="00EA2D8C" w:rsidRPr="00BD4F2C">
        <w:rPr>
          <w:rFonts w:ascii="Times New Roman" w:hAnsi="Times New Roman" w:cs="Times New Roman"/>
          <w:sz w:val="26"/>
          <w:szCs w:val="26"/>
        </w:rPr>
        <w:t xml:space="preserve"> Норильского городского Совета депутатов от 21.09.2010 </w:t>
      </w:r>
      <w:r w:rsidR="00E61FA4" w:rsidRPr="00BD4F2C">
        <w:rPr>
          <w:rFonts w:ascii="Times New Roman" w:hAnsi="Times New Roman" w:cs="Times New Roman"/>
          <w:sz w:val="26"/>
          <w:szCs w:val="26"/>
        </w:rPr>
        <w:t>№</w:t>
      </w:r>
      <w:r w:rsidR="00EA2D8C" w:rsidRPr="00BD4F2C">
        <w:rPr>
          <w:rFonts w:ascii="Times New Roman" w:hAnsi="Times New Roman" w:cs="Times New Roman"/>
          <w:sz w:val="26"/>
          <w:szCs w:val="26"/>
        </w:rPr>
        <w:t xml:space="preserve"> 28-676 </w:t>
      </w:r>
      <w:r w:rsidR="00E61FA4" w:rsidRPr="00BD4F2C">
        <w:rPr>
          <w:rFonts w:ascii="Times New Roman" w:hAnsi="Times New Roman" w:cs="Times New Roman"/>
          <w:sz w:val="26"/>
          <w:szCs w:val="26"/>
        </w:rPr>
        <w:t>«</w:t>
      </w:r>
      <w:r w:rsidR="00EA2D8C" w:rsidRPr="00BD4F2C">
        <w:rPr>
          <w:rFonts w:ascii="Times New Roman" w:hAnsi="Times New Roman" w:cs="Times New Roman"/>
          <w:sz w:val="26"/>
          <w:szCs w:val="26"/>
        </w:rPr>
        <w:t>Об установлении дополнительных мер социальной поддержки и социальной помощи для отдельных категорий граждан, предоставляемых за счет</w:t>
      </w:r>
      <w:r w:rsidR="00EA2D8C" w:rsidRPr="006C17E9">
        <w:rPr>
          <w:rFonts w:ascii="Times New Roman" w:hAnsi="Times New Roman" w:cs="Times New Roman"/>
          <w:sz w:val="26"/>
          <w:szCs w:val="26"/>
        </w:rPr>
        <w:t xml:space="preserve"> средств бюджета муниципального образования город Норильск</w:t>
      </w:r>
      <w:r w:rsidR="00E61FA4" w:rsidRPr="006C17E9">
        <w:rPr>
          <w:rFonts w:ascii="Times New Roman" w:hAnsi="Times New Roman" w:cs="Times New Roman"/>
          <w:sz w:val="26"/>
          <w:szCs w:val="26"/>
        </w:rPr>
        <w:t>»</w:t>
      </w:r>
      <w:r w:rsidR="00E82C18" w:rsidRPr="006C17E9">
        <w:rPr>
          <w:rFonts w:ascii="Times New Roman" w:hAnsi="Times New Roman" w:cs="Times New Roman"/>
          <w:sz w:val="26"/>
          <w:szCs w:val="26"/>
        </w:rPr>
        <w:t xml:space="preserve">, </w:t>
      </w:r>
      <w:r w:rsidR="00EA2D8C" w:rsidRPr="006C17E9">
        <w:rPr>
          <w:rFonts w:ascii="Times New Roman" w:hAnsi="Times New Roman" w:cs="Times New Roman"/>
          <w:sz w:val="26"/>
          <w:szCs w:val="26"/>
        </w:rPr>
        <w:t xml:space="preserve">муниципальной </w:t>
      </w:r>
      <w:r w:rsidR="00AC5A8A" w:rsidRPr="006C17E9">
        <w:rPr>
          <w:rFonts w:ascii="Times New Roman" w:hAnsi="Times New Roman" w:cs="Times New Roman"/>
          <w:sz w:val="26"/>
          <w:szCs w:val="26"/>
        </w:rPr>
        <w:t>п</w:t>
      </w:r>
      <w:r w:rsidR="00EA2D8C" w:rsidRPr="006C17E9">
        <w:rPr>
          <w:rFonts w:ascii="Times New Roman" w:hAnsi="Times New Roman" w:cs="Times New Roman"/>
          <w:sz w:val="26"/>
          <w:szCs w:val="26"/>
        </w:rPr>
        <w:t>рограмм</w:t>
      </w:r>
      <w:r w:rsidR="00E82C18" w:rsidRPr="006C17E9">
        <w:rPr>
          <w:rFonts w:ascii="Times New Roman" w:hAnsi="Times New Roman" w:cs="Times New Roman"/>
          <w:sz w:val="26"/>
          <w:szCs w:val="26"/>
        </w:rPr>
        <w:t>ой</w:t>
      </w:r>
      <w:r w:rsidR="00EA2D8C" w:rsidRPr="006C17E9">
        <w:rPr>
          <w:rFonts w:ascii="Times New Roman" w:hAnsi="Times New Roman" w:cs="Times New Roman"/>
          <w:sz w:val="26"/>
          <w:szCs w:val="26"/>
        </w:rPr>
        <w:t xml:space="preserve"> </w:t>
      </w:r>
      <w:r w:rsidR="00E61FA4" w:rsidRPr="006C17E9">
        <w:rPr>
          <w:rFonts w:ascii="Times New Roman" w:hAnsi="Times New Roman" w:cs="Times New Roman"/>
          <w:sz w:val="26"/>
          <w:szCs w:val="26"/>
        </w:rPr>
        <w:t>«</w:t>
      </w:r>
      <w:r w:rsidR="00EA2D8C" w:rsidRPr="006C17E9">
        <w:rPr>
          <w:rFonts w:ascii="Times New Roman" w:hAnsi="Times New Roman" w:cs="Times New Roman"/>
          <w:sz w:val="26"/>
          <w:szCs w:val="26"/>
        </w:rPr>
        <w:t>Социальная поддержка жителей муниципаль</w:t>
      </w:r>
      <w:r w:rsidR="00E61FA4" w:rsidRPr="006C17E9">
        <w:rPr>
          <w:rFonts w:ascii="Times New Roman" w:hAnsi="Times New Roman" w:cs="Times New Roman"/>
          <w:sz w:val="26"/>
          <w:szCs w:val="26"/>
        </w:rPr>
        <w:t>ного образования город Норильск»</w:t>
      </w:r>
      <w:r w:rsidR="00A72812" w:rsidRPr="006C17E9">
        <w:rPr>
          <w:rFonts w:ascii="Times New Roman" w:hAnsi="Times New Roman" w:cs="Times New Roman"/>
          <w:sz w:val="26"/>
          <w:szCs w:val="26"/>
        </w:rPr>
        <w:t>,</w:t>
      </w:r>
      <w:r w:rsidR="00AC5A8A" w:rsidRPr="006C17E9">
        <w:rPr>
          <w:rFonts w:ascii="Times New Roman" w:hAnsi="Times New Roman" w:cs="Times New Roman"/>
          <w:sz w:val="26"/>
          <w:szCs w:val="26"/>
        </w:rPr>
        <w:t xml:space="preserve"> </w:t>
      </w:r>
      <w:r w:rsidR="00A72812" w:rsidRPr="006C17E9">
        <w:rPr>
          <w:rFonts w:ascii="Times New Roman" w:hAnsi="Times New Roman" w:cs="Times New Roman"/>
          <w:sz w:val="26"/>
          <w:szCs w:val="26"/>
        </w:rPr>
        <w:t>утвержденной постановлением Администрации города Норильска на соответствующий финансовый год,</w:t>
      </w:r>
    </w:p>
    <w:p w:rsidR="00AC5A8A" w:rsidRPr="006C17E9" w:rsidRDefault="00AC5A8A" w:rsidP="00AC5A8A">
      <w:pPr>
        <w:autoSpaceDE w:val="0"/>
        <w:autoSpaceDN w:val="0"/>
        <w:adjustRightInd w:val="0"/>
        <w:spacing w:after="0" w:line="240" w:lineRule="auto"/>
        <w:jc w:val="both"/>
        <w:rPr>
          <w:rFonts w:ascii="Times New Roman" w:hAnsi="Times New Roman" w:cs="Times New Roman"/>
          <w:sz w:val="26"/>
          <w:szCs w:val="26"/>
        </w:rPr>
      </w:pPr>
      <w:r w:rsidRPr="006C17E9">
        <w:rPr>
          <w:rFonts w:ascii="Times New Roman" w:hAnsi="Times New Roman" w:cs="Times New Roman"/>
          <w:sz w:val="26"/>
          <w:szCs w:val="26"/>
        </w:rPr>
        <w:t>ПОСТАНОВЛЯЮ</w:t>
      </w:r>
      <w:r w:rsidR="00EA2D8C" w:rsidRPr="006C17E9">
        <w:rPr>
          <w:rFonts w:ascii="Times New Roman" w:hAnsi="Times New Roman" w:cs="Times New Roman"/>
          <w:sz w:val="26"/>
          <w:szCs w:val="26"/>
        </w:rPr>
        <w:t>:</w:t>
      </w:r>
    </w:p>
    <w:p w:rsidR="00AC5A8A" w:rsidRPr="006C17E9" w:rsidRDefault="00AC5A8A" w:rsidP="00AC5A8A">
      <w:pPr>
        <w:autoSpaceDE w:val="0"/>
        <w:autoSpaceDN w:val="0"/>
        <w:adjustRightInd w:val="0"/>
        <w:spacing w:after="0" w:line="240" w:lineRule="auto"/>
        <w:jc w:val="both"/>
        <w:rPr>
          <w:rFonts w:ascii="Times New Roman" w:hAnsi="Times New Roman" w:cs="Times New Roman"/>
          <w:sz w:val="16"/>
          <w:szCs w:val="16"/>
        </w:rPr>
      </w:pPr>
    </w:p>
    <w:p w:rsidR="00EA2D8C" w:rsidRPr="006C17E9" w:rsidRDefault="00EA2D8C" w:rsidP="00FF5136">
      <w:pPr>
        <w:autoSpaceDE w:val="0"/>
        <w:autoSpaceDN w:val="0"/>
        <w:adjustRightInd w:val="0"/>
        <w:spacing w:after="0" w:line="240" w:lineRule="auto"/>
        <w:ind w:firstLine="708"/>
        <w:jc w:val="both"/>
        <w:rPr>
          <w:rFonts w:ascii="Times New Roman" w:hAnsi="Times New Roman" w:cs="Times New Roman"/>
          <w:sz w:val="26"/>
          <w:szCs w:val="26"/>
        </w:rPr>
      </w:pPr>
      <w:bookmarkStart w:id="0" w:name="Par2"/>
      <w:bookmarkEnd w:id="0"/>
      <w:r w:rsidRPr="006C17E9">
        <w:rPr>
          <w:rFonts w:ascii="Times New Roman" w:hAnsi="Times New Roman" w:cs="Times New Roman"/>
          <w:sz w:val="26"/>
          <w:szCs w:val="26"/>
        </w:rPr>
        <w:t xml:space="preserve">1. Утвердить </w:t>
      </w:r>
      <w:hyperlink r:id="rId8" w:history="1">
        <w:r w:rsidRPr="006C17E9">
          <w:rPr>
            <w:rFonts w:ascii="Times New Roman" w:hAnsi="Times New Roman" w:cs="Times New Roman"/>
            <w:sz w:val="26"/>
            <w:szCs w:val="26"/>
          </w:rPr>
          <w:t>Порядок</w:t>
        </w:r>
      </w:hyperlink>
      <w:r w:rsidRPr="006C17E9">
        <w:rPr>
          <w:rFonts w:ascii="Times New Roman" w:hAnsi="Times New Roman" w:cs="Times New Roman"/>
          <w:sz w:val="26"/>
          <w:szCs w:val="26"/>
        </w:rPr>
        <w:t xml:space="preserve"> </w:t>
      </w:r>
      <w:r w:rsidR="007A031D" w:rsidRPr="006C17E9">
        <w:rPr>
          <w:rFonts w:ascii="Times New Roman" w:hAnsi="Times New Roman" w:cs="Times New Roman"/>
          <w:sz w:val="26"/>
          <w:szCs w:val="26"/>
        </w:rPr>
        <w:t xml:space="preserve">обеспечения автотранспортной перевозки организованной группы детей и сопровождающих их лиц к месту реабилитации </w:t>
      </w:r>
      <w:r w:rsidR="00E61FA4" w:rsidRPr="006C17E9">
        <w:rPr>
          <w:rFonts w:ascii="Times New Roman" w:hAnsi="Times New Roman" w:cs="Times New Roman"/>
          <w:sz w:val="26"/>
          <w:szCs w:val="26"/>
        </w:rPr>
        <w:t>(прилагается).</w:t>
      </w:r>
    </w:p>
    <w:p w:rsidR="00FC5503" w:rsidRPr="006C17E9" w:rsidRDefault="00E61FA4" w:rsidP="00FF5136">
      <w:pPr>
        <w:autoSpaceDE w:val="0"/>
        <w:autoSpaceDN w:val="0"/>
        <w:adjustRightInd w:val="0"/>
        <w:spacing w:after="0" w:line="240" w:lineRule="auto"/>
        <w:ind w:firstLine="708"/>
        <w:jc w:val="both"/>
        <w:rPr>
          <w:rFonts w:ascii="Times New Roman" w:hAnsi="Times New Roman" w:cs="Times New Roman"/>
          <w:sz w:val="26"/>
          <w:szCs w:val="26"/>
        </w:rPr>
      </w:pPr>
      <w:bookmarkStart w:id="1" w:name="Par4"/>
      <w:bookmarkEnd w:id="1"/>
      <w:r w:rsidRPr="006C17E9">
        <w:rPr>
          <w:rFonts w:ascii="Times New Roman" w:hAnsi="Times New Roman" w:cs="Times New Roman"/>
          <w:sz w:val="26"/>
          <w:szCs w:val="26"/>
        </w:rPr>
        <w:t>2</w:t>
      </w:r>
      <w:r w:rsidR="00EA2D8C" w:rsidRPr="006C17E9">
        <w:rPr>
          <w:rFonts w:ascii="Times New Roman" w:hAnsi="Times New Roman" w:cs="Times New Roman"/>
          <w:sz w:val="26"/>
          <w:szCs w:val="26"/>
        </w:rPr>
        <w:t xml:space="preserve">. </w:t>
      </w:r>
      <w:r w:rsidR="00F55789" w:rsidRPr="006C17E9">
        <w:rPr>
          <w:rFonts w:ascii="Times New Roman" w:hAnsi="Times New Roman" w:cs="Times New Roman"/>
          <w:sz w:val="26"/>
          <w:szCs w:val="26"/>
        </w:rPr>
        <w:t>Муниципальному казенному учреждению «</w:t>
      </w:r>
      <w:r w:rsidR="00EA2D8C" w:rsidRPr="006C17E9">
        <w:rPr>
          <w:rFonts w:ascii="Times New Roman" w:hAnsi="Times New Roman" w:cs="Times New Roman"/>
          <w:sz w:val="26"/>
          <w:szCs w:val="26"/>
        </w:rPr>
        <w:t>Управлени</w:t>
      </w:r>
      <w:r w:rsidR="00F55789" w:rsidRPr="006C17E9">
        <w:rPr>
          <w:rFonts w:ascii="Times New Roman" w:hAnsi="Times New Roman" w:cs="Times New Roman"/>
          <w:sz w:val="26"/>
          <w:szCs w:val="26"/>
        </w:rPr>
        <w:t>е</w:t>
      </w:r>
      <w:r w:rsidR="00EA2D8C" w:rsidRPr="006C17E9">
        <w:rPr>
          <w:rFonts w:ascii="Times New Roman" w:hAnsi="Times New Roman" w:cs="Times New Roman"/>
          <w:sz w:val="26"/>
          <w:szCs w:val="26"/>
        </w:rPr>
        <w:t xml:space="preserve"> социальной политики</w:t>
      </w:r>
      <w:r w:rsidR="00F55789" w:rsidRPr="006C17E9">
        <w:rPr>
          <w:rFonts w:ascii="Times New Roman" w:hAnsi="Times New Roman" w:cs="Times New Roman"/>
          <w:sz w:val="26"/>
          <w:szCs w:val="26"/>
        </w:rPr>
        <w:t>»</w:t>
      </w:r>
      <w:r w:rsidR="00FC5503" w:rsidRPr="006C17E9">
        <w:rPr>
          <w:rFonts w:ascii="Times New Roman" w:hAnsi="Times New Roman" w:cs="Times New Roman"/>
          <w:sz w:val="26"/>
          <w:szCs w:val="26"/>
        </w:rPr>
        <w:t>:</w:t>
      </w:r>
    </w:p>
    <w:p w:rsidR="007A031D" w:rsidRPr="006C17E9" w:rsidRDefault="007A031D" w:rsidP="00FF5136">
      <w:pPr>
        <w:autoSpaceDE w:val="0"/>
        <w:autoSpaceDN w:val="0"/>
        <w:adjustRightInd w:val="0"/>
        <w:spacing w:after="0" w:line="240" w:lineRule="auto"/>
        <w:ind w:firstLine="708"/>
        <w:jc w:val="both"/>
        <w:rPr>
          <w:rFonts w:ascii="Times New Roman" w:hAnsi="Times New Roman" w:cs="Times New Roman"/>
          <w:sz w:val="26"/>
          <w:szCs w:val="26"/>
        </w:rPr>
      </w:pPr>
      <w:r w:rsidRPr="006C17E9">
        <w:rPr>
          <w:rFonts w:ascii="Times New Roman" w:hAnsi="Times New Roman" w:cs="Times New Roman"/>
          <w:sz w:val="26"/>
          <w:szCs w:val="26"/>
        </w:rPr>
        <w:t xml:space="preserve">2.1. Организовать работу по </w:t>
      </w:r>
      <w:r w:rsidR="00610C63">
        <w:rPr>
          <w:rFonts w:ascii="Times New Roman" w:hAnsi="Times New Roman" w:cs="Times New Roman"/>
          <w:sz w:val="26"/>
          <w:szCs w:val="26"/>
        </w:rPr>
        <w:t>перевозке</w:t>
      </w:r>
      <w:r w:rsidRPr="006C17E9">
        <w:rPr>
          <w:rFonts w:ascii="Times New Roman" w:hAnsi="Times New Roman" w:cs="Times New Roman"/>
          <w:sz w:val="26"/>
          <w:szCs w:val="26"/>
        </w:rPr>
        <w:t xml:space="preserve"> организованной группы детей и сопровождающих их лиц к месту реабилитации </w:t>
      </w:r>
      <w:r w:rsidR="00DE5500" w:rsidRPr="006C17E9">
        <w:rPr>
          <w:rFonts w:ascii="Times New Roman" w:hAnsi="Times New Roman" w:cs="Times New Roman"/>
          <w:sz w:val="26"/>
          <w:szCs w:val="26"/>
        </w:rPr>
        <w:t xml:space="preserve">в </w:t>
      </w:r>
      <w:r w:rsidRPr="006C17E9">
        <w:rPr>
          <w:rFonts w:ascii="Times New Roman" w:hAnsi="Times New Roman" w:cs="Times New Roman"/>
          <w:sz w:val="26"/>
          <w:szCs w:val="26"/>
        </w:rPr>
        <w:t xml:space="preserve">соответствии с </w:t>
      </w:r>
      <w:hyperlink r:id="rId9" w:history="1">
        <w:r w:rsidRPr="006C17E9">
          <w:rPr>
            <w:rFonts w:ascii="Times New Roman" w:hAnsi="Times New Roman" w:cs="Times New Roman"/>
            <w:sz w:val="26"/>
            <w:szCs w:val="26"/>
          </w:rPr>
          <w:t>Порядком</w:t>
        </w:r>
      </w:hyperlink>
      <w:r w:rsidRPr="006C17E9">
        <w:rPr>
          <w:rFonts w:ascii="Times New Roman" w:hAnsi="Times New Roman" w:cs="Times New Roman"/>
          <w:sz w:val="26"/>
          <w:szCs w:val="26"/>
        </w:rPr>
        <w:t>, утвержденным пунктом 1 настоящего постановления.</w:t>
      </w:r>
    </w:p>
    <w:p w:rsidR="007A031D" w:rsidRPr="006C17E9" w:rsidRDefault="007A031D" w:rsidP="007A031D">
      <w:pPr>
        <w:autoSpaceDE w:val="0"/>
        <w:autoSpaceDN w:val="0"/>
        <w:adjustRightInd w:val="0"/>
        <w:spacing w:after="0" w:line="240" w:lineRule="auto"/>
        <w:ind w:firstLine="708"/>
        <w:jc w:val="both"/>
        <w:rPr>
          <w:rFonts w:ascii="Times New Roman" w:hAnsi="Times New Roman" w:cs="Times New Roman"/>
          <w:sz w:val="26"/>
          <w:szCs w:val="26"/>
        </w:rPr>
      </w:pPr>
      <w:r w:rsidRPr="006C17E9">
        <w:rPr>
          <w:rFonts w:ascii="Times New Roman" w:hAnsi="Times New Roman" w:cs="Times New Roman"/>
          <w:sz w:val="26"/>
          <w:szCs w:val="26"/>
        </w:rPr>
        <w:t>2.2.  Обеспечить целевое использование денежных средств, предусмотренных на реализацию мероприятий муниципальной программы «Социальная поддержка жителей муниципального образования</w:t>
      </w:r>
      <w:r w:rsidR="00C67326" w:rsidRPr="006C17E9">
        <w:rPr>
          <w:rFonts w:ascii="Times New Roman" w:hAnsi="Times New Roman" w:cs="Times New Roman"/>
          <w:sz w:val="26"/>
          <w:szCs w:val="26"/>
        </w:rPr>
        <w:t xml:space="preserve"> город Норильск», утвержденной </w:t>
      </w:r>
      <w:r w:rsidRPr="006C17E9">
        <w:rPr>
          <w:rFonts w:ascii="Times New Roman" w:hAnsi="Times New Roman" w:cs="Times New Roman"/>
          <w:sz w:val="26"/>
          <w:szCs w:val="26"/>
        </w:rPr>
        <w:t>постановлением Администрации города Норильска на соответствующий финансовый год, на обеспечение автотранспортной перевозки организованной группы детей и сопровождающих их лиц к месту реабилитации.</w:t>
      </w:r>
    </w:p>
    <w:p w:rsidR="007A031D" w:rsidRDefault="007A031D" w:rsidP="007A031D">
      <w:pPr>
        <w:autoSpaceDE w:val="0"/>
        <w:autoSpaceDN w:val="0"/>
        <w:adjustRightInd w:val="0"/>
        <w:spacing w:after="0" w:line="240" w:lineRule="auto"/>
        <w:ind w:firstLine="709"/>
        <w:jc w:val="both"/>
        <w:rPr>
          <w:rFonts w:ascii="Times New Roman" w:hAnsi="Times New Roman" w:cs="Times New Roman"/>
          <w:sz w:val="26"/>
          <w:szCs w:val="26"/>
        </w:rPr>
      </w:pPr>
      <w:r w:rsidRPr="006C17E9">
        <w:rPr>
          <w:rFonts w:ascii="Times New Roman" w:hAnsi="Times New Roman" w:cs="Times New Roman"/>
          <w:sz w:val="26"/>
          <w:szCs w:val="26"/>
        </w:rPr>
        <w:t>3. Финансовому управлению Администрации города Норильска обеспечить своевременное финансирование мероприятий, предусмотренных муниципальной программы «Социальная поддержка жителей муниципального образования город Норильск», утвержденной постановлением Администрации города Норильска на соответствующий финансовый год, по обеспечению автотранспортной</w:t>
      </w:r>
      <w:r w:rsidR="000D775C">
        <w:rPr>
          <w:rFonts w:ascii="Times New Roman" w:hAnsi="Times New Roman" w:cs="Times New Roman"/>
          <w:sz w:val="26"/>
          <w:szCs w:val="26"/>
        </w:rPr>
        <w:t xml:space="preserve"> </w:t>
      </w:r>
      <w:r w:rsidRPr="006C17E9">
        <w:rPr>
          <w:rFonts w:ascii="Times New Roman" w:hAnsi="Times New Roman" w:cs="Times New Roman"/>
          <w:sz w:val="26"/>
          <w:szCs w:val="26"/>
        </w:rPr>
        <w:t>перевозки организованной группы детей и сопровождающих их лиц к месту реабилитации.</w:t>
      </w:r>
    </w:p>
    <w:p w:rsidR="000D775C" w:rsidRPr="006C17E9" w:rsidRDefault="000D775C" w:rsidP="007A031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 Рекомендовать к</w:t>
      </w:r>
      <w:r w:rsidRPr="00C46E55">
        <w:rPr>
          <w:rFonts w:ascii="Times New Roman" w:hAnsi="Times New Roman" w:cs="Times New Roman"/>
          <w:sz w:val="26"/>
          <w:szCs w:val="26"/>
        </w:rPr>
        <w:t>раево</w:t>
      </w:r>
      <w:r>
        <w:rPr>
          <w:rFonts w:ascii="Times New Roman" w:hAnsi="Times New Roman" w:cs="Times New Roman"/>
          <w:sz w:val="26"/>
          <w:szCs w:val="26"/>
        </w:rPr>
        <w:t>му</w:t>
      </w:r>
      <w:r w:rsidRPr="00C46E55">
        <w:rPr>
          <w:rFonts w:ascii="Times New Roman" w:hAnsi="Times New Roman" w:cs="Times New Roman"/>
          <w:sz w:val="26"/>
          <w:szCs w:val="26"/>
        </w:rPr>
        <w:t xml:space="preserve"> государственно</w:t>
      </w:r>
      <w:r>
        <w:rPr>
          <w:rFonts w:ascii="Times New Roman" w:hAnsi="Times New Roman" w:cs="Times New Roman"/>
          <w:sz w:val="26"/>
          <w:szCs w:val="26"/>
        </w:rPr>
        <w:t>му</w:t>
      </w:r>
      <w:r w:rsidRPr="00C46E55">
        <w:rPr>
          <w:rFonts w:ascii="Times New Roman" w:hAnsi="Times New Roman" w:cs="Times New Roman"/>
          <w:sz w:val="26"/>
          <w:szCs w:val="26"/>
        </w:rPr>
        <w:t xml:space="preserve"> бюджетно</w:t>
      </w:r>
      <w:r>
        <w:rPr>
          <w:rFonts w:ascii="Times New Roman" w:hAnsi="Times New Roman" w:cs="Times New Roman"/>
          <w:sz w:val="26"/>
          <w:szCs w:val="26"/>
        </w:rPr>
        <w:t>му</w:t>
      </w:r>
      <w:r w:rsidRPr="00C46E55">
        <w:rPr>
          <w:rFonts w:ascii="Times New Roman" w:hAnsi="Times New Roman" w:cs="Times New Roman"/>
          <w:sz w:val="26"/>
          <w:szCs w:val="26"/>
        </w:rPr>
        <w:t xml:space="preserve"> учреждени</w:t>
      </w:r>
      <w:r>
        <w:rPr>
          <w:rFonts w:ascii="Times New Roman" w:hAnsi="Times New Roman" w:cs="Times New Roman"/>
          <w:sz w:val="26"/>
          <w:szCs w:val="26"/>
        </w:rPr>
        <w:t>ю</w:t>
      </w:r>
      <w:r w:rsidRPr="00C46E55">
        <w:rPr>
          <w:rFonts w:ascii="Times New Roman" w:hAnsi="Times New Roman" w:cs="Times New Roman"/>
          <w:sz w:val="26"/>
          <w:szCs w:val="26"/>
        </w:rPr>
        <w:t xml:space="preserve"> социального обслуживания «Реабилитационный центр для детей – инвалидов, детей и подростков с ограниченными возможностями «Виктория»</w:t>
      </w:r>
      <w:r w:rsidR="00BD4F2C">
        <w:rPr>
          <w:rFonts w:ascii="Times New Roman" w:hAnsi="Times New Roman" w:cs="Times New Roman"/>
          <w:sz w:val="26"/>
          <w:szCs w:val="26"/>
        </w:rPr>
        <w:t xml:space="preserve"> осуществлять действия, предусмотренные Порядком, утвержденным пунктом 1 настоящего постановления.</w:t>
      </w:r>
    </w:p>
    <w:p w:rsidR="00EA2D8C" w:rsidRPr="006C17E9" w:rsidRDefault="00BD4F2C" w:rsidP="00FF5136">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5</w:t>
      </w:r>
      <w:r w:rsidR="00EA2D8C" w:rsidRPr="006C17E9">
        <w:rPr>
          <w:rFonts w:ascii="Times New Roman" w:hAnsi="Times New Roman" w:cs="Times New Roman"/>
          <w:sz w:val="26"/>
          <w:szCs w:val="26"/>
        </w:rPr>
        <w:t xml:space="preserve">. Опубликовать настоящее </w:t>
      </w:r>
      <w:r w:rsidR="00B6774F" w:rsidRPr="006C17E9">
        <w:rPr>
          <w:rFonts w:ascii="Times New Roman" w:hAnsi="Times New Roman" w:cs="Times New Roman"/>
          <w:sz w:val="26"/>
          <w:szCs w:val="26"/>
        </w:rPr>
        <w:t>п</w:t>
      </w:r>
      <w:r w:rsidR="00EA2D8C" w:rsidRPr="006C17E9">
        <w:rPr>
          <w:rFonts w:ascii="Times New Roman" w:hAnsi="Times New Roman" w:cs="Times New Roman"/>
          <w:sz w:val="26"/>
          <w:szCs w:val="26"/>
        </w:rPr>
        <w:t xml:space="preserve">остановление в газете </w:t>
      </w:r>
      <w:r w:rsidR="00B6774F" w:rsidRPr="006C17E9">
        <w:rPr>
          <w:rFonts w:ascii="Times New Roman" w:hAnsi="Times New Roman" w:cs="Times New Roman"/>
          <w:sz w:val="26"/>
          <w:szCs w:val="26"/>
        </w:rPr>
        <w:t>«</w:t>
      </w:r>
      <w:r w:rsidR="00EA2D8C" w:rsidRPr="006C17E9">
        <w:rPr>
          <w:rFonts w:ascii="Times New Roman" w:hAnsi="Times New Roman" w:cs="Times New Roman"/>
          <w:sz w:val="26"/>
          <w:szCs w:val="26"/>
        </w:rPr>
        <w:t>Заполярная правда</w:t>
      </w:r>
      <w:r w:rsidR="00B6774F" w:rsidRPr="006C17E9">
        <w:rPr>
          <w:rFonts w:ascii="Times New Roman" w:hAnsi="Times New Roman" w:cs="Times New Roman"/>
          <w:sz w:val="26"/>
          <w:szCs w:val="26"/>
        </w:rPr>
        <w:t>»</w:t>
      </w:r>
      <w:r w:rsidR="00D83A5F" w:rsidRPr="006C17E9">
        <w:rPr>
          <w:rFonts w:ascii="Times New Roman" w:hAnsi="Times New Roman" w:cs="Times New Roman"/>
          <w:sz w:val="26"/>
          <w:szCs w:val="26"/>
        </w:rPr>
        <w:t xml:space="preserve"> </w:t>
      </w:r>
      <w:r w:rsidR="00EA2D8C" w:rsidRPr="006C17E9">
        <w:rPr>
          <w:rFonts w:ascii="Times New Roman" w:hAnsi="Times New Roman" w:cs="Times New Roman"/>
          <w:sz w:val="26"/>
          <w:szCs w:val="26"/>
        </w:rPr>
        <w:t>и разместить его на официальном сайте муниципального образования город Норильск.</w:t>
      </w:r>
    </w:p>
    <w:p w:rsidR="00D83A5F" w:rsidRPr="006C17E9" w:rsidRDefault="00BD4F2C" w:rsidP="00D83A5F">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6</w:t>
      </w:r>
      <w:r w:rsidR="00D83A5F" w:rsidRPr="006C17E9">
        <w:rPr>
          <w:rFonts w:ascii="Times New Roman" w:hAnsi="Times New Roman" w:cs="Times New Roman"/>
          <w:sz w:val="26"/>
          <w:szCs w:val="26"/>
        </w:rPr>
        <w:t xml:space="preserve">. Настоящее </w:t>
      </w:r>
      <w:r w:rsidR="00E859FF" w:rsidRPr="006C17E9">
        <w:rPr>
          <w:rFonts w:ascii="Times New Roman" w:hAnsi="Times New Roman" w:cs="Times New Roman"/>
          <w:sz w:val="26"/>
          <w:szCs w:val="26"/>
        </w:rPr>
        <w:t>п</w:t>
      </w:r>
      <w:r w:rsidR="00D83A5F" w:rsidRPr="006C17E9">
        <w:rPr>
          <w:rFonts w:ascii="Times New Roman" w:hAnsi="Times New Roman" w:cs="Times New Roman"/>
          <w:sz w:val="26"/>
          <w:szCs w:val="26"/>
        </w:rPr>
        <w:t>остановление вступает в силу после его официального опубликования в газете «Заполярная правда»</w:t>
      </w:r>
      <w:r w:rsidR="00084CED" w:rsidRPr="006C17E9">
        <w:rPr>
          <w:rFonts w:ascii="Times New Roman" w:hAnsi="Times New Roman" w:cs="Times New Roman"/>
          <w:sz w:val="26"/>
          <w:szCs w:val="26"/>
        </w:rPr>
        <w:t xml:space="preserve"> и распространяет свое действие на правоотношения, возникшие с 01.0</w:t>
      </w:r>
      <w:r w:rsidR="007A031D" w:rsidRPr="006C17E9">
        <w:rPr>
          <w:rFonts w:ascii="Times New Roman" w:hAnsi="Times New Roman" w:cs="Times New Roman"/>
          <w:sz w:val="26"/>
          <w:szCs w:val="26"/>
        </w:rPr>
        <w:t>3</w:t>
      </w:r>
      <w:r w:rsidR="00084CED" w:rsidRPr="006C17E9">
        <w:rPr>
          <w:rFonts w:ascii="Times New Roman" w:hAnsi="Times New Roman" w:cs="Times New Roman"/>
          <w:sz w:val="26"/>
          <w:szCs w:val="26"/>
        </w:rPr>
        <w:t>.2020.</w:t>
      </w:r>
    </w:p>
    <w:p w:rsidR="00D83A5F" w:rsidRPr="00B2002B" w:rsidRDefault="00D83A5F" w:rsidP="00FF5136">
      <w:pPr>
        <w:autoSpaceDE w:val="0"/>
        <w:autoSpaceDN w:val="0"/>
        <w:adjustRightInd w:val="0"/>
        <w:spacing w:after="0" w:line="240" w:lineRule="auto"/>
        <w:jc w:val="both"/>
        <w:rPr>
          <w:rFonts w:ascii="Times New Roman" w:hAnsi="Times New Roman" w:cs="Times New Roman"/>
          <w:sz w:val="26"/>
          <w:szCs w:val="26"/>
        </w:rPr>
      </w:pPr>
    </w:p>
    <w:p w:rsidR="00B2002B" w:rsidRPr="00B2002B" w:rsidRDefault="00B2002B" w:rsidP="00FF5136">
      <w:pPr>
        <w:autoSpaceDE w:val="0"/>
        <w:autoSpaceDN w:val="0"/>
        <w:adjustRightInd w:val="0"/>
        <w:spacing w:after="0" w:line="240" w:lineRule="auto"/>
        <w:jc w:val="both"/>
        <w:rPr>
          <w:rFonts w:ascii="Times New Roman" w:hAnsi="Times New Roman" w:cs="Times New Roman"/>
          <w:sz w:val="26"/>
          <w:szCs w:val="26"/>
        </w:rPr>
      </w:pPr>
    </w:p>
    <w:p w:rsidR="00EC6D22" w:rsidRPr="006C17E9" w:rsidRDefault="00C5063D" w:rsidP="00FF5136">
      <w:pPr>
        <w:autoSpaceDE w:val="0"/>
        <w:autoSpaceDN w:val="0"/>
        <w:adjustRightInd w:val="0"/>
        <w:spacing w:after="0" w:line="240" w:lineRule="auto"/>
        <w:jc w:val="both"/>
        <w:rPr>
          <w:rFonts w:ascii="Times New Roman" w:hAnsi="Times New Roman" w:cs="Times New Roman"/>
          <w:sz w:val="26"/>
          <w:szCs w:val="26"/>
        </w:rPr>
      </w:pPr>
      <w:r w:rsidRPr="006C17E9">
        <w:rPr>
          <w:rFonts w:ascii="Times New Roman" w:hAnsi="Times New Roman" w:cs="Times New Roman"/>
          <w:sz w:val="26"/>
          <w:szCs w:val="26"/>
        </w:rPr>
        <w:t>Глав</w:t>
      </w:r>
      <w:r w:rsidR="00F01ACB">
        <w:rPr>
          <w:rFonts w:ascii="Times New Roman" w:hAnsi="Times New Roman" w:cs="Times New Roman"/>
          <w:sz w:val="26"/>
          <w:szCs w:val="26"/>
        </w:rPr>
        <w:t>а</w:t>
      </w:r>
      <w:r w:rsidR="00D83A5F" w:rsidRPr="006C17E9">
        <w:rPr>
          <w:rFonts w:ascii="Times New Roman" w:hAnsi="Times New Roman" w:cs="Times New Roman"/>
          <w:sz w:val="26"/>
          <w:szCs w:val="26"/>
        </w:rPr>
        <w:t xml:space="preserve"> города Норильска</w:t>
      </w:r>
      <w:r w:rsidR="00D83A5F" w:rsidRPr="006C17E9">
        <w:rPr>
          <w:rFonts w:ascii="Times New Roman" w:hAnsi="Times New Roman" w:cs="Times New Roman"/>
          <w:sz w:val="26"/>
          <w:szCs w:val="26"/>
        </w:rPr>
        <w:tab/>
      </w:r>
      <w:r w:rsidR="00D83A5F" w:rsidRPr="006C17E9">
        <w:rPr>
          <w:rFonts w:ascii="Times New Roman" w:hAnsi="Times New Roman" w:cs="Times New Roman"/>
          <w:sz w:val="26"/>
          <w:szCs w:val="26"/>
        </w:rPr>
        <w:tab/>
      </w:r>
      <w:r w:rsidR="00D83A5F" w:rsidRPr="006C17E9">
        <w:rPr>
          <w:rFonts w:ascii="Times New Roman" w:hAnsi="Times New Roman" w:cs="Times New Roman"/>
          <w:sz w:val="26"/>
          <w:szCs w:val="26"/>
        </w:rPr>
        <w:tab/>
      </w:r>
      <w:r w:rsidR="00D83A5F" w:rsidRPr="006C17E9">
        <w:rPr>
          <w:rFonts w:ascii="Times New Roman" w:hAnsi="Times New Roman" w:cs="Times New Roman"/>
          <w:sz w:val="26"/>
          <w:szCs w:val="26"/>
        </w:rPr>
        <w:tab/>
      </w:r>
      <w:r w:rsidR="00D83A5F" w:rsidRPr="006C17E9">
        <w:rPr>
          <w:rFonts w:ascii="Times New Roman" w:hAnsi="Times New Roman" w:cs="Times New Roman"/>
          <w:sz w:val="26"/>
          <w:szCs w:val="26"/>
        </w:rPr>
        <w:tab/>
      </w:r>
      <w:r w:rsidR="00D83A5F" w:rsidRPr="006C17E9">
        <w:rPr>
          <w:rFonts w:ascii="Times New Roman" w:hAnsi="Times New Roman" w:cs="Times New Roman"/>
          <w:sz w:val="26"/>
          <w:szCs w:val="26"/>
        </w:rPr>
        <w:tab/>
      </w:r>
      <w:r w:rsidR="00D83A5F" w:rsidRPr="006C17E9">
        <w:rPr>
          <w:rFonts w:ascii="Times New Roman" w:hAnsi="Times New Roman" w:cs="Times New Roman"/>
          <w:sz w:val="26"/>
          <w:szCs w:val="26"/>
        </w:rPr>
        <w:tab/>
      </w:r>
      <w:r w:rsidRPr="006C17E9">
        <w:rPr>
          <w:rFonts w:ascii="Times New Roman" w:hAnsi="Times New Roman" w:cs="Times New Roman"/>
          <w:sz w:val="26"/>
          <w:szCs w:val="26"/>
        </w:rPr>
        <w:t xml:space="preserve">   </w:t>
      </w:r>
      <w:r w:rsidR="006C41C3" w:rsidRPr="006C17E9">
        <w:rPr>
          <w:rFonts w:ascii="Times New Roman" w:hAnsi="Times New Roman" w:cs="Times New Roman"/>
          <w:sz w:val="26"/>
          <w:szCs w:val="26"/>
        </w:rPr>
        <w:t xml:space="preserve">     </w:t>
      </w:r>
      <w:r w:rsidR="00F01ACB">
        <w:rPr>
          <w:rFonts w:ascii="Times New Roman" w:hAnsi="Times New Roman" w:cs="Times New Roman"/>
          <w:sz w:val="26"/>
          <w:szCs w:val="26"/>
        </w:rPr>
        <w:t xml:space="preserve">        Д.В. Карасев</w:t>
      </w:r>
    </w:p>
    <w:p w:rsidR="006C17E9" w:rsidRDefault="0028555E" w:rsidP="00EC6D22">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F01ACB" w:rsidRDefault="00F01ACB" w:rsidP="00EC6D22">
      <w:pPr>
        <w:autoSpaceDE w:val="0"/>
        <w:autoSpaceDN w:val="0"/>
        <w:adjustRightInd w:val="0"/>
        <w:spacing w:after="0" w:line="240" w:lineRule="auto"/>
        <w:jc w:val="both"/>
        <w:rPr>
          <w:rFonts w:ascii="Times New Roman" w:hAnsi="Times New Roman" w:cs="Times New Roman"/>
          <w:sz w:val="26"/>
          <w:szCs w:val="26"/>
        </w:rPr>
      </w:pP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BD4F2C"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BD4F2C" w:rsidRPr="006C17E9" w:rsidRDefault="00BD4F2C" w:rsidP="00EC6D22">
      <w:pPr>
        <w:autoSpaceDE w:val="0"/>
        <w:autoSpaceDN w:val="0"/>
        <w:adjustRightInd w:val="0"/>
        <w:spacing w:after="0" w:line="240" w:lineRule="auto"/>
        <w:jc w:val="both"/>
        <w:rPr>
          <w:rFonts w:ascii="Times New Roman" w:hAnsi="Times New Roman" w:cs="Times New Roman"/>
          <w:sz w:val="26"/>
          <w:szCs w:val="26"/>
        </w:rPr>
      </w:pPr>
    </w:p>
    <w:p w:rsidR="006C41C3" w:rsidRPr="00B2002B" w:rsidRDefault="006C41C3" w:rsidP="00EC6D22">
      <w:pPr>
        <w:autoSpaceDE w:val="0"/>
        <w:autoSpaceDN w:val="0"/>
        <w:adjustRightInd w:val="0"/>
        <w:spacing w:after="0" w:line="240" w:lineRule="auto"/>
        <w:jc w:val="both"/>
        <w:rPr>
          <w:rFonts w:ascii="Times New Roman" w:hAnsi="Times New Roman" w:cs="Times New Roman"/>
        </w:rPr>
      </w:pPr>
    </w:p>
    <w:p w:rsidR="00EC6D22" w:rsidRPr="00B2002B" w:rsidRDefault="00EC6D22" w:rsidP="00EC6D22">
      <w:pPr>
        <w:autoSpaceDE w:val="0"/>
        <w:autoSpaceDN w:val="0"/>
        <w:adjustRightInd w:val="0"/>
        <w:spacing w:after="0" w:line="240" w:lineRule="auto"/>
        <w:jc w:val="both"/>
        <w:rPr>
          <w:rFonts w:ascii="Times New Roman" w:hAnsi="Times New Roman" w:cs="Times New Roman"/>
        </w:rPr>
      </w:pPr>
    </w:p>
    <w:p w:rsidR="00EA2D8C" w:rsidRPr="00CB6858" w:rsidRDefault="00F55789" w:rsidP="00D83A5F">
      <w:pPr>
        <w:pStyle w:val="ConsPlusNormal"/>
        <w:tabs>
          <w:tab w:val="left" w:pos="9498"/>
        </w:tabs>
        <w:ind w:firstLine="5670"/>
        <w:outlineLvl w:val="0"/>
        <w:rPr>
          <w:rFonts w:ascii="Times New Roman" w:hAnsi="Times New Roman" w:cs="Times New Roman"/>
          <w:sz w:val="26"/>
          <w:szCs w:val="26"/>
        </w:rPr>
      </w:pPr>
      <w:r>
        <w:rPr>
          <w:rFonts w:ascii="Times New Roman" w:hAnsi="Times New Roman" w:cs="Times New Roman"/>
          <w:sz w:val="26"/>
          <w:szCs w:val="26"/>
        </w:rPr>
        <w:lastRenderedPageBreak/>
        <w:t>УТВЕРЖДЕН</w:t>
      </w:r>
    </w:p>
    <w:p w:rsidR="003A19BC" w:rsidRDefault="00B6774F" w:rsidP="00D83A5F">
      <w:pPr>
        <w:pStyle w:val="ConsPlusNormal"/>
        <w:tabs>
          <w:tab w:val="left" w:pos="9498"/>
        </w:tabs>
        <w:ind w:firstLine="5670"/>
        <w:rPr>
          <w:rFonts w:ascii="Times New Roman" w:hAnsi="Times New Roman" w:cs="Times New Roman"/>
          <w:sz w:val="26"/>
          <w:szCs w:val="26"/>
        </w:rPr>
      </w:pPr>
      <w:r w:rsidRPr="00CB6858">
        <w:rPr>
          <w:rFonts w:ascii="Times New Roman" w:hAnsi="Times New Roman" w:cs="Times New Roman"/>
          <w:sz w:val="26"/>
          <w:szCs w:val="26"/>
        </w:rPr>
        <w:t>п</w:t>
      </w:r>
      <w:r w:rsidR="00E61FA4" w:rsidRPr="00CB6858">
        <w:rPr>
          <w:rFonts w:ascii="Times New Roman" w:hAnsi="Times New Roman" w:cs="Times New Roman"/>
          <w:sz w:val="26"/>
          <w:szCs w:val="26"/>
        </w:rPr>
        <w:t xml:space="preserve">остановлением </w:t>
      </w:r>
    </w:p>
    <w:p w:rsidR="00E61FA4" w:rsidRPr="00CB6858" w:rsidRDefault="00E61FA4" w:rsidP="00D83A5F">
      <w:pPr>
        <w:pStyle w:val="ConsPlusNormal"/>
        <w:tabs>
          <w:tab w:val="left" w:pos="9498"/>
        </w:tabs>
        <w:ind w:firstLine="5670"/>
        <w:rPr>
          <w:rFonts w:ascii="Times New Roman" w:hAnsi="Times New Roman" w:cs="Times New Roman"/>
          <w:sz w:val="26"/>
          <w:szCs w:val="26"/>
        </w:rPr>
      </w:pPr>
      <w:r w:rsidRPr="00CB6858">
        <w:rPr>
          <w:rFonts w:ascii="Times New Roman" w:hAnsi="Times New Roman" w:cs="Times New Roman"/>
          <w:sz w:val="26"/>
          <w:szCs w:val="26"/>
        </w:rPr>
        <w:t>Администрации</w:t>
      </w:r>
      <w:r w:rsidR="003A19BC">
        <w:rPr>
          <w:rFonts w:ascii="Times New Roman" w:hAnsi="Times New Roman" w:cs="Times New Roman"/>
          <w:sz w:val="26"/>
          <w:szCs w:val="26"/>
        </w:rPr>
        <w:t xml:space="preserve"> </w:t>
      </w:r>
      <w:r w:rsidRPr="00CB6858">
        <w:rPr>
          <w:rFonts w:ascii="Times New Roman" w:hAnsi="Times New Roman" w:cs="Times New Roman"/>
          <w:sz w:val="26"/>
          <w:szCs w:val="26"/>
        </w:rPr>
        <w:t>города Норильска</w:t>
      </w:r>
    </w:p>
    <w:p w:rsidR="00E61FA4" w:rsidRPr="00CB6858" w:rsidRDefault="008D424E" w:rsidP="00D83A5F">
      <w:pPr>
        <w:pStyle w:val="ConsPlusNormal"/>
        <w:tabs>
          <w:tab w:val="left" w:pos="9498"/>
        </w:tabs>
        <w:ind w:firstLine="5670"/>
        <w:rPr>
          <w:rFonts w:ascii="Times New Roman" w:hAnsi="Times New Roman" w:cs="Times New Roman"/>
          <w:sz w:val="26"/>
          <w:szCs w:val="26"/>
        </w:rPr>
      </w:pPr>
      <w:r>
        <w:rPr>
          <w:rFonts w:ascii="Times New Roman" w:hAnsi="Times New Roman" w:cs="Times New Roman"/>
          <w:sz w:val="26"/>
          <w:szCs w:val="26"/>
        </w:rPr>
        <w:t>от 12.02.2021 № 60</w:t>
      </w:r>
    </w:p>
    <w:p w:rsidR="00B6774F" w:rsidRPr="00CB6858" w:rsidRDefault="00B6774F" w:rsidP="00B6774F">
      <w:pPr>
        <w:pStyle w:val="ConsPlusTitle"/>
        <w:rPr>
          <w:rFonts w:ascii="Times New Roman" w:hAnsi="Times New Roman" w:cs="Times New Roman"/>
          <w:b w:val="0"/>
          <w:sz w:val="26"/>
          <w:szCs w:val="26"/>
        </w:rPr>
      </w:pPr>
      <w:bookmarkStart w:id="2" w:name="P45"/>
      <w:bookmarkEnd w:id="2"/>
    </w:p>
    <w:p w:rsidR="00F55789" w:rsidRDefault="00767CF2" w:rsidP="00FF5136">
      <w:pPr>
        <w:pStyle w:val="ConsPlusNormal"/>
        <w:jc w:val="center"/>
        <w:rPr>
          <w:rFonts w:ascii="Times New Roman" w:hAnsi="Times New Roman" w:cs="Times New Roman"/>
          <w:sz w:val="26"/>
          <w:szCs w:val="26"/>
        </w:rPr>
      </w:pPr>
      <w:hyperlink r:id="rId10" w:history="1">
        <w:r w:rsidR="007A031D" w:rsidRPr="00CB6858">
          <w:rPr>
            <w:rFonts w:ascii="Times New Roman" w:hAnsi="Times New Roman" w:cs="Times New Roman"/>
            <w:sz w:val="26"/>
            <w:szCs w:val="26"/>
          </w:rPr>
          <w:t>Порядок</w:t>
        </w:r>
      </w:hyperlink>
      <w:r w:rsidR="007A031D" w:rsidRPr="00CB6858">
        <w:rPr>
          <w:rFonts w:ascii="Times New Roman" w:hAnsi="Times New Roman" w:cs="Times New Roman"/>
          <w:sz w:val="26"/>
          <w:szCs w:val="26"/>
        </w:rPr>
        <w:t xml:space="preserve"> </w:t>
      </w:r>
      <w:r w:rsidR="007A031D" w:rsidRPr="007A031D">
        <w:rPr>
          <w:rFonts w:ascii="Times New Roman" w:hAnsi="Times New Roman" w:cs="Times New Roman"/>
          <w:sz w:val="26"/>
          <w:szCs w:val="26"/>
        </w:rPr>
        <w:t>обеспечения автотранспортной перевозки организованной группы детей и сопровождающих их лиц к месту реабилитации</w:t>
      </w:r>
    </w:p>
    <w:p w:rsidR="007753A7" w:rsidRDefault="007753A7" w:rsidP="007753A7">
      <w:pPr>
        <w:pStyle w:val="ConsPlusNormal"/>
        <w:ind w:left="1410"/>
        <w:jc w:val="center"/>
        <w:rPr>
          <w:rFonts w:ascii="Times New Roman" w:hAnsi="Times New Roman" w:cs="Times New Roman"/>
          <w:sz w:val="26"/>
          <w:szCs w:val="26"/>
        </w:rPr>
      </w:pPr>
    </w:p>
    <w:p w:rsidR="007753A7" w:rsidRDefault="007753A7" w:rsidP="003A19BC">
      <w:pPr>
        <w:pStyle w:val="ConsPlusNormal"/>
        <w:ind w:left="3540"/>
        <w:rPr>
          <w:rFonts w:ascii="Times New Roman" w:hAnsi="Times New Roman" w:cs="Times New Roman"/>
          <w:sz w:val="26"/>
          <w:szCs w:val="26"/>
        </w:rPr>
      </w:pPr>
      <w:r w:rsidRPr="007753A7">
        <w:rPr>
          <w:rFonts w:ascii="Times New Roman" w:hAnsi="Times New Roman" w:cs="Times New Roman"/>
          <w:sz w:val="26"/>
          <w:szCs w:val="26"/>
        </w:rPr>
        <w:t>1.</w:t>
      </w:r>
      <w:r>
        <w:rPr>
          <w:rFonts w:ascii="Times New Roman" w:hAnsi="Times New Roman" w:cs="Times New Roman"/>
          <w:sz w:val="26"/>
          <w:szCs w:val="26"/>
        </w:rPr>
        <w:t xml:space="preserve"> </w:t>
      </w:r>
      <w:r w:rsidR="0028555E">
        <w:rPr>
          <w:rFonts w:ascii="Times New Roman" w:hAnsi="Times New Roman" w:cs="Times New Roman"/>
          <w:sz w:val="26"/>
          <w:szCs w:val="26"/>
        </w:rPr>
        <w:t>Общие положения</w:t>
      </w:r>
      <w:bookmarkStart w:id="3" w:name="Par0"/>
      <w:bookmarkEnd w:id="3"/>
    </w:p>
    <w:p w:rsidR="007753A7" w:rsidRDefault="007753A7" w:rsidP="007753A7">
      <w:pPr>
        <w:pStyle w:val="ConsPlusNormal"/>
        <w:ind w:left="1410"/>
        <w:jc w:val="center"/>
        <w:rPr>
          <w:rFonts w:ascii="Times New Roman" w:hAnsi="Times New Roman" w:cs="Times New Roman"/>
          <w:sz w:val="26"/>
          <w:szCs w:val="26"/>
        </w:rPr>
      </w:pPr>
    </w:p>
    <w:p w:rsidR="007753A7" w:rsidRPr="007753A7" w:rsidRDefault="007753A7" w:rsidP="007753A7">
      <w:pPr>
        <w:pStyle w:val="ConsPlusNormal"/>
        <w:ind w:hanging="1410"/>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 xml:space="preserve">1.1. </w:t>
      </w:r>
      <w:r w:rsidR="007A031D" w:rsidRPr="007753A7">
        <w:rPr>
          <w:rFonts w:ascii="Times New Roman" w:hAnsi="Times New Roman" w:cs="Times New Roman"/>
          <w:sz w:val="26"/>
          <w:szCs w:val="26"/>
        </w:rPr>
        <w:t xml:space="preserve">Настоящий Порядок разработан в целях обеспечения автотранспортной перевозки организованной группы детей и сопровождающих их лиц к месту реабилитации (далее – </w:t>
      </w:r>
      <w:r w:rsidR="00E33EB2">
        <w:rPr>
          <w:rFonts w:ascii="Times New Roman" w:hAnsi="Times New Roman" w:cs="Times New Roman"/>
          <w:sz w:val="26"/>
          <w:szCs w:val="26"/>
        </w:rPr>
        <w:t xml:space="preserve">автотранспортная </w:t>
      </w:r>
      <w:r w:rsidR="005D72A9">
        <w:rPr>
          <w:rFonts w:ascii="Times New Roman" w:hAnsi="Times New Roman" w:cs="Times New Roman"/>
          <w:sz w:val="26"/>
          <w:szCs w:val="26"/>
        </w:rPr>
        <w:t>перевозка)</w:t>
      </w:r>
      <w:r w:rsidR="007A031D" w:rsidRPr="007753A7">
        <w:rPr>
          <w:rFonts w:ascii="Times New Roman" w:hAnsi="Times New Roman" w:cs="Times New Roman"/>
          <w:sz w:val="26"/>
          <w:szCs w:val="26"/>
        </w:rPr>
        <w:t xml:space="preserve"> за счет средств бюджета муниципального образования город Норильск в соответствии с дополнительными мерами социальной поддержки и социальной помощи для отдельных категорий граждан, предоставляемыми за счет средств бюджета муниципального образования город Норильск, установленными </w:t>
      </w:r>
      <w:hyperlink r:id="rId11" w:history="1">
        <w:r w:rsidR="007A031D" w:rsidRPr="007753A7">
          <w:rPr>
            <w:rFonts w:ascii="Times New Roman" w:hAnsi="Times New Roman" w:cs="Times New Roman"/>
            <w:sz w:val="26"/>
            <w:szCs w:val="26"/>
          </w:rPr>
          <w:t>решением</w:t>
        </w:r>
      </w:hyperlink>
      <w:r w:rsidR="007A031D" w:rsidRPr="007753A7">
        <w:rPr>
          <w:rFonts w:ascii="Times New Roman" w:hAnsi="Times New Roman" w:cs="Times New Roman"/>
          <w:sz w:val="26"/>
          <w:szCs w:val="26"/>
        </w:rPr>
        <w:t xml:space="preserve"> Норильского городского Совета депутатов от 21.09.2010 № 28-676.</w:t>
      </w:r>
      <w:r w:rsidRPr="007753A7">
        <w:rPr>
          <w:rFonts w:ascii="Times New Roman" w:hAnsi="Times New Roman" w:cs="Times New Roman"/>
          <w:sz w:val="26"/>
          <w:szCs w:val="26"/>
        </w:rPr>
        <w:t xml:space="preserve"> </w:t>
      </w:r>
    </w:p>
    <w:p w:rsidR="007753A7" w:rsidRDefault="007753A7" w:rsidP="007753A7">
      <w:pPr>
        <w:autoSpaceDE w:val="0"/>
        <w:autoSpaceDN w:val="0"/>
        <w:adjustRightInd w:val="0"/>
        <w:spacing w:after="0" w:line="240" w:lineRule="auto"/>
        <w:jc w:val="both"/>
        <w:rPr>
          <w:rFonts w:ascii="Times New Roman" w:hAnsi="Times New Roman" w:cs="Times New Roman"/>
          <w:sz w:val="26"/>
          <w:szCs w:val="26"/>
        </w:rPr>
      </w:pPr>
      <w:r w:rsidRPr="007753A7">
        <w:rPr>
          <w:rFonts w:ascii="Times New Roman" w:hAnsi="Times New Roman" w:cs="Times New Roman"/>
          <w:sz w:val="26"/>
          <w:szCs w:val="26"/>
        </w:rPr>
        <w:tab/>
      </w:r>
      <w:r w:rsidRPr="00490019">
        <w:rPr>
          <w:rFonts w:ascii="Times New Roman" w:hAnsi="Times New Roman" w:cs="Times New Roman"/>
          <w:sz w:val="26"/>
          <w:szCs w:val="26"/>
        </w:rPr>
        <w:t xml:space="preserve">1.2. </w:t>
      </w:r>
      <w:r w:rsidR="00E33EB2" w:rsidRPr="00490019">
        <w:rPr>
          <w:rFonts w:ascii="Times New Roman" w:hAnsi="Times New Roman" w:cs="Times New Roman"/>
          <w:sz w:val="26"/>
          <w:szCs w:val="26"/>
        </w:rPr>
        <w:t>Автотранспортная перевозка</w:t>
      </w:r>
      <w:r w:rsidR="007A031D" w:rsidRPr="00490019">
        <w:rPr>
          <w:rFonts w:ascii="Times New Roman" w:hAnsi="Times New Roman" w:cs="Times New Roman"/>
          <w:sz w:val="26"/>
          <w:szCs w:val="26"/>
        </w:rPr>
        <w:t xml:space="preserve"> осуществляется </w:t>
      </w:r>
      <w:r w:rsidR="00600B89" w:rsidRPr="00490019">
        <w:rPr>
          <w:rFonts w:ascii="Times New Roman" w:hAnsi="Times New Roman" w:cs="Times New Roman"/>
          <w:sz w:val="26"/>
          <w:szCs w:val="26"/>
        </w:rPr>
        <w:t xml:space="preserve">перевозчиком </w:t>
      </w:r>
      <w:r w:rsidR="007A031D" w:rsidRPr="00490019">
        <w:rPr>
          <w:rFonts w:ascii="Times New Roman" w:hAnsi="Times New Roman" w:cs="Times New Roman"/>
          <w:sz w:val="26"/>
          <w:szCs w:val="26"/>
        </w:rPr>
        <w:t xml:space="preserve">в соответствии требованиями, установленными </w:t>
      </w:r>
      <w:r w:rsidR="00490019" w:rsidRPr="00490019">
        <w:rPr>
          <w:rFonts w:ascii="Times New Roman" w:hAnsi="Times New Roman" w:cs="Times New Roman"/>
          <w:sz w:val="26"/>
          <w:szCs w:val="26"/>
        </w:rPr>
        <w:t>Постановление</w:t>
      </w:r>
      <w:r w:rsidR="00D52961">
        <w:rPr>
          <w:rFonts w:ascii="Times New Roman" w:hAnsi="Times New Roman" w:cs="Times New Roman"/>
          <w:sz w:val="26"/>
          <w:szCs w:val="26"/>
        </w:rPr>
        <w:t>м</w:t>
      </w:r>
      <w:r w:rsidR="00490019" w:rsidRPr="00490019">
        <w:rPr>
          <w:rFonts w:ascii="Times New Roman" w:hAnsi="Times New Roman" w:cs="Times New Roman"/>
          <w:sz w:val="26"/>
          <w:szCs w:val="26"/>
        </w:rPr>
        <w:t xml:space="preserve"> Правительства РФ от 23.09.2020           № 1527 «Об утверждении Правил организованной перевозки группы детей автобусами»</w:t>
      </w:r>
      <w:r w:rsidR="007A031D" w:rsidRPr="00490019">
        <w:rPr>
          <w:rFonts w:ascii="Times New Roman" w:hAnsi="Times New Roman" w:cs="Times New Roman"/>
          <w:sz w:val="26"/>
          <w:szCs w:val="26"/>
        </w:rPr>
        <w:t>, а также с иными нормативными правовыми актами Российской Федерации по обеспечению безопасности дорожного</w:t>
      </w:r>
      <w:r w:rsidR="00335349" w:rsidRPr="00490019">
        <w:rPr>
          <w:rFonts w:ascii="Times New Roman" w:hAnsi="Times New Roman" w:cs="Times New Roman"/>
          <w:sz w:val="26"/>
          <w:szCs w:val="26"/>
        </w:rPr>
        <w:t xml:space="preserve"> движения, перевозок пассажиров</w:t>
      </w:r>
      <w:r w:rsidRPr="00490019">
        <w:rPr>
          <w:rFonts w:ascii="Times New Roman" w:hAnsi="Times New Roman" w:cs="Times New Roman"/>
          <w:sz w:val="26"/>
          <w:szCs w:val="26"/>
        </w:rPr>
        <w:t>.</w:t>
      </w:r>
    </w:p>
    <w:p w:rsidR="00931B9D" w:rsidRDefault="00931B9D" w:rsidP="00931B9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Calibri" w:hAnsi="Times New Roman" w:cs="Times New Roman"/>
          <w:sz w:val="26"/>
          <w:szCs w:val="26"/>
        </w:rPr>
        <w:t>1.3</w:t>
      </w:r>
      <w:r w:rsidRPr="007753A7">
        <w:rPr>
          <w:rFonts w:ascii="Times New Roman" w:eastAsia="Calibri" w:hAnsi="Times New Roman" w:cs="Times New Roman"/>
          <w:sz w:val="26"/>
          <w:szCs w:val="26"/>
        </w:rPr>
        <w:t xml:space="preserve">. </w:t>
      </w:r>
      <w:r w:rsidRPr="00582D9A">
        <w:rPr>
          <w:rFonts w:ascii="Times New Roman" w:eastAsia="Calibri" w:hAnsi="Times New Roman" w:cs="Times New Roman"/>
          <w:sz w:val="26"/>
          <w:szCs w:val="26"/>
        </w:rPr>
        <w:t xml:space="preserve">Право на </w:t>
      </w:r>
      <w:r>
        <w:rPr>
          <w:rFonts w:ascii="Times New Roman" w:eastAsia="Calibri" w:hAnsi="Times New Roman" w:cs="Times New Roman"/>
          <w:sz w:val="26"/>
          <w:szCs w:val="26"/>
        </w:rPr>
        <w:t xml:space="preserve">автотранспортную перевозку </w:t>
      </w:r>
      <w:r w:rsidRPr="00582D9A">
        <w:rPr>
          <w:rFonts w:ascii="Times New Roman" w:eastAsia="Calibri" w:hAnsi="Times New Roman" w:cs="Times New Roman"/>
          <w:sz w:val="26"/>
          <w:szCs w:val="26"/>
        </w:rPr>
        <w:t xml:space="preserve">имеют </w:t>
      </w:r>
      <w:r w:rsidRPr="00582D9A">
        <w:rPr>
          <w:rFonts w:ascii="Times New Roman" w:hAnsi="Times New Roman" w:cs="Times New Roman"/>
          <w:sz w:val="26"/>
          <w:szCs w:val="26"/>
        </w:rPr>
        <w:t xml:space="preserve">дети-инвалиды, дети с ограниченными возможностями, находящиеся на социальном обслуживании в </w:t>
      </w:r>
      <w:r w:rsidR="004E05CB">
        <w:rPr>
          <w:rFonts w:ascii="Times New Roman" w:hAnsi="Times New Roman" w:cs="Times New Roman"/>
          <w:sz w:val="26"/>
          <w:szCs w:val="26"/>
        </w:rPr>
        <w:t>краевом государственном бюджетном учреждении</w:t>
      </w:r>
      <w:r w:rsidR="004E05CB" w:rsidRPr="00931B9D">
        <w:rPr>
          <w:rFonts w:ascii="Times New Roman" w:hAnsi="Times New Roman" w:cs="Times New Roman"/>
          <w:sz w:val="26"/>
          <w:szCs w:val="26"/>
        </w:rPr>
        <w:t xml:space="preserve"> социального обслуживания «Реабилитационный центр для детей-инвалидов, детей и подростков с ограниченными возможностями «Виктория»</w:t>
      </w:r>
      <w:r w:rsidRPr="00582D9A">
        <w:rPr>
          <w:rFonts w:ascii="Times New Roman" w:hAnsi="Times New Roman" w:cs="Times New Roman"/>
          <w:sz w:val="26"/>
          <w:szCs w:val="26"/>
        </w:rPr>
        <w:t>, а также сопровождающие и</w:t>
      </w:r>
      <w:r>
        <w:rPr>
          <w:rFonts w:ascii="Times New Roman" w:hAnsi="Times New Roman" w:cs="Times New Roman"/>
          <w:sz w:val="26"/>
          <w:szCs w:val="26"/>
        </w:rPr>
        <w:t xml:space="preserve">х </w:t>
      </w:r>
      <w:r w:rsidRPr="00A966EE">
        <w:rPr>
          <w:rFonts w:ascii="Times New Roman" w:hAnsi="Times New Roman" w:cs="Times New Roman"/>
          <w:sz w:val="26"/>
          <w:szCs w:val="26"/>
        </w:rPr>
        <w:t>к месту реабилитации</w:t>
      </w:r>
      <w:r>
        <w:rPr>
          <w:rFonts w:ascii="Times New Roman" w:hAnsi="Times New Roman" w:cs="Times New Roman"/>
          <w:sz w:val="26"/>
          <w:szCs w:val="26"/>
        </w:rPr>
        <w:t xml:space="preserve"> граждане.</w:t>
      </w:r>
    </w:p>
    <w:p w:rsidR="00931B9D" w:rsidRPr="00931B9D" w:rsidRDefault="00931B9D" w:rsidP="00931B9D">
      <w:pPr>
        <w:autoSpaceDE w:val="0"/>
        <w:autoSpaceDN w:val="0"/>
        <w:adjustRightInd w:val="0"/>
        <w:spacing w:after="0" w:line="240" w:lineRule="auto"/>
        <w:ind w:firstLine="709"/>
        <w:jc w:val="both"/>
        <w:rPr>
          <w:rFonts w:ascii="Times New Roman" w:hAnsi="Times New Roman" w:cs="Times New Roman"/>
          <w:sz w:val="26"/>
          <w:szCs w:val="26"/>
        </w:rPr>
      </w:pPr>
      <w:r w:rsidRPr="001F4D8B">
        <w:rPr>
          <w:rFonts w:ascii="Times New Roman" w:eastAsia="Calibri" w:hAnsi="Times New Roman" w:cs="Times New Roman"/>
          <w:color w:val="FF0000"/>
          <w:sz w:val="26"/>
          <w:szCs w:val="26"/>
        </w:rPr>
        <w:t xml:space="preserve"> </w:t>
      </w:r>
      <w:r>
        <w:rPr>
          <w:rFonts w:ascii="Times New Roman" w:hAnsi="Times New Roman" w:cs="Times New Roman"/>
          <w:sz w:val="26"/>
          <w:szCs w:val="26"/>
        </w:rPr>
        <w:t xml:space="preserve">1.4. </w:t>
      </w:r>
      <w:r w:rsidRPr="00931B9D">
        <w:rPr>
          <w:rFonts w:ascii="Times New Roman" w:hAnsi="Times New Roman" w:cs="Times New Roman"/>
          <w:sz w:val="26"/>
          <w:szCs w:val="26"/>
        </w:rPr>
        <w:t>В настоящем Порядке используются следующие понятия и сокращения:</w:t>
      </w:r>
    </w:p>
    <w:p w:rsidR="00931B9D" w:rsidRPr="00931B9D" w:rsidRDefault="00EE5468" w:rsidP="00931B9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931B9D" w:rsidRPr="00931B9D">
        <w:rPr>
          <w:rFonts w:ascii="Times New Roman" w:hAnsi="Times New Roman" w:cs="Times New Roman"/>
          <w:sz w:val="26"/>
          <w:szCs w:val="26"/>
        </w:rPr>
        <w:t xml:space="preserve"> Учреждение – муниципальное казенное учреждение «</w:t>
      </w:r>
      <w:r w:rsidR="002518E5">
        <w:rPr>
          <w:rFonts w:ascii="Times New Roman" w:hAnsi="Times New Roman" w:cs="Times New Roman"/>
          <w:sz w:val="26"/>
          <w:szCs w:val="26"/>
        </w:rPr>
        <w:t>Управление социальной политики»;</w:t>
      </w:r>
    </w:p>
    <w:p w:rsidR="00931B9D" w:rsidRDefault="00EE5468" w:rsidP="002E77A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2E77AA" w:rsidRPr="00C46E55">
        <w:rPr>
          <w:rFonts w:ascii="Times New Roman" w:hAnsi="Times New Roman" w:cs="Times New Roman"/>
          <w:sz w:val="26"/>
          <w:szCs w:val="26"/>
        </w:rPr>
        <w:t xml:space="preserve"> КГБУ СО «</w:t>
      </w:r>
      <w:r w:rsidR="000B01C3">
        <w:rPr>
          <w:rFonts w:ascii="Times New Roman" w:hAnsi="Times New Roman" w:cs="Times New Roman"/>
          <w:sz w:val="26"/>
          <w:szCs w:val="26"/>
        </w:rPr>
        <w:t>РЦ</w:t>
      </w:r>
      <w:r w:rsidR="002E77AA" w:rsidRPr="00C46E55">
        <w:rPr>
          <w:rFonts w:ascii="Times New Roman" w:hAnsi="Times New Roman" w:cs="Times New Roman"/>
          <w:sz w:val="26"/>
          <w:szCs w:val="26"/>
        </w:rPr>
        <w:t xml:space="preserve"> «Виктория»</w:t>
      </w:r>
      <w:r w:rsidR="00791E58">
        <w:rPr>
          <w:rFonts w:ascii="Times New Roman" w:hAnsi="Times New Roman" w:cs="Times New Roman"/>
          <w:sz w:val="26"/>
          <w:szCs w:val="26"/>
        </w:rPr>
        <w:t xml:space="preserve"> –</w:t>
      </w:r>
      <w:r w:rsidR="00931B9D" w:rsidRPr="00C46E55">
        <w:rPr>
          <w:rFonts w:ascii="Times New Roman" w:hAnsi="Times New Roman" w:cs="Times New Roman"/>
          <w:sz w:val="26"/>
          <w:szCs w:val="26"/>
        </w:rPr>
        <w:t xml:space="preserve"> </w:t>
      </w:r>
      <w:r w:rsidR="002518E5">
        <w:rPr>
          <w:rFonts w:ascii="Times New Roman" w:hAnsi="Times New Roman" w:cs="Times New Roman"/>
          <w:sz w:val="26"/>
          <w:szCs w:val="26"/>
        </w:rPr>
        <w:t>к</w:t>
      </w:r>
      <w:r w:rsidR="000557C6" w:rsidRPr="00C46E55">
        <w:rPr>
          <w:rFonts w:ascii="Times New Roman" w:hAnsi="Times New Roman" w:cs="Times New Roman"/>
          <w:sz w:val="26"/>
          <w:szCs w:val="26"/>
        </w:rPr>
        <w:t>раевое государственное бюджетное учре</w:t>
      </w:r>
      <w:r w:rsidR="002E77AA" w:rsidRPr="00C46E55">
        <w:rPr>
          <w:rFonts w:ascii="Times New Roman" w:hAnsi="Times New Roman" w:cs="Times New Roman"/>
          <w:sz w:val="26"/>
          <w:szCs w:val="26"/>
        </w:rPr>
        <w:t xml:space="preserve">ждение социального обслуживания </w:t>
      </w:r>
      <w:r w:rsidR="000557C6" w:rsidRPr="00C46E55">
        <w:rPr>
          <w:rFonts w:ascii="Times New Roman" w:hAnsi="Times New Roman" w:cs="Times New Roman"/>
          <w:sz w:val="26"/>
          <w:szCs w:val="26"/>
        </w:rPr>
        <w:t xml:space="preserve">«Реабилитационный центр для детей – </w:t>
      </w:r>
      <w:r w:rsidR="002E77AA" w:rsidRPr="00C46E55">
        <w:rPr>
          <w:rFonts w:ascii="Times New Roman" w:hAnsi="Times New Roman" w:cs="Times New Roman"/>
          <w:sz w:val="26"/>
          <w:szCs w:val="26"/>
        </w:rPr>
        <w:t xml:space="preserve">инвалидов, детей и подростков с </w:t>
      </w:r>
      <w:r w:rsidR="000557C6" w:rsidRPr="00C46E55">
        <w:rPr>
          <w:rFonts w:ascii="Times New Roman" w:hAnsi="Times New Roman" w:cs="Times New Roman"/>
          <w:sz w:val="26"/>
          <w:szCs w:val="26"/>
        </w:rPr>
        <w:t>ограниченными возможностями «Виктория»</w:t>
      </w:r>
      <w:r w:rsidR="00BA7EFB">
        <w:rPr>
          <w:rFonts w:ascii="Times New Roman" w:hAnsi="Times New Roman" w:cs="Times New Roman"/>
          <w:sz w:val="26"/>
          <w:szCs w:val="26"/>
        </w:rPr>
        <w:t>;</w:t>
      </w:r>
    </w:p>
    <w:p w:rsidR="00A608E6" w:rsidRPr="00931B9D" w:rsidRDefault="00EE5468" w:rsidP="002E77A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A608E6">
        <w:rPr>
          <w:rFonts w:ascii="Times New Roman" w:hAnsi="Times New Roman" w:cs="Times New Roman"/>
          <w:sz w:val="26"/>
          <w:szCs w:val="26"/>
        </w:rPr>
        <w:t xml:space="preserve"> место реабилитации – к</w:t>
      </w:r>
      <w:r w:rsidR="00A608E6" w:rsidRPr="00C46E55">
        <w:rPr>
          <w:rFonts w:ascii="Times New Roman" w:hAnsi="Times New Roman" w:cs="Times New Roman"/>
          <w:sz w:val="26"/>
          <w:szCs w:val="26"/>
        </w:rPr>
        <w:t>раевое государственное бюджетное учреждение социального обслуживания «Реабилитационный центр для детей – инвалидов, детей и подростков с ограниченными возможностями «Виктория»</w:t>
      </w:r>
      <w:r w:rsidR="00A608E6">
        <w:rPr>
          <w:rFonts w:ascii="Times New Roman" w:hAnsi="Times New Roman" w:cs="Times New Roman"/>
          <w:sz w:val="26"/>
          <w:szCs w:val="26"/>
        </w:rPr>
        <w:t>;</w:t>
      </w:r>
    </w:p>
    <w:p w:rsidR="00931B9D" w:rsidRPr="00940D66" w:rsidRDefault="00EE5468" w:rsidP="00931B9D">
      <w:pPr>
        <w:autoSpaceDE w:val="0"/>
        <w:autoSpaceDN w:val="0"/>
        <w:adjustRightInd w:val="0"/>
        <w:spacing w:after="0" w:line="240" w:lineRule="auto"/>
        <w:ind w:firstLine="709"/>
        <w:jc w:val="both"/>
        <w:rPr>
          <w:rFonts w:ascii="Times New Roman" w:hAnsi="Times New Roman" w:cs="Times New Roman"/>
          <w:sz w:val="26"/>
          <w:szCs w:val="26"/>
        </w:rPr>
      </w:pPr>
      <w:r w:rsidRPr="00940D66">
        <w:rPr>
          <w:rFonts w:ascii="Times New Roman" w:hAnsi="Times New Roman" w:cs="Times New Roman"/>
          <w:sz w:val="26"/>
          <w:szCs w:val="26"/>
        </w:rPr>
        <w:t>–</w:t>
      </w:r>
      <w:r w:rsidR="00931B9D" w:rsidRPr="00940D66">
        <w:rPr>
          <w:rFonts w:ascii="Times New Roman" w:hAnsi="Times New Roman" w:cs="Times New Roman"/>
          <w:sz w:val="26"/>
          <w:szCs w:val="26"/>
        </w:rPr>
        <w:t xml:space="preserve"> </w:t>
      </w:r>
      <w:r w:rsidR="00DE4C04" w:rsidRPr="00940D66">
        <w:rPr>
          <w:rFonts w:ascii="Times New Roman" w:hAnsi="Times New Roman" w:cs="Times New Roman"/>
          <w:sz w:val="26"/>
          <w:szCs w:val="26"/>
        </w:rPr>
        <w:t xml:space="preserve">организованная группа детей </w:t>
      </w:r>
      <w:r w:rsidR="00931B9D" w:rsidRPr="00940D66">
        <w:rPr>
          <w:rFonts w:ascii="Times New Roman" w:hAnsi="Times New Roman" w:cs="Times New Roman"/>
          <w:sz w:val="26"/>
          <w:szCs w:val="26"/>
        </w:rPr>
        <w:t>- дети-инвалиды, дети с ограниченными возможностями, находящиеся на социальном обслуживании в КГБУ СО «</w:t>
      </w:r>
      <w:r w:rsidR="000B01C3" w:rsidRPr="00940D66">
        <w:rPr>
          <w:rFonts w:ascii="Times New Roman" w:hAnsi="Times New Roman" w:cs="Times New Roman"/>
          <w:sz w:val="26"/>
          <w:szCs w:val="26"/>
        </w:rPr>
        <w:t>РЦ</w:t>
      </w:r>
      <w:r w:rsidR="002E77AA" w:rsidRPr="00940D66">
        <w:rPr>
          <w:rFonts w:ascii="Times New Roman" w:hAnsi="Times New Roman" w:cs="Times New Roman"/>
          <w:sz w:val="26"/>
          <w:szCs w:val="26"/>
        </w:rPr>
        <w:t xml:space="preserve"> «Виктория</w:t>
      </w:r>
      <w:r w:rsidR="00BA7EFB" w:rsidRPr="00940D66">
        <w:rPr>
          <w:rFonts w:ascii="Times New Roman" w:hAnsi="Times New Roman" w:cs="Times New Roman"/>
          <w:sz w:val="26"/>
          <w:szCs w:val="26"/>
        </w:rPr>
        <w:t>»;</w:t>
      </w:r>
    </w:p>
    <w:p w:rsidR="00931B9D" w:rsidRPr="00940D66" w:rsidRDefault="00EE5468" w:rsidP="00931B9D">
      <w:pPr>
        <w:autoSpaceDE w:val="0"/>
        <w:autoSpaceDN w:val="0"/>
        <w:adjustRightInd w:val="0"/>
        <w:spacing w:after="0" w:line="240" w:lineRule="auto"/>
        <w:ind w:firstLine="709"/>
        <w:jc w:val="both"/>
        <w:rPr>
          <w:rFonts w:ascii="Times New Roman" w:hAnsi="Times New Roman" w:cs="Times New Roman"/>
          <w:sz w:val="26"/>
          <w:szCs w:val="26"/>
        </w:rPr>
      </w:pPr>
      <w:r w:rsidRPr="00940D66">
        <w:rPr>
          <w:rFonts w:ascii="Times New Roman" w:hAnsi="Times New Roman" w:cs="Times New Roman"/>
          <w:sz w:val="26"/>
          <w:szCs w:val="26"/>
        </w:rPr>
        <w:t>–</w:t>
      </w:r>
      <w:r w:rsidR="00931B9D" w:rsidRPr="00940D66">
        <w:rPr>
          <w:rFonts w:ascii="Times New Roman" w:hAnsi="Times New Roman" w:cs="Times New Roman"/>
          <w:sz w:val="26"/>
          <w:szCs w:val="26"/>
        </w:rPr>
        <w:t xml:space="preserve"> Перевозчик – юридическое лицо, осуществляющее автотранспортную перевозку в рамках заключенного</w:t>
      </w:r>
      <w:r w:rsidR="00342F53">
        <w:rPr>
          <w:rFonts w:ascii="Times New Roman" w:hAnsi="Times New Roman" w:cs="Times New Roman"/>
          <w:sz w:val="26"/>
          <w:szCs w:val="26"/>
        </w:rPr>
        <w:t xml:space="preserve"> с Учреждением</w:t>
      </w:r>
      <w:r w:rsidR="00931B9D" w:rsidRPr="00940D66">
        <w:rPr>
          <w:rFonts w:ascii="Times New Roman" w:hAnsi="Times New Roman" w:cs="Times New Roman"/>
          <w:sz w:val="26"/>
          <w:szCs w:val="26"/>
        </w:rPr>
        <w:t xml:space="preserve"> муниципального контракта в соответствии с Федеральным законом от 05.04.2013 № 44-ФЗ «О контрактной системе в сфере закупок товаров, работ, услуг для обеспечения госуда</w:t>
      </w:r>
      <w:r w:rsidR="00BA7EFB" w:rsidRPr="00940D66">
        <w:rPr>
          <w:rFonts w:ascii="Times New Roman" w:hAnsi="Times New Roman" w:cs="Times New Roman"/>
          <w:sz w:val="26"/>
          <w:szCs w:val="26"/>
        </w:rPr>
        <w:t>рственных и муниципальных нужд»;</w:t>
      </w:r>
    </w:p>
    <w:p w:rsidR="004E05CB" w:rsidRPr="00940D66" w:rsidRDefault="00EE5468" w:rsidP="00931B9D">
      <w:pPr>
        <w:autoSpaceDE w:val="0"/>
        <w:autoSpaceDN w:val="0"/>
        <w:adjustRightInd w:val="0"/>
        <w:spacing w:after="0" w:line="240" w:lineRule="auto"/>
        <w:ind w:firstLine="709"/>
        <w:jc w:val="both"/>
        <w:rPr>
          <w:rFonts w:ascii="Times New Roman" w:hAnsi="Times New Roman" w:cs="Times New Roman"/>
          <w:sz w:val="26"/>
          <w:szCs w:val="26"/>
        </w:rPr>
      </w:pPr>
      <w:r w:rsidRPr="00940D66">
        <w:rPr>
          <w:rFonts w:ascii="Times New Roman" w:hAnsi="Times New Roman" w:cs="Times New Roman"/>
          <w:sz w:val="26"/>
          <w:szCs w:val="26"/>
        </w:rPr>
        <w:t>–</w:t>
      </w:r>
      <w:r w:rsidR="00C46E55" w:rsidRPr="00940D66">
        <w:rPr>
          <w:rFonts w:ascii="Times New Roman" w:hAnsi="Times New Roman" w:cs="Times New Roman"/>
          <w:sz w:val="26"/>
          <w:szCs w:val="26"/>
        </w:rPr>
        <w:t xml:space="preserve"> Контракт </w:t>
      </w:r>
      <w:r w:rsidR="00791E58" w:rsidRPr="00940D66">
        <w:rPr>
          <w:rFonts w:ascii="Times New Roman" w:hAnsi="Times New Roman" w:cs="Times New Roman"/>
          <w:sz w:val="26"/>
          <w:szCs w:val="26"/>
        </w:rPr>
        <w:t>–</w:t>
      </w:r>
      <w:r w:rsidR="00C46E55" w:rsidRPr="00940D66">
        <w:rPr>
          <w:rFonts w:ascii="Times New Roman" w:hAnsi="Times New Roman" w:cs="Times New Roman"/>
          <w:sz w:val="26"/>
          <w:szCs w:val="26"/>
        </w:rPr>
        <w:t xml:space="preserve"> заключенный</w:t>
      </w:r>
      <w:r w:rsidR="00342F53">
        <w:rPr>
          <w:rFonts w:ascii="Times New Roman" w:hAnsi="Times New Roman" w:cs="Times New Roman"/>
          <w:sz w:val="26"/>
          <w:szCs w:val="26"/>
        </w:rPr>
        <w:t xml:space="preserve"> между Учреждением и Перевозчиком</w:t>
      </w:r>
      <w:r w:rsidR="00C46E55" w:rsidRPr="00940D66">
        <w:rPr>
          <w:rFonts w:ascii="Times New Roman" w:hAnsi="Times New Roman" w:cs="Times New Roman"/>
          <w:sz w:val="26"/>
          <w:szCs w:val="26"/>
        </w:rPr>
        <w:t xml:space="preserve"> муниципальный контракт в соответствии с Федеральным законом от 05.04.2013 </w:t>
      </w:r>
      <w:r w:rsidR="00342F53">
        <w:rPr>
          <w:rFonts w:ascii="Times New Roman" w:hAnsi="Times New Roman" w:cs="Times New Roman"/>
          <w:sz w:val="26"/>
          <w:szCs w:val="26"/>
        </w:rPr>
        <w:t xml:space="preserve">            </w:t>
      </w:r>
      <w:r w:rsidR="00C46E55" w:rsidRPr="00940D66">
        <w:rPr>
          <w:rFonts w:ascii="Times New Roman" w:hAnsi="Times New Roman" w:cs="Times New Roman"/>
          <w:sz w:val="26"/>
          <w:szCs w:val="26"/>
        </w:rPr>
        <w:lastRenderedPageBreak/>
        <w:t>№ 44-ФЗ «О контрактной системе в сфере закупок товаров, работ, услуг для обеспечения государственных и муниципальных нужд</w:t>
      </w:r>
      <w:r w:rsidR="00C67326" w:rsidRPr="00940D66">
        <w:rPr>
          <w:rFonts w:ascii="Times New Roman" w:hAnsi="Times New Roman" w:cs="Times New Roman"/>
          <w:sz w:val="26"/>
          <w:szCs w:val="26"/>
        </w:rPr>
        <w:t>»</w:t>
      </w:r>
      <w:r w:rsidR="000315C9">
        <w:rPr>
          <w:rFonts w:ascii="Times New Roman" w:hAnsi="Times New Roman" w:cs="Times New Roman"/>
          <w:sz w:val="26"/>
          <w:szCs w:val="26"/>
        </w:rPr>
        <w:t xml:space="preserve"> на </w:t>
      </w:r>
      <w:r w:rsidR="000315C9" w:rsidRPr="007753A7">
        <w:rPr>
          <w:rFonts w:ascii="Times New Roman" w:hAnsi="Times New Roman" w:cs="Times New Roman"/>
          <w:sz w:val="26"/>
          <w:szCs w:val="26"/>
        </w:rPr>
        <w:t>автотранспортн</w:t>
      </w:r>
      <w:r w:rsidR="000315C9">
        <w:rPr>
          <w:rFonts w:ascii="Times New Roman" w:hAnsi="Times New Roman" w:cs="Times New Roman"/>
          <w:sz w:val="26"/>
          <w:szCs w:val="26"/>
        </w:rPr>
        <w:t>ую</w:t>
      </w:r>
      <w:r w:rsidR="000315C9" w:rsidRPr="007753A7">
        <w:rPr>
          <w:rFonts w:ascii="Times New Roman" w:hAnsi="Times New Roman" w:cs="Times New Roman"/>
          <w:sz w:val="26"/>
          <w:szCs w:val="26"/>
        </w:rPr>
        <w:t xml:space="preserve"> перевозк</w:t>
      </w:r>
      <w:r w:rsidR="000315C9">
        <w:rPr>
          <w:rFonts w:ascii="Times New Roman" w:hAnsi="Times New Roman" w:cs="Times New Roman"/>
          <w:sz w:val="26"/>
          <w:szCs w:val="26"/>
        </w:rPr>
        <w:t>у</w:t>
      </w:r>
      <w:r w:rsidR="000315C9" w:rsidRPr="007753A7">
        <w:rPr>
          <w:rFonts w:ascii="Times New Roman" w:hAnsi="Times New Roman" w:cs="Times New Roman"/>
          <w:sz w:val="26"/>
          <w:szCs w:val="26"/>
        </w:rPr>
        <w:t xml:space="preserve"> организованной группы детей и сопровождающих их лиц к месту реабилитации</w:t>
      </w:r>
      <w:r w:rsidR="00C46E55" w:rsidRPr="00940D66">
        <w:rPr>
          <w:rFonts w:ascii="Times New Roman" w:hAnsi="Times New Roman" w:cs="Times New Roman"/>
          <w:sz w:val="26"/>
          <w:szCs w:val="26"/>
        </w:rPr>
        <w:t xml:space="preserve"> </w:t>
      </w:r>
      <w:r w:rsidR="00BA7EFB" w:rsidRPr="00940D66">
        <w:rPr>
          <w:rFonts w:ascii="Times New Roman" w:hAnsi="Times New Roman" w:cs="Times New Roman"/>
          <w:sz w:val="26"/>
          <w:szCs w:val="26"/>
        </w:rPr>
        <w:t>на текущий календарный год;</w:t>
      </w:r>
    </w:p>
    <w:p w:rsidR="00931B9D" w:rsidRPr="00940D66" w:rsidRDefault="00EE5468" w:rsidP="00931B9D">
      <w:pPr>
        <w:autoSpaceDE w:val="0"/>
        <w:autoSpaceDN w:val="0"/>
        <w:adjustRightInd w:val="0"/>
        <w:spacing w:after="0" w:line="240" w:lineRule="auto"/>
        <w:ind w:firstLine="709"/>
        <w:jc w:val="both"/>
        <w:rPr>
          <w:rFonts w:ascii="Times New Roman" w:hAnsi="Times New Roman" w:cs="Times New Roman"/>
          <w:sz w:val="26"/>
          <w:szCs w:val="26"/>
        </w:rPr>
      </w:pPr>
      <w:r w:rsidRPr="00940D66">
        <w:rPr>
          <w:rFonts w:ascii="Times New Roman" w:hAnsi="Times New Roman" w:cs="Times New Roman"/>
          <w:sz w:val="26"/>
          <w:szCs w:val="26"/>
        </w:rPr>
        <w:t>–</w:t>
      </w:r>
      <w:r w:rsidR="00931B9D" w:rsidRPr="00940D66">
        <w:rPr>
          <w:rFonts w:ascii="Times New Roman" w:hAnsi="Times New Roman" w:cs="Times New Roman"/>
          <w:sz w:val="26"/>
          <w:szCs w:val="26"/>
        </w:rPr>
        <w:t xml:space="preserve"> </w:t>
      </w:r>
      <w:r w:rsidR="00791E58" w:rsidRPr="00940D66">
        <w:rPr>
          <w:rFonts w:ascii="Times New Roman" w:hAnsi="Times New Roman" w:cs="Times New Roman"/>
          <w:sz w:val="26"/>
          <w:szCs w:val="26"/>
        </w:rPr>
        <w:t>с</w:t>
      </w:r>
      <w:r w:rsidR="00931B9D" w:rsidRPr="00940D66">
        <w:rPr>
          <w:rFonts w:ascii="Times New Roman" w:hAnsi="Times New Roman" w:cs="Times New Roman"/>
          <w:sz w:val="26"/>
          <w:szCs w:val="26"/>
        </w:rPr>
        <w:t xml:space="preserve">опровождающие лица </w:t>
      </w:r>
      <w:r w:rsidR="00791E58" w:rsidRPr="00940D66">
        <w:rPr>
          <w:rFonts w:ascii="Times New Roman" w:hAnsi="Times New Roman" w:cs="Times New Roman"/>
          <w:sz w:val="26"/>
          <w:szCs w:val="26"/>
        </w:rPr>
        <w:t>–</w:t>
      </w:r>
      <w:r w:rsidR="00931B9D" w:rsidRPr="00940D66">
        <w:rPr>
          <w:rFonts w:ascii="Times New Roman" w:hAnsi="Times New Roman" w:cs="Times New Roman"/>
          <w:sz w:val="26"/>
          <w:szCs w:val="26"/>
        </w:rPr>
        <w:t xml:space="preserve"> работники, назначенные приказом директора КГБУ СО «</w:t>
      </w:r>
      <w:r w:rsidR="000B01C3" w:rsidRPr="00940D66">
        <w:rPr>
          <w:rFonts w:ascii="Times New Roman" w:hAnsi="Times New Roman" w:cs="Times New Roman"/>
          <w:sz w:val="26"/>
          <w:szCs w:val="26"/>
        </w:rPr>
        <w:t>РЦ</w:t>
      </w:r>
      <w:r w:rsidR="002E77AA" w:rsidRPr="00940D66">
        <w:rPr>
          <w:rFonts w:ascii="Times New Roman" w:hAnsi="Times New Roman" w:cs="Times New Roman"/>
          <w:sz w:val="26"/>
          <w:szCs w:val="26"/>
        </w:rPr>
        <w:t xml:space="preserve"> «Виктория</w:t>
      </w:r>
      <w:r w:rsidR="00931B9D" w:rsidRPr="00940D66">
        <w:rPr>
          <w:rFonts w:ascii="Times New Roman" w:hAnsi="Times New Roman" w:cs="Times New Roman"/>
          <w:sz w:val="26"/>
          <w:szCs w:val="26"/>
        </w:rPr>
        <w:t>», сопровождающие</w:t>
      </w:r>
      <w:r w:rsidR="000315C9">
        <w:rPr>
          <w:rFonts w:ascii="Times New Roman" w:hAnsi="Times New Roman" w:cs="Times New Roman"/>
          <w:sz w:val="26"/>
          <w:szCs w:val="26"/>
        </w:rPr>
        <w:t xml:space="preserve"> организованную</w:t>
      </w:r>
      <w:r w:rsidR="00931B9D" w:rsidRPr="00940D66">
        <w:rPr>
          <w:rFonts w:ascii="Times New Roman" w:hAnsi="Times New Roman" w:cs="Times New Roman"/>
          <w:sz w:val="26"/>
          <w:szCs w:val="26"/>
        </w:rPr>
        <w:t xml:space="preserve"> групп</w:t>
      </w:r>
      <w:r w:rsidR="000315C9">
        <w:rPr>
          <w:rFonts w:ascii="Times New Roman" w:hAnsi="Times New Roman" w:cs="Times New Roman"/>
          <w:sz w:val="26"/>
          <w:szCs w:val="26"/>
        </w:rPr>
        <w:t>у</w:t>
      </w:r>
      <w:r w:rsidR="00931B9D" w:rsidRPr="00940D66">
        <w:rPr>
          <w:rFonts w:ascii="Times New Roman" w:hAnsi="Times New Roman" w:cs="Times New Roman"/>
          <w:sz w:val="26"/>
          <w:szCs w:val="26"/>
        </w:rPr>
        <w:t xml:space="preserve"> детей </w:t>
      </w:r>
      <w:r w:rsidR="002944CB">
        <w:rPr>
          <w:rFonts w:ascii="Times New Roman" w:hAnsi="Times New Roman" w:cs="Times New Roman"/>
          <w:sz w:val="26"/>
          <w:szCs w:val="26"/>
        </w:rPr>
        <w:t>при осуществлении их</w:t>
      </w:r>
      <w:r w:rsidR="00931B9D" w:rsidRPr="00940D66">
        <w:rPr>
          <w:rFonts w:ascii="Times New Roman" w:hAnsi="Times New Roman" w:cs="Times New Roman"/>
          <w:sz w:val="26"/>
          <w:szCs w:val="26"/>
        </w:rPr>
        <w:t xml:space="preserve"> автотранспортной перевозк</w:t>
      </w:r>
      <w:r w:rsidR="002944CB">
        <w:rPr>
          <w:rFonts w:ascii="Times New Roman" w:hAnsi="Times New Roman" w:cs="Times New Roman"/>
          <w:sz w:val="26"/>
          <w:szCs w:val="26"/>
        </w:rPr>
        <w:t>и</w:t>
      </w:r>
      <w:r w:rsidR="00931B9D" w:rsidRPr="00940D66">
        <w:rPr>
          <w:rFonts w:ascii="Times New Roman" w:hAnsi="Times New Roman" w:cs="Times New Roman"/>
          <w:sz w:val="26"/>
          <w:szCs w:val="26"/>
        </w:rPr>
        <w:t>.</w:t>
      </w:r>
    </w:p>
    <w:p w:rsidR="009D10ED" w:rsidRPr="00940D66" w:rsidRDefault="009D10ED" w:rsidP="009D10ED">
      <w:pPr>
        <w:spacing w:after="0" w:line="240" w:lineRule="auto"/>
        <w:ind w:firstLine="709"/>
        <w:contextualSpacing/>
        <w:jc w:val="both"/>
        <w:rPr>
          <w:rFonts w:ascii="Times New Roman" w:eastAsia="Calibri" w:hAnsi="Times New Roman" w:cs="Times New Roman"/>
          <w:sz w:val="26"/>
          <w:szCs w:val="26"/>
        </w:rPr>
      </w:pPr>
      <w:r w:rsidRPr="00940D66">
        <w:rPr>
          <w:rFonts w:ascii="Times New Roman" w:eastAsia="Calibri" w:hAnsi="Times New Roman" w:cs="Times New Roman"/>
          <w:sz w:val="26"/>
          <w:szCs w:val="26"/>
        </w:rPr>
        <w:t xml:space="preserve">1.5 Учреждение не позднее </w:t>
      </w:r>
      <w:r w:rsidR="004E419B" w:rsidRPr="00940D66">
        <w:rPr>
          <w:rFonts w:ascii="Times New Roman" w:eastAsia="Calibri" w:hAnsi="Times New Roman" w:cs="Times New Roman"/>
          <w:sz w:val="26"/>
          <w:szCs w:val="26"/>
        </w:rPr>
        <w:t>20 июля</w:t>
      </w:r>
      <w:r w:rsidRPr="00940D66">
        <w:rPr>
          <w:rFonts w:ascii="Times New Roman" w:eastAsia="Calibri" w:hAnsi="Times New Roman" w:cs="Times New Roman"/>
          <w:sz w:val="26"/>
          <w:szCs w:val="26"/>
        </w:rPr>
        <w:t xml:space="preserve"> текущего года запрашивает в КГБУ СО «РЦ «Виктория» информацию о количестве детей, </w:t>
      </w:r>
      <w:r w:rsidR="00DE4C04" w:rsidRPr="00940D66">
        <w:rPr>
          <w:rFonts w:ascii="Times New Roman" w:eastAsia="Calibri" w:hAnsi="Times New Roman" w:cs="Times New Roman"/>
          <w:sz w:val="26"/>
          <w:szCs w:val="26"/>
        </w:rPr>
        <w:t>планируемых</w:t>
      </w:r>
      <w:r w:rsidRPr="00940D66">
        <w:rPr>
          <w:rFonts w:ascii="Times New Roman" w:eastAsia="Calibri" w:hAnsi="Times New Roman" w:cs="Times New Roman"/>
          <w:sz w:val="26"/>
          <w:szCs w:val="26"/>
        </w:rPr>
        <w:t xml:space="preserve"> </w:t>
      </w:r>
      <w:r w:rsidR="00F26654" w:rsidRPr="00940D66">
        <w:rPr>
          <w:rFonts w:ascii="Times New Roman" w:eastAsia="Calibri" w:hAnsi="Times New Roman" w:cs="Times New Roman"/>
          <w:sz w:val="26"/>
          <w:szCs w:val="26"/>
        </w:rPr>
        <w:t>к</w:t>
      </w:r>
      <w:r w:rsidRPr="00940D66">
        <w:rPr>
          <w:rFonts w:ascii="Times New Roman" w:eastAsia="Calibri" w:hAnsi="Times New Roman" w:cs="Times New Roman"/>
          <w:sz w:val="26"/>
          <w:szCs w:val="26"/>
        </w:rPr>
        <w:t xml:space="preserve"> перевозке</w:t>
      </w:r>
      <w:r w:rsidR="00AB0DE6" w:rsidRPr="00940D66">
        <w:rPr>
          <w:rFonts w:ascii="Times New Roman" w:eastAsia="Calibri" w:hAnsi="Times New Roman" w:cs="Times New Roman"/>
          <w:sz w:val="26"/>
          <w:szCs w:val="26"/>
        </w:rPr>
        <w:t>,</w:t>
      </w:r>
      <w:r w:rsidRPr="00940D66">
        <w:rPr>
          <w:rFonts w:ascii="Times New Roman" w:eastAsia="Calibri" w:hAnsi="Times New Roman" w:cs="Times New Roman"/>
          <w:sz w:val="26"/>
          <w:szCs w:val="26"/>
        </w:rPr>
        <w:t xml:space="preserve"> </w:t>
      </w:r>
      <w:r w:rsidR="00F26654" w:rsidRPr="00940D66">
        <w:rPr>
          <w:rFonts w:ascii="Times New Roman" w:eastAsia="Calibri" w:hAnsi="Times New Roman" w:cs="Times New Roman"/>
          <w:sz w:val="26"/>
          <w:szCs w:val="26"/>
        </w:rPr>
        <w:t xml:space="preserve">а также </w:t>
      </w:r>
      <w:r w:rsidR="002944CB">
        <w:rPr>
          <w:rFonts w:ascii="Times New Roman" w:eastAsia="Calibri" w:hAnsi="Times New Roman" w:cs="Times New Roman"/>
          <w:sz w:val="26"/>
          <w:szCs w:val="26"/>
        </w:rPr>
        <w:t xml:space="preserve">иную </w:t>
      </w:r>
      <w:r w:rsidRPr="00940D66">
        <w:rPr>
          <w:rFonts w:ascii="Times New Roman" w:eastAsia="Calibri" w:hAnsi="Times New Roman" w:cs="Times New Roman"/>
          <w:sz w:val="26"/>
          <w:szCs w:val="26"/>
        </w:rPr>
        <w:t>информацию</w:t>
      </w:r>
      <w:r w:rsidR="00D35F72" w:rsidRPr="00940D66">
        <w:rPr>
          <w:rFonts w:ascii="Times New Roman" w:eastAsia="Calibri" w:hAnsi="Times New Roman" w:cs="Times New Roman"/>
          <w:sz w:val="26"/>
          <w:szCs w:val="26"/>
        </w:rPr>
        <w:t>,</w:t>
      </w:r>
      <w:r w:rsidRPr="00940D66">
        <w:rPr>
          <w:rFonts w:ascii="Times New Roman" w:eastAsia="Calibri" w:hAnsi="Times New Roman" w:cs="Times New Roman"/>
          <w:sz w:val="26"/>
          <w:szCs w:val="26"/>
        </w:rPr>
        <w:t xml:space="preserve"> необходимую для заключения Контракта.</w:t>
      </w:r>
    </w:p>
    <w:p w:rsidR="003C6744" w:rsidRPr="00940D66" w:rsidRDefault="009D10ED" w:rsidP="009D10ED">
      <w:pPr>
        <w:spacing w:after="0" w:line="240" w:lineRule="auto"/>
        <w:ind w:firstLine="709"/>
        <w:contextualSpacing/>
        <w:jc w:val="both"/>
        <w:rPr>
          <w:rFonts w:ascii="Times New Roman" w:eastAsia="Calibri" w:hAnsi="Times New Roman" w:cs="Times New Roman"/>
          <w:sz w:val="26"/>
          <w:szCs w:val="26"/>
        </w:rPr>
      </w:pPr>
      <w:r w:rsidRPr="00940D66">
        <w:rPr>
          <w:rFonts w:ascii="Times New Roman" w:eastAsia="Calibri" w:hAnsi="Times New Roman" w:cs="Times New Roman"/>
          <w:sz w:val="26"/>
          <w:szCs w:val="26"/>
        </w:rPr>
        <w:t>1.6. После получения от КГБУ СО «РЦ «Виктория» информации</w:t>
      </w:r>
      <w:r w:rsidR="003C6744" w:rsidRPr="00940D66">
        <w:rPr>
          <w:rFonts w:ascii="Times New Roman" w:eastAsia="Calibri" w:hAnsi="Times New Roman" w:cs="Times New Roman"/>
          <w:sz w:val="26"/>
          <w:szCs w:val="26"/>
        </w:rPr>
        <w:t>, указанной в пункте 1.5 настоящего Порядка,</w:t>
      </w:r>
      <w:r w:rsidRPr="00940D66">
        <w:rPr>
          <w:rFonts w:ascii="Times New Roman" w:eastAsia="Calibri" w:hAnsi="Times New Roman" w:cs="Times New Roman"/>
          <w:sz w:val="26"/>
          <w:szCs w:val="26"/>
        </w:rPr>
        <w:t xml:space="preserve"> Учреждение </w:t>
      </w:r>
      <w:r w:rsidR="00DC6349" w:rsidRPr="00940D66">
        <w:rPr>
          <w:rFonts w:ascii="Times New Roman" w:eastAsia="Calibri" w:hAnsi="Times New Roman" w:cs="Times New Roman"/>
          <w:sz w:val="26"/>
          <w:szCs w:val="26"/>
        </w:rPr>
        <w:t>в срок</w:t>
      </w:r>
      <w:r w:rsidR="003C6744" w:rsidRPr="00940D66">
        <w:rPr>
          <w:rFonts w:ascii="Times New Roman" w:eastAsia="Calibri" w:hAnsi="Times New Roman" w:cs="Times New Roman"/>
          <w:sz w:val="26"/>
          <w:szCs w:val="26"/>
        </w:rPr>
        <w:t>:</w:t>
      </w:r>
    </w:p>
    <w:p w:rsidR="009D10ED" w:rsidRPr="00940D66" w:rsidRDefault="003C6744" w:rsidP="00C45DF9">
      <w:pPr>
        <w:autoSpaceDE w:val="0"/>
        <w:autoSpaceDN w:val="0"/>
        <w:adjustRightInd w:val="0"/>
        <w:spacing w:after="0" w:line="240" w:lineRule="auto"/>
        <w:ind w:firstLine="708"/>
        <w:jc w:val="both"/>
        <w:rPr>
          <w:rFonts w:ascii="Times New Roman" w:eastAsia="Calibri" w:hAnsi="Times New Roman" w:cs="Times New Roman"/>
          <w:sz w:val="26"/>
          <w:szCs w:val="26"/>
        </w:rPr>
      </w:pPr>
      <w:r w:rsidRPr="00940D66">
        <w:rPr>
          <w:rFonts w:ascii="Times New Roman" w:eastAsia="Calibri" w:hAnsi="Times New Roman" w:cs="Times New Roman"/>
          <w:sz w:val="26"/>
          <w:szCs w:val="26"/>
        </w:rPr>
        <w:t xml:space="preserve">– </w:t>
      </w:r>
      <w:r w:rsidR="00DC6349" w:rsidRPr="00940D66">
        <w:rPr>
          <w:rFonts w:ascii="Times New Roman" w:eastAsia="Calibri" w:hAnsi="Times New Roman" w:cs="Times New Roman"/>
          <w:sz w:val="26"/>
          <w:szCs w:val="26"/>
        </w:rPr>
        <w:t xml:space="preserve">до </w:t>
      </w:r>
      <w:r w:rsidR="00461E8C" w:rsidRPr="00940D66">
        <w:rPr>
          <w:rFonts w:ascii="Times New Roman" w:eastAsia="Calibri" w:hAnsi="Times New Roman" w:cs="Times New Roman"/>
          <w:sz w:val="26"/>
          <w:szCs w:val="26"/>
        </w:rPr>
        <w:t xml:space="preserve">1 </w:t>
      </w:r>
      <w:r w:rsidR="004E419B" w:rsidRPr="00940D66">
        <w:rPr>
          <w:rFonts w:ascii="Times New Roman" w:eastAsia="Calibri" w:hAnsi="Times New Roman" w:cs="Times New Roman"/>
          <w:sz w:val="26"/>
          <w:szCs w:val="26"/>
        </w:rPr>
        <w:t>августа</w:t>
      </w:r>
      <w:r w:rsidR="00461E8C" w:rsidRPr="00940D66">
        <w:rPr>
          <w:rFonts w:ascii="Times New Roman" w:eastAsia="Calibri" w:hAnsi="Times New Roman" w:cs="Times New Roman"/>
          <w:sz w:val="26"/>
          <w:szCs w:val="26"/>
        </w:rPr>
        <w:t xml:space="preserve"> текущего года подготавливает </w:t>
      </w:r>
      <w:r w:rsidR="009D10ED" w:rsidRPr="00940D66">
        <w:rPr>
          <w:rFonts w:ascii="Times New Roman" w:eastAsia="Calibri" w:hAnsi="Times New Roman" w:cs="Times New Roman"/>
          <w:sz w:val="26"/>
          <w:szCs w:val="26"/>
        </w:rPr>
        <w:t xml:space="preserve">и направляет в </w:t>
      </w:r>
      <w:r w:rsidR="00461E8C" w:rsidRPr="00940D66">
        <w:rPr>
          <w:rFonts w:ascii="Times New Roman" w:eastAsia="Calibri" w:hAnsi="Times New Roman" w:cs="Times New Roman"/>
          <w:sz w:val="26"/>
          <w:szCs w:val="26"/>
        </w:rPr>
        <w:t xml:space="preserve">соответствии </w:t>
      </w:r>
      <w:r w:rsidR="00C45DF9">
        <w:rPr>
          <w:rFonts w:ascii="Times New Roman" w:hAnsi="Times New Roman" w:cs="Times New Roman"/>
          <w:sz w:val="26"/>
          <w:szCs w:val="26"/>
        </w:rPr>
        <w:t xml:space="preserve">постановлением Администрации города Норильска от 30.06.2015 № 337 «Об утверждении Порядка формирования проекта бюджета муниципального образования город Норильск на очередной финансовый год и плановый период» </w:t>
      </w:r>
      <w:r w:rsidR="00DC6349" w:rsidRPr="00940D66">
        <w:rPr>
          <w:rFonts w:ascii="Times New Roman" w:eastAsia="Calibri" w:hAnsi="Times New Roman" w:cs="Times New Roman"/>
          <w:sz w:val="26"/>
          <w:szCs w:val="26"/>
        </w:rPr>
        <w:t xml:space="preserve">обоснование объёмов расходов и </w:t>
      </w:r>
      <w:r w:rsidR="00461E8C" w:rsidRPr="00940D66">
        <w:rPr>
          <w:rFonts w:ascii="Times New Roman" w:eastAsia="Calibri" w:hAnsi="Times New Roman" w:cs="Times New Roman"/>
          <w:sz w:val="26"/>
          <w:szCs w:val="26"/>
        </w:rPr>
        <w:t>необходимую информацию</w:t>
      </w:r>
      <w:r w:rsidR="009D10ED" w:rsidRPr="00940D66">
        <w:rPr>
          <w:rFonts w:ascii="Times New Roman" w:eastAsia="Calibri" w:hAnsi="Times New Roman" w:cs="Times New Roman"/>
          <w:sz w:val="26"/>
          <w:szCs w:val="26"/>
        </w:rPr>
        <w:t xml:space="preserve"> </w:t>
      </w:r>
      <w:r w:rsidR="00DC6349" w:rsidRPr="00940D66">
        <w:rPr>
          <w:rFonts w:ascii="Times New Roman" w:eastAsia="Calibri" w:hAnsi="Times New Roman" w:cs="Times New Roman"/>
          <w:sz w:val="26"/>
          <w:szCs w:val="26"/>
        </w:rPr>
        <w:t>в структурное подразделение</w:t>
      </w:r>
      <w:r w:rsidR="00DE4C04" w:rsidRPr="00940D66">
        <w:rPr>
          <w:rFonts w:ascii="Times New Roman" w:eastAsia="Calibri" w:hAnsi="Times New Roman" w:cs="Times New Roman"/>
          <w:sz w:val="26"/>
          <w:szCs w:val="26"/>
        </w:rPr>
        <w:t xml:space="preserve"> Администрации города Норильска</w:t>
      </w:r>
      <w:r w:rsidR="00940D66" w:rsidRPr="00940D66">
        <w:rPr>
          <w:rFonts w:ascii="Times New Roman" w:eastAsia="Calibri" w:hAnsi="Times New Roman" w:cs="Times New Roman"/>
          <w:sz w:val="26"/>
          <w:szCs w:val="26"/>
        </w:rPr>
        <w:t xml:space="preserve">, </w:t>
      </w:r>
      <w:r w:rsidR="00DC6349" w:rsidRPr="00940D66">
        <w:rPr>
          <w:rFonts w:ascii="Times New Roman" w:eastAsia="Calibri" w:hAnsi="Times New Roman" w:cs="Times New Roman"/>
          <w:sz w:val="26"/>
          <w:szCs w:val="26"/>
        </w:rPr>
        <w:t>ответственное</w:t>
      </w:r>
      <w:r w:rsidR="00422515" w:rsidRPr="00940D66">
        <w:rPr>
          <w:rFonts w:ascii="Times New Roman" w:eastAsia="Calibri" w:hAnsi="Times New Roman" w:cs="Times New Roman"/>
          <w:sz w:val="26"/>
          <w:szCs w:val="26"/>
        </w:rPr>
        <w:t xml:space="preserve"> </w:t>
      </w:r>
      <w:r w:rsidR="00DC6349" w:rsidRPr="00940D66">
        <w:rPr>
          <w:rFonts w:ascii="Times New Roman" w:eastAsia="Calibri" w:hAnsi="Times New Roman" w:cs="Times New Roman"/>
          <w:sz w:val="26"/>
          <w:szCs w:val="26"/>
        </w:rPr>
        <w:t>за согласование этих расходов</w:t>
      </w:r>
      <w:r w:rsidRPr="00940D66">
        <w:rPr>
          <w:rFonts w:ascii="Times New Roman" w:eastAsia="Calibri" w:hAnsi="Times New Roman" w:cs="Times New Roman"/>
          <w:sz w:val="26"/>
          <w:szCs w:val="26"/>
        </w:rPr>
        <w:t>;</w:t>
      </w:r>
    </w:p>
    <w:p w:rsidR="004E419B" w:rsidRPr="00940D66" w:rsidRDefault="003C6744" w:rsidP="004E419B">
      <w:pPr>
        <w:spacing w:after="0" w:line="240" w:lineRule="auto"/>
        <w:ind w:firstLine="709"/>
        <w:contextualSpacing/>
        <w:jc w:val="both"/>
        <w:rPr>
          <w:rFonts w:ascii="Times New Roman" w:eastAsia="Calibri" w:hAnsi="Times New Roman" w:cs="Times New Roman"/>
          <w:sz w:val="26"/>
          <w:szCs w:val="26"/>
        </w:rPr>
      </w:pPr>
      <w:r w:rsidRPr="00940D66">
        <w:rPr>
          <w:rFonts w:ascii="Times New Roman" w:eastAsia="Calibri" w:hAnsi="Times New Roman" w:cs="Times New Roman"/>
          <w:sz w:val="26"/>
          <w:szCs w:val="26"/>
        </w:rPr>
        <w:t>–</w:t>
      </w:r>
      <w:r w:rsidR="004E419B" w:rsidRPr="00940D66">
        <w:rPr>
          <w:rFonts w:ascii="Times New Roman" w:eastAsia="Calibri" w:hAnsi="Times New Roman" w:cs="Times New Roman"/>
          <w:sz w:val="26"/>
          <w:szCs w:val="26"/>
        </w:rPr>
        <w:t xml:space="preserve"> не позднее 1 октября текущего года подготавливает и направляет в соответствии с действующим законодательством </w:t>
      </w:r>
      <w:r w:rsidR="004E419B" w:rsidRPr="00940D66">
        <w:rPr>
          <w:rFonts w:ascii="Times New Roman" w:hAnsi="Times New Roman" w:cs="Times New Roman"/>
          <w:sz w:val="26"/>
          <w:szCs w:val="26"/>
        </w:rPr>
        <w:t>в</w:t>
      </w:r>
      <w:r w:rsidR="004E419B" w:rsidRPr="00940D66">
        <w:rPr>
          <w:rFonts w:ascii="Times New Roman" w:eastAsia="Calibri" w:hAnsi="Times New Roman" w:cs="Times New Roman"/>
          <w:sz w:val="26"/>
          <w:szCs w:val="26"/>
        </w:rPr>
        <w:t xml:space="preserve"> </w:t>
      </w:r>
      <w:r w:rsidR="004E419B" w:rsidRPr="00940D66">
        <w:rPr>
          <w:rStyle w:val="ac"/>
          <w:rFonts w:ascii="Times New Roman" w:hAnsi="Times New Roman" w:cs="Times New Roman"/>
          <w:i w:val="0"/>
          <w:color w:val="000000"/>
          <w:sz w:val="26"/>
          <w:szCs w:val="26"/>
          <w:shd w:val="clear" w:color="auto" w:fill="FFFFFF"/>
        </w:rPr>
        <w:t>муниципальное казенное учреждение</w:t>
      </w:r>
      <w:r w:rsidRPr="00940D66">
        <w:rPr>
          <w:rStyle w:val="ac"/>
          <w:rFonts w:ascii="Times New Roman" w:hAnsi="Times New Roman" w:cs="Times New Roman"/>
          <w:i w:val="0"/>
          <w:color w:val="000000"/>
          <w:sz w:val="26"/>
          <w:szCs w:val="26"/>
          <w:shd w:val="clear" w:color="auto" w:fill="FFFFFF"/>
        </w:rPr>
        <w:t xml:space="preserve"> </w:t>
      </w:r>
      <w:r w:rsidR="004E419B" w:rsidRPr="00940D66">
        <w:rPr>
          <w:rStyle w:val="ac"/>
          <w:rFonts w:ascii="Times New Roman" w:hAnsi="Times New Roman" w:cs="Times New Roman"/>
          <w:i w:val="0"/>
          <w:color w:val="000000"/>
          <w:sz w:val="26"/>
          <w:szCs w:val="26"/>
          <w:shd w:val="clear" w:color="auto" w:fill="FFFFFF"/>
        </w:rPr>
        <w:t xml:space="preserve">«Управление муниципальных закупок» </w:t>
      </w:r>
      <w:r w:rsidR="004E419B" w:rsidRPr="00940D66">
        <w:rPr>
          <w:rFonts w:ascii="Times New Roman" w:eastAsia="Calibri" w:hAnsi="Times New Roman" w:cs="Times New Roman"/>
          <w:sz w:val="26"/>
          <w:szCs w:val="26"/>
        </w:rPr>
        <w:t>информацию для заключения Контракта на следующий календарный год.</w:t>
      </w:r>
    </w:p>
    <w:p w:rsidR="006C17E9" w:rsidRPr="00940D66" w:rsidRDefault="006C17E9" w:rsidP="006C17E9">
      <w:pPr>
        <w:autoSpaceDE w:val="0"/>
        <w:autoSpaceDN w:val="0"/>
        <w:adjustRightInd w:val="0"/>
        <w:spacing w:after="0" w:line="240" w:lineRule="auto"/>
        <w:ind w:firstLine="709"/>
        <w:jc w:val="center"/>
        <w:rPr>
          <w:rFonts w:ascii="Times New Roman" w:hAnsi="Times New Roman" w:cs="Times New Roman"/>
          <w:sz w:val="26"/>
          <w:szCs w:val="26"/>
        </w:rPr>
      </w:pPr>
    </w:p>
    <w:p w:rsidR="006C17E9" w:rsidRPr="00940D66" w:rsidRDefault="006C17E9" w:rsidP="006C17E9">
      <w:pPr>
        <w:autoSpaceDE w:val="0"/>
        <w:autoSpaceDN w:val="0"/>
        <w:adjustRightInd w:val="0"/>
        <w:spacing w:after="0" w:line="240" w:lineRule="auto"/>
        <w:ind w:firstLine="709"/>
        <w:jc w:val="center"/>
        <w:rPr>
          <w:rFonts w:ascii="Times New Roman" w:hAnsi="Times New Roman" w:cs="Times New Roman"/>
          <w:sz w:val="26"/>
          <w:szCs w:val="26"/>
        </w:rPr>
      </w:pPr>
      <w:r w:rsidRPr="00940D66">
        <w:rPr>
          <w:rFonts w:ascii="Times New Roman" w:hAnsi="Times New Roman" w:cs="Times New Roman"/>
          <w:sz w:val="26"/>
          <w:szCs w:val="26"/>
        </w:rPr>
        <w:t xml:space="preserve">2. </w:t>
      </w:r>
      <w:hyperlink r:id="rId12" w:history="1">
        <w:r w:rsidRPr="00940D66">
          <w:rPr>
            <w:rFonts w:ascii="Times New Roman" w:hAnsi="Times New Roman" w:cs="Times New Roman"/>
            <w:sz w:val="26"/>
            <w:szCs w:val="26"/>
          </w:rPr>
          <w:t>Порядок</w:t>
        </w:r>
      </w:hyperlink>
      <w:r w:rsidRPr="00940D66">
        <w:rPr>
          <w:rFonts w:ascii="Times New Roman" w:hAnsi="Times New Roman" w:cs="Times New Roman"/>
          <w:sz w:val="26"/>
          <w:szCs w:val="26"/>
        </w:rPr>
        <w:t xml:space="preserve"> </w:t>
      </w:r>
      <w:r w:rsidR="00563015" w:rsidRPr="00940D66">
        <w:rPr>
          <w:rFonts w:ascii="Times New Roman" w:hAnsi="Times New Roman" w:cs="Times New Roman"/>
          <w:sz w:val="26"/>
          <w:szCs w:val="26"/>
        </w:rPr>
        <w:t>организации</w:t>
      </w:r>
      <w:r w:rsidRPr="00940D66">
        <w:rPr>
          <w:rFonts w:ascii="Times New Roman" w:hAnsi="Times New Roman" w:cs="Times New Roman"/>
          <w:sz w:val="26"/>
          <w:szCs w:val="26"/>
        </w:rPr>
        <w:t xml:space="preserve"> перевозки</w:t>
      </w:r>
    </w:p>
    <w:p w:rsidR="006C17E9" w:rsidRPr="00940D66" w:rsidRDefault="006C17E9" w:rsidP="002E77AA">
      <w:pPr>
        <w:autoSpaceDE w:val="0"/>
        <w:autoSpaceDN w:val="0"/>
        <w:adjustRightInd w:val="0"/>
        <w:spacing w:after="0" w:line="240" w:lineRule="auto"/>
        <w:ind w:firstLine="709"/>
        <w:jc w:val="both"/>
        <w:rPr>
          <w:rFonts w:ascii="Times New Roman" w:eastAsiaTheme="minorHAnsi" w:hAnsi="Times New Roman" w:cs="Times New Roman"/>
          <w:sz w:val="26"/>
          <w:szCs w:val="26"/>
        </w:rPr>
      </w:pPr>
    </w:p>
    <w:p w:rsidR="00600B89" w:rsidRPr="00940D66" w:rsidRDefault="009D10ED" w:rsidP="00995002">
      <w:pPr>
        <w:spacing w:after="0" w:line="240" w:lineRule="auto"/>
        <w:ind w:firstLine="709"/>
        <w:contextualSpacing/>
        <w:jc w:val="both"/>
        <w:rPr>
          <w:rFonts w:ascii="Times New Roman" w:hAnsi="Times New Roman" w:cs="Times New Roman"/>
          <w:sz w:val="26"/>
          <w:szCs w:val="26"/>
        </w:rPr>
      </w:pPr>
      <w:r w:rsidRPr="00940D66">
        <w:rPr>
          <w:rFonts w:ascii="Times New Roman" w:eastAsia="Calibri" w:hAnsi="Times New Roman" w:cs="Times New Roman"/>
          <w:sz w:val="26"/>
          <w:szCs w:val="26"/>
        </w:rPr>
        <w:t>2.1</w:t>
      </w:r>
      <w:r w:rsidR="006C17E9" w:rsidRPr="00940D66">
        <w:rPr>
          <w:rFonts w:ascii="Times New Roman" w:eastAsia="Calibri" w:hAnsi="Times New Roman" w:cs="Times New Roman"/>
          <w:sz w:val="26"/>
          <w:szCs w:val="26"/>
        </w:rPr>
        <w:t>.</w:t>
      </w:r>
      <w:r w:rsidR="00F538DF" w:rsidRPr="00940D66">
        <w:rPr>
          <w:rFonts w:ascii="Times New Roman" w:eastAsia="Calibri" w:hAnsi="Times New Roman" w:cs="Times New Roman"/>
          <w:sz w:val="26"/>
          <w:szCs w:val="26"/>
        </w:rPr>
        <w:t xml:space="preserve"> </w:t>
      </w:r>
      <w:r w:rsidR="00600B89" w:rsidRPr="00940D66">
        <w:rPr>
          <w:rFonts w:ascii="Times New Roman" w:hAnsi="Times New Roman" w:cs="Times New Roman"/>
          <w:sz w:val="26"/>
          <w:szCs w:val="26"/>
        </w:rPr>
        <w:t>КГБУ СО «РЦ «Виктория»</w:t>
      </w:r>
      <w:r w:rsidR="00104CA2" w:rsidRPr="00940D66">
        <w:rPr>
          <w:rFonts w:ascii="Times New Roman" w:eastAsia="Calibri" w:hAnsi="Times New Roman" w:cs="Times New Roman"/>
          <w:sz w:val="26"/>
          <w:szCs w:val="26"/>
        </w:rPr>
        <w:t xml:space="preserve"> </w:t>
      </w:r>
      <w:r w:rsidR="002E77AA" w:rsidRPr="00940D66">
        <w:rPr>
          <w:rFonts w:ascii="Times New Roman" w:eastAsia="Calibri" w:hAnsi="Times New Roman" w:cs="Times New Roman"/>
          <w:sz w:val="26"/>
          <w:szCs w:val="26"/>
        </w:rPr>
        <w:t xml:space="preserve">ежемесячно </w:t>
      </w:r>
      <w:r w:rsidR="00995002" w:rsidRPr="00940D66">
        <w:rPr>
          <w:rFonts w:ascii="Times New Roman" w:eastAsia="Calibri" w:hAnsi="Times New Roman" w:cs="Times New Roman"/>
          <w:sz w:val="26"/>
          <w:szCs w:val="26"/>
        </w:rPr>
        <w:t xml:space="preserve">не позднее </w:t>
      </w:r>
      <w:r w:rsidR="00C46E55" w:rsidRPr="00940D66">
        <w:rPr>
          <w:rFonts w:ascii="Times New Roman" w:eastAsia="Calibri" w:hAnsi="Times New Roman" w:cs="Times New Roman"/>
          <w:sz w:val="26"/>
          <w:szCs w:val="26"/>
        </w:rPr>
        <w:t>16</w:t>
      </w:r>
      <w:r w:rsidR="002E77AA" w:rsidRPr="00940D66">
        <w:rPr>
          <w:rFonts w:ascii="Times New Roman" w:eastAsia="Calibri" w:hAnsi="Times New Roman" w:cs="Times New Roman"/>
          <w:sz w:val="26"/>
          <w:szCs w:val="26"/>
        </w:rPr>
        <w:t xml:space="preserve"> числа текущего месяца</w:t>
      </w:r>
      <w:r w:rsidR="00995002" w:rsidRPr="00940D66">
        <w:rPr>
          <w:rFonts w:ascii="Times New Roman" w:eastAsia="Calibri" w:hAnsi="Times New Roman" w:cs="Times New Roman"/>
          <w:sz w:val="26"/>
          <w:szCs w:val="26"/>
        </w:rPr>
        <w:t xml:space="preserve"> направляет в Учреждение </w:t>
      </w:r>
      <w:r w:rsidR="00075BD6" w:rsidRPr="00940D66">
        <w:rPr>
          <w:rFonts w:ascii="Times New Roman" w:eastAsia="Calibri" w:hAnsi="Times New Roman" w:cs="Times New Roman"/>
          <w:sz w:val="26"/>
          <w:szCs w:val="26"/>
        </w:rPr>
        <w:t xml:space="preserve">письмо </w:t>
      </w:r>
      <w:r w:rsidR="00241195" w:rsidRPr="00940D66">
        <w:rPr>
          <w:rFonts w:ascii="Times New Roman" w:eastAsia="Calibri" w:hAnsi="Times New Roman" w:cs="Times New Roman"/>
          <w:sz w:val="26"/>
          <w:szCs w:val="26"/>
        </w:rPr>
        <w:t>о</w:t>
      </w:r>
      <w:r w:rsidR="00075BD6" w:rsidRPr="00940D66">
        <w:rPr>
          <w:rFonts w:ascii="Times New Roman" w:eastAsia="Calibri" w:hAnsi="Times New Roman" w:cs="Times New Roman"/>
          <w:sz w:val="26"/>
          <w:szCs w:val="26"/>
        </w:rPr>
        <w:t xml:space="preserve"> потребности в организации перевозки</w:t>
      </w:r>
      <w:r w:rsidR="006F4115">
        <w:rPr>
          <w:rFonts w:ascii="Times New Roman" w:eastAsia="Calibri" w:hAnsi="Times New Roman" w:cs="Times New Roman"/>
          <w:sz w:val="26"/>
          <w:szCs w:val="26"/>
        </w:rPr>
        <w:t xml:space="preserve"> организованной группы детей</w:t>
      </w:r>
      <w:r w:rsidR="00075BD6" w:rsidRPr="00940D66">
        <w:rPr>
          <w:rFonts w:ascii="Times New Roman" w:eastAsia="Calibri" w:hAnsi="Times New Roman" w:cs="Times New Roman"/>
          <w:sz w:val="26"/>
          <w:szCs w:val="26"/>
        </w:rPr>
        <w:t xml:space="preserve"> в следующем месяце с указанием даты, времени, маршрута</w:t>
      </w:r>
      <w:r w:rsidR="00241195" w:rsidRPr="00940D66">
        <w:rPr>
          <w:rFonts w:ascii="Times New Roman" w:eastAsia="Calibri" w:hAnsi="Times New Roman" w:cs="Times New Roman"/>
          <w:sz w:val="26"/>
          <w:szCs w:val="26"/>
        </w:rPr>
        <w:t xml:space="preserve"> перевозки</w:t>
      </w:r>
      <w:r w:rsidR="00075BD6" w:rsidRPr="00940D66">
        <w:rPr>
          <w:rFonts w:ascii="Times New Roman" w:eastAsia="Calibri" w:hAnsi="Times New Roman" w:cs="Times New Roman"/>
          <w:sz w:val="26"/>
          <w:szCs w:val="26"/>
        </w:rPr>
        <w:t>,</w:t>
      </w:r>
      <w:r w:rsidR="00241195" w:rsidRPr="00940D66">
        <w:rPr>
          <w:rFonts w:ascii="Times New Roman" w:eastAsia="Calibri" w:hAnsi="Times New Roman" w:cs="Times New Roman"/>
          <w:sz w:val="26"/>
          <w:szCs w:val="26"/>
        </w:rPr>
        <w:t xml:space="preserve"> приложением </w:t>
      </w:r>
      <w:r w:rsidR="00741788" w:rsidRPr="00940D66">
        <w:rPr>
          <w:rFonts w:ascii="Times New Roman" w:eastAsia="Calibri" w:hAnsi="Times New Roman" w:cs="Times New Roman"/>
          <w:sz w:val="26"/>
          <w:szCs w:val="26"/>
        </w:rPr>
        <w:t>спис</w:t>
      </w:r>
      <w:r w:rsidR="00241195" w:rsidRPr="00940D66">
        <w:rPr>
          <w:rFonts w:ascii="Times New Roman" w:eastAsia="Calibri" w:hAnsi="Times New Roman" w:cs="Times New Roman"/>
          <w:sz w:val="26"/>
          <w:szCs w:val="26"/>
        </w:rPr>
        <w:t>ка</w:t>
      </w:r>
      <w:r w:rsidR="00741788" w:rsidRPr="00940D66">
        <w:rPr>
          <w:rFonts w:ascii="Times New Roman" w:eastAsia="Calibri" w:hAnsi="Times New Roman" w:cs="Times New Roman"/>
          <w:sz w:val="26"/>
          <w:szCs w:val="26"/>
        </w:rPr>
        <w:t xml:space="preserve"> </w:t>
      </w:r>
      <w:r w:rsidR="00854BF5" w:rsidRPr="00940D66">
        <w:rPr>
          <w:rFonts w:ascii="Times New Roman" w:eastAsia="Calibri" w:hAnsi="Times New Roman" w:cs="Times New Roman"/>
          <w:sz w:val="26"/>
          <w:szCs w:val="26"/>
        </w:rPr>
        <w:t>по форме согласно приложению № 1 к настоящему Порядку</w:t>
      </w:r>
      <w:r w:rsidR="00AB745F" w:rsidRPr="00940D66">
        <w:rPr>
          <w:rFonts w:ascii="Times New Roman" w:eastAsia="Calibri" w:hAnsi="Times New Roman" w:cs="Times New Roman"/>
          <w:sz w:val="26"/>
          <w:szCs w:val="26"/>
        </w:rPr>
        <w:t>,</w:t>
      </w:r>
      <w:r w:rsidR="00EA5ECB">
        <w:rPr>
          <w:rFonts w:ascii="Times New Roman" w:eastAsia="Calibri" w:hAnsi="Times New Roman" w:cs="Times New Roman"/>
          <w:sz w:val="26"/>
          <w:szCs w:val="26"/>
        </w:rPr>
        <w:t xml:space="preserve"> а также</w:t>
      </w:r>
      <w:r w:rsidR="00AB745F" w:rsidRPr="00940D66">
        <w:rPr>
          <w:rFonts w:ascii="Times New Roman" w:eastAsia="Calibri" w:hAnsi="Times New Roman" w:cs="Times New Roman"/>
          <w:sz w:val="26"/>
          <w:szCs w:val="26"/>
        </w:rPr>
        <w:t xml:space="preserve"> списка</w:t>
      </w:r>
      <w:r w:rsidR="00EF75C6" w:rsidRPr="00940D66">
        <w:rPr>
          <w:rFonts w:ascii="Times New Roman" w:eastAsia="Calibri" w:hAnsi="Times New Roman" w:cs="Times New Roman"/>
          <w:sz w:val="26"/>
          <w:szCs w:val="26"/>
        </w:rPr>
        <w:t xml:space="preserve"> </w:t>
      </w:r>
      <w:r w:rsidR="003F1C5D" w:rsidRPr="00940D66">
        <w:rPr>
          <w:rFonts w:ascii="Times New Roman" w:eastAsia="Calibri" w:hAnsi="Times New Roman" w:cs="Times New Roman"/>
          <w:sz w:val="26"/>
          <w:szCs w:val="26"/>
        </w:rPr>
        <w:t>сопровождающих</w:t>
      </w:r>
      <w:r w:rsidR="00EF75C6" w:rsidRPr="00940D66">
        <w:rPr>
          <w:rFonts w:ascii="Times New Roman" w:eastAsia="Calibri" w:hAnsi="Times New Roman" w:cs="Times New Roman"/>
          <w:sz w:val="26"/>
          <w:szCs w:val="26"/>
        </w:rPr>
        <w:t xml:space="preserve"> лиц</w:t>
      </w:r>
      <w:r w:rsidR="003F1C5D" w:rsidRPr="00940D66">
        <w:rPr>
          <w:rFonts w:ascii="Times New Roman" w:eastAsia="Calibri" w:hAnsi="Times New Roman" w:cs="Times New Roman"/>
          <w:sz w:val="26"/>
          <w:szCs w:val="26"/>
        </w:rPr>
        <w:t xml:space="preserve"> КГБУ СО «РЦ «Виктория» </w:t>
      </w:r>
      <w:r w:rsidR="00854BF5" w:rsidRPr="00940D66">
        <w:rPr>
          <w:rFonts w:ascii="Times New Roman" w:eastAsia="Calibri" w:hAnsi="Times New Roman" w:cs="Times New Roman"/>
          <w:sz w:val="26"/>
          <w:szCs w:val="26"/>
        </w:rPr>
        <w:t>по форме согласно приложению № 2 к настоящему Порядку</w:t>
      </w:r>
      <w:r w:rsidR="00E97AD5" w:rsidRPr="00940D66">
        <w:rPr>
          <w:rFonts w:ascii="Times New Roman" w:eastAsia="Calibri" w:hAnsi="Times New Roman" w:cs="Times New Roman"/>
          <w:sz w:val="26"/>
          <w:szCs w:val="26"/>
        </w:rPr>
        <w:t xml:space="preserve"> (далее – </w:t>
      </w:r>
      <w:r w:rsidR="00DE4C04" w:rsidRPr="00940D66">
        <w:rPr>
          <w:rFonts w:ascii="Times New Roman" w:eastAsia="Calibri" w:hAnsi="Times New Roman" w:cs="Times New Roman"/>
          <w:sz w:val="26"/>
          <w:szCs w:val="26"/>
        </w:rPr>
        <w:t>информация</w:t>
      </w:r>
      <w:r w:rsidR="00E97AD5" w:rsidRPr="00940D66">
        <w:rPr>
          <w:rFonts w:ascii="Times New Roman" w:eastAsia="Calibri" w:hAnsi="Times New Roman" w:cs="Times New Roman"/>
          <w:sz w:val="26"/>
          <w:szCs w:val="26"/>
        </w:rPr>
        <w:t>)</w:t>
      </w:r>
      <w:r w:rsidR="00600B89" w:rsidRPr="00940D66">
        <w:rPr>
          <w:rFonts w:ascii="Times New Roman" w:hAnsi="Times New Roman" w:cs="Times New Roman"/>
          <w:sz w:val="26"/>
          <w:szCs w:val="26"/>
        </w:rPr>
        <w:t>.</w:t>
      </w:r>
    </w:p>
    <w:p w:rsidR="00563015" w:rsidRPr="00940D66" w:rsidRDefault="009D10ED" w:rsidP="00563015">
      <w:pPr>
        <w:spacing w:after="0" w:line="240" w:lineRule="auto"/>
        <w:ind w:firstLine="709"/>
        <w:contextualSpacing/>
        <w:jc w:val="both"/>
        <w:rPr>
          <w:rFonts w:ascii="Times New Roman" w:hAnsi="Times New Roman" w:cs="Times New Roman"/>
          <w:sz w:val="26"/>
          <w:szCs w:val="26"/>
        </w:rPr>
      </w:pPr>
      <w:r w:rsidRPr="00940D66">
        <w:rPr>
          <w:rFonts w:ascii="Times New Roman" w:hAnsi="Times New Roman" w:cs="Times New Roman"/>
          <w:sz w:val="26"/>
          <w:szCs w:val="26"/>
        </w:rPr>
        <w:t>2.2</w:t>
      </w:r>
      <w:r w:rsidR="00563015" w:rsidRPr="00940D66">
        <w:rPr>
          <w:rFonts w:ascii="Times New Roman" w:hAnsi="Times New Roman" w:cs="Times New Roman"/>
          <w:sz w:val="26"/>
          <w:szCs w:val="26"/>
        </w:rPr>
        <w:t xml:space="preserve">. В случае необходимости перевозки </w:t>
      </w:r>
      <w:r w:rsidR="00DE4C04" w:rsidRPr="00940D66">
        <w:rPr>
          <w:rFonts w:ascii="Times New Roman" w:hAnsi="Times New Roman" w:cs="Times New Roman"/>
          <w:sz w:val="26"/>
          <w:szCs w:val="26"/>
        </w:rPr>
        <w:t>организованной группы детей</w:t>
      </w:r>
      <w:r w:rsidR="00563015" w:rsidRPr="00940D66">
        <w:rPr>
          <w:rFonts w:ascii="Times New Roman" w:hAnsi="Times New Roman" w:cs="Times New Roman"/>
          <w:sz w:val="26"/>
          <w:szCs w:val="26"/>
        </w:rPr>
        <w:t xml:space="preserve"> к месту </w:t>
      </w:r>
      <w:r w:rsidR="00563015" w:rsidRPr="00940D66">
        <w:rPr>
          <w:rFonts w:ascii="Times New Roman" w:eastAsia="Calibri" w:hAnsi="Times New Roman" w:cs="Times New Roman"/>
          <w:sz w:val="26"/>
          <w:szCs w:val="26"/>
        </w:rPr>
        <w:t xml:space="preserve">проведения спортивного, культурно-массового мероприятия </w:t>
      </w:r>
      <w:r w:rsidR="002843DC" w:rsidRPr="00940D66">
        <w:rPr>
          <w:rFonts w:ascii="Times New Roman" w:eastAsia="Calibri" w:hAnsi="Times New Roman" w:cs="Times New Roman"/>
          <w:sz w:val="26"/>
          <w:szCs w:val="26"/>
        </w:rPr>
        <w:t xml:space="preserve">и </w:t>
      </w:r>
      <w:r w:rsidR="00563015" w:rsidRPr="00940D66">
        <w:rPr>
          <w:rFonts w:ascii="Times New Roman" w:eastAsia="Calibri" w:hAnsi="Times New Roman" w:cs="Times New Roman"/>
          <w:sz w:val="26"/>
          <w:szCs w:val="26"/>
        </w:rPr>
        <w:t>(или) обратно КГБУ СО «РЦ «Виктория»</w:t>
      </w:r>
      <w:r w:rsidR="004B709F" w:rsidRPr="00940D66">
        <w:rPr>
          <w:rFonts w:ascii="Times New Roman" w:eastAsia="Calibri" w:hAnsi="Times New Roman" w:cs="Times New Roman"/>
          <w:sz w:val="26"/>
          <w:szCs w:val="26"/>
        </w:rPr>
        <w:t xml:space="preserve"> направляет в Учреждение </w:t>
      </w:r>
      <w:r w:rsidR="00DE4C04" w:rsidRPr="00940D66">
        <w:rPr>
          <w:rFonts w:ascii="Times New Roman" w:eastAsia="Calibri" w:hAnsi="Times New Roman" w:cs="Times New Roman"/>
          <w:sz w:val="26"/>
          <w:szCs w:val="26"/>
        </w:rPr>
        <w:t>информацию</w:t>
      </w:r>
      <w:r w:rsidR="004B709F" w:rsidRPr="00940D66">
        <w:rPr>
          <w:rFonts w:ascii="Times New Roman" w:eastAsia="Calibri" w:hAnsi="Times New Roman" w:cs="Times New Roman"/>
          <w:sz w:val="26"/>
          <w:szCs w:val="26"/>
        </w:rPr>
        <w:t xml:space="preserve"> </w:t>
      </w:r>
      <w:r w:rsidR="00563015" w:rsidRPr="00940D66">
        <w:rPr>
          <w:rFonts w:ascii="Times New Roman" w:eastAsia="Calibri" w:hAnsi="Times New Roman" w:cs="Times New Roman"/>
          <w:sz w:val="26"/>
          <w:szCs w:val="26"/>
        </w:rPr>
        <w:t>не позднее чем за 14</w:t>
      </w:r>
      <w:r w:rsidR="00436D2E" w:rsidRPr="00940D66">
        <w:rPr>
          <w:rFonts w:ascii="Times New Roman" w:eastAsia="Calibri" w:hAnsi="Times New Roman" w:cs="Times New Roman"/>
          <w:sz w:val="26"/>
          <w:szCs w:val="26"/>
        </w:rPr>
        <w:t xml:space="preserve"> </w:t>
      </w:r>
      <w:r w:rsidR="00563015" w:rsidRPr="00940D66">
        <w:rPr>
          <w:rFonts w:ascii="Times New Roman" w:eastAsia="Calibri" w:hAnsi="Times New Roman" w:cs="Times New Roman"/>
          <w:sz w:val="26"/>
          <w:szCs w:val="26"/>
        </w:rPr>
        <w:t>дней</w:t>
      </w:r>
      <w:r w:rsidR="00041F64" w:rsidRPr="00940D66">
        <w:rPr>
          <w:rFonts w:ascii="Times New Roman" w:eastAsia="Calibri" w:hAnsi="Times New Roman" w:cs="Times New Roman"/>
          <w:sz w:val="26"/>
          <w:szCs w:val="26"/>
        </w:rPr>
        <w:t xml:space="preserve"> до ее организации</w:t>
      </w:r>
      <w:r w:rsidR="00563015" w:rsidRPr="00940D66">
        <w:rPr>
          <w:rFonts w:ascii="Times New Roman" w:hAnsi="Times New Roman" w:cs="Times New Roman"/>
          <w:sz w:val="26"/>
          <w:szCs w:val="26"/>
        </w:rPr>
        <w:t>.</w:t>
      </w:r>
    </w:p>
    <w:p w:rsidR="00563015" w:rsidRPr="00940D66" w:rsidRDefault="009D10ED" w:rsidP="00563015">
      <w:pPr>
        <w:spacing w:after="0" w:line="240" w:lineRule="auto"/>
        <w:ind w:firstLine="709"/>
        <w:contextualSpacing/>
        <w:jc w:val="both"/>
        <w:rPr>
          <w:rFonts w:ascii="Times New Roman" w:eastAsia="Calibri" w:hAnsi="Times New Roman" w:cs="Times New Roman"/>
          <w:sz w:val="26"/>
          <w:szCs w:val="26"/>
        </w:rPr>
      </w:pPr>
      <w:r w:rsidRPr="00940D66">
        <w:rPr>
          <w:rFonts w:ascii="Times New Roman" w:eastAsia="Calibri" w:hAnsi="Times New Roman" w:cs="Times New Roman"/>
          <w:sz w:val="26"/>
          <w:szCs w:val="26"/>
        </w:rPr>
        <w:t>2.3</w:t>
      </w:r>
      <w:r w:rsidR="00563015" w:rsidRPr="00940D66">
        <w:rPr>
          <w:rFonts w:ascii="Times New Roman" w:eastAsia="Calibri" w:hAnsi="Times New Roman" w:cs="Times New Roman"/>
          <w:sz w:val="26"/>
          <w:szCs w:val="26"/>
        </w:rPr>
        <w:t>. Учр</w:t>
      </w:r>
      <w:r w:rsidR="002843DC" w:rsidRPr="00940D66">
        <w:rPr>
          <w:rFonts w:ascii="Times New Roman" w:eastAsia="Calibri" w:hAnsi="Times New Roman" w:cs="Times New Roman"/>
          <w:sz w:val="26"/>
          <w:szCs w:val="26"/>
        </w:rPr>
        <w:t>еждение на основании поступивше</w:t>
      </w:r>
      <w:r w:rsidR="00DE4C04" w:rsidRPr="00940D66">
        <w:rPr>
          <w:rFonts w:ascii="Times New Roman" w:eastAsia="Calibri" w:hAnsi="Times New Roman" w:cs="Times New Roman"/>
          <w:sz w:val="26"/>
          <w:szCs w:val="26"/>
        </w:rPr>
        <w:t>й</w:t>
      </w:r>
      <w:r w:rsidR="002843DC" w:rsidRPr="00940D66">
        <w:rPr>
          <w:rFonts w:ascii="Times New Roman" w:eastAsia="Calibri" w:hAnsi="Times New Roman" w:cs="Times New Roman"/>
          <w:sz w:val="26"/>
          <w:szCs w:val="26"/>
        </w:rPr>
        <w:t xml:space="preserve"> </w:t>
      </w:r>
      <w:r w:rsidR="00DE4C04" w:rsidRPr="00940D66">
        <w:rPr>
          <w:rFonts w:ascii="Times New Roman" w:eastAsia="Calibri" w:hAnsi="Times New Roman" w:cs="Times New Roman"/>
          <w:sz w:val="26"/>
          <w:szCs w:val="26"/>
        </w:rPr>
        <w:t>информации</w:t>
      </w:r>
      <w:r w:rsidR="002843DC" w:rsidRPr="00940D66">
        <w:rPr>
          <w:rFonts w:ascii="Times New Roman" w:eastAsia="Calibri" w:hAnsi="Times New Roman" w:cs="Times New Roman"/>
          <w:sz w:val="26"/>
          <w:szCs w:val="26"/>
        </w:rPr>
        <w:t xml:space="preserve"> </w:t>
      </w:r>
      <w:r w:rsidR="001B4466" w:rsidRPr="00940D66">
        <w:rPr>
          <w:rFonts w:ascii="Times New Roman" w:eastAsia="Calibri" w:hAnsi="Times New Roman" w:cs="Times New Roman"/>
          <w:sz w:val="26"/>
          <w:szCs w:val="26"/>
        </w:rPr>
        <w:t>оформляет заявк</w:t>
      </w:r>
      <w:r w:rsidR="001B322B" w:rsidRPr="00940D66">
        <w:rPr>
          <w:rFonts w:ascii="Times New Roman" w:eastAsia="Calibri" w:hAnsi="Times New Roman" w:cs="Times New Roman"/>
          <w:sz w:val="26"/>
          <w:szCs w:val="26"/>
        </w:rPr>
        <w:t>у</w:t>
      </w:r>
      <w:r w:rsidR="001B4466" w:rsidRPr="00940D66">
        <w:rPr>
          <w:rFonts w:ascii="Times New Roman" w:eastAsia="Calibri" w:hAnsi="Times New Roman" w:cs="Times New Roman"/>
          <w:sz w:val="26"/>
          <w:szCs w:val="26"/>
        </w:rPr>
        <w:t xml:space="preserve"> на предоставление автотранспорта</w:t>
      </w:r>
      <w:r w:rsidR="00563015" w:rsidRPr="00940D66">
        <w:rPr>
          <w:rFonts w:ascii="Times New Roman" w:eastAsia="Calibri" w:hAnsi="Times New Roman" w:cs="Times New Roman"/>
          <w:sz w:val="26"/>
          <w:szCs w:val="26"/>
        </w:rPr>
        <w:t xml:space="preserve"> по форме согласно приложению № </w:t>
      </w:r>
      <w:r w:rsidR="003B3106" w:rsidRPr="00940D66">
        <w:rPr>
          <w:rFonts w:ascii="Times New Roman" w:eastAsia="Calibri" w:hAnsi="Times New Roman" w:cs="Times New Roman"/>
          <w:sz w:val="26"/>
          <w:szCs w:val="26"/>
        </w:rPr>
        <w:t>3</w:t>
      </w:r>
      <w:r w:rsidR="00563015" w:rsidRPr="00940D66">
        <w:rPr>
          <w:rFonts w:ascii="Times New Roman" w:eastAsia="Calibri" w:hAnsi="Times New Roman" w:cs="Times New Roman"/>
          <w:sz w:val="26"/>
          <w:szCs w:val="26"/>
        </w:rPr>
        <w:t xml:space="preserve"> к настоящему Порядку и направляет Перевозчику не менее чем за 10 дней до первого числа месяца, в котором будут организованы ежедневные </w:t>
      </w:r>
      <w:r w:rsidR="001B322B" w:rsidRPr="00940D66">
        <w:rPr>
          <w:rFonts w:ascii="Times New Roman" w:eastAsia="Calibri" w:hAnsi="Times New Roman" w:cs="Times New Roman"/>
          <w:sz w:val="26"/>
          <w:szCs w:val="26"/>
        </w:rPr>
        <w:t>перевозки</w:t>
      </w:r>
      <w:r w:rsidR="00563015" w:rsidRPr="00940D66">
        <w:rPr>
          <w:rFonts w:ascii="Times New Roman" w:eastAsia="Calibri" w:hAnsi="Times New Roman" w:cs="Times New Roman"/>
          <w:sz w:val="26"/>
          <w:szCs w:val="26"/>
        </w:rPr>
        <w:t xml:space="preserve"> (кроме выходных дней) к месту реабилитации</w:t>
      </w:r>
      <w:r w:rsidR="00CD0E10" w:rsidRPr="00940D66">
        <w:rPr>
          <w:rFonts w:ascii="Times New Roman" w:eastAsia="Calibri" w:hAnsi="Times New Roman" w:cs="Times New Roman"/>
          <w:sz w:val="26"/>
          <w:szCs w:val="26"/>
        </w:rPr>
        <w:t>,</w:t>
      </w:r>
      <w:r w:rsidR="00563015" w:rsidRPr="00940D66">
        <w:rPr>
          <w:rFonts w:ascii="Times New Roman" w:eastAsia="Calibri" w:hAnsi="Times New Roman" w:cs="Times New Roman"/>
          <w:sz w:val="26"/>
          <w:szCs w:val="26"/>
        </w:rPr>
        <w:t xml:space="preserve"> и не менее чем за 10 дней до даты перевозки к месту проведения спортивного, культурно-массового мероприятия.</w:t>
      </w:r>
    </w:p>
    <w:p w:rsidR="007753A7" w:rsidRPr="00940D66" w:rsidRDefault="009D10ED" w:rsidP="007753A7">
      <w:pPr>
        <w:spacing w:after="0" w:line="240" w:lineRule="auto"/>
        <w:ind w:firstLine="709"/>
        <w:contextualSpacing/>
        <w:jc w:val="both"/>
        <w:rPr>
          <w:rFonts w:ascii="Times New Roman" w:eastAsia="Calibri" w:hAnsi="Times New Roman" w:cs="Times New Roman"/>
          <w:sz w:val="26"/>
          <w:szCs w:val="26"/>
        </w:rPr>
      </w:pPr>
      <w:r w:rsidRPr="00940D66">
        <w:rPr>
          <w:rFonts w:ascii="Times New Roman" w:eastAsia="Calibri" w:hAnsi="Times New Roman" w:cs="Times New Roman"/>
          <w:sz w:val="26"/>
          <w:szCs w:val="26"/>
        </w:rPr>
        <w:t>2.4</w:t>
      </w:r>
      <w:r w:rsidR="006C17E9" w:rsidRPr="00940D66">
        <w:rPr>
          <w:rFonts w:ascii="Times New Roman" w:eastAsia="Calibri" w:hAnsi="Times New Roman" w:cs="Times New Roman"/>
          <w:sz w:val="26"/>
          <w:szCs w:val="26"/>
        </w:rPr>
        <w:t>.</w:t>
      </w:r>
      <w:r w:rsidR="00335349" w:rsidRPr="00940D66">
        <w:rPr>
          <w:rFonts w:ascii="Times New Roman" w:eastAsia="Calibri" w:hAnsi="Times New Roman" w:cs="Times New Roman"/>
          <w:sz w:val="26"/>
          <w:szCs w:val="26"/>
        </w:rPr>
        <w:t xml:space="preserve"> </w:t>
      </w:r>
      <w:r w:rsidR="00E33EB2" w:rsidRPr="00940D66">
        <w:rPr>
          <w:rFonts w:ascii="Times New Roman" w:eastAsia="Calibri" w:hAnsi="Times New Roman" w:cs="Times New Roman"/>
          <w:sz w:val="26"/>
          <w:szCs w:val="26"/>
        </w:rPr>
        <w:t>Автотранспортная перевозка</w:t>
      </w:r>
      <w:r w:rsidR="00335349" w:rsidRPr="00940D66">
        <w:rPr>
          <w:rFonts w:ascii="Times New Roman" w:eastAsia="Calibri" w:hAnsi="Times New Roman" w:cs="Times New Roman"/>
          <w:sz w:val="26"/>
          <w:szCs w:val="26"/>
        </w:rPr>
        <w:t xml:space="preserve"> </w:t>
      </w:r>
      <w:r w:rsidR="00DE4C04" w:rsidRPr="00940D66">
        <w:rPr>
          <w:rFonts w:ascii="Times New Roman" w:hAnsi="Times New Roman" w:cs="Times New Roman"/>
          <w:sz w:val="26"/>
          <w:szCs w:val="26"/>
        </w:rPr>
        <w:t>организованной группы детей</w:t>
      </w:r>
      <w:r w:rsidR="00104CA2" w:rsidRPr="00940D66">
        <w:rPr>
          <w:rFonts w:ascii="Times New Roman" w:eastAsia="Calibri" w:hAnsi="Times New Roman" w:cs="Times New Roman"/>
          <w:sz w:val="26"/>
          <w:szCs w:val="26"/>
        </w:rPr>
        <w:t xml:space="preserve"> </w:t>
      </w:r>
      <w:r w:rsidR="00335349" w:rsidRPr="00940D66">
        <w:rPr>
          <w:rFonts w:ascii="Times New Roman" w:eastAsia="Calibri" w:hAnsi="Times New Roman" w:cs="Times New Roman"/>
          <w:sz w:val="26"/>
          <w:szCs w:val="26"/>
        </w:rPr>
        <w:t xml:space="preserve">осуществляется </w:t>
      </w:r>
      <w:r w:rsidR="00931B9D" w:rsidRPr="00940D66">
        <w:rPr>
          <w:rFonts w:ascii="Times New Roman" w:eastAsia="Calibri" w:hAnsi="Times New Roman" w:cs="Times New Roman"/>
          <w:sz w:val="26"/>
          <w:szCs w:val="26"/>
        </w:rPr>
        <w:t xml:space="preserve">Перевозчиком </w:t>
      </w:r>
      <w:r w:rsidR="00B2222C" w:rsidRPr="00940D66">
        <w:rPr>
          <w:rFonts w:ascii="Times New Roman" w:eastAsia="Calibri" w:hAnsi="Times New Roman" w:cs="Times New Roman"/>
          <w:sz w:val="26"/>
          <w:szCs w:val="26"/>
        </w:rPr>
        <w:t>в соответствии с заявк</w:t>
      </w:r>
      <w:r w:rsidR="00F636E0" w:rsidRPr="00940D66">
        <w:rPr>
          <w:rFonts w:ascii="Times New Roman" w:eastAsia="Calibri" w:hAnsi="Times New Roman" w:cs="Times New Roman"/>
          <w:sz w:val="26"/>
          <w:szCs w:val="26"/>
        </w:rPr>
        <w:t>ой</w:t>
      </w:r>
      <w:r w:rsidR="0037773E" w:rsidRPr="00940D66">
        <w:rPr>
          <w:rFonts w:ascii="Times New Roman" w:eastAsia="Calibri" w:hAnsi="Times New Roman" w:cs="Times New Roman"/>
          <w:sz w:val="26"/>
          <w:szCs w:val="26"/>
        </w:rPr>
        <w:t>, указанн</w:t>
      </w:r>
      <w:r w:rsidR="00F636E0" w:rsidRPr="00940D66">
        <w:rPr>
          <w:rFonts w:ascii="Times New Roman" w:eastAsia="Calibri" w:hAnsi="Times New Roman" w:cs="Times New Roman"/>
          <w:sz w:val="26"/>
          <w:szCs w:val="26"/>
        </w:rPr>
        <w:t>ой</w:t>
      </w:r>
      <w:r w:rsidR="0037773E" w:rsidRPr="00940D66">
        <w:rPr>
          <w:rFonts w:ascii="Times New Roman" w:eastAsia="Calibri" w:hAnsi="Times New Roman" w:cs="Times New Roman"/>
          <w:sz w:val="26"/>
          <w:szCs w:val="26"/>
        </w:rPr>
        <w:t xml:space="preserve"> в пункте 2.3 настоящего Порядка,</w:t>
      </w:r>
      <w:r w:rsidR="00BA7EFB" w:rsidRPr="00940D66">
        <w:rPr>
          <w:rFonts w:ascii="Times New Roman" w:eastAsia="Calibri" w:hAnsi="Times New Roman" w:cs="Times New Roman"/>
          <w:sz w:val="26"/>
          <w:szCs w:val="26"/>
        </w:rPr>
        <w:t xml:space="preserve"> в рамках заключенного К</w:t>
      </w:r>
      <w:r w:rsidR="00600B89" w:rsidRPr="00940D66">
        <w:rPr>
          <w:rFonts w:ascii="Times New Roman" w:eastAsia="Calibri" w:hAnsi="Times New Roman" w:cs="Times New Roman"/>
          <w:sz w:val="26"/>
          <w:szCs w:val="26"/>
        </w:rPr>
        <w:t>онтракта.</w:t>
      </w:r>
    </w:p>
    <w:p w:rsidR="005227E6" w:rsidRPr="00940D66" w:rsidRDefault="009D10ED" w:rsidP="003E429D">
      <w:pPr>
        <w:spacing w:after="0" w:line="240" w:lineRule="auto"/>
        <w:ind w:firstLine="709"/>
        <w:contextualSpacing/>
        <w:jc w:val="both"/>
        <w:rPr>
          <w:rFonts w:ascii="Times New Roman" w:eastAsia="Calibri" w:hAnsi="Times New Roman" w:cs="Times New Roman"/>
          <w:sz w:val="26"/>
          <w:szCs w:val="26"/>
        </w:rPr>
      </w:pPr>
      <w:r w:rsidRPr="00940D66">
        <w:rPr>
          <w:rFonts w:ascii="Times New Roman" w:eastAsia="Calibri" w:hAnsi="Times New Roman" w:cs="Times New Roman"/>
          <w:sz w:val="26"/>
          <w:szCs w:val="26"/>
        </w:rPr>
        <w:t>2.5</w:t>
      </w:r>
      <w:r w:rsidR="006C17E9" w:rsidRPr="00940D66">
        <w:rPr>
          <w:rFonts w:ascii="Times New Roman" w:eastAsia="Calibri" w:hAnsi="Times New Roman" w:cs="Times New Roman"/>
          <w:sz w:val="26"/>
          <w:szCs w:val="26"/>
        </w:rPr>
        <w:t>.</w:t>
      </w:r>
      <w:r w:rsidR="003E429D" w:rsidRPr="00940D66">
        <w:rPr>
          <w:rFonts w:ascii="Times New Roman" w:eastAsia="Calibri" w:hAnsi="Times New Roman" w:cs="Times New Roman"/>
          <w:sz w:val="26"/>
          <w:szCs w:val="26"/>
        </w:rPr>
        <w:t xml:space="preserve"> </w:t>
      </w:r>
      <w:r w:rsidR="00541416" w:rsidRPr="00940D66">
        <w:rPr>
          <w:rFonts w:ascii="Times New Roman" w:eastAsia="Calibri" w:hAnsi="Times New Roman" w:cs="Times New Roman"/>
          <w:sz w:val="26"/>
          <w:szCs w:val="26"/>
        </w:rPr>
        <w:t>Автотранспортная перевозка</w:t>
      </w:r>
      <w:r w:rsidR="008154A9" w:rsidRPr="00940D66">
        <w:rPr>
          <w:rFonts w:ascii="Times New Roman" w:eastAsia="Calibri" w:hAnsi="Times New Roman" w:cs="Times New Roman"/>
          <w:sz w:val="26"/>
          <w:szCs w:val="26"/>
        </w:rPr>
        <w:t xml:space="preserve"> </w:t>
      </w:r>
      <w:r w:rsidR="00541416" w:rsidRPr="00940D66">
        <w:rPr>
          <w:rFonts w:ascii="Times New Roman" w:eastAsia="Calibri" w:hAnsi="Times New Roman" w:cs="Times New Roman"/>
          <w:sz w:val="26"/>
          <w:szCs w:val="26"/>
        </w:rPr>
        <w:t>осуществляется</w:t>
      </w:r>
      <w:r w:rsidR="005227E6" w:rsidRPr="00940D66">
        <w:rPr>
          <w:rFonts w:ascii="Times New Roman" w:eastAsia="Calibri" w:hAnsi="Times New Roman" w:cs="Times New Roman"/>
          <w:sz w:val="26"/>
          <w:szCs w:val="26"/>
        </w:rPr>
        <w:t>:</w:t>
      </w:r>
    </w:p>
    <w:p w:rsidR="008154A9" w:rsidRPr="00940D66" w:rsidRDefault="009D10ED" w:rsidP="003E429D">
      <w:pPr>
        <w:spacing w:after="0" w:line="240" w:lineRule="auto"/>
        <w:ind w:firstLine="709"/>
        <w:contextualSpacing/>
        <w:jc w:val="both"/>
        <w:rPr>
          <w:rFonts w:ascii="Times New Roman" w:eastAsia="Calibri" w:hAnsi="Times New Roman" w:cs="Times New Roman"/>
          <w:sz w:val="26"/>
          <w:szCs w:val="26"/>
        </w:rPr>
      </w:pPr>
      <w:r w:rsidRPr="00940D66">
        <w:rPr>
          <w:rFonts w:ascii="Times New Roman" w:eastAsia="Calibri" w:hAnsi="Times New Roman" w:cs="Times New Roman"/>
          <w:sz w:val="26"/>
          <w:szCs w:val="26"/>
        </w:rPr>
        <w:t>2.5</w:t>
      </w:r>
      <w:r w:rsidR="006C17E9" w:rsidRPr="00940D66">
        <w:rPr>
          <w:rFonts w:ascii="Times New Roman" w:eastAsia="Calibri" w:hAnsi="Times New Roman" w:cs="Times New Roman"/>
          <w:sz w:val="26"/>
          <w:szCs w:val="26"/>
        </w:rPr>
        <w:t>.</w:t>
      </w:r>
      <w:r w:rsidR="005227E6" w:rsidRPr="00940D66">
        <w:rPr>
          <w:rFonts w:ascii="Times New Roman" w:eastAsia="Calibri" w:hAnsi="Times New Roman" w:cs="Times New Roman"/>
          <w:sz w:val="26"/>
          <w:szCs w:val="26"/>
        </w:rPr>
        <w:t>1. К</w:t>
      </w:r>
      <w:r w:rsidR="00B2222C" w:rsidRPr="00940D66">
        <w:rPr>
          <w:rFonts w:ascii="Times New Roman" w:eastAsia="Calibri" w:hAnsi="Times New Roman" w:cs="Times New Roman"/>
          <w:sz w:val="26"/>
          <w:szCs w:val="26"/>
        </w:rPr>
        <w:t xml:space="preserve"> месту реабилитации </w:t>
      </w:r>
      <w:r w:rsidR="008154A9" w:rsidRPr="00940D66">
        <w:rPr>
          <w:rFonts w:ascii="Times New Roman" w:eastAsia="Calibri" w:hAnsi="Times New Roman" w:cs="Times New Roman"/>
          <w:sz w:val="26"/>
          <w:szCs w:val="26"/>
        </w:rPr>
        <w:t xml:space="preserve">ежедневно </w:t>
      </w:r>
      <w:r w:rsidR="000557C6" w:rsidRPr="00940D66">
        <w:rPr>
          <w:rFonts w:ascii="Times New Roman" w:eastAsia="Calibri" w:hAnsi="Times New Roman" w:cs="Times New Roman"/>
          <w:sz w:val="26"/>
          <w:szCs w:val="26"/>
        </w:rPr>
        <w:t>(с понедельника по пятницу)</w:t>
      </w:r>
      <w:r w:rsidR="008154A9" w:rsidRPr="00940D66">
        <w:rPr>
          <w:rFonts w:ascii="Times New Roman" w:eastAsia="Calibri" w:hAnsi="Times New Roman" w:cs="Times New Roman"/>
          <w:sz w:val="26"/>
          <w:szCs w:val="26"/>
        </w:rPr>
        <w:t xml:space="preserve"> по 1 поездке по маршрутам:</w:t>
      </w:r>
    </w:p>
    <w:p w:rsidR="008154A9" w:rsidRPr="00940D66" w:rsidRDefault="008154A9" w:rsidP="003E429D">
      <w:pPr>
        <w:spacing w:after="0" w:line="240" w:lineRule="auto"/>
        <w:ind w:firstLine="709"/>
        <w:contextualSpacing/>
        <w:jc w:val="both"/>
        <w:rPr>
          <w:rFonts w:ascii="Times New Roman" w:eastAsia="Calibri" w:hAnsi="Times New Roman" w:cs="Times New Roman"/>
          <w:sz w:val="26"/>
          <w:szCs w:val="26"/>
        </w:rPr>
      </w:pPr>
      <w:r w:rsidRPr="00940D66">
        <w:rPr>
          <w:rFonts w:ascii="Times New Roman" w:eastAsia="Calibri" w:hAnsi="Times New Roman" w:cs="Times New Roman"/>
          <w:sz w:val="26"/>
          <w:szCs w:val="26"/>
        </w:rPr>
        <w:t>- район Талнах - Центральный район;</w:t>
      </w:r>
    </w:p>
    <w:p w:rsidR="008154A9" w:rsidRPr="00940D66" w:rsidRDefault="008154A9" w:rsidP="003E429D">
      <w:pPr>
        <w:spacing w:after="0" w:line="240" w:lineRule="auto"/>
        <w:ind w:firstLine="709"/>
        <w:contextualSpacing/>
        <w:jc w:val="both"/>
        <w:rPr>
          <w:rFonts w:ascii="Times New Roman" w:eastAsia="Calibri" w:hAnsi="Times New Roman" w:cs="Times New Roman"/>
          <w:sz w:val="26"/>
          <w:szCs w:val="26"/>
        </w:rPr>
      </w:pPr>
      <w:r w:rsidRPr="00940D66">
        <w:rPr>
          <w:rFonts w:ascii="Times New Roman" w:eastAsia="Calibri" w:hAnsi="Times New Roman" w:cs="Times New Roman"/>
          <w:sz w:val="26"/>
          <w:szCs w:val="26"/>
        </w:rPr>
        <w:lastRenderedPageBreak/>
        <w:t>- Центральный район – район Талнах;</w:t>
      </w:r>
    </w:p>
    <w:p w:rsidR="008154A9" w:rsidRPr="00940D66" w:rsidRDefault="008154A9" w:rsidP="003E429D">
      <w:pPr>
        <w:spacing w:after="0" w:line="240" w:lineRule="auto"/>
        <w:ind w:firstLine="709"/>
        <w:contextualSpacing/>
        <w:jc w:val="both"/>
        <w:rPr>
          <w:rFonts w:ascii="Times New Roman" w:eastAsia="Calibri" w:hAnsi="Times New Roman" w:cs="Times New Roman"/>
          <w:sz w:val="26"/>
          <w:szCs w:val="26"/>
        </w:rPr>
      </w:pPr>
      <w:r w:rsidRPr="00940D66">
        <w:rPr>
          <w:rFonts w:ascii="Times New Roman" w:eastAsia="Calibri" w:hAnsi="Times New Roman" w:cs="Times New Roman"/>
          <w:sz w:val="26"/>
          <w:szCs w:val="26"/>
        </w:rPr>
        <w:t xml:space="preserve">- район Кайеркан – </w:t>
      </w:r>
      <w:r w:rsidR="00A966EE" w:rsidRPr="00940D66">
        <w:rPr>
          <w:rFonts w:ascii="Times New Roman" w:eastAsia="Calibri" w:hAnsi="Times New Roman" w:cs="Times New Roman"/>
          <w:sz w:val="26"/>
          <w:szCs w:val="26"/>
        </w:rPr>
        <w:t>Центральный район</w:t>
      </w:r>
      <w:r w:rsidRPr="00940D66">
        <w:rPr>
          <w:rFonts w:ascii="Times New Roman" w:eastAsia="Calibri" w:hAnsi="Times New Roman" w:cs="Times New Roman"/>
          <w:sz w:val="26"/>
          <w:szCs w:val="26"/>
        </w:rPr>
        <w:t>;</w:t>
      </w:r>
    </w:p>
    <w:p w:rsidR="008154A9" w:rsidRPr="00940D66" w:rsidRDefault="000557C6" w:rsidP="003E429D">
      <w:pPr>
        <w:spacing w:after="0" w:line="240" w:lineRule="auto"/>
        <w:ind w:firstLine="709"/>
        <w:contextualSpacing/>
        <w:jc w:val="both"/>
        <w:rPr>
          <w:rFonts w:ascii="Times New Roman" w:eastAsia="Calibri" w:hAnsi="Times New Roman" w:cs="Times New Roman"/>
          <w:sz w:val="26"/>
          <w:szCs w:val="26"/>
        </w:rPr>
      </w:pPr>
      <w:r w:rsidRPr="00940D66">
        <w:rPr>
          <w:rFonts w:ascii="Times New Roman" w:eastAsia="Calibri" w:hAnsi="Times New Roman" w:cs="Times New Roman"/>
          <w:sz w:val="26"/>
          <w:szCs w:val="26"/>
        </w:rPr>
        <w:t xml:space="preserve">- </w:t>
      </w:r>
      <w:r w:rsidR="008154A9" w:rsidRPr="00940D66">
        <w:rPr>
          <w:rFonts w:ascii="Times New Roman" w:eastAsia="Calibri" w:hAnsi="Times New Roman" w:cs="Times New Roman"/>
          <w:sz w:val="26"/>
          <w:szCs w:val="26"/>
        </w:rPr>
        <w:t>Центральный район – район Кайеркан.</w:t>
      </w:r>
    </w:p>
    <w:p w:rsidR="005227E6" w:rsidRDefault="009D10ED" w:rsidP="003E429D">
      <w:pPr>
        <w:spacing w:after="0" w:line="240" w:lineRule="auto"/>
        <w:ind w:firstLine="709"/>
        <w:contextualSpacing/>
        <w:jc w:val="both"/>
        <w:rPr>
          <w:rFonts w:ascii="Times New Roman" w:eastAsia="Calibri" w:hAnsi="Times New Roman" w:cs="Times New Roman"/>
          <w:sz w:val="26"/>
          <w:szCs w:val="26"/>
        </w:rPr>
      </w:pPr>
      <w:r w:rsidRPr="00940D66">
        <w:rPr>
          <w:rFonts w:ascii="Times New Roman" w:eastAsia="Calibri" w:hAnsi="Times New Roman" w:cs="Times New Roman"/>
          <w:sz w:val="26"/>
          <w:szCs w:val="26"/>
        </w:rPr>
        <w:t>2.5</w:t>
      </w:r>
      <w:r w:rsidR="006C17E9" w:rsidRPr="00940D66">
        <w:rPr>
          <w:rFonts w:ascii="Times New Roman" w:eastAsia="Calibri" w:hAnsi="Times New Roman" w:cs="Times New Roman"/>
          <w:sz w:val="26"/>
          <w:szCs w:val="26"/>
        </w:rPr>
        <w:t>.</w:t>
      </w:r>
      <w:r w:rsidR="005227E6" w:rsidRPr="00940D66">
        <w:rPr>
          <w:rFonts w:ascii="Times New Roman" w:eastAsia="Calibri" w:hAnsi="Times New Roman" w:cs="Times New Roman"/>
          <w:sz w:val="26"/>
          <w:szCs w:val="26"/>
        </w:rPr>
        <w:t>2. К месту проведения спортивного, культурно-массового мероприятия и (или) обратно не более 3-х поездок в неделю от КГБУ СО «РЦ «Виктория».</w:t>
      </w:r>
    </w:p>
    <w:p w:rsidR="00465C00" w:rsidRDefault="00465C00" w:rsidP="003E429D">
      <w:pPr>
        <w:spacing w:after="0" w:line="240" w:lineRule="auto"/>
        <w:ind w:firstLine="709"/>
        <w:contextualSpacing/>
        <w:jc w:val="both"/>
        <w:rPr>
          <w:rFonts w:ascii="Times New Roman" w:eastAsia="Calibri" w:hAnsi="Times New Roman" w:cs="Times New Roman"/>
          <w:sz w:val="26"/>
          <w:szCs w:val="26"/>
        </w:rPr>
      </w:pPr>
    </w:p>
    <w:p w:rsidR="00465C00" w:rsidRPr="008154A9" w:rsidRDefault="00465C00" w:rsidP="003E429D">
      <w:pPr>
        <w:spacing w:after="0" w:line="240" w:lineRule="auto"/>
        <w:ind w:firstLine="709"/>
        <w:contextualSpacing/>
        <w:jc w:val="both"/>
        <w:rPr>
          <w:rFonts w:ascii="Times New Roman" w:eastAsia="Calibri" w:hAnsi="Times New Roman" w:cs="Times New Roman"/>
          <w:sz w:val="26"/>
          <w:szCs w:val="26"/>
        </w:rPr>
      </w:pPr>
    </w:p>
    <w:p w:rsidR="00600B89" w:rsidRDefault="00600B89" w:rsidP="00600B89">
      <w:pPr>
        <w:spacing w:after="0" w:line="240" w:lineRule="auto"/>
        <w:ind w:firstLine="709"/>
        <w:contextualSpacing/>
        <w:jc w:val="both"/>
        <w:rPr>
          <w:rFonts w:ascii="Times New Roman" w:eastAsia="Calibri" w:hAnsi="Times New Roman" w:cs="Times New Roman"/>
          <w:sz w:val="26"/>
          <w:szCs w:val="26"/>
        </w:rPr>
      </w:pPr>
    </w:p>
    <w:p w:rsidR="00600B89" w:rsidRDefault="00600B89" w:rsidP="00600B89">
      <w:pPr>
        <w:spacing w:after="0" w:line="240" w:lineRule="auto"/>
        <w:ind w:firstLine="709"/>
        <w:contextualSpacing/>
        <w:jc w:val="both"/>
        <w:rPr>
          <w:rFonts w:ascii="Times New Roman" w:eastAsia="Calibri" w:hAnsi="Times New Roman" w:cs="Times New Roman"/>
          <w:sz w:val="26"/>
          <w:szCs w:val="26"/>
        </w:rPr>
      </w:pPr>
    </w:p>
    <w:p w:rsidR="00CD0E10" w:rsidRDefault="00CD0E10" w:rsidP="00600B89">
      <w:pPr>
        <w:spacing w:after="0" w:line="240" w:lineRule="auto"/>
        <w:ind w:firstLine="709"/>
        <w:contextualSpacing/>
        <w:jc w:val="both"/>
        <w:rPr>
          <w:rFonts w:ascii="Times New Roman" w:eastAsia="Calibri" w:hAnsi="Times New Roman" w:cs="Times New Roman"/>
          <w:sz w:val="26"/>
          <w:szCs w:val="26"/>
        </w:rPr>
      </w:pPr>
    </w:p>
    <w:p w:rsidR="00BD4F2C" w:rsidRDefault="00BD4F2C" w:rsidP="00600B89">
      <w:pPr>
        <w:spacing w:after="0" w:line="240" w:lineRule="auto"/>
        <w:ind w:firstLine="709"/>
        <w:contextualSpacing/>
        <w:jc w:val="both"/>
        <w:rPr>
          <w:rFonts w:ascii="Times New Roman" w:eastAsia="Calibri" w:hAnsi="Times New Roman" w:cs="Times New Roman"/>
          <w:sz w:val="26"/>
          <w:szCs w:val="26"/>
        </w:rPr>
      </w:pPr>
    </w:p>
    <w:p w:rsidR="00BD4F2C" w:rsidRDefault="00BD4F2C" w:rsidP="00600B89">
      <w:pPr>
        <w:spacing w:after="0" w:line="240" w:lineRule="auto"/>
        <w:ind w:firstLine="709"/>
        <w:contextualSpacing/>
        <w:jc w:val="both"/>
        <w:rPr>
          <w:rFonts w:ascii="Times New Roman" w:eastAsia="Calibri" w:hAnsi="Times New Roman" w:cs="Times New Roman"/>
          <w:sz w:val="26"/>
          <w:szCs w:val="26"/>
        </w:rPr>
      </w:pPr>
    </w:p>
    <w:p w:rsidR="00BD4F2C" w:rsidRDefault="00BD4F2C" w:rsidP="00600B89">
      <w:pPr>
        <w:spacing w:after="0" w:line="240" w:lineRule="auto"/>
        <w:ind w:firstLine="709"/>
        <w:contextualSpacing/>
        <w:jc w:val="both"/>
        <w:rPr>
          <w:rFonts w:ascii="Times New Roman" w:eastAsia="Calibri" w:hAnsi="Times New Roman" w:cs="Times New Roman"/>
          <w:sz w:val="26"/>
          <w:szCs w:val="26"/>
        </w:rPr>
      </w:pPr>
    </w:p>
    <w:p w:rsidR="00BD4F2C" w:rsidRDefault="00BD4F2C" w:rsidP="00600B89">
      <w:pPr>
        <w:spacing w:after="0" w:line="240" w:lineRule="auto"/>
        <w:ind w:firstLine="709"/>
        <w:contextualSpacing/>
        <w:jc w:val="both"/>
        <w:rPr>
          <w:rFonts w:ascii="Times New Roman" w:eastAsia="Calibri" w:hAnsi="Times New Roman" w:cs="Times New Roman"/>
          <w:sz w:val="26"/>
          <w:szCs w:val="26"/>
        </w:rPr>
      </w:pPr>
    </w:p>
    <w:p w:rsidR="00BD4F2C" w:rsidRDefault="00BD4F2C" w:rsidP="00600B89">
      <w:pPr>
        <w:spacing w:after="0" w:line="240" w:lineRule="auto"/>
        <w:ind w:firstLine="709"/>
        <w:contextualSpacing/>
        <w:jc w:val="both"/>
        <w:rPr>
          <w:rFonts w:ascii="Times New Roman" w:eastAsia="Calibri" w:hAnsi="Times New Roman" w:cs="Times New Roman"/>
          <w:sz w:val="26"/>
          <w:szCs w:val="26"/>
        </w:rPr>
      </w:pPr>
    </w:p>
    <w:p w:rsidR="00BD4F2C" w:rsidRDefault="00BD4F2C" w:rsidP="00600B89">
      <w:pPr>
        <w:spacing w:after="0" w:line="240" w:lineRule="auto"/>
        <w:ind w:firstLine="709"/>
        <w:contextualSpacing/>
        <w:jc w:val="both"/>
        <w:rPr>
          <w:rFonts w:ascii="Times New Roman" w:eastAsia="Calibri" w:hAnsi="Times New Roman" w:cs="Times New Roman"/>
          <w:sz w:val="26"/>
          <w:szCs w:val="26"/>
        </w:rPr>
      </w:pPr>
    </w:p>
    <w:p w:rsidR="00BD4F2C" w:rsidRDefault="00BD4F2C" w:rsidP="00600B89">
      <w:pPr>
        <w:spacing w:after="0" w:line="240" w:lineRule="auto"/>
        <w:ind w:firstLine="709"/>
        <w:contextualSpacing/>
        <w:jc w:val="both"/>
        <w:rPr>
          <w:rFonts w:ascii="Times New Roman" w:eastAsia="Calibri" w:hAnsi="Times New Roman" w:cs="Times New Roman"/>
          <w:sz w:val="26"/>
          <w:szCs w:val="26"/>
        </w:rPr>
      </w:pPr>
    </w:p>
    <w:p w:rsidR="00BD4F2C" w:rsidRDefault="00BD4F2C" w:rsidP="00600B89">
      <w:pPr>
        <w:spacing w:after="0" w:line="240" w:lineRule="auto"/>
        <w:ind w:firstLine="709"/>
        <w:contextualSpacing/>
        <w:jc w:val="both"/>
        <w:rPr>
          <w:rFonts w:ascii="Times New Roman" w:eastAsia="Calibri" w:hAnsi="Times New Roman" w:cs="Times New Roman"/>
          <w:sz w:val="26"/>
          <w:szCs w:val="26"/>
        </w:rPr>
      </w:pPr>
    </w:p>
    <w:p w:rsidR="00BD4F2C" w:rsidRDefault="00BD4F2C" w:rsidP="00600B89">
      <w:pPr>
        <w:spacing w:after="0" w:line="240" w:lineRule="auto"/>
        <w:ind w:firstLine="709"/>
        <w:contextualSpacing/>
        <w:jc w:val="both"/>
        <w:rPr>
          <w:rFonts w:ascii="Times New Roman" w:eastAsia="Calibri" w:hAnsi="Times New Roman" w:cs="Times New Roman"/>
          <w:sz w:val="26"/>
          <w:szCs w:val="26"/>
        </w:rPr>
      </w:pPr>
    </w:p>
    <w:p w:rsidR="00BD4F2C" w:rsidRDefault="00BD4F2C" w:rsidP="00600B89">
      <w:pPr>
        <w:spacing w:after="0" w:line="240" w:lineRule="auto"/>
        <w:ind w:firstLine="709"/>
        <w:contextualSpacing/>
        <w:jc w:val="both"/>
        <w:rPr>
          <w:rFonts w:ascii="Times New Roman" w:eastAsia="Calibri" w:hAnsi="Times New Roman" w:cs="Times New Roman"/>
          <w:sz w:val="26"/>
          <w:szCs w:val="26"/>
        </w:rPr>
      </w:pPr>
    </w:p>
    <w:p w:rsidR="00BD4F2C" w:rsidRDefault="00BD4F2C" w:rsidP="00600B89">
      <w:pPr>
        <w:spacing w:after="0" w:line="240" w:lineRule="auto"/>
        <w:ind w:firstLine="709"/>
        <w:contextualSpacing/>
        <w:jc w:val="both"/>
        <w:rPr>
          <w:rFonts w:ascii="Times New Roman" w:eastAsia="Calibri" w:hAnsi="Times New Roman" w:cs="Times New Roman"/>
          <w:sz w:val="26"/>
          <w:szCs w:val="26"/>
        </w:rPr>
      </w:pPr>
    </w:p>
    <w:p w:rsidR="00BD4F2C" w:rsidRDefault="00BD4F2C" w:rsidP="00600B89">
      <w:pPr>
        <w:spacing w:after="0" w:line="240" w:lineRule="auto"/>
        <w:ind w:firstLine="709"/>
        <w:contextualSpacing/>
        <w:jc w:val="both"/>
        <w:rPr>
          <w:rFonts w:ascii="Times New Roman" w:eastAsia="Calibri" w:hAnsi="Times New Roman" w:cs="Times New Roman"/>
          <w:sz w:val="26"/>
          <w:szCs w:val="26"/>
        </w:rPr>
      </w:pPr>
    </w:p>
    <w:p w:rsidR="00BD4F2C" w:rsidRDefault="00BD4F2C" w:rsidP="00600B89">
      <w:pPr>
        <w:spacing w:after="0" w:line="240" w:lineRule="auto"/>
        <w:ind w:firstLine="709"/>
        <w:contextualSpacing/>
        <w:jc w:val="both"/>
        <w:rPr>
          <w:rFonts w:ascii="Times New Roman" w:eastAsia="Calibri" w:hAnsi="Times New Roman" w:cs="Times New Roman"/>
          <w:sz w:val="26"/>
          <w:szCs w:val="26"/>
        </w:rPr>
      </w:pPr>
    </w:p>
    <w:p w:rsidR="00BD4F2C" w:rsidRDefault="00BD4F2C" w:rsidP="00600B89">
      <w:pPr>
        <w:spacing w:after="0" w:line="240" w:lineRule="auto"/>
        <w:ind w:firstLine="709"/>
        <w:contextualSpacing/>
        <w:jc w:val="both"/>
        <w:rPr>
          <w:rFonts w:ascii="Times New Roman" w:eastAsia="Calibri" w:hAnsi="Times New Roman" w:cs="Times New Roman"/>
          <w:sz w:val="26"/>
          <w:szCs w:val="26"/>
        </w:rPr>
      </w:pPr>
    </w:p>
    <w:p w:rsidR="00BD4F2C" w:rsidRDefault="00BD4F2C" w:rsidP="00600B89">
      <w:pPr>
        <w:spacing w:after="0" w:line="240" w:lineRule="auto"/>
        <w:ind w:firstLine="709"/>
        <w:contextualSpacing/>
        <w:jc w:val="both"/>
        <w:rPr>
          <w:rFonts w:ascii="Times New Roman" w:eastAsia="Calibri" w:hAnsi="Times New Roman" w:cs="Times New Roman"/>
          <w:sz w:val="26"/>
          <w:szCs w:val="26"/>
        </w:rPr>
      </w:pPr>
    </w:p>
    <w:p w:rsidR="00BD4F2C" w:rsidRDefault="00BD4F2C" w:rsidP="00600B89">
      <w:pPr>
        <w:spacing w:after="0" w:line="240" w:lineRule="auto"/>
        <w:ind w:firstLine="709"/>
        <w:contextualSpacing/>
        <w:jc w:val="both"/>
        <w:rPr>
          <w:rFonts w:ascii="Times New Roman" w:eastAsia="Calibri" w:hAnsi="Times New Roman" w:cs="Times New Roman"/>
          <w:sz w:val="26"/>
          <w:szCs w:val="26"/>
        </w:rPr>
      </w:pPr>
    </w:p>
    <w:p w:rsidR="00BD4F2C" w:rsidRDefault="00BD4F2C" w:rsidP="00600B89">
      <w:pPr>
        <w:spacing w:after="0" w:line="240" w:lineRule="auto"/>
        <w:ind w:firstLine="709"/>
        <w:contextualSpacing/>
        <w:jc w:val="both"/>
        <w:rPr>
          <w:rFonts w:ascii="Times New Roman" w:eastAsia="Calibri" w:hAnsi="Times New Roman" w:cs="Times New Roman"/>
          <w:sz w:val="26"/>
          <w:szCs w:val="26"/>
        </w:rPr>
      </w:pPr>
    </w:p>
    <w:p w:rsidR="00BD4F2C" w:rsidRDefault="00BD4F2C" w:rsidP="00600B89">
      <w:pPr>
        <w:spacing w:after="0" w:line="240" w:lineRule="auto"/>
        <w:ind w:firstLine="709"/>
        <w:contextualSpacing/>
        <w:jc w:val="both"/>
        <w:rPr>
          <w:rFonts w:ascii="Times New Roman" w:eastAsia="Calibri" w:hAnsi="Times New Roman" w:cs="Times New Roman"/>
          <w:sz w:val="26"/>
          <w:szCs w:val="26"/>
        </w:rPr>
      </w:pPr>
    </w:p>
    <w:p w:rsidR="00BD4F2C" w:rsidRDefault="00BD4F2C" w:rsidP="00600B89">
      <w:pPr>
        <w:spacing w:after="0" w:line="240" w:lineRule="auto"/>
        <w:ind w:firstLine="709"/>
        <w:contextualSpacing/>
        <w:jc w:val="both"/>
        <w:rPr>
          <w:rFonts w:ascii="Times New Roman" w:eastAsia="Calibri" w:hAnsi="Times New Roman" w:cs="Times New Roman"/>
          <w:sz w:val="26"/>
          <w:szCs w:val="26"/>
        </w:rPr>
      </w:pPr>
    </w:p>
    <w:p w:rsidR="00BD4F2C" w:rsidRDefault="00BD4F2C" w:rsidP="00600B89">
      <w:pPr>
        <w:spacing w:after="0" w:line="240" w:lineRule="auto"/>
        <w:ind w:firstLine="709"/>
        <w:contextualSpacing/>
        <w:jc w:val="both"/>
        <w:rPr>
          <w:rFonts w:ascii="Times New Roman" w:eastAsia="Calibri" w:hAnsi="Times New Roman" w:cs="Times New Roman"/>
          <w:sz w:val="26"/>
          <w:szCs w:val="26"/>
        </w:rPr>
      </w:pPr>
    </w:p>
    <w:p w:rsidR="00BD4F2C" w:rsidRDefault="00BD4F2C" w:rsidP="00600B89">
      <w:pPr>
        <w:spacing w:after="0" w:line="240" w:lineRule="auto"/>
        <w:ind w:firstLine="709"/>
        <w:contextualSpacing/>
        <w:jc w:val="both"/>
        <w:rPr>
          <w:rFonts w:ascii="Times New Roman" w:eastAsia="Calibri" w:hAnsi="Times New Roman" w:cs="Times New Roman"/>
          <w:sz w:val="26"/>
          <w:szCs w:val="26"/>
        </w:rPr>
      </w:pPr>
    </w:p>
    <w:p w:rsidR="00BD4F2C" w:rsidRDefault="00BD4F2C" w:rsidP="00600B89">
      <w:pPr>
        <w:spacing w:after="0" w:line="240" w:lineRule="auto"/>
        <w:ind w:firstLine="709"/>
        <w:contextualSpacing/>
        <w:jc w:val="both"/>
        <w:rPr>
          <w:rFonts w:ascii="Times New Roman" w:eastAsia="Calibri" w:hAnsi="Times New Roman" w:cs="Times New Roman"/>
          <w:sz w:val="26"/>
          <w:szCs w:val="26"/>
        </w:rPr>
      </w:pPr>
    </w:p>
    <w:p w:rsidR="00BD4F2C" w:rsidRDefault="00BD4F2C" w:rsidP="00600B89">
      <w:pPr>
        <w:spacing w:after="0" w:line="240" w:lineRule="auto"/>
        <w:ind w:firstLine="709"/>
        <w:contextualSpacing/>
        <w:jc w:val="both"/>
        <w:rPr>
          <w:rFonts w:ascii="Times New Roman" w:eastAsia="Calibri" w:hAnsi="Times New Roman" w:cs="Times New Roman"/>
          <w:sz w:val="26"/>
          <w:szCs w:val="26"/>
        </w:rPr>
      </w:pPr>
    </w:p>
    <w:p w:rsidR="00BD4F2C" w:rsidRDefault="00BD4F2C" w:rsidP="00600B89">
      <w:pPr>
        <w:spacing w:after="0" w:line="240" w:lineRule="auto"/>
        <w:ind w:firstLine="709"/>
        <w:contextualSpacing/>
        <w:jc w:val="both"/>
        <w:rPr>
          <w:rFonts w:ascii="Times New Roman" w:eastAsia="Calibri" w:hAnsi="Times New Roman" w:cs="Times New Roman"/>
          <w:sz w:val="26"/>
          <w:szCs w:val="26"/>
        </w:rPr>
      </w:pPr>
    </w:p>
    <w:p w:rsidR="00BD4F2C" w:rsidRDefault="00BD4F2C" w:rsidP="00600B89">
      <w:pPr>
        <w:spacing w:after="0" w:line="240" w:lineRule="auto"/>
        <w:ind w:firstLine="709"/>
        <w:contextualSpacing/>
        <w:jc w:val="both"/>
        <w:rPr>
          <w:rFonts w:ascii="Times New Roman" w:eastAsia="Calibri" w:hAnsi="Times New Roman" w:cs="Times New Roman"/>
          <w:sz w:val="26"/>
          <w:szCs w:val="26"/>
        </w:rPr>
      </w:pPr>
    </w:p>
    <w:p w:rsidR="00BD4F2C" w:rsidRDefault="00BD4F2C" w:rsidP="00600B89">
      <w:pPr>
        <w:spacing w:after="0" w:line="240" w:lineRule="auto"/>
        <w:ind w:firstLine="709"/>
        <w:contextualSpacing/>
        <w:jc w:val="both"/>
        <w:rPr>
          <w:rFonts w:ascii="Times New Roman" w:eastAsia="Calibri" w:hAnsi="Times New Roman" w:cs="Times New Roman"/>
          <w:sz w:val="26"/>
          <w:szCs w:val="26"/>
        </w:rPr>
      </w:pPr>
    </w:p>
    <w:p w:rsidR="00BD4F2C" w:rsidRDefault="00BD4F2C" w:rsidP="00600B89">
      <w:pPr>
        <w:spacing w:after="0" w:line="240" w:lineRule="auto"/>
        <w:ind w:firstLine="709"/>
        <w:contextualSpacing/>
        <w:jc w:val="both"/>
        <w:rPr>
          <w:rFonts w:ascii="Times New Roman" w:eastAsia="Calibri" w:hAnsi="Times New Roman" w:cs="Times New Roman"/>
          <w:sz w:val="26"/>
          <w:szCs w:val="26"/>
        </w:rPr>
      </w:pPr>
    </w:p>
    <w:p w:rsidR="00BD4F2C" w:rsidRDefault="00BD4F2C" w:rsidP="00600B89">
      <w:pPr>
        <w:spacing w:after="0" w:line="240" w:lineRule="auto"/>
        <w:ind w:firstLine="709"/>
        <w:contextualSpacing/>
        <w:jc w:val="both"/>
        <w:rPr>
          <w:rFonts w:ascii="Times New Roman" w:eastAsia="Calibri" w:hAnsi="Times New Roman" w:cs="Times New Roman"/>
          <w:sz w:val="26"/>
          <w:szCs w:val="26"/>
        </w:rPr>
      </w:pPr>
    </w:p>
    <w:p w:rsidR="00BD4F2C" w:rsidRDefault="00BD4F2C" w:rsidP="00600B89">
      <w:pPr>
        <w:spacing w:after="0" w:line="240" w:lineRule="auto"/>
        <w:ind w:firstLine="709"/>
        <w:contextualSpacing/>
        <w:jc w:val="both"/>
        <w:rPr>
          <w:rFonts w:ascii="Times New Roman" w:eastAsia="Calibri" w:hAnsi="Times New Roman" w:cs="Times New Roman"/>
          <w:sz w:val="26"/>
          <w:szCs w:val="26"/>
        </w:rPr>
      </w:pPr>
    </w:p>
    <w:p w:rsidR="00BD4F2C" w:rsidRDefault="00BD4F2C" w:rsidP="00600B89">
      <w:pPr>
        <w:spacing w:after="0" w:line="240" w:lineRule="auto"/>
        <w:ind w:firstLine="709"/>
        <w:contextualSpacing/>
        <w:jc w:val="both"/>
        <w:rPr>
          <w:rFonts w:ascii="Times New Roman" w:eastAsia="Calibri" w:hAnsi="Times New Roman" w:cs="Times New Roman"/>
          <w:sz w:val="26"/>
          <w:szCs w:val="26"/>
        </w:rPr>
      </w:pPr>
    </w:p>
    <w:p w:rsidR="00BD4F2C" w:rsidRDefault="00BD4F2C" w:rsidP="00600B89">
      <w:pPr>
        <w:spacing w:after="0" w:line="240" w:lineRule="auto"/>
        <w:ind w:firstLine="709"/>
        <w:contextualSpacing/>
        <w:jc w:val="both"/>
        <w:rPr>
          <w:rFonts w:ascii="Times New Roman" w:eastAsia="Calibri" w:hAnsi="Times New Roman" w:cs="Times New Roman"/>
          <w:sz w:val="26"/>
          <w:szCs w:val="26"/>
        </w:rPr>
      </w:pPr>
    </w:p>
    <w:p w:rsidR="00BD4F2C" w:rsidRDefault="00BD4F2C" w:rsidP="00600B89">
      <w:pPr>
        <w:spacing w:after="0" w:line="240" w:lineRule="auto"/>
        <w:ind w:firstLine="709"/>
        <w:contextualSpacing/>
        <w:jc w:val="both"/>
        <w:rPr>
          <w:rFonts w:ascii="Times New Roman" w:eastAsia="Calibri" w:hAnsi="Times New Roman" w:cs="Times New Roman"/>
          <w:sz w:val="26"/>
          <w:szCs w:val="26"/>
        </w:rPr>
      </w:pPr>
    </w:p>
    <w:p w:rsidR="00BD4F2C" w:rsidRDefault="00BD4F2C" w:rsidP="00600B89">
      <w:pPr>
        <w:spacing w:after="0" w:line="240" w:lineRule="auto"/>
        <w:ind w:firstLine="709"/>
        <w:contextualSpacing/>
        <w:jc w:val="both"/>
        <w:rPr>
          <w:rFonts w:ascii="Times New Roman" w:eastAsia="Calibri" w:hAnsi="Times New Roman" w:cs="Times New Roman"/>
          <w:sz w:val="26"/>
          <w:szCs w:val="26"/>
        </w:rPr>
      </w:pPr>
    </w:p>
    <w:p w:rsidR="00BD4F2C" w:rsidRDefault="00BD4F2C" w:rsidP="00600B89">
      <w:pPr>
        <w:spacing w:after="0" w:line="240" w:lineRule="auto"/>
        <w:ind w:firstLine="709"/>
        <w:contextualSpacing/>
        <w:jc w:val="both"/>
        <w:rPr>
          <w:rFonts w:ascii="Times New Roman" w:eastAsia="Calibri" w:hAnsi="Times New Roman" w:cs="Times New Roman"/>
          <w:sz w:val="26"/>
          <w:szCs w:val="26"/>
        </w:rPr>
      </w:pPr>
    </w:p>
    <w:p w:rsidR="00BD4F2C" w:rsidRDefault="00BD4F2C" w:rsidP="00600B89">
      <w:pPr>
        <w:spacing w:after="0" w:line="240" w:lineRule="auto"/>
        <w:ind w:firstLine="709"/>
        <w:contextualSpacing/>
        <w:jc w:val="both"/>
        <w:rPr>
          <w:rFonts w:ascii="Times New Roman" w:eastAsia="Calibri" w:hAnsi="Times New Roman" w:cs="Times New Roman"/>
          <w:sz w:val="26"/>
          <w:szCs w:val="26"/>
        </w:rPr>
      </w:pPr>
    </w:p>
    <w:p w:rsidR="00BD4F2C" w:rsidRDefault="00BD4F2C" w:rsidP="00600B89">
      <w:pPr>
        <w:spacing w:after="0" w:line="240" w:lineRule="auto"/>
        <w:ind w:firstLine="709"/>
        <w:contextualSpacing/>
        <w:jc w:val="both"/>
        <w:rPr>
          <w:rFonts w:ascii="Times New Roman" w:eastAsia="Calibri" w:hAnsi="Times New Roman" w:cs="Times New Roman"/>
          <w:sz w:val="26"/>
          <w:szCs w:val="26"/>
        </w:rPr>
      </w:pPr>
    </w:p>
    <w:p w:rsidR="00BD4F2C" w:rsidRDefault="00BD4F2C" w:rsidP="00600B89">
      <w:pPr>
        <w:spacing w:after="0" w:line="240" w:lineRule="auto"/>
        <w:ind w:firstLine="709"/>
        <w:contextualSpacing/>
        <w:jc w:val="both"/>
        <w:rPr>
          <w:rFonts w:ascii="Times New Roman" w:eastAsia="Calibri" w:hAnsi="Times New Roman" w:cs="Times New Roman"/>
          <w:sz w:val="26"/>
          <w:szCs w:val="26"/>
        </w:rPr>
      </w:pPr>
    </w:p>
    <w:p w:rsidR="00DE4C04" w:rsidRDefault="00DE4C04" w:rsidP="00600B89">
      <w:pPr>
        <w:spacing w:after="0" w:line="240" w:lineRule="auto"/>
        <w:ind w:firstLine="709"/>
        <w:contextualSpacing/>
        <w:jc w:val="both"/>
        <w:rPr>
          <w:rFonts w:ascii="Times New Roman" w:eastAsia="Calibri" w:hAnsi="Times New Roman" w:cs="Times New Roman"/>
          <w:sz w:val="26"/>
          <w:szCs w:val="26"/>
        </w:rPr>
      </w:pPr>
    </w:p>
    <w:p w:rsidR="00CD46A6" w:rsidRPr="00CD46A6" w:rsidRDefault="00C5063D" w:rsidP="00CD46A6">
      <w:pPr>
        <w:tabs>
          <w:tab w:val="left" w:pos="709"/>
        </w:tabs>
        <w:spacing w:after="0" w:line="240" w:lineRule="auto"/>
        <w:contextualSpacing/>
        <w:rPr>
          <w:rFonts w:ascii="Times New Roman" w:eastAsia="Calibri" w:hAnsi="Times New Roman" w:cs="Times New Roman"/>
          <w:sz w:val="26"/>
          <w:szCs w:val="26"/>
        </w:rPr>
      </w:pPr>
      <w:r>
        <w:rPr>
          <w:rFonts w:ascii="Times New Roman" w:eastAsia="Calibri" w:hAnsi="Times New Roman" w:cs="Times New Roman"/>
          <w:sz w:val="26"/>
          <w:szCs w:val="26"/>
        </w:rPr>
        <w:lastRenderedPageBreak/>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t xml:space="preserve">    </w:t>
      </w:r>
      <w:r w:rsidR="00CD46A6">
        <w:rPr>
          <w:rFonts w:ascii="Times New Roman" w:eastAsia="Calibri" w:hAnsi="Times New Roman" w:cs="Times New Roman"/>
          <w:sz w:val="26"/>
          <w:szCs w:val="26"/>
        </w:rPr>
        <w:t xml:space="preserve"> </w:t>
      </w:r>
      <w:r w:rsidR="00C67326">
        <w:rPr>
          <w:rFonts w:ascii="Times New Roman" w:eastAsia="Calibri" w:hAnsi="Times New Roman" w:cs="Times New Roman"/>
          <w:sz w:val="26"/>
          <w:szCs w:val="26"/>
        </w:rPr>
        <w:t>Приложение № 1</w:t>
      </w:r>
    </w:p>
    <w:p w:rsidR="00CD46A6" w:rsidRDefault="00CD46A6" w:rsidP="00CD46A6">
      <w:pPr>
        <w:pStyle w:val="ConsPlusNormal"/>
        <w:jc w:val="center"/>
        <w:rPr>
          <w:rFonts w:ascii="Times New Roman" w:hAnsi="Times New Roman" w:cs="Times New Roman"/>
          <w:sz w:val="26"/>
          <w:szCs w:val="26"/>
        </w:rPr>
      </w:pPr>
      <w:r>
        <w:rPr>
          <w:rFonts w:ascii="Times New Roman" w:eastAsia="Calibri" w:hAnsi="Times New Roman" w:cs="Times New Roman"/>
          <w:sz w:val="26"/>
          <w:szCs w:val="26"/>
          <w:lang w:eastAsia="en-US"/>
        </w:rPr>
        <w:tab/>
      </w:r>
      <w:r>
        <w:rPr>
          <w:rFonts w:ascii="Times New Roman" w:eastAsia="Calibri" w:hAnsi="Times New Roman" w:cs="Times New Roman"/>
          <w:sz w:val="26"/>
          <w:szCs w:val="26"/>
          <w:lang w:eastAsia="en-US"/>
        </w:rPr>
        <w:tab/>
      </w:r>
      <w:r>
        <w:rPr>
          <w:rFonts w:ascii="Times New Roman" w:eastAsia="Calibri" w:hAnsi="Times New Roman" w:cs="Times New Roman"/>
          <w:sz w:val="26"/>
          <w:szCs w:val="26"/>
          <w:lang w:eastAsia="en-US"/>
        </w:rPr>
        <w:tab/>
      </w:r>
      <w:r>
        <w:rPr>
          <w:rFonts w:ascii="Times New Roman" w:eastAsia="Calibri" w:hAnsi="Times New Roman" w:cs="Times New Roman"/>
          <w:sz w:val="26"/>
          <w:szCs w:val="26"/>
          <w:lang w:eastAsia="en-US"/>
        </w:rPr>
        <w:tab/>
      </w:r>
      <w:r>
        <w:rPr>
          <w:rFonts w:ascii="Times New Roman" w:eastAsia="Calibri" w:hAnsi="Times New Roman" w:cs="Times New Roman"/>
          <w:sz w:val="26"/>
          <w:szCs w:val="26"/>
          <w:lang w:eastAsia="en-US"/>
        </w:rPr>
        <w:tab/>
      </w:r>
      <w:r>
        <w:rPr>
          <w:rFonts w:ascii="Times New Roman" w:eastAsia="Calibri" w:hAnsi="Times New Roman" w:cs="Times New Roman"/>
          <w:sz w:val="26"/>
          <w:szCs w:val="26"/>
          <w:lang w:eastAsia="en-US"/>
        </w:rPr>
        <w:tab/>
      </w:r>
      <w:r w:rsidR="0040447D">
        <w:rPr>
          <w:rFonts w:ascii="Times New Roman" w:eastAsia="Calibri" w:hAnsi="Times New Roman" w:cs="Times New Roman"/>
          <w:sz w:val="26"/>
          <w:szCs w:val="26"/>
          <w:lang w:eastAsia="en-US"/>
        </w:rPr>
        <w:t xml:space="preserve"> </w:t>
      </w:r>
      <w:r w:rsidR="004E05CB">
        <w:rPr>
          <w:rFonts w:ascii="Times New Roman" w:eastAsia="Calibri" w:hAnsi="Times New Roman" w:cs="Times New Roman"/>
          <w:sz w:val="26"/>
          <w:szCs w:val="26"/>
          <w:lang w:eastAsia="en-US"/>
        </w:rPr>
        <w:t xml:space="preserve"> </w:t>
      </w:r>
      <w:r>
        <w:rPr>
          <w:rFonts w:ascii="Times New Roman" w:eastAsia="Calibri" w:hAnsi="Times New Roman" w:cs="Times New Roman"/>
          <w:sz w:val="26"/>
          <w:szCs w:val="26"/>
        </w:rPr>
        <w:t xml:space="preserve">к Порядку </w:t>
      </w:r>
      <w:r w:rsidRPr="007A031D">
        <w:rPr>
          <w:rFonts w:ascii="Times New Roman" w:hAnsi="Times New Roman" w:cs="Times New Roman"/>
          <w:sz w:val="26"/>
          <w:szCs w:val="26"/>
        </w:rPr>
        <w:t xml:space="preserve">обеспечения автотранспортной </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sidR="004E05CB">
        <w:rPr>
          <w:rFonts w:ascii="Times New Roman" w:hAnsi="Times New Roman" w:cs="Times New Roman"/>
          <w:sz w:val="26"/>
          <w:szCs w:val="26"/>
        </w:rPr>
        <w:tab/>
      </w:r>
      <w:r w:rsidR="004E05CB">
        <w:rPr>
          <w:rFonts w:ascii="Times New Roman" w:hAnsi="Times New Roman" w:cs="Times New Roman"/>
          <w:sz w:val="26"/>
          <w:szCs w:val="26"/>
        </w:rPr>
        <w:tab/>
      </w:r>
      <w:r w:rsidR="004E05CB">
        <w:rPr>
          <w:rFonts w:ascii="Times New Roman" w:hAnsi="Times New Roman" w:cs="Times New Roman"/>
          <w:sz w:val="26"/>
          <w:szCs w:val="26"/>
        </w:rPr>
        <w:tab/>
      </w:r>
      <w:r w:rsidR="004E05CB">
        <w:rPr>
          <w:rFonts w:ascii="Times New Roman" w:hAnsi="Times New Roman" w:cs="Times New Roman"/>
          <w:sz w:val="26"/>
          <w:szCs w:val="26"/>
        </w:rPr>
        <w:tab/>
        <w:t xml:space="preserve">  </w:t>
      </w:r>
      <w:r w:rsidR="0037773E">
        <w:rPr>
          <w:rFonts w:ascii="Times New Roman" w:hAnsi="Times New Roman" w:cs="Times New Roman"/>
          <w:sz w:val="26"/>
          <w:szCs w:val="26"/>
        </w:rPr>
        <w:t xml:space="preserve">           </w:t>
      </w:r>
      <w:r w:rsidRPr="007A031D">
        <w:rPr>
          <w:rFonts w:ascii="Times New Roman" w:hAnsi="Times New Roman" w:cs="Times New Roman"/>
          <w:sz w:val="26"/>
          <w:szCs w:val="26"/>
        </w:rPr>
        <w:t xml:space="preserve">перевозки организованной группы детей и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Pr="007A031D">
        <w:rPr>
          <w:rFonts w:ascii="Times New Roman" w:hAnsi="Times New Roman" w:cs="Times New Roman"/>
          <w:sz w:val="26"/>
          <w:szCs w:val="26"/>
        </w:rPr>
        <w:t xml:space="preserve">сопровождающих их лиц к месту </w:t>
      </w:r>
      <w:r>
        <w:rPr>
          <w:rFonts w:ascii="Times New Roman" w:hAnsi="Times New Roman" w:cs="Times New Roman"/>
          <w:sz w:val="26"/>
          <w:szCs w:val="26"/>
        </w:rPr>
        <w:t xml:space="preserve"> </w:t>
      </w:r>
    </w:p>
    <w:p w:rsidR="00486048" w:rsidRPr="00CD46A6" w:rsidRDefault="00486048" w:rsidP="00486048">
      <w:pPr>
        <w:pStyle w:val="ConsPlusNormal"/>
        <w:ind w:left="2832" w:firstLine="1704"/>
        <w:rPr>
          <w:rFonts w:ascii="Times New Roman" w:hAnsi="Times New Roman" w:cs="Times New Roman"/>
          <w:sz w:val="26"/>
          <w:szCs w:val="26"/>
        </w:rPr>
      </w:pPr>
      <w:r>
        <w:rPr>
          <w:rFonts w:ascii="Times New Roman" w:hAnsi="Times New Roman" w:cs="Times New Roman"/>
          <w:sz w:val="26"/>
          <w:szCs w:val="26"/>
        </w:rPr>
        <w:t xml:space="preserve"> </w:t>
      </w:r>
      <w:r w:rsidR="00CD46A6" w:rsidRPr="007A031D">
        <w:rPr>
          <w:rFonts w:ascii="Times New Roman" w:hAnsi="Times New Roman" w:cs="Times New Roman"/>
          <w:sz w:val="26"/>
          <w:szCs w:val="26"/>
        </w:rPr>
        <w:t>реабилитации</w:t>
      </w:r>
      <w:r>
        <w:rPr>
          <w:rFonts w:ascii="Times New Roman" w:hAnsi="Times New Roman" w:cs="Times New Roman"/>
          <w:sz w:val="26"/>
          <w:szCs w:val="26"/>
        </w:rPr>
        <w:t>,</w:t>
      </w:r>
      <w:r w:rsidRPr="00486048">
        <w:rPr>
          <w:rFonts w:ascii="Times New Roman" w:hAnsi="Times New Roman" w:cs="Times New Roman"/>
          <w:sz w:val="26"/>
          <w:szCs w:val="26"/>
        </w:rPr>
        <w:t xml:space="preserve"> </w:t>
      </w:r>
      <w:r w:rsidRPr="00CD46A6">
        <w:rPr>
          <w:rFonts w:ascii="Times New Roman" w:hAnsi="Times New Roman" w:cs="Times New Roman"/>
          <w:sz w:val="26"/>
          <w:szCs w:val="26"/>
        </w:rPr>
        <w:t>утвержденному</w:t>
      </w:r>
    </w:p>
    <w:p w:rsidR="00486048" w:rsidRPr="00CD46A6" w:rsidRDefault="00486048" w:rsidP="00486048">
      <w:pPr>
        <w:pStyle w:val="ConsPlusNormal"/>
        <w:ind w:left="2832" w:firstLine="1704"/>
        <w:rPr>
          <w:rFonts w:ascii="Times New Roman" w:hAnsi="Times New Roman" w:cs="Times New Roman"/>
          <w:sz w:val="26"/>
          <w:szCs w:val="26"/>
        </w:rPr>
      </w:pPr>
      <w:r>
        <w:rPr>
          <w:rFonts w:ascii="Times New Roman" w:hAnsi="Times New Roman" w:cs="Times New Roman"/>
          <w:sz w:val="26"/>
          <w:szCs w:val="26"/>
        </w:rPr>
        <w:t xml:space="preserve"> </w:t>
      </w:r>
      <w:r w:rsidRPr="00CD46A6">
        <w:rPr>
          <w:rFonts w:ascii="Times New Roman" w:hAnsi="Times New Roman" w:cs="Times New Roman"/>
          <w:sz w:val="26"/>
          <w:szCs w:val="26"/>
        </w:rPr>
        <w:t>постановлением Администрации города</w:t>
      </w:r>
    </w:p>
    <w:p w:rsidR="00486048" w:rsidRPr="00CD46A6" w:rsidRDefault="00486048" w:rsidP="00486048">
      <w:pPr>
        <w:pStyle w:val="ConsPlusNormal"/>
        <w:ind w:left="2832" w:firstLine="1704"/>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CD46A6">
        <w:rPr>
          <w:rFonts w:ascii="Times New Roman" w:hAnsi="Times New Roman" w:cs="Times New Roman"/>
          <w:sz w:val="26"/>
          <w:szCs w:val="26"/>
        </w:rPr>
        <w:t>Норил</w:t>
      </w:r>
      <w:r w:rsidR="00767CF2">
        <w:rPr>
          <w:rFonts w:ascii="Times New Roman" w:hAnsi="Times New Roman" w:cs="Times New Roman"/>
          <w:sz w:val="26"/>
          <w:szCs w:val="26"/>
        </w:rPr>
        <w:t>ьска  от</w:t>
      </w:r>
      <w:proofErr w:type="gramEnd"/>
      <w:r w:rsidR="00767CF2">
        <w:rPr>
          <w:rFonts w:ascii="Times New Roman" w:hAnsi="Times New Roman" w:cs="Times New Roman"/>
          <w:sz w:val="26"/>
          <w:szCs w:val="26"/>
        </w:rPr>
        <w:t xml:space="preserve"> 12.02.2021 № 60</w:t>
      </w:r>
    </w:p>
    <w:p w:rsidR="00486048" w:rsidRPr="00CD46A6" w:rsidRDefault="00486048" w:rsidP="00486048">
      <w:pPr>
        <w:spacing w:after="0" w:line="240" w:lineRule="auto"/>
        <w:ind w:left="3686"/>
        <w:jc w:val="both"/>
        <w:rPr>
          <w:rFonts w:ascii="Times New Roman" w:hAnsi="Times New Roman" w:cs="Times New Roman"/>
          <w:sz w:val="26"/>
          <w:szCs w:val="26"/>
        </w:rPr>
      </w:pPr>
    </w:p>
    <w:p w:rsidR="00CD46A6" w:rsidRDefault="00CD46A6" w:rsidP="00CD46A6">
      <w:pPr>
        <w:pStyle w:val="ConsPlusNormal"/>
        <w:jc w:val="center"/>
        <w:rPr>
          <w:rFonts w:ascii="Times New Roman" w:hAnsi="Times New Roman" w:cs="Times New Roman"/>
          <w:sz w:val="26"/>
          <w:szCs w:val="26"/>
        </w:rPr>
      </w:pPr>
    </w:p>
    <w:p w:rsidR="00CD46A6" w:rsidRPr="00CD46A6" w:rsidRDefault="00CD46A6" w:rsidP="00CD46A6">
      <w:pPr>
        <w:tabs>
          <w:tab w:val="left" w:pos="709"/>
        </w:tabs>
        <w:spacing w:after="0" w:line="240" w:lineRule="auto"/>
        <w:contextualSpacing/>
        <w:rPr>
          <w:rFonts w:ascii="Times New Roman" w:eastAsia="Calibri" w:hAnsi="Times New Roman" w:cs="Times New Roman"/>
          <w:sz w:val="26"/>
          <w:szCs w:val="26"/>
        </w:rPr>
      </w:pPr>
    </w:p>
    <w:p w:rsidR="00784116" w:rsidRPr="00CD46A6" w:rsidRDefault="00784116" w:rsidP="00CD46A6">
      <w:pPr>
        <w:tabs>
          <w:tab w:val="left" w:pos="709"/>
        </w:tabs>
        <w:spacing w:after="0" w:line="240" w:lineRule="auto"/>
        <w:contextualSpacing/>
        <w:jc w:val="both"/>
        <w:rPr>
          <w:rFonts w:ascii="Times New Roman" w:eastAsia="Calibri" w:hAnsi="Times New Roman" w:cs="Times New Roman"/>
          <w:sz w:val="26"/>
          <w:szCs w:val="26"/>
        </w:rPr>
      </w:pPr>
    </w:p>
    <w:p w:rsidR="00CD46A6" w:rsidRPr="00CD46A6" w:rsidRDefault="00CD46A6" w:rsidP="00CD46A6">
      <w:pPr>
        <w:pStyle w:val="31"/>
        <w:ind w:firstLine="0"/>
        <w:jc w:val="center"/>
        <w:rPr>
          <w:sz w:val="26"/>
          <w:szCs w:val="26"/>
        </w:rPr>
      </w:pPr>
      <w:r w:rsidRPr="00CD46A6">
        <w:rPr>
          <w:sz w:val="26"/>
          <w:szCs w:val="26"/>
        </w:rPr>
        <w:t>СПИСОК</w:t>
      </w:r>
    </w:p>
    <w:p w:rsidR="00CD46A6" w:rsidRPr="00CD46A6" w:rsidRDefault="00DE4C04" w:rsidP="00CD46A6">
      <w:pPr>
        <w:pStyle w:val="31"/>
        <w:ind w:firstLine="0"/>
        <w:jc w:val="center"/>
        <w:rPr>
          <w:b/>
          <w:sz w:val="26"/>
          <w:szCs w:val="26"/>
        </w:rPr>
      </w:pPr>
      <w:r w:rsidRPr="00940D66">
        <w:rPr>
          <w:sz w:val="26"/>
          <w:szCs w:val="26"/>
        </w:rPr>
        <w:t>организованной группы детей</w:t>
      </w:r>
      <w:r w:rsidRPr="00DE4C04">
        <w:rPr>
          <w:sz w:val="26"/>
          <w:szCs w:val="26"/>
        </w:rPr>
        <w:t xml:space="preserve"> </w:t>
      </w:r>
    </w:p>
    <w:p w:rsidR="00CD46A6" w:rsidRPr="00CD46A6" w:rsidRDefault="00CD46A6" w:rsidP="00CD46A6">
      <w:pPr>
        <w:tabs>
          <w:tab w:val="left" w:pos="709"/>
        </w:tabs>
        <w:spacing w:after="0" w:line="240" w:lineRule="auto"/>
        <w:contextualSpacing/>
        <w:jc w:val="both"/>
        <w:rPr>
          <w:rFonts w:ascii="Times New Roman" w:eastAsia="Calibri" w:hAnsi="Times New Roman" w:cs="Times New Roman"/>
          <w:sz w:val="26"/>
          <w:szCs w:val="26"/>
        </w:rPr>
      </w:pPr>
    </w:p>
    <w:p w:rsidR="00CD46A6" w:rsidRPr="00CD46A6" w:rsidRDefault="00CD46A6" w:rsidP="00CD46A6">
      <w:pPr>
        <w:tabs>
          <w:tab w:val="left" w:pos="709"/>
        </w:tabs>
        <w:spacing w:after="0" w:line="240" w:lineRule="auto"/>
        <w:contextualSpacing/>
        <w:jc w:val="both"/>
        <w:rPr>
          <w:rFonts w:ascii="Times New Roman" w:eastAsia="Calibri" w:hAnsi="Times New Roman" w:cs="Times New Roman"/>
          <w:sz w:val="26"/>
          <w:szCs w:val="26"/>
        </w:rPr>
      </w:pPr>
    </w:p>
    <w:tbl>
      <w:tblPr>
        <w:tblW w:w="0" w:type="auto"/>
        <w:tblLook w:val="04A0" w:firstRow="1" w:lastRow="0" w:firstColumn="1" w:lastColumn="0" w:noHBand="0" w:noVBand="1"/>
      </w:tblPr>
      <w:tblGrid>
        <w:gridCol w:w="952"/>
        <w:gridCol w:w="2427"/>
        <w:gridCol w:w="2453"/>
        <w:gridCol w:w="3806"/>
      </w:tblGrid>
      <w:tr w:rsidR="00CD46A6" w:rsidRPr="00CD46A6" w:rsidTr="001F4D8B">
        <w:trPr>
          <w:trHeight w:val="330"/>
        </w:trPr>
        <w:tc>
          <w:tcPr>
            <w:tcW w:w="952" w:type="dxa"/>
            <w:tcBorders>
              <w:top w:val="nil"/>
              <w:left w:val="nil"/>
              <w:bottom w:val="nil"/>
              <w:right w:val="nil"/>
            </w:tcBorders>
          </w:tcPr>
          <w:p w:rsidR="00CD46A6" w:rsidRPr="00CD46A6" w:rsidRDefault="00CD46A6" w:rsidP="00CD46A6">
            <w:pPr>
              <w:spacing w:after="0" w:line="240" w:lineRule="auto"/>
              <w:rPr>
                <w:rFonts w:ascii="Times New Roman" w:hAnsi="Times New Roman" w:cs="Times New Roman"/>
                <w:color w:val="000000"/>
                <w:sz w:val="26"/>
                <w:szCs w:val="26"/>
              </w:rPr>
            </w:pPr>
          </w:p>
        </w:tc>
        <w:tc>
          <w:tcPr>
            <w:tcW w:w="2427" w:type="dxa"/>
            <w:tcBorders>
              <w:top w:val="nil"/>
              <w:left w:val="nil"/>
              <w:bottom w:val="nil"/>
              <w:right w:val="nil"/>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p>
        </w:tc>
        <w:tc>
          <w:tcPr>
            <w:tcW w:w="0" w:type="auto"/>
            <w:tcBorders>
              <w:top w:val="nil"/>
              <w:left w:val="nil"/>
              <w:bottom w:val="nil"/>
              <w:right w:val="nil"/>
            </w:tcBorders>
            <w:shd w:val="clear" w:color="auto" w:fill="auto"/>
            <w:noWrap/>
            <w:vAlign w:val="bottom"/>
            <w:hideMark/>
          </w:tcPr>
          <w:p w:rsidR="00CD46A6" w:rsidRPr="00CD46A6" w:rsidRDefault="00CD46A6" w:rsidP="00CD46A6">
            <w:pPr>
              <w:spacing w:after="0" w:line="240" w:lineRule="auto"/>
              <w:ind w:left="-178" w:hanging="142"/>
              <w:rPr>
                <w:rFonts w:ascii="Times New Roman" w:hAnsi="Times New Roman" w:cs="Times New Roman"/>
                <w:color w:val="000000"/>
                <w:sz w:val="26"/>
                <w:szCs w:val="26"/>
              </w:rPr>
            </w:pPr>
          </w:p>
        </w:tc>
        <w:tc>
          <w:tcPr>
            <w:tcW w:w="0" w:type="auto"/>
            <w:tcBorders>
              <w:top w:val="nil"/>
              <w:left w:val="nil"/>
              <w:bottom w:val="nil"/>
              <w:right w:val="nil"/>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p>
        </w:tc>
      </w:tr>
      <w:tr w:rsidR="00CD46A6" w:rsidRPr="00CD46A6" w:rsidTr="001F4D8B">
        <w:trPr>
          <w:trHeight w:val="330"/>
        </w:trPr>
        <w:tc>
          <w:tcPr>
            <w:tcW w:w="952" w:type="dxa"/>
            <w:tcBorders>
              <w:top w:val="nil"/>
              <w:left w:val="nil"/>
              <w:bottom w:val="nil"/>
              <w:right w:val="nil"/>
            </w:tcBorders>
          </w:tcPr>
          <w:p w:rsidR="00CD46A6" w:rsidRPr="00CD46A6" w:rsidRDefault="00CD46A6" w:rsidP="00CD46A6">
            <w:pPr>
              <w:spacing w:after="0" w:line="240" w:lineRule="auto"/>
              <w:rPr>
                <w:rFonts w:ascii="Times New Roman" w:hAnsi="Times New Roman" w:cs="Times New Roman"/>
                <w:color w:val="000000"/>
                <w:sz w:val="26"/>
                <w:szCs w:val="26"/>
              </w:rPr>
            </w:pPr>
          </w:p>
        </w:tc>
        <w:tc>
          <w:tcPr>
            <w:tcW w:w="2427" w:type="dxa"/>
            <w:tcBorders>
              <w:top w:val="nil"/>
              <w:left w:val="nil"/>
              <w:bottom w:val="nil"/>
              <w:right w:val="nil"/>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r w:rsidRPr="00CD46A6">
              <w:rPr>
                <w:rFonts w:ascii="Times New Roman" w:hAnsi="Times New Roman" w:cs="Times New Roman"/>
                <w:color w:val="000000"/>
                <w:sz w:val="26"/>
                <w:szCs w:val="26"/>
              </w:rPr>
              <w:t>Маршрут:</w:t>
            </w:r>
          </w:p>
        </w:tc>
        <w:tc>
          <w:tcPr>
            <w:tcW w:w="0" w:type="auto"/>
            <w:tcBorders>
              <w:top w:val="nil"/>
              <w:left w:val="nil"/>
              <w:bottom w:val="single" w:sz="4" w:space="0" w:color="auto"/>
              <w:right w:val="nil"/>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r w:rsidRPr="00CD46A6">
              <w:rPr>
                <w:rFonts w:ascii="Times New Roman" w:hAnsi="Times New Roman" w:cs="Times New Roman"/>
                <w:color w:val="000000"/>
                <w:sz w:val="26"/>
                <w:szCs w:val="26"/>
              </w:rPr>
              <w:t> </w:t>
            </w:r>
          </w:p>
        </w:tc>
        <w:tc>
          <w:tcPr>
            <w:tcW w:w="0" w:type="auto"/>
            <w:tcBorders>
              <w:top w:val="nil"/>
              <w:left w:val="nil"/>
              <w:bottom w:val="single" w:sz="4" w:space="0" w:color="auto"/>
              <w:right w:val="nil"/>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p>
        </w:tc>
      </w:tr>
      <w:tr w:rsidR="00CD46A6" w:rsidRPr="00CD46A6" w:rsidTr="001F4D8B">
        <w:trPr>
          <w:trHeight w:val="330"/>
        </w:trPr>
        <w:tc>
          <w:tcPr>
            <w:tcW w:w="952" w:type="dxa"/>
            <w:tcBorders>
              <w:top w:val="nil"/>
              <w:left w:val="nil"/>
              <w:bottom w:val="nil"/>
              <w:right w:val="nil"/>
            </w:tcBorders>
          </w:tcPr>
          <w:p w:rsidR="00CD46A6" w:rsidRPr="00CD46A6" w:rsidRDefault="00CD46A6" w:rsidP="00CD46A6">
            <w:pPr>
              <w:spacing w:after="0" w:line="240" w:lineRule="auto"/>
              <w:rPr>
                <w:rFonts w:ascii="Times New Roman" w:hAnsi="Times New Roman" w:cs="Times New Roman"/>
                <w:color w:val="000000"/>
                <w:sz w:val="26"/>
                <w:szCs w:val="26"/>
              </w:rPr>
            </w:pPr>
          </w:p>
        </w:tc>
        <w:tc>
          <w:tcPr>
            <w:tcW w:w="2427" w:type="dxa"/>
            <w:tcBorders>
              <w:top w:val="nil"/>
              <w:left w:val="nil"/>
              <w:bottom w:val="nil"/>
              <w:right w:val="nil"/>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p>
        </w:tc>
        <w:tc>
          <w:tcPr>
            <w:tcW w:w="0" w:type="auto"/>
            <w:tcBorders>
              <w:top w:val="nil"/>
              <w:left w:val="nil"/>
              <w:bottom w:val="nil"/>
              <w:right w:val="nil"/>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p>
        </w:tc>
        <w:tc>
          <w:tcPr>
            <w:tcW w:w="0" w:type="auto"/>
            <w:tcBorders>
              <w:top w:val="nil"/>
              <w:left w:val="nil"/>
              <w:bottom w:val="nil"/>
              <w:right w:val="nil"/>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p>
        </w:tc>
      </w:tr>
      <w:tr w:rsidR="00CD46A6" w:rsidRPr="00CD46A6" w:rsidTr="001F4D8B">
        <w:trPr>
          <w:trHeight w:val="330"/>
        </w:trPr>
        <w:tc>
          <w:tcPr>
            <w:tcW w:w="952" w:type="dxa"/>
            <w:tcBorders>
              <w:top w:val="nil"/>
              <w:left w:val="nil"/>
              <w:bottom w:val="nil"/>
              <w:right w:val="nil"/>
            </w:tcBorders>
          </w:tcPr>
          <w:p w:rsidR="00CD46A6" w:rsidRPr="00CD46A6" w:rsidRDefault="00CD46A6" w:rsidP="00CD46A6">
            <w:pPr>
              <w:spacing w:after="0" w:line="240" w:lineRule="auto"/>
              <w:rPr>
                <w:rFonts w:ascii="Times New Roman" w:hAnsi="Times New Roman" w:cs="Times New Roman"/>
                <w:color w:val="000000"/>
                <w:sz w:val="26"/>
                <w:szCs w:val="26"/>
              </w:rPr>
            </w:pPr>
          </w:p>
        </w:tc>
        <w:tc>
          <w:tcPr>
            <w:tcW w:w="2427" w:type="dxa"/>
            <w:tcBorders>
              <w:top w:val="nil"/>
              <w:left w:val="nil"/>
              <w:bottom w:val="nil"/>
              <w:right w:val="nil"/>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r w:rsidRPr="00CD46A6">
              <w:rPr>
                <w:rFonts w:ascii="Times New Roman" w:hAnsi="Times New Roman" w:cs="Times New Roman"/>
                <w:color w:val="000000"/>
                <w:sz w:val="26"/>
                <w:szCs w:val="26"/>
              </w:rPr>
              <w:t>Период:</w:t>
            </w:r>
          </w:p>
        </w:tc>
        <w:tc>
          <w:tcPr>
            <w:tcW w:w="0" w:type="auto"/>
            <w:tcBorders>
              <w:top w:val="nil"/>
              <w:left w:val="nil"/>
              <w:bottom w:val="single" w:sz="4" w:space="0" w:color="auto"/>
              <w:right w:val="nil"/>
            </w:tcBorders>
            <w:shd w:val="clear" w:color="000000" w:fill="FFFFFF"/>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r w:rsidRPr="00CD46A6">
              <w:rPr>
                <w:rFonts w:ascii="Times New Roman" w:hAnsi="Times New Roman" w:cs="Times New Roman"/>
                <w:color w:val="000000"/>
                <w:sz w:val="26"/>
                <w:szCs w:val="26"/>
              </w:rPr>
              <w:t> </w:t>
            </w:r>
          </w:p>
        </w:tc>
        <w:tc>
          <w:tcPr>
            <w:tcW w:w="0" w:type="auto"/>
            <w:tcBorders>
              <w:top w:val="nil"/>
              <w:left w:val="nil"/>
              <w:bottom w:val="nil"/>
              <w:right w:val="nil"/>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p>
        </w:tc>
      </w:tr>
      <w:tr w:rsidR="00CD46A6" w:rsidRPr="00CD46A6" w:rsidTr="001F4D8B">
        <w:trPr>
          <w:trHeight w:val="330"/>
        </w:trPr>
        <w:tc>
          <w:tcPr>
            <w:tcW w:w="952" w:type="dxa"/>
            <w:tcBorders>
              <w:top w:val="nil"/>
              <w:left w:val="nil"/>
              <w:bottom w:val="nil"/>
              <w:right w:val="nil"/>
            </w:tcBorders>
          </w:tcPr>
          <w:p w:rsidR="00CD46A6" w:rsidRPr="00CD46A6" w:rsidRDefault="00CD46A6" w:rsidP="00CD46A6">
            <w:pPr>
              <w:spacing w:after="0" w:line="240" w:lineRule="auto"/>
              <w:rPr>
                <w:rFonts w:ascii="Times New Roman" w:hAnsi="Times New Roman" w:cs="Times New Roman"/>
                <w:color w:val="000000"/>
                <w:sz w:val="26"/>
                <w:szCs w:val="26"/>
              </w:rPr>
            </w:pPr>
          </w:p>
        </w:tc>
        <w:tc>
          <w:tcPr>
            <w:tcW w:w="2427" w:type="dxa"/>
            <w:tcBorders>
              <w:top w:val="nil"/>
              <w:left w:val="nil"/>
              <w:bottom w:val="nil"/>
              <w:right w:val="nil"/>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p>
        </w:tc>
        <w:tc>
          <w:tcPr>
            <w:tcW w:w="0" w:type="auto"/>
            <w:tcBorders>
              <w:top w:val="nil"/>
              <w:left w:val="nil"/>
              <w:bottom w:val="nil"/>
              <w:right w:val="nil"/>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p>
        </w:tc>
        <w:tc>
          <w:tcPr>
            <w:tcW w:w="0" w:type="auto"/>
            <w:tcBorders>
              <w:top w:val="nil"/>
              <w:left w:val="nil"/>
              <w:bottom w:val="nil"/>
              <w:right w:val="nil"/>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p>
        </w:tc>
      </w:tr>
      <w:tr w:rsidR="00CD46A6" w:rsidRPr="00CD46A6" w:rsidTr="001F4D8B">
        <w:trPr>
          <w:trHeight w:val="660"/>
        </w:trPr>
        <w:tc>
          <w:tcPr>
            <w:tcW w:w="952" w:type="dxa"/>
            <w:tcBorders>
              <w:top w:val="single" w:sz="4" w:space="0" w:color="auto"/>
              <w:left w:val="single" w:sz="4" w:space="0" w:color="auto"/>
              <w:bottom w:val="single" w:sz="4" w:space="0" w:color="auto"/>
              <w:right w:val="single" w:sz="4" w:space="0" w:color="auto"/>
            </w:tcBorders>
          </w:tcPr>
          <w:p w:rsidR="00CD46A6" w:rsidRPr="00CD46A6" w:rsidRDefault="00CD46A6" w:rsidP="00CD46A6">
            <w:pPr>
              <w:spacing w:after="0" w:line="240" w:lineRule="auto"/>
              <w:jc w:val="center"/>
              <w:rPr>
                <w:rFonts w:ascii="Times New Roman" w:hAnsi="Times New Roman" w:cs="Times New Roman"/>
                <w:color w:val="000000"/>
                <w:sz w:val="26"/>
                <w:szCs w:val="26"/>
              </w:rPr>
            </w:pPr>
            <w:r w:rsidRPr="00CD46A6">
              <w:rPr>
                <w:rFonts w:ascii="Times New Roman" w:hAnsi="Times New Roman" w:cs="Times New Roman"/>
                <w:color w:val="000000"/>
                <w:sz w:val="26"/>
                <w:szCs w:val="26"/>
              </w:rPr>
              <w:t>№ п/п</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46A6" w:rsidRPr="00CD46A6" w:rsidRDefault="00CD46A6" w:rsidP="00CD46A6">
            <w:pPr>
              <w:spacing w:after="0" w:line="240" w:lineRule="auto"/>
              <w:jc w:val="center"/>
              <w:rPr>
                <w:rFonts w:ascii="Times New Roman" w:hAnsi="Times New Roman" w:cs="Times New Roman"/>
                <w:color w:val="000000"/>
                <w:sz w:val="26"/>
                <w:szCs w:val="26"/>
              </w:rPr>
            </w:pPr>
            <w:r w:rsidRPr="00CD46A6">
              <w:rPr>
                <w:rFonts w:ascii="Times New Roman" w:hAnsi="Times New Roman" w:cs="Times New Roman"/>
                <w:color w:val="000000"/>
                <w:sz w:val="26"/>
                <w:szCs w:val="26"/>
              </w:rPr>
              <w:t>ФИО  ребенка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D46A6" w:rsidRPr="00CD46A6" w:rsidRDefault="00CD46A6" w:rsidP="00CD46A6">
            <w:pPr>
              <w:spacing w:after="0" w:line="240" w:lineRule="auto"/>
              <w:jc w:val="center"/>
              <w:rPr>
                <w:rFonts w:ascii="Times New Roman" w:hAnsi="Times New Roman" w:cs="Times New Roman"/>
                <w:color w:val="000000"/>
                <w:sz w:val="26"/>
                <w:szCs w:val="26"/>
              </w:rPr>
            </w:pPr>
            <w:r w:rsidRPr="00CD46A6">
              <w:rPr>
                <w:rFonts w:ascii="Times New Roman" w:hAnsi="Times New Roman" w:cs="Times New Roman"/>
                <w:color w:val="000000"/>
                <w:sz w:val="26"/>
                <w:szCs w:val="26"/>
              </w:rPr>
              <w:t>Дата рождения, количество полных лет</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D46A6" w:rsidRPr="00CD46A6" w:rsidRDefault="00CD46A6" w:rsidP="00CD46A6">
            <w:pPr>
              <w:spacing w:after="0" w:line="240" w:lineRule="auto"/>
              <w:jc w:val="center"/>
              <w:rPr>
                <w:rFonts w:ascii="Times New Roman" w:hAnsi="Times New Roman" w:cs="Times New Roman"/>
                <w:color w:val="000000"/>
                <w:sz w:val="26"/>
                <w:szCs w:val="26"/>
              </w:rPr>
            </w:pPr>
            <w:r w:rsidRPr="00CD46A6">
              <w:rPr>
                <w:rFonts w:ascii="Times New Roman" w:hAnsi="Times New Roman" w:cs="Times New Roman"/>
                <w:color w:val="000000"/>
                <w:sz w:val="26"/>
                <w:szCs w:val="26"/>
              </w:rPr>
              <w:t>ФИО и контактный телефон родителей (законных представителей)</w:t>
            </w:r>
          </w:p>
        </w:tc>
      </w:tr>
      <w:tr w:rsidR="00CD46A6" w:rsidRPr="00CD46A6" w:rsidTr="001F4D8B">
        <w:trPr>
          <w:trHeight w:val="447"/>
        </w:trPr>
        <w:tc>
          <w:tcPr>
            <w:tcW w:w="952" w:type="dxa"/>
            <w:tcBorders>
              <w:top w:val="nil"/>
              <w:left w:val="single" w:sz="4" w:space="0" w:color="auto"/>
              <w:bottom w:val="single" w:sz="4" w:space="0" w:color="auto"/>
              <w:right w:val="single" w:sz="4" w:space="0" w:color="auto"/>
            </w:tcBorders>
          </w:tcPr>
          <w:p w:rsidR="00CD46A6" w:rsidRPr="00CD46A6" w:rsidRDefault="00CD46A6" w:rsidP="00CD46A6">
            <w:pPr>
              <w:spacing w:after="0" w:line="240" w:lineRule="auto"/>
              <w:rPr>
                <w:rFonts w:ascii="Times New Roman" w:hAnsi="Times New Roman" w:cs="Times New Roman"/>
                <w:color w:val="000000"/>
                <w:sz w:val="26"/>
                <w:szCs w:val="26"/>
              </w:rPr>
            </w:pPr>
          </w:p>
        </w:tc>
        <w:tc>
          <w:tcPr>
            <w:tcW w:w="2427" w:type="dxa"/>
            <w:tcBorders>
              <w:top w:val="nil"/>
              <w:left w:val="single" w:sz="4" w:space="0" w:color="auto"/>
              <w:bottom w:val="single" w:sz="4" w:space="0" w:color="auto"/>
              <w:right w:val="single" w:sz="4" w:space="0" w:color="auto"/>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r w:rsidRPr="00CD46A6">
              <w:rPr>
                <w:rFonts w:ascii="Times New Roman" w:hAnsi="Times New Roman"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r w:rsidRPr="00CD46A6">
              <w:rPr>
                <w:rFonts w:ascii="Times New Roman" w:hAnsi="Times New Roman" w:cs="Times New Roman"/>
                <w:color w:val="000000"/>
                <w:sz w:val="26"/>
                <w:szCs w:val="26"/>
              </w:rPr>
              <w:t> </w:t>
            </w:r>
          </w:p>
        </w:tc>
        <w:tc>
          <w:tcPr>
            <w:tcW w:w="0" w:type="auto"/>
            <w:tcBorders>
              <w:top w:val="nil"/>
              <w:left w:val="nil"/>
              <w:bottom w:val="single" w:sz="4" w:space="0" w:color="auto"/>
              <w:right w:val="single" w:sz="4" w:space="0" w:color="auto"/>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r w:rsidRPr="00CD46A6">
              <w:rPr>
                <w:rFonts w:ascii="Times New Roman" w:hAnsi="Times New Roman" w:cs="Times New Roman"/>
                <w:color w:val="000000"/>
                <w:sz w:val="26"/>
                <w:szCs w:val="26"/>
              </w:rPr>
              <w:t> </w:t>
            </w:r>
          </w:p>
        </w:tc>
      </w:tr>
      <w:tr w:rsidR="00CD46A6" w:rsidRPr="00CD46A6" w:rsidTr="001F4D8B">
        <w:trPr>
          <w:trHeight w:val="330"/>
        </w:trPr>
        <w:tc>
          <w:tcPr>
            <w:tcW w:w="952" w:type="dxa"/>
            <w:tcBorders>
              <w:top w:val="nil"/>
              <w:left w:val="nil"/>
              <w:bottom w:val="nil"/>
              <w:right w:val="nil"/>
            </w:tcBorders>
          </w:tcPr>
          <w:p w:rsidR="00CD46A6" w:rsidRPr="00CD46A6" w:rsidRDefault="00CD46A6" w:rsidP="00CD46A6">
            <w:pPr>
              <w:spacing w:after="0" w:line="240" w:lineRule="auto"/>
              <w:rPr>
                <w:rFonts w:ascii="Times New Roman" w:hAnsi="Times New Roman" w:cs="Times New Roman"/>
                <w:color w:val="000000"/>
                <w:sz w:val="26"/>
                <w:szCs w:val="26"/>
              </w:rPr>
            </w:pPr>
          </w:p>
        </w:tc>
        <w:tc>
          <w:tcPr>
            <w:tcW w:w="2427" w:type="dxa"/>
            <w:tcBorders>
              <w:top w:val="nil"/>
              <w:left w:val="nil"/>
              <w:bottom w:val="nil"/>
              <w:right w:val="nil"/>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p>
        </w:tc>
        <w:tc>
          <w:tcPr>
            <w:tcW w:w="0" w:type="auto"/>
            <w:tcBorders>
              <w:top w:val="nil"/>
              <w:left w:val="nil"/>
              <w:bottom w:val="nil"/>
              <w:right w:val="nil"/>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p>
        </w:tc>
        <w:tc>
          <w:tcPr>
            <w:tcW w:w="0" w:type="auto"/>
            <w:tcBorders>
              <w:top w:val="nil"/>
              <w:left w:val="nil"/>
              <w:bottom w:val="nil"/>
              <w:right w:val="nil"/>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p>
        </w:tc>
      </w:tr>
      <w:tr w:rsidR="00CD46A6" w:rsidRPr="00CD46A6" w:rsidTr="001F4D8B">
        <w:trPr>
          <w:trHeight w:val="330"/>
        </w:trPr>
        <w:tc>
          <w:tcPr>
            <w:tcW w:w="952" w:type="dxa"/>
            <w:tcBorders>
              <w:top w:val="nil"/>
              <w:left w:val="nil"/>
              <w:bottom w:val="nil"/>
              <w:right w:val="nil"/>
            </w:tcBorders>
          </w:tcPr>
          <w:p w:rsidR="00CD46A6" w:rsidRPr="00CD46A6" w:rsidRDefault="00CD46A6" w:rsidP="00CD46A6">
            <w:pPr>
              <w:spacing w:after="0" w:line="240" w:lineRule="auto"/>
              <w:rPr>
                <w:rFonts w:ascii="Times New Roman" w:hAnsi="Times New Roman" w:cs="Times New Roman"/>
                <w:color w:val="000000"/>
                <w:sz w:val="26"/>
                <w:szCs w:val="26"/>
              </w:rPr>
            </w:pPr>
          </w:p>
        </w:tc>
        <w:tc>
          <w:tcPr>
            <w:tcW w:w="2427" w:type="dxa"/>
            <w:tcBorders>
              <w:top w:val="nil"/>
              <w:left w:val="nil"/>
              <w:bottom w:val="nil"/>
              <w:right w:val="nil"/>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p>
        </w:tc>
        <w:tc>
          <w:tcPr>
            <w:tcW w:w="0" w:type="auto"/>
            <w:tcBorders>
              <w:top w:val="nil"/>
              <w:left w:val="nil"/>
              <w:bottom w:val="nil"/>
              <w:right w:val="nil"/>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p>
        </w:tc>
        <w:tc>
          <w:tcPr>
            <w:tcW w:w="0" w:type="auto"/>
            <w:tcBorders>
              <w:top w:val="nil"/>
              <w:left w:val="nil"/>
              <w:bottom w:val="nil"/>
              <w:right w:val="nil"/>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p>
        </w:tc>
      </w:tr>
    </w:tbl>
    <w:p w:rsidR="00CD46A6" w:rsidRPr="00CD46A6" w:rsidRDefault="00CD46A6" w:rsidP="00CD46A6">
      <w:pPr>
        <w:tabs>
          <w:tab w:val="left" w:pos="709"/>
        </w:tabs>
        <w:spacing w:after="0" w:line="240" w:lineRule="auto"/>
        <w:contextualSpacing/>
        <w:jc w:val="both"/>
        <w:rPr>
          <w:rFonts w:ascii="Times New Roman" w:eastAsia="Calibri" w:hAnsi="Times New Roman" w:cs="Times New Roman"/>
        </w:rPr>
      </w:pPr>
    </w:p>
    <w:p w:rsidR="00CD46A6" w:rsidRPr="00CD46A6" w:rsidRDefault="00CD46A6" w:rsidP="00CD46A6">
      <w:pPr>
        <w:tabs>
          <w:tab w:val="left" w:pos="709"/>
        </w:tabs>
        <w:spacing w:after="0" w:line="240" w:lineRule="auto"/>
        <w:contextualSpacing/>
        <w:jc w:val="both"/>
        <w:rPr>
          <w:rFonts w:ascii="Times New Roman" w:eastAsia="Calibri" w:hAnsi="Times New Roman" w:cs="Times New Roman"/>
        </w:rPr>
      </w:pPr>
    </w:p>
    <w:p w:rsidR="00CD46A6" w:rsidRPr="00CD46A6" w:rsidRDefault="00CD46A6" w:rsidP="00CD46A6">
      <w:pPr>
        <w:tabs>
          <w:tab w:val="left" w:pos="709"/>
        </w:tabs>
        <w:spacing w:after="0" w:line="240" w:lineRule="auto"/>
        <w:contextualSpacing/>
        <w:jc w:val="both"/>
        <w:rPr>
          <w:rFonts w:ascii="Times New Roman" w:eastAsia="Calibri" w:hAnsi="Times New Roman" w:cs="Times New Roman"/>
          <w:sz w:val="26"/>
          <w:szCs w:val="26"/>
        </w:rPr>
      </w:pPr>
      <w:r w:rsidRPr="00CD46A6">
        <w:rPr>
          <w:rFonts w:ascii="Times New Roman" w:eastAsia="Calibri" w:hAnsi="Times New Roman" w:cs="Times New Roman"/>
          <w:sz w:val="26"/>
          <w:szCs w:val="26"/>
        </w:rPr>
        <w:t xml:space="preserve">Ответственное лицо КГБУ СО </w:t>
      </w:r>
      <w:r w:rsidR="00582D9A">
        <w:rPr>
          <w:rFonts w:ascii="Times New Roman" w:eastAsia="Calibri" w:hAnsi="Times New Roman" w:cs="Times New Roman"/>
          <w:sz w:val="26"/>
          <w:szCs w:val="26"/>
        </w:rPr>
        <w:t>«</w:t>
      </w:r>
      <w:r w:rsidRPr="00CD46A6">
        <w:rPr>
          <w:rFonts w:ascii="Times New Roman" w:eastAsia="Calibri" w:hAnsi="Times New Roman" w:cs="Times New Roman"/>
          <w:sz w:val="26"/>
          <w:szCs w:val="26"/>
        </w:rPr>
        <w:t>РЦ «Виктория»        __________________Ф.И.О.</w:t>
      </w:r>
    </w:p>
    <w:p w:rsidR="00CD46A6" w:rsidRPr="00CD46A6" w:rsidRDefault="00CD46A6" w:rsidP="00CD46A6">
      <w:pPr>
        <w:tabs>
          <w:tab w:val="left" w:pos="709"/>
        </w:tabs>
        <w:spacing w:after="0" w:line="240" w:lineRule="auto"/>
        <w:contextualSpacing/>
        <w:jc w:val="both"/>
        <w:rPr>
          <w:rFonts w:ascii="Times New Roman" w:eastAsia="Calibri" w:hAnsi="Times New Roman" w:cs="Times New Roman"/>
        </w:rPr>
      </w:pPr>
    </w:p>
    <w:p w:rsidR="00CD46A6" w:rsidRPr="00CD46A6" w:rsidRDefault="00CD46A6" w:rsidP="00CD46A6">
      <w:pPr>
        <w:tabs>
          <w:tab w:val="left" w:pos="709"/>
        </w:tabs>
        <w:spacing w:after="0" w:line="240" w:lineRule="auto"/>
        <w:contextualSpacing/>
        <w:jc w:val="both"/>
        <w:rPr>
          <w:rFonts w:ascii="Times New Roman" w:eastAsia="Calibri" w:hAnsi="Times New Roman" w:cs="Times New Roman"/>
        </w:rPr>
      </w:pPr>
    </w:p>
    <w:p w:rsidR="00CD46A6" w:rsidRPr="00CD46A6" w:rsidRDefault="00CD46A6" w:rsidP="00CD46A6">
      <w:pPr>
        <w:tabs>
          <w:tab w:val="left" w:pos="709"/>
        </w:tabs>
        <w:spacing w:after="0" w:line="240" w:lineRule="auto"/>
        <w:contextualSpacing/>
        <w:jc w:val="both"/>
        <w:rPr>
          <w:rFonts w:ascii="Times New Roman" w:eastAsia="Calibri" w:hAnsi="Times New Roman" w:cs="Times New Roman"/>
        </w:rPr>
      </w:pPr>
    </w:p>
    <w:p w:rsidR="00CD46A6" w:rsidRPr="00CD46A6" w:rsidRDefault="00CD46A6" w:rsidP="00CD46A6">
      <w:pPr>
        <w:tabs>
          <w:tab w:val="left" w:pos="709"/>
        </w:tabs>
        <w:spacing w:after="0" w:line="240" w:lineRule="auto"/>
        <w:contextualSpacing/>
        <w:jc w:val="both"/>
        <w:rPr>
          <w:rFonts w:ascii="Times New Roman" w:eastAsia="Calibri" w:hAnsi="Times New Roman" w:cs="Times New Roman"/>
        </w:rPr>
      </w:pPr>
    </w:p>
    <w:p w:rsidR="00CD46A6" w:rsidRPr="00CD46A6" w:rsidRDefault="00CD46A6" w:rsidP="00CD46A6">
      <w:pPr>
        <w:tabs>
          <w:tab w:val="left" w:pos="709"/>
        </w:tabs>
        <w:spacing w:after="0" w:line="240" w:lineRule="auto"/>
        <w:contextualSpacing/>
        <w:jc w:val="both"/>
        <w:rPr>
          <w:rFonts w:ascii="Times New Roman" w:eastAsia="Calibri" w:hAnsi="Times New Roman" w:cs="Times New Roman"/>
        </w:rPr>
      </w:pPr>
    </w:p>
    <w:p w:rsidR="00CD46A6" w:rsidRPr="00CD46A6" w:rsidRDefault="00CD46A6" w:rsidP="00CD46A6">
      <w:pPr>
        <w:tabs>
          <w:tab w:val="left" w:pos="709"/>
        </w:tabs>
        <w:spacing w:after="0" w:line="240" w:lineRule="auto"/>
        <w:contextualSpacing/>
        <w:jc w:val="right"/>
        <w:rPr>
          <w:rFonts w:ascii="Times New Roman" w:eastAsia="Calibri" w:hAnsi="Times New Roman" w:cs="Times New Roman"/>
        </w:rPr>
      </w:pPr>
    </w:p>
    <w:p w:rsidR="00CD46A6" w:rsidRPr="00CD46A6" w:rsidRDefault="00CD46A6" w:rsidP="00CD46A6">
      <w:pPr>
        <w:tabs>
          <w:tab w:val="left" w:pos="709"/>
        </w:tabs>
        <w:spacing w:after="0" w:line="240" w:lineRule="auto"/>
        <w:contextualSpacing/>
        <w:jc w:val="right"/>
        <w:rPr>
          <w:rFonts w:ascii="Times New Roman" w:eastAsia="Calibri" w:hAnsi="Times New Roman" w:cs="Times New Roman"/>
        </w:rPr>
      </w:pPr>
    </w:p>
    <w:p w:rsidR="00CD46A6" w:rsidRPr="00CD46A6" w:rsidRDefault="00CD46A6" w:rsidP="00CD46A6">
      <w:pPr>
        <w:tabs>
          <w:tab w:val="left" w:pos="709"/>
        </w:tabs>
        <w:spacing w:after="0" w:line="240" w:lineRule="auto"/>
        <w:contextualSpacing/>
        <w:jc w:val="right"/>
        <w:rPr>
          <w:rFonts w:ascii="Times New Roman" w:eastAsia="Calibri" w:hAnsi="Times New Roman" w:cs="Times New Roman"/>
        </w:rPr>
      </w:pPr>
    </w:p>
    <w:p w:rsidR="00CD46A6" w:rsidRPr="00CD46A6" w:rsidRDefault="00CD46A6" w:rsidP="00CD46A6">
      <w:pPr>
        <w:tabs>
          <w:tab w:val="left" w:pos="709"/>
        </w:tabs>
        <w:spacing w:after="0" w:line="240" w:lineRule="auto"/>
        <w:contextualSpacing/>
        <w:jc w:val="right"/>
        <w:rPr>
          <w:rFonts w:ascii="Times New Roman" w:eastAsia="Calibri" w:hAnsi="Times New Roman" w:cs="Times New Roman"/>
        </w:rPr>
      </w:pPr>
    </w:p>
    <w:p w:rsidR="00CD46A6" w:rsidRPr="00CD46A6" w:rsidRDefault="00CD46A6" w:rsidP="00CD46A6">
      <w:pPr>
        <w:tabs>
          <w:tab w:val="left" w:pos="709"/>
        </w:tabs>
        <w:spacing w:after="0" w:line="240" w:lineRule="auto"/>
        <w:contextualSpacing/>
        <w:jc w:val="right"/>
        <w:rPr>
          <w:rFonts w:ascii="Times New Roman" w:eastAsia="Calibri" w:hAnsi="Times New Roman" w:cs="Times New Roman"/>
        </w:rPr>
      </w:pPr>
    </w:p>
    <w:p w:rsidR="00CD46A6" w:rsidRPr="00CD46A6" w:rsidRDefault="00CD46A6" w:rsidP="00CD46A6">
      <w:pPr>
        <w:tabs>
          <w:tab w:val="left" w:pos="709"/>
        </w:tabs>
        <w:spacing w:after="0" w:line="240" w:lineRule="auto"/>
        <w:contextualSpacing/>
        <w:jc w:val="right"/>
        <w:rPr>
          <w:rFonts w:ascii="Times New Roman" w:eastAsia="Calibri" w:hAnsi="Times New Roman" w:cs="Times New Roman"/>
        </w:rPr>
      </w:pPr>
    </w:p>
    <w:p w:rsidR="0040447D" w:rsidRDefault="0040447D" w:rsidP="0040447D">
      <w:pPr>
        <w:tabs>
          <w:tab w:val="left" w:pos="709"/>
        </w:tabs>
        <w:spacing w:after="0" w:line="240" w:lineRule="auto"/>
        <w:ind w:left="5670" w:hanging="992"/>
        <w:contextualSpacing/>
        <w:rPr>
          <w:rFonts w:ascii="Times New Roman" w:eastAsia="Calibri" w:hAnsi="Times New Roman" w:cs="Times New Roman"/>
        </w:rPr>
      </w:pPr>
    </w:p>
    <w:p w:rsidR="0040447D" w:rsidRDefault="0040447D" w:rsidP="0040447D">
      <w:pPr>
        <w:tabs>
          <w:tab w:val="left" w:pos="709"/>
        </w:tabs>
        <w:spacing w:after="0" w:line="240" w:lineRule="auto"/>
        <w:ind w:left="5670" w:hanging="992"/>
        <w:contextualSpacing/>
        <w:rPr>
          <w:rFonts w:ascii="Times New Roman" w:eastAsia="Calibri" w:hAnsi="Times New Roman" w:cs="Times New Roman"/>
        </w:rPr>
      </w:pPr>
    </w:p>
    <w:p w:rsidR="00364328" w:rsidRDefault="00364328" w:rsidP="0040447D">
      <w:pPr>
        <w:tabs>
          <w:tab w:val="left" w:pos="709"/>
        </w:tabs>
        <w:spacing w:after="0" w:line="240" w:lineRule="auto"/>
        <w:ind w:left="5670" w:hanging="992"/>
        <w:contextualSpacing/>
        <w:rPr>
          <w:rFonts w:ascii="Times New Roman" w:eastAsia="Calibri" w:hAnsi="Times New Roman" w:cs="Times New Roman"/>
        </w:rPr>
      </w:pPr>
    </w:p>
    <w:p w:rsidR="00582D9A" w:rsidRDefault="00582D9A" w:rsidP="0040447D">
      <w:pPr>
        <w:tabs>
          <w:tab w:val="left" w:pos="709"/>
        </w:tabs>
        <w:spacing w:after="0" w:line="240" w:lineRule="auto"/>
        <w:ind w:left="5670" w:hanging="992"/>
        <w:contextualSpacing/>
        <w:rPr>
          <w:rFonts w:ascii="Times New Roman" w:eastAsia="Calibri" w:hAnsi="Times New Roman" w:cs="Times New Roman"/>
        </w:rPr>
      </w:pPr>
    </w:p>
    <w:p w:rsidR="00364328" w:rsidRDefault="00364328" w:rsidP="0040447D">
      <w:pPr>
        <w:tabs>
          <w:tab w:val="left" w:pos="709"/>
        </w:tabs>
        <w:spacing w:after="0" w:line="240" w:lineRule="auto"/>
        <w:ind w:left="5670" w:hanging="992"/>
        <w:contextualSpacing/>
        <w:rPr>
          <w:rFonts w:ascii="Times New Roman" w:eastAsia="Calibri" w:hAnsi="Times New Roman" w:cs="Times New Roman"/>
        </w:rPr>
      </w:pPr>
    </w:p>
    <w:p w:rsidR="00364328" w:rsidRDefault="00364328" w:rsidP="0040447D">
      <w:pPr>
        <w:tabs>
          <w:tab w:val="left" w:pos="709"/>
        </w:tabs>
        <w:spacing w:after="0" w:line="240" w:lineRule="auto"/>
        <w:ind w:left="5670" w:hanging="992"/>
        <w:contextualSpacing/>
        <w:rPr>
          <w:rFonts w:ascii="Times New Roman" w:eastAsia="Calibri" w:hAnsi="Times New Roman" w:cs="Times New Roman"/>
        </w:rPr>
      </w:pPr>
    </w:p>
    <w:p w:rsidR="00C5063D" w:rsidRDefault="00C5063D" w:rsidP="0040447D">
      <w:pPr>
        <w:tabs>
          <w:tab w:val="left" w:pos="709"/>
        </w:tabs>
        <w:spacing w:after="0" w:line="240" w:lineRule="auto"/>
        <w:ind w:left="5670" w:hanging="992"/>
        <w:contextualSpacing/>
        <w:rPr>
          <w:rFonts w:ascii="Times New Roman" w:eastAsia="Calibri" w:hAnsi="Times New Roman" w:cs="Times New Roman"/>
        </w:rPr>
      </w:pPr>
    </w:p>
    <w:p w:rsidR="00C5063D" w:rsidRDefault="00C5063D" w:rsidP="0040447D">
      <w:pPr>
        <w:tabs>
          <w:tab w:val="left" w:pos="709"/>
        </w:tabs>
        <w:spacing w:after="0" w:line="240" w:lineRule="auto"/>
        <w:ind w:left="5670" w:hanging="992"/>
        <w:contextualSpacing/>
        <w:rPr>
          <w:rFonts w:ascii="Times New Roman" w:eastAsia="Calibri" w:hAnsi="Times New Roman" w:cs="Times New Roman"/>
        </w:rPr>
      </w:pPr>
    </w:p>
    <w:p w:rsidR="00C5063D" w:rsidRDefault="00C5063D" w:rsidP="0040447D">
      <w:pPr>
        <w:tabs>
          <w:tab w:val="left" w:pos="709"/>
        </w:tabs>
        <w:spacing w:after="0" w:line="240" w:lineRule="auto"/>
        <w:ind w:left="5670" w:hanging="992"/>
        <w:contextualSpacing/>
        <w:rPr>
          <w:rFonts w:ascii="Times New Roman" w:eastAsia="Calibri" w:hAnsi="Times New Roman" w:cs="Times New Roman"/>
        </w:rPr>
      </w:pPr>
    </w:p>
    <w:p w:rsidR="003B3106" w:rsidRDefault="003B3106" w:rsidP="0040447D">
      <w:pPr>
        <w:tabs>
          <w:tab w:val="left" w:pos="709"/>
        </w:tabs>
        <w:spacing w:after="0" w:line="240" w:lineRule="auto"/>
        <w:ind w:left="5670" w:hanging="992"/>
        <w:contextualSpacing/>
        <w:rPr>
          <w:rFonts w:ascii="Times New Roman" w:eastAsia="Calibri" w:hAnsi="Times New Roman" w:cs="Times New Roman"/>
        </w:rPr>
      </w:pPr>
    </w:p>
    <w:p w:rsidR="006C17E9" w:rsidRDefault="006C17E9" w:rsidP="0040447D">
      <w:pPr>
        <w:tabs>
          <w:tab w:val="left" w:pos="709"/>
        </w:tabs>
        <w:spacing w:after="0" w:line="240" w:lineRule="auto"/>
        <w:ind w:left="5670" w:hanging="992"/>
        <w:contextualSpacing/>
        <w:rPr>
          <w:rFonts w:ascii="Times New Roman" w:eastAsia="Calibri" w:hAnsi="Times New Roman" w:cs="Times New Roman"/>
        </w:rPr>
      </w:pPr>
    </w:p>
    <w:p w:rsidR="00CD46A6" w:rsidRPr="00CD46A6" w:rsidRDefault="00C67326" w:rsidP="0040447D">
      <w:pPr>
        <w:tabs>
          <w:tab w:val="left" w:pos="709"/>
        </w:tabs>
        <w:spacing w:after="0" w:line="240" w:lineRule="auto"/>
        <w:ind w:left="5670" w:hanging="992"/>
        <w:contextualSpacing/>
        <w:rPr>
          <w:rFonts w:ascii="Times New Roman" w:eastAsia="Calibri" w:hAnsi="Times New Roman" w:cs="Times New Roman"/>
          <w:sz w:val="26"/>
          <w:szCs w:val="26"/>
        </w:rPr>
      </w:pPr>
      <w:r>
        <w:rPr>
          <w:rFonts w:ascii="Times New Roman" w:eastAsia="Calibri" w:hAnsi="Times New Roman" w:cs="Times New Roman"/>
          <w:sz w:val="26"/>
          <w:szCs w:val="26"/>
        </w:rPr>
        <w:lastRenderedPageBreak/>
        <w:t>Приложение № 2</w:t>
      </w:r>
    </w:p>
    <w:p w:rsidR="00486048" w:rsidRDefault="0040447D" w:rsidP="00486048">
      <w:pPr>
        <w:pStyle w:val="ConsPlusNormal"/>
        <w:jc w:val="center"/>
        <w:rPr>
          <w:rFonts w:ascii="Times New Roman" w:hAnsi="Times New Roman" w:cs="Times New Roman"/>
          <w:sz w:val="26"/>
          <w:szCs w:val="26"/>
        </w:rPr>
      </w:pPr>
      <w:r>
        <w:rPr>
          <w:rFonts w:ascii="Times New Roman" w:eastAsia="Calibri" w:hAnsi="Times New Roman" w:cs="Times New Roman"/>
          <w:sz w:val="26"/>
          <w:szCs w:val="26"/>
          <w:lang w:eastAsia="en-US"/>
        </w:rPr>
        <w:tab/>
      </w:r>
      <w:r>
        <w:rPr>
          <w:rFonts w:ascii="Times New Roman" w:eastAsia="Calibri" w:hAnsi="Times New Roman" w:cs="Times New Roman"/>
          <w:sz w:val="26"/>
          <w:szCs w:val="26"/>
          <w:lang w:eastAsia="en-US"/>
        </w:rPr>
        <w:tab/>
      </w:r>
      <w:r>
        <w:rPr>
          <w:rFonts w:ascii="Times New Roman" w:eastAsia="Calibri" w:hAnsi="Times New Roman" w:cs="Times New Roman"/>
          <w:sz w:val="26"/>
          <w:szCs w:val="26"/>
          <w:lang w:eastAsia="en-US"/>
        </w:rPr>
        <w:tab/>
      </w:r>
      <w:r>
        <w:rPr>
          <w:rFonts w:ascii="Times New Roman" w:eastAsia="Calibri" w:hAnsi="Times New Roman" w:cs="Times New Roman"/>
          <w:sz w:val="26"/>
          <w:szCs w:val="26"/>
          <w:lang w:eastAsia="en-US"/>
        </w:rPr>
        <w:tab/>
      </w:r>
      <w:r>
        <w:rPr>
          <w:rFonts w:ascii="Times New Roman" w:eastAsia="Calibri" w:hAnsi="Times New Roman" w:cs="Times New Roman"/>
          <w:sz w:val="26"/>
          <w:szCs w:val="26"/>
          <w:lang w:eastAsia="en-US"/>
        </w:rPr>
        <w:tab/>
        <w:t xml:space="preserve">              </w:t>
      </w:r>
      <w:r w:rsidR="00486048">
        <w:rPr>
          <w:rFonts w:ascii="Times New Roman" w:eastAsia="Calibri" w:hAnsi="Times New Roman" w:cs="Times New Roman"/>
          <w:sz w:val="26"/>
          <w:szCs w:val="26"/>
          <w:lang w:eastAsia="en-US"/>
        </w:rPr>
        <w:t xml:space="preserve"> </w:t>
      </w:r>
      <w:r w:rsidR="00486048">
        <w:rPr>
          <w:rFonts w:ascii="Times New Roman" w:eastAsia="Calibri" w:hAnsi="Times New Roman" w:cs="Times New Roman"/>
          <w:sz w:val="26"/>
          <w:szCs w:val="26"/>
        </w:rPr>
        <w:t xml:space="preserve">к Порядку </w:t>
      </w:r>
      <w:r w:rsidR="00486048" w:rsidRPr="007A031D">
        <w:rPr>
          <w:rFonts w:ascii="Times New Roman" w:hAnsi="Times New Roman" w:cs="Times New Roman"/>
          <w:sz w:val="26"/>
          <w:szCs w:val="26"/>
        </w:rPr>
        <w:t xml:space="preserve">обеспечения автотранспортной </w:t>
      </w:r>
      <w:r w:rsidR="00486048">
        <w:rPr>
          <w:rFonts w:ascii="Times New Roman" w:hAnsi="Times New Roman" w:cs="Times New Roman"/>
          <w:sz w:val="26"/>
          <w:szCs w:val="26"/>
        </w:rPr>
        <w:t xml:space="preserve"> </w:t>
      </w:r>
      <w:r w:rsidR="00486048">
        <w:rPr>
          <w:rFonts w:ascii="Times New Roman" w:hAnsi="Times New Roman" w:cs="Times New Roman"/>
          <w:sz w:val="26"/>
          <w:szCs w:val="26"/>
        </w:rPr>
        <w:tab/>
      </w:r>
      <w:r w:rsidR="00486048">
        <w:rPr>
          <w:rFonts w:ascii="Times New Roman" w:hAnsi="Times New Roman" w:cs="Times New Roman"/>
          <w:sz w:val="26"/>
          <w:szCs w:val="26"/>
        </w:rPr>
        <w:tab/>
      </w:r>
      <w:r w:rsidR="00486048">
        <w:rPr>
          <w:rFonts w:ascii="Times New Roman" w:hAnsi="Times New Roman" w:cs="Times New Roman"/>
          <w:sz w:val="26"/>
          <w:szCs w:val="26"/>
        </w:rPr>
        <w:tab/>
      </w:r>
      <w:r w:rsidR="00486048">
        <w:rPr>
          <w:rFonts w:ascii="Times New Roman" w:hAnsi="Times New Roman" w:cs="Times New Roman"/>
          <w:sz w:val="26"/>
          <w:szCs w:val="26"/>
        </w:rPr>
        <w:tab/>
      </w:r>
      <w:r w:rsidR="00486048">
        <w:rPr>
          <w:rFonts w:ascii="Times New Roman" w:hAnsi="Times New Roman" w:cs="Times New Roman"/>
          <w:sz w:val="26"/>
          <w:szCs w:val="26"/>
        </w:rPr>
        <w:tab/>
      </w:r>
      <w:r w:rsidR="00486048">
        <w:rPr>
          <w:rFonts w:ascii="Times New Roman" w:hAnsi="Times New Roman" w:cs="Times New Roman"/>
          <w:sz w:val="26"/>
          <w:szCs w:val="26"/>
        </w:rPr>
        <w:tab/>
      </w:r>
      <w:r>
        <w:rPr>
          <w:rFonts w:ascii="Times New Roman" w:hAnsi="Times New Roman" w:cs="Times New Roman"/>
          <w:sz w:val="26"/>
          <w:szCs w:val="26"/>
        </w:rPr>
        <w:t xml:space="preserve">   </w:t>
      </w:r>
      <w:r w:rsidR="006F3C3C">
        <w:rPr>
          <w:rFonts w:ascii="Times New Roman" w:hAnsi="Times New Roman" w:cs="Times New Roman"/>
          <w:sz w:val="26"/>
          <w:szCs w:val="26"/>
        </w:rPr>
        <w:t xml:space="preserve">  </w:t>
      </w:r>
      <w:r w:rsidR="00486048" w:rsidRPr="007A031D">
        <w:rPr>
          <w:rFonts w:ascii="Times New Roman" w:hAnsi="Times New Roman" w:cs="Times New Roman"/>
          <w:sz w:val="26"/>
          <w:szCs w:val="26"/>
        </w:rPr>
        <w:t xml:space="preserve">перевозки организованной группы детей и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486048">
        <w:rPr>
          <w:rFonts w:ascii="Times New Roman" w:hAnsi="Times New Roman" w:cs="Times New Roman"/>
          <w:sz w:val="26"/>
          <w:szCs w:val="26"/>
        </w:rPr>
        <w:t xml:space="preserve"> </w:t>
      </w:r>
      <w:r w:rsidR="006F3C3C">
        <w:rPr>
          <w:rFonts w:ascii="Times New Roman" w:hAnsi="Times New Roman" w:cs="Times New Roman"/>
          <w:sz w:val="26"/>
          <w:szCs w:val="26"/>
        </w:rPr>
        <w:t xml:space="preserve">  </w:t>
      </w:r>
      <w:r w:rsidR="00486048" w:rsidRPr="007A031D">
        <w:rPr>
          <w:rFonts w:ascii="Times New Roman" w:hAnsi="Times New Roman" w:cs="Times New Roman"/>
          <w:sz w:val="26"/>
          <w:szCs w:val="26"/>
        </w:rPr>
        <w:t xml:space="preserve">сопровождающих их лиц к месту </w:t>
      </w:r>
      <w:r w:rsidR="00486048">
        <w:rPr>
          <w:rFonts w:ascii="Times New Roman" w:hAnsi="Times New Roman" w:cs="Times New Roman"/>
          <w:sz w:val="26"/>
          <w:szCs w:val="26"/>
        </w:rPr>
        <w:t xml:space="preserve"> </w:t>
      </w:r>
    </w:p>
    <w:p w:rsidR="00486048" w:rsidRPr="00CD46A6" w:rsidRDefault="00486048" w:rsidP="00486048">
      <w:pPr>
        <w:pStyle w:val="ConsPlusNormal"/>
        <w:ind w:left="2832" w:firstLine="1704"/>
        <w:rPr>
          <w:rFonts w:ascii="Times New Roman" w:hAnsi="Times New Roman" w:cs="Times New Roman"/>
          <w:sz w:val="26"/>
          <w:szCs w:val="26"/>
        </w:rPr>
      </w:pPr>
      <w:r>
        <w:rPr>
          <w:rFonts w:ascii="Times New Roman" w:hAnsi="Times New Roman" w:cs="Times New Roman"/>
          <w:sz w:val="26"/>
          <w:szCs w:val="26"/>
        </w:rPr>
        <w:t xml:space="preserve">  </w:t>
      </w:r>
      <w:r w:rsidR="006F3C3C">
        <w:rPr>
          <w:rFonts w:ascii="Times New Roman" w:hAnsi="Times New Roman" w:cs="Times New Roman"/>
          <w:sz w:val="26"/>
          <w:szCs w:val="26"/>
        </w:rPr>
        <w:t xml:space="preserve"> </w:t>
      </w:r>
      <w:r w:rsidRPr="007A031D">
        <w:rPr>
          <w:rFonts w:ascii="Times New Roman" w:hAnsi="Times New Roman" w:cs="Times New Roman"/>
          <w:sz w:val="26"/>
          <w:szCs w:val="26"/>
        </w:rPr>
        <w:t>реабилитации</w:t>
      </w:r>
      <w:r>
        <w:rPr>
          <w:rFonts w:ascii="Times New Roman" w:hAnsi="Times New Roman" w:cs="Times New Roman"/>
          <w:sz w:val="26"/>
          <w:szCs w:val="26"/>
        </w:rPr>
        <w:t>,</w:t>
      </w:r>
      <w:r w:rsidRPr="00486048">
        <w:rPr>
          <w:rFonts w:ascii="Times New Roman" w:hAnsi="Times New Roman" w:cs="Times New Roman"/>
          <w:sz w:val="26"/>
          <w:szCs w:val="26"/>
        </w:rPr>
        <w:t xml:space="preserve"> </w:t>
      </w:r>
      <w:r w:rsidRPr="00CD46A6">
        <w:rPr>
          <w:rFonts w:ascii="Times New Roman" w:hAnsi="Times New Roman" w:cs="Times New Roman"/>
          <w:sz w:val="26"/>
          <w:szCs w:val="26"/>
        </w:rPr>
        <w:t>утвержденному</w:t>
      </w:r>
    </w:p>
    <w:p w:rsidR="00486048" w:rsidRPr="00CD46A6" w:rsidRDefault="00486048" w:rsidP="00486048">
      <w:pPr>
        <w:pStyle w:val="ConsPlusNormal"/>
        <w:ind w:left="2832" w:firstLine="1704"/>
        <w:rPr>
          <w:rFonts w:ascii="Times New Roman" w:hAnsi="Times New Roman" w:cs="Times New Roman"/>
          <w:sz w:val="26"/>
          <w:szCs w:val="26"/>
        </w:rPr>
      </w:pPr>
      <w:r>
        <w:rPr>
          <w:rFonts w:ascii="Times New Roman" w:hAnsi="Times New Roman" w:cs="Times New Roman"/>
          <w:sz w:val="26"/>
          <w:szCs w:val="26"/>
        </w:rPr>
        <w:t xml:space="preserve">  </w:t>
      </w:r>
      <w:r w:rsidR="006F3C3C">
        <w:rPr>
          <w:rFonts w:ascii="Times New Roman" w:hAnsi="Times New Roman" w:cs="Times New Roman"/>
          <w:sz w:val="26"/>
          <w:szCs w:val="26"/>
        </w:rPr>
        <w:t xml:space="preserve"> </w:t>
      </w:r>
      <w:r w:rsidRPr="00CD46A6">
        <w:rPr>
          <w:rFonts w:ascii="Times New Roman" w:hAnsi="Times New Roman" w:cs="Times New Roman"/>
          <w:sz w:val="26"/>
          <w:szCs w:val="26"/>
        </w:rPr>
        <w:t>постановлением Администрации города</w:t>
      </w:r>
    </w:p>
    <w:p w:rsidR="00486048" w:rsidRPr="00CD46A6" w:rsidRDefault="0040447D" w:rsidP="00486048">
      <w:pPr>
        <w:pStyle w:val="ConsPlusNormal"/>
        <w:ind w:left="2832" w:firstLine="1704"/>
        <w:rPr>
          <w:rFonts w:ascii="Times New Roman" w:hAnsi="Times New Roman" w:cs="Times New Roman"/>
          <w:sz w:val="26"/>
          <w:szCs w:val="26"/>
        </w:rPr>
      </w:pPr>
      <w:r>
        <w:rPr>
          <w:rFonts w:ascii="Times New Roman" w:hAnsi="Times New Roman" w:cs="Times New Roman"/>
          <w:sz w:val="26"/>
          <w:szCs w:val="26"/>
        </w:rPr>
        <w:t xml:space="preserve"> </w:t>
      </w:r>
      <w:r w:rsidR="00486048">
        <w:rPr>
          <w:rFonts w:ascii="Times New Roman" w:hAnsi="Times New Roman" w:cs="Times New Roman"/>
          <w:sz w:val="26"/>
          <w:szCs w:val="26"/>
        </w:rPr>
        <w:t xml:space="preserve"> </w:t>
      </w:r>
      <w:r w:rsidR="006F3C3C">
        <w:rPr>
          <w:rFonts w:ascii="Times New Roman" w:hAnsi="Times New Roman" w:cs="Times New Roman"/>
          <w:sz w:val="26"/>
          <w:szCs w:val="26"/>
        </w:rPr>
        <w:t xml:space="preserve"> </w:t>
      </w:r>
      <w:proofErr w:type="gramStart"/>
      <w:r w:rsidR="00486048" w:rsidRPr="00CD46A6">
        <w:rPr>
          <w:rFonts w:ascii="Times New Roman" w:hAnsi="Times New Roman" w:cs="Times New Roman"/>
          <w:sz w:val="26"/>
          <w:szCs w:val="26"/>
        </w:rPr>
        <w:t>Норил</w:t>
      </w:r>
      <w:r w:rsidR="00767CF2">
        <w:rPr>
          <w:rFonts w:ascii="Times New Roman" w:hAnsi="Times New Roman" w:cs="Times New Roman"/>
          <w:sz w:val="26"/>
          <w:szCs w:val="26"/>
        </w:rPr>
        <w:t>ьска  от</w:t>
      </w:r>
      <w:proofErr w:type="gramEnd"/>
      <w:r w:rsidR="00767CF2">
        <w:rPr>
          <w:rFonts w:ascii="Times New Roman" w:hAnsi="Times New Roman" w:cs="Times New Roman"/>
          <w:sz w:val="26"/>
          <w:szCs w:val="26"/>
        </w:rPr>
        <w:t xml:space="preserve"> 12.02.2021 № 60</w:t>
      </w:r>
    </w:p>
    <w:p w:rsidR="00486048" w:rsidRPr="00CD46A6" w:rsidRDefault="00486048" w:rsidP="00486048">
      <w:pPr>
        <w:spacing w:after="0" w:line="240" w:lineRule="auto"/>
        <w:ind w:left="3686"/>
        <w:jc w:val="both"/>
        <w:rPr>
          <w:rFonts w:ascii="Times New Roman" w:hAnsi="Times New Roman" w:cs="Times New Roman"/>
          <w:sz w:val="26"/>
          <w:szCs w:val="26"/>
        </w:rPr>
      </w:pPr>
    </w:p>
    <w:p w:rsidR="00CD46A6" w:rsidRDefault="00CD46A6" w:rsidP="00486048">
      <w:pPr>
        <w:tabs>
          <w:tab w:val="left" w:pos="709"/>
        </w:tabs>
        <w:spacing w:after="0" w:line="240" w:lineRule="auto"/>
        <w:contextualSpacing/>
        <w:rPr>
          <w:rFonts w:ascii="Times New Roman" w:eastAsia="Calibri" w:hAnsi="Times New Roman" w:cs="Times New Roman"/>
          <w:sz w:val="26"/>
          <w:szCs w:val="26"/>
        </w:rPr>
      </w:pPr>
    </w:p>
    <w:p w:rsidR="00486048" w:rsidRDefault="00486048" w:rsidP="00486048">
      <w:pPr>
        <w:tabs>
          <w:tab w:val="left" w:pos="709"/>
        </w:tabs>
        <w:spacing w:after="0" w:line="240" w:lineRule="auto"/>
        <w:contextualSpacing/>
        <w:rPr>
          <w:rFonts w:ascii="Times New Roman" w:eastAsia="Calibri" w:hAnsi="Times New Roman" w:cs="Times New Roman"/>
          <w:sz w:val="26"/>
          <w:szCs w:val="26"/>
        </w:rPr>
      </w:pPr>
    </w:p>
    <w:p w:rsidR="00486048" w:rsidRDefault="00486048" w:rsidP="00486048">
      <w:pPr>
        <w:tabs>
          <w:tab w:val="left" w:pos="709"/>
        </w:tabs>
        <w:spacing w:after="0" w:line="240" w:lineRule="auto"/>
        <w:contextualSpacing/>
        <w:rPr>
          <w:rFonts w:ascii="Times New Roman" w:eastAsia="Calibri" w:hAnsi="Times New Roman" w:cs="Times New Roman"/>
          <w:sz w:val="26"/>
          <w:szCs w:val="26"/>
        </w:rPr>
      </w:pPr>
    </w:p>
    <w:p w:rsidR="00CD46A6" w:rsidRPr="00CD46A6" w:rsidRDefault="00CD46A6" w:rsidP="00CD46A6">
      <w:pPr>
        <w:pStyle w:val="31"/>
        <w:ind w:firstLine="0"/>
        <w:jc w:val="center"/>
        <w:rPr>
          <w:sz w:val="26"/>
          <w:szCs w:val="26"/>
        </w:rPr>
      </w:pPr>
      <w:r w:rsidRPr="00CD46A6">
        <w:rPr>
          <w:sz w:val="26"/>
          <w:szCs w:val="26"/>
        </w:rPr>
        <w:t>СПИСОК</w:t>
      </w:r>
    </w:p>
    <w:p w:rsidR="00CD46A6" w:rsidRPr="00CD46A6" w:rsidRDefault="00CD46A6" w:rsidP="00C545E4">
      <w:pPr>
        <w:pStyle w:val="31"/>
        <w:ind w:firstLine="0"/>
        <w:jc w:val="center"/>
        <w:rPr>
          <w:b/>
          <w:sz w:val="26"/>
          <w:szCs w:val="26"/>
        </w:rPr>
      </w:pPr>
      <w:r w:rsidRPr="00CD46A6">
        <w:rPr>
          <w:sz w:val="26"/>
          <w:szCs w:val="26"/>
        </w:rPr>
        <w:t xml:space="preserve">сопровождающих лиц </w:t>
      </w:r>
      <w:r w:rsidRPr="00CD46A6">
        <w:rPr>
          <w:spacing w:val="-20"/>
          <w:sz w:val="26"/>
          <w:szCs w:val="26"/>
        </w:rPr>
        <w:t xml:space="preserve">КГБУ СО </w:t>
      </w:r>
      <w:r w:rsidR="00582D9A">
        <w:rPr>
          <w:spacing w:val="-20"/>
          <w:sz w:val="26"/>
          <w:szCs w:val="26"/>
        </w:rPr>
        <w:t>«</w:t>
      </w:r>
      <w:r w:rsidRPr="00CD46A6">
        <w:rPr>
          <w:spacing w:val="-20"/>
          <w:sz w:val="26"/>
          <w:szCs w:val="26"/>
        </w:rPr>
        <w:t xml:space="preserve">РЦ </w:t>
      </w:r>
      <w:r w:rsidRPr="00CD46A6">
        <w:rPr>
          <w:sz w:val="26"/>
          <w:szCs w:val="26"/>
        </w:rPr>
        <w:t>«Виктория</w:t>
      </w:r>
      <w:r w:rsidR="00C545E4">
        <w:rPr>
          <w:sz w:val="26"/>
          <w:szCs w:val="26"/>
        </w:rPr>
        <w:t>»</w:t>
      </w:r>
    </w:p>
    <w:p w:rsidR="00CD46A6" w:rsidRPr="00CD46A6" w:rsidRDefault="00CD46A6" w:rsidP="00CD46A6">
      <w:pPr>
        <w:tabs>
          <w:tab w:val="left" w:pos="709"/>
        </w:tabs>
        <w:spacing w:after="0" w:line="240" w:lineRule="auto"/>
        <w:contextualSpacing/>
        <w:jc w:val="both"/>
        <w:rPr>
          <w:rFonts w:ascii="Times New Roman" w:eastAsia="Calibri" w:hAnsi="Times New Roman" w:cs="Times New Roman"/>
          <w:sz w:val="26"/>
          <w:szCs w:val="26"/>
        </w:rPr>
      </w:pPr>
    </w:p>
    <w:p w:rsidR="00CD46A6" w:rsidRPr="00CD46A6" w:rsidRDefault="00CD46A6" w:rsidP="00CD46A6">
      <w:pPr>
        <w:tabs>
          <w:tab w:val="left" w:pos="709"/>
        </w:tabs>
        <w:spacing w:after="0" w:line="240" w:lineRule="auto"/>
        <w:contextualSpacing/>
        <w:jc w:val="both"/>
        <w:rPr>
          <w:rFonts w:ascii="Times New Roman" w:eastAsia="Calibri" w:hAnsi="Times New Roman" w:cs="Times New Roman"/>
          <w:sz w:val="26"/>
          <w:szCs w:val="26"/>
        </w:rPr>
      </w:pPr>
    </w:p>
    <w:tbl>
      <w:tblPr>
        <w:tblW w:w="9652" w:type="dxa"/>
        <w:tblLook w:val="04A0" w:firstRow="1" w:lastRow="0" w:firstColumn="1" w:lastColumn="0" w:noHBand="0" w:noVBand="1"/>
      </w:tblPr>
      <w:tblGrid>
        <w:gridCol w:w="650"/>
        <w:gridCol w:w="5401"/>
        <w:gridCol w:w="3601"/>
      </w:tblGrid>
      <w:tr w:rsidR="00CD46A6" w:rsidRPr="00CD46A6" w:rsidTr="000A0CEB">
        <w:trPr>
          <w:trHeight w:val="270"/>
        </w:trPr>
        <w:tc>
          <w:tcPr>
            <w:tcW w:w="650" w:type="dxa"/>
            <w:tcBorders>
              <w:top w:val="nil"/>
              <w:left w:val="nil"/>
              <w:bottom w:val="nil"/>
              <w:right w:val="nil"/>
            </w:tcBorders>
          </w:tcPr>
          <w:p w:rsidR="00CD46A6" w:rsidRPr="00CD46A6" w:rsidRDefault="00CD46A6" w:rsidP="00CD46A6">
            <w:pPr>
              <w:spacing w:after="0" w:line="240" w:lineRule="auto"/>
              <w:rPr>
                <w:rFonts w:ascii="Times New Roman" w:hAnsi="Times New Roman" w:cs="Times New Roman"/>
                <w:color w:val="000000"/>
                <w:sz w:val="26"/>
                <w:szCs w:val="26"/>
              </w:rPr>
            </w:pPr>
          </w:p>
        </w:tc>
        <w:tc>
          <w:tcPr>
            <w:tcW w:w="5401" w:type="dxa"/>
            <w:tcBorders>
              <w:top w:val="nil"/>
              <w:left w:val="nil"/>
              <w:bottom w:val="nil"/>
              <w:right w:val="nil"/>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p>
        </w:tc>
        <w:tc>
          <w:tcPr>
            <w:tcW w:w="3601" w:type="dxa"/>
            <w:tcBorders>
              <w:top w:val="nil"/>
              <w:left w:val="nil"/>
              <w:bottom w:val="nil"/>
              <w:right w:val="nil"/>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p>
        </w:tc>
      </w:tr>
      <w:tr w:rsidR="00CD46A6" w:rsidRPr="00CD46A6" w:rsidTr="000A0CEB">
        <w:trPr>
          <w:trHeight w:val="270"/>
        </w:trPr>
        <w:tc>
          <w:tcPr>
            <w:tcW w:w="650" w:type="dxa"/>
            <w:tcBorders>
              <w:top w:val="nil"/>
              <w:left w:val="nil"/>
              <w:bottom w:val="nil"/>
              <w:right w:val="nil"/>
            </w:tcBorders>
          </w:tcPr>
          <w:p w:rsidR="00CD46A6" w:rsidRPr="00CD46A6" w:rsidRDefault="00CD46A6" w:rsidP="00CD46A6">
            <w:pPr>
              <w:spacing w:after="0" w:line="240" w:lineRule="auto"/>
              <w:rPr>
                <w:rFonts w:ascii="Times New Roman" w:hAnsi="Times New Roman" w:cs="Times New Roman"/>
                <w:color w:val="000000"/>
                <w:sz w:val="26"/>
                <w:szCs w:val="26"/>
              </w:rPr>
            </w:pPr>
          </w:p>
        </w:tc>
        <w:tc>
          <w:tcPr>
            <w:tcW w:w="5401" w:type="dxa"/>
            <w:tcBorders>
              <w:top w:val="nil"/>
              <w:left w:val="nil"/>
              <w:bottom w:val="nil"/>
              <w:right w:val="nil"/>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r w:rsidRPr="00CD46A6">
              <w:rPr>
                <w:rFonts w:ascii="Times New Roman" w:hAnsi="Times New Roman" w:cs="Times New Roman"/>
                <w:color w:val="000000"/>
                <w:sz w:val="26"/>
                <w:szCs w:val="26"/>
              </w:rPr>
              <w:t>Маршрут:</w:t>
            </w:r>
          </w:p>
        </w:tc>
        <w:tc>
          <w:tcPr>
            <w:tcW w:w="3601" w:type="dxa"/>
            <w:tcBorders>
              <w:top w:val="nil"/>
              <w:left w:val="nil"/>
              <w:bottom w:val="single" w:sz="4" w:space="0" w:color="auto"/>
              <w:right w:val="nil"/>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p>
        </w:tc>
      </w:tr>
      <w:tr w:rsidR="00CD46A6" w:rsidRPr="00CD46A6" w:rsidTr="000A0CEB">
        <w:trPr>
          <w:trHeight w:val="270"/>
        </w:trPr>
        <w:tc>
          <w:tcPr>
            <w:tcW w:w="650" w:type="dxa"/>
            <w:tcBorders>
              <w:top w:val="nil"/>
              <w:left w:val="nil"/>
              <w:bottom w:val="nil"/>
              <w:right w:val="nil"/>
            </w:tcBorders>
          </w:tcPr>
          <w:p w:rsidR="00CD46A6" w:rsidRPr="00CD46A6" w:rsidRDefault="00CD46A6" w:rsidP="00CD46A6">
            <w:pPr>
              <w:spacing w:after="0" w:line="240" w:lineRule="auto"/>
              <w:rPr>
                <w:rFonts w:ascii="Times New Roman" w:hAnsi="Times New Roman" w:cs="Times New Roman"/>
                <w:color w:val="000000"/>
                <w:sz w:val="26"/>
                <w:szCs w:val="26"/>
              </w:rPr>
            </w:pPr>
          </w:p>
        </w:tc>
        <w:tc>
          <w:tcPr>
            <w:tcW w:w="5401" w:type="dxa"/>
            <w:tcBorders>
              <w:top w:val="nil"/>
              <w:left w:val="nil"/>
              <w:bottom w:val="nil"/>
              <w:right w:val="nil"/>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p>
        </w:tc>
        <w:tc>
          <w:tcPr>
            <w:tcW w:w="3601" w:type="dxa"/>
            <w:tcBorders>
              <w:top w:val="nil"/>
              <w:left w:val="nil"/>
              <w:bottom w:val="nil"/>
              <w:right w:val="nil"/>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p>
        </w:tc>
      </w:tr>
      <w:tr w:rsidR="00CD46A6" w:rsidRPr="00CD46A6" w:rsidTr="000A0CEB">
        <w:trPr>
          <w:trHeight w:val="270"/>
        </w:trPr>
        <w:tc>
          <w:tcPr>
            <w:tcW w:w="650" w:type="dxa"/>
            <w:tcBorders>
              <w:top w:val="nil"/>
              <w:left w:val="nil"/>
              <w:bottom w:val="nil"/>
              <w:right w:val="nil"/>
            </w:tcBorders>
          </w:tcPr>
          <w:p w:rsidR="00CD46A6" w:rsidRPr="00CD46A6" w:rsidRDefault="00CD46A6" w:rsidP="00CD46A6">
            <w:pPr>
              <w:spacing w:after="0" w:line="240" w:lineRule="auto"/>
              <w:rPr>
                <w:rFonts w:ascii="Times New Roman" w:hAnsi="Times New Roman" w:cs="Times New Roman"/>
                <w:color w:val="000000"/>
                <w:sz w:val="26"/>
                <w:szCs w:val="26"/>
              </w:rPr>
            </w:pPr>
          </w:p>
        </w:tc>
        <w:tc>
          <w:tcPr>
            <w:tcW w:w="5401" w:type="dxa"/>
            <w:tcBorders>
              <w:top w:val="nil"/>
              <w:left w:val="nil"/>
              <w:bottom w:val="nil"/>
              <w:right w:val="nil"/>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r w:rsidRPr="00CD46A6">
              <w:rPr>
                <w:rFonts w:ascii="Times New Roman" w:hAnsi="Times New Roman" w:cs="Times New Roman"/>
                <w:color w:val="000000"/>
                <w:sz w:val="26"/>
                <w:szCs w:val="26"/>
              </w:rPr>
              <w:t>Период:</w:t>
            </w:r>
          </w:p>
        </w:tc>
        <w:tc>
          <w:tcPr>
            <w:tcW w:w="3601" w:type="dxa"/>
            <w:tcBorders>
              <w:top w:val="nil"/>
              <w:left w:val="nil"/>
              <w:bottom w:val="nil"/>
              <w:right w:val="nil"/>
            </w:tcBorders>
            <w:shd w:val="clear" w:color="auto" w:fill="auto"/>
            <w:noWrap/>
            <w:vAlign w:val="bottom"/>
            <w:hideMark/>
          </w:tcPr>
          <w:p w:rsidR="00CD46A6" w:rsidRPr="00CD46A6" w:rsidRDefault="000A0CEB" w:rsidP="00CD46A6">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w:t>
            </w:r>
          </w:p>
        </w:tc>
      </w:tr>
      <w:tr w:rsidR="00CD46A6" w:rsidRPr="00CD46A6" w:rsidTr="000A0CEB">
        <w:trPr>
          <w:trHeight w:val="270"/>
        </w:trPr>
        <w:tc>
          <w:tcPr>
            <w:tcW w:w="650" w:type="dxa"/>
            <w:tcBorders>
              <w:top w:val="nil"/>
              <w:left w:val="nil"/>
              <w:bottom w:val="nil"/>
              <w:right w:val="nil"/>
            </w:tcBorders>
          </w:tcPr>
          <w:p w:rsidR="00CD46A6" w:rsidRPr="00CD46A6" w:rsidRDefault="00CD46A6" w:rsidP="00CD46A6">
            <w:pPr>
              <w:spacing w:after="0" w:line="240" w:lineRule="auto"/>
              <w:rPr>
                <w:rFonts w:ascii="Times New Roman" w:hAnsi="Times New Roman" w:cs="Times New Roman"/>
                <w:color w:val="000000"/>
                <w:sz w:val="26"/>
                <w:szCs w:val="26"/>
              </w:rPr>
            </w:pPr>
          </w:p>
        </w:tc>
        <w:tc>
          <w:tcPr>
            <w:tcW w:w="5401" w:type="dxa"/>
            <w:tcBorders>
              <w:top w:val="nil"/>
              <w:left w:val="nil"/>
              <w:bottom w:val="nil"/>
              <w:right w:val="nil"/>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p>
        </w:tc>
        <w:tc>
          <w:tcPr>
            <w:tcW w:w="3601" w:type="dxa"/>
            <w:tcBorders>
              <w:top w:val="nil"/>
              <w:left w:val="nil"/>
              <w:bottom w:val="nil"/>
              <w:right w:val="nil"/>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p>
        </w:tc>
      </w:tr>
      <w:tr w:rsidR="00CD46A6" w:rsidRPr="00CD46A6" w:rsidTr="000A0CEB">
        <w:trPr>
          <w:trHeight w:val="540"/>
        </w:trPr>
        <w:tc>
          <w:tcPr>
            <w:tcW w:w="650" w:type="dxa"/>
            <w:tcBorders>
              <w:top w:val="single" w:sz="4" w:space="0" w:color="auto"/>
              <w:left w:val="single" w:sz="4" w:space="0" w:color="auto"/>
              <w:bottom w:val="single" w:sz="4" w:space="0" w:color="auto"/>
              <w:right w:val="single" w:sz="4" w:space="0" w:color="auto"/>
            </w:tcBorders>
          </w:tcPr>
          <w:p w:rsidR="00CD46A6" w:rsidRPr="00CD46A6" w:rsidRDefault="00CD46A6" w:rsidP="00CD46A6">
            <w:pPr>
              <w:spacing w:after="0" w:line="240" w:lineRule="auto"/>
              <w:jc w:val="center"/>
              <w:rPr>
                <w:rFonts w:ascii="Times New Roman" w:hAnsi="Times New Roman" w:cs="Times New Roman"/>
                <w:color w:val="000000"/>
                <w:sz w:val="26"/>
                <w:szCs w:val="26"/>
              </w:rPr>
            </w:pPr>
            <w:r w:rsidRPr="00CD46A6">
              <w:rPr>
                <w:rFonts w:ascii="Times New Roman" w:hAnsi="Times New Roman" w:cs="Times New Roman"/>
                <w:color w:val="000000"/>
                <w:sz w:val="26"/>
                <w:szCs w:val="26"/>
              </w:rPr>
              <w:t>№ п/п</w:t>
            </w:r>
          </w:p>
        </w:tc>
        <w:tc>
          <w:tcPr>
            <w:tcW w:w="54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46A6" w:rsidRPr="00CD46A6" w:rsidRDefault="00CD46A6" w:rsidP="00CD46A6">
            <w:pPr>
              <w:spacing w:after="0" w:line="240" w:lineRule="auto"/>
              <w:jc w:val="center"/>
              <w:rPr>
                <w:rFonts w:ascii="Times New Roman" w:hAnsi="Times New Roman" w:cs="Times New Roman"/>
                <w:color w:val="000000"/>
                <w:sz w:val="26"/>
                <w:szCs w:val="26"/>
              </w:rPr>
            </w:pPr>
            <w:r w:rsidRPr="00CD46A6">
              <w:rPr>
                <w:rFonts w:ascii="Times New Roman" w:hAnsi="Times New Roman" w:cs="Times New Roman"/>
                <w:color w:val="000000"/>
                <w:sz w:val="26"/>
                <w:szCs w:val="26"/>
              </w:rPr>
              <w:t>ФИО  сопровождающих</w:t>
            </w:r>
          </w:p>
        </w:tc>
        <w:tc>
          <w:tcPr>
            <w:tcW w:w="3601" w:type="dxa"/>
            <w:tcBorders>
              <w:top w:val="single" w:sz="4" w:space="0" w:color="auto"/>
              <w:left w:val="nil"/>
              <w:bottom w:val="single" w:sz="4" w:space="0" w:color="auto"/>
              <w:right w:val="single" w:sz="4" w:space="0" w:color="auto"/>
            </w:tcBorders>
            <w:shd w:val="clear" w:color="auto" w:fill="auto"/>
            <w:vAlign w:val="bottom"/>
            <w:hideMark/>
          </w:tcPr>
          <w:p w:rsidR="00CD46A6" w:rsidRPr="00CD46A6" w:rsidRDefault="00CD46A6" w:rsidP="00CD46A6">
            <w:pPr>
              <w:spacing w:after="0" w:line="240" w:lineRule="auto"/>
              <w:jc w:val="center"/>
              <w:rPr>
                <w:rFonts w:ascii="Times New Roman" w:hAnsi="Times New Roman" w:cs="Times New Roman"/>
                <w:color w:val="000000"/>
                <w:sz w:val="26"/>
                <w:szCs w:val="26"/>
              </w:rPr>
            </w:pPr>
            <w:r w:rsidRPr="00CD46A6">
              <w:rPr>
                <w:rFonts w:ascii="Times New Roman" w:hAnsi="Times New Roman" w:cs="Times New Roman"/>
                <w:color w:val="000000"/>
                <w:sz w:val="26"/>
                <w:szCs w:val="26"/>
              </w:rPr>
              <w:t xml:space="preserve">Контактный телефон </w:t>
            </w:r>
          </w:p>
        </w:tc>
      </w:tr>
      <w:tr w:rsidR="00CD46A6" w:rsidRPr="00CD46A6" w:rsidTr="000A0CEB">
        <w:trPr>
          <w:trHeight w:val="366"/>
        </w:trPr>
        <w:tc>
          <w:tcPr>
            <w:tcW w:w="650" w:type="dxa"/>
            <w:tcBorders>
              <w:top w:val="nil"/>
              <w:left w:val="single" w:sz="4" w:space="0" w:color="auto"/>
              <w:bottom w:val="single" w:sz="4" w:space="0" w:color="auto"/>
              <w:right w:val="single" w:sz="4" w:space="0" w:color="auto"/>
            </w:tcBorders>
          </w:tcPr>
          <w:p w:rsidR="00CD46A6" w:rsidRPr="00CD46A6" w:rsidRDefault="00CD46A6" w:rsidP="00CD46A6">
            <w:pPr>
              <w:spacing w:after="0" w:line="240" w:lineRule="auto"/>
              <w:rPr>
                <w:rFonts w:ascii="Times New Roman" w:hAnsi="Times New Roman" w:cs="Times New Roman"/>
                <w:color w:val="000000"/>
                <w:sz w:val="26"/>
                <w:szCs w:val="26"/>
              </w:rPr>
            </w:pPr>
          </w:p>
        </w:tc>
        <w:tc>
          <w:tcPr>
            <w:tcW w:w="5401" w:type="dxa"/>
            <w:tcBorders>
              <w:top w:val="nil"/>
              <w:left w:val="single" w:sz="4" w:space="0" w:color="auto"/>
              <w:bottom w:val="single" w:sz="4" w:space="0" w:color="auto"/>
              <w:right w:val="single" w:sz="4" w:space="0" w:color="auto"/>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r w:rsidRPr="00CD46A6">
              <w:rPr>
                <w:rFonts w:ascii="Times New Roman" w:hAnsi="Times New Roman" w:cs="Times New Roman"/>
                <w:color w:val="000000"/>
                <w:sz w:val="26"/>
                <w:szCs w:val="26"/>
              </w:rPr>
              <w:t> </w:t>
            </w:r>
          </w:p>
        </w:tc>
        <w:tc>
          <w:tcPr>
            <w:tcW w:w="3601" w:type="dxa"/>
            <w:tcBorders>
              <w:top w:val="nil"/>
              <w:left w:val="nil"/>
              <w:bottom w:val="single" w:sz="4" w:space="0" w:color="auto"/>
              <w:right w:val="single" w:sz="4" w:space="0" w:color="auto"/>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r w:rsidRPr="00CD46A6">
              <w:rPr>
                <w:rFonts w:ascii="Times New Roman" w:hAnsi="Times New Roman" w:cs="Times New Roman"/>
                <w:color w:val="000000"/>
                <w:sz w:val="26"/>
                <w:szCs w:val="26"/>
              </w:rPr>
              <w:t> </w:t>
            </w:r>
          </w:p>
        </w:tc>
      </w:tr>
      <w:tr w:rsidR="00CD46A6" w:rsidRPr="00CD46A6" w:rsidTr="000A0CEB">
        <w:trPr>
          <w:trHeight w:val="270"/>
        </w:trPr>
        <w:tc>
          <w:tcPr>
            <w:tcW w:w="650" w:type="dxa"/>
            <w:tcBorders>
              <w:top w:val="nil"/>
              <w:left w:val="nil"/>
              <w:bottom w:val="nil"/>
              <w:right w:val="nil"/>
            </w:tcBorders>
          </w:tcPr>
          <w:p w:rsidR="00CD46A6" w:rsidRPr="00CD46A6" w:rsidRDefault="00CD46A6" w:rsidP="00CD46A6">
            <w:pPr>
              <w:spacing w:after="0" w:line="240" w:lineRule="auto"/>
              <w:rPr>
                <w:rFonts w:ascii="Times New Roman" w:hAnsi="Times New Roman" w:cs="Times New Roman"/>
                <w:color w:val="000000"/>
                <w:sz w:val="26"/>
                <w:szCs w:val="26"/>
              </w:rPr>
            </w:pPr>
          </w:p>
        </w:tc>
        <w:tc>
          <w:tcPr>
            <w:tcW w:w="5401" w:type="dxa"/>
            <w:tcBorders>
              <w:top w:val="nil"/>
              <w:left w:val="nil"/>
              <w:bottom w:val="nil"/>
              <w:right w:val="nil"/>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p>
        </w:tc>
        <w:tc>
          <w:tcPr>
            <w:tcW w:w="3601" w:type="dxa"/>
            <w:tcBorders>
              <w:top w:val="nil"/>
              <w:left w:val="nil"/>
              <w:bottom w:val="nil"/>
              <w:right w:val="nil"/>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p>
        </w:tc>
      </w:tr>
      <w:tr w:rsidR="00CD46A6" w:rsidRPr="00CD46A6" w:rsidTr="000A0CEB">
        <w:trPr>
          <w:trHeight w:val="270"/>
        </w:trPr>
        <w:tc>
          <w:tcPr>
            <w:tcW w:w="650" w:type="dxa"/>
            <w:tcBorders>
              <w:top w:val="nil"/>
              <w:left w:val="nil"/>
              <w:bottom w:val="nil"/>
              <w:right w:val="nil"/>
            </w:tcBorders>
          </w:tcPr>
          <w:p w:rsidR="00CD46A6" w:rsidRPr="00CD46A6" w:rsidRDefault="00CD46A6" w:rsidP="00CD46A6">
            <w:pPr>
              <w:spacing w:after="0" w:line="240" w:lineRule="auto"/>
              <w:rPr>
                <w:rFonts w:ascii="Times New Roman" w:hAnsi="Times New Roman" w:cs="Times New Roman"/>
                <w:color w:val="000000"/>
                <w:sz w:val="26"/>
                <w:szCs w:val="26"/>
              </w:rPr>
            </w:pPr>
          </w:p>
        </w:tc>
        <w:tc>
          <w:tcPr>
            <w:tcW w:w="5401" w:type="dxa"/>
            <w:tcBorders>
              <w:top w:val="nil"/>
              <w:left w:val="nil"/>
              <w:bottom w:val="nil"/>
              <w:right w:val="nil"/>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p>
        </w:tc>
        <w:tc>
          <w:tcPr>
            <w:tcW w:w="3601" w:type="dxa"/>
            <w:tcBorders>
              <w:top w:val="nil"/>
              <w:left w:val="nil"/>
              <w:bottom w:val="nil"/>
              <w:right w:val="nil"/>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p>
        </w:tc>
      </w:tr>
      <w:tr w:rsidR="00CD46A6" w:rsidRPr="00CD46A6" w:rsidTr="000A0CEB">
        <w:trPr>
          <w:trHeight w:val="270"/>
        </w:trPr>
        <w:tc>
          <w:tcPr>
            <w:tcW w:w="650" w:type="dxa"/>
            <w:tcBorders>
              <w:top w:val="nil"/>
              <w:left w:val="nil"/>
              <w:bottom w:val="nil"/>
              <w:right w:val="nil"/>
            </w:tcBorders>
          </w:tcPr>
          <w:p w:rsidR="00CD46A6" w:rsidRPr="00CD46A6" w:rsidRDefault="00CD46A6" w:rsidP="00CD46A6">
            <w:pPr>
              <w:spacing w:after="0" w:line="240" w:lineRule="auto"/>
              <w:rPr>
                <w:rFonts w:ascii="Times New Roman" w:hAnsi="Times New Roman" w:cs="Times New Roman"/>
                <w:color w:val="000000"/>
                <w:sz w:val="26"/>
                <w:szCs w:val="26"/>
              </w:rPr>
            </w:pPr>
          </w:p>
        </w:tc>
        <w:tc>
          <w:tcPr>
            <w:tcW w:w="5401" w:type="dxa"/>
            <w:tcBorders>
              <w:top w:val="nil"/>
              <w:left w:val="nil"/>
              <w:bottom w:val="nil"/>
              <w:right w:val="nil"/>
            </w:tcBorders>
            <w:shd w:val="clear" w:color="auto" w:fill="auto"/>
            <w:noWrap/>
            <w:vAlign w:val="bottom"/>
            <w:hideMark/>
          </w:tcPr>
          <w:p w:rsidR="00CD46A6" w:rsidRPr="00CD46A6" w:rsidRDefault="00CD46A6" w:rsidP="00CD46A6">
            <w:pPr>
              <w:spacing w:after="0" w:line="240" w:lineRule="auto"/>
              <w:ind w:left="41" w:hanging="41"/>
              <w:rPr>
                <w:rFonts w:ascii="Times New Roman" w:hAnsi="Times New Roman" w:cs="Times New Roman"/>
                <w:color w:val="000000"/>
                <w:sz w:val="26"/>
                <w:szCs w:val="26"/>
              </w:rPr>
            </w:pPr>
          </w:p>
        </w:tc>
        <w:tc>
          <w:tcPr>
            <w:tcW w:w="3601" w:type="dxa"/>
            <w:tcBorders>
              <w:top w:val="nil"/>
              <w:left w:val="nil"/>
              <w:bottom w:val="nil"/>
              <w:right w:val="nil"/>
            </w:tcBorders>
            <w:shd w:val="clear" w:color="auto" w:fill="auto"/>
            <w:noWrap/>
            <w:vAlign w:val="bottom"/>
            <w:hideMark/>
          </w:tcPr>
          <w:p w:rsidR="00CD46A6" w:rsidRPr="00CD46A6" w:rsidRDefault="00CD46A6" w:rsidP="00CD46A6">
            <w:pPr>
              <w:spacing w:after="0" w:line="240" w:lineRule="auto"/>
              <w:jc w:val="center"/>
              <w:rPr>
                <w:rFonts w:ascii="Times New Roman" w:hAnsi="Times New Roman" w:cs="Times New Roman"/>
                <w:color w:val="000000"/>
                <w:sz w:val="26"/>
                <w:szCs w:val="26"/>
              </w:rPr>
            </w:pPr>
          </w:p>
        </w:tc>
      </w:tr>
      <w:tr w:rsidR="00CD46A6" w:rsidRPr="00CD46A6" w:rsidTr="000A0CEB">
        <w:trPr>
          <w:trHeight w:val="270"/>
        </w:trPr>
        <w:tc>
          <w:tcPr>
            <w:tcW w:w="650" w:type="dxa"/>
            <w:tcBorders>
              <w:top w:val="nil"/>
              <w:left w:val="nil"/>
              <w:bottom w:val="nil"/>
              <w:right w:val="nil"/>
            </w:tcBorders>
          </w:tcPr>
          <w:p w:rsidR="00CD46A6" w:rsidRPr="00CD46A6" w:rsidRDefault="00CD46A6" w:rsidP="00CD46A6">
            <w:pPr>
              <w:spacing w:after="0" w:line="240" w:lineRule="auto"/>
              <w:rPr>
                <w:rFonts w:ascii="Times New Roman" w:hAnsi="Times New Roman" w:cs="Times New Roman"/>
                <w:color w:val="000000"/>
                <w:sz w:val="26"/>
                <w:szCs w:val="26"/>
              </w:rPr>
            </w:pPr>
          </w:p>
        </w:tc>
        <w:tc>
          <w:tcPr>
            <w:tcW w:w="5401" w:type="dxa"/>
            <w:tcBorders>
              <w:top w:val="nil"/>
              <w:left w:val="nil"/>
              <w:bottom w:val="nil"/>
              <w:right w:val="nil"/>
            </w:tcBorders>
            <w:shd w:val="clear" w:color="auto" w:fill="auto"/>
            <w:noWrap/>
            <w:vAlign w:val="bottom"/>
            <w:hideMark/>
          </w:tcPr>
          <w:p w:rsidR="00CD46A6" w:rsidRPr="00CD46A6" w:rsidRDefault="00CD46A6" w:rsidP="00CD46A6">
            <w:pPr>
              <w:spacing w:after="0" w:line="240" w:lineRule="auto"/>
              <w:rPr>
                <w:rFonts w:ascii="Times New Roman" w:hAnsi="Times New Roman" w:cs="Times New Roman"/>
                <w:color w:val="000000"/>
                <w:sz w:val="26"/>
                <w:szCs w:val="26"/>
              </w:rPr>
            </w:pPr>
          </w:p>
          <w:p w:rsidR="00CD46A6" w:rsidRPr="00CD46A6" w:rsidRDefault="00CD46A6" w:rsidP="00CD46A6">
            <w:pPr>
              <w:spacing w:after="0" w:line="240" w:lineRule="auto"/>
              <w:rPr>
                <w:rFonts w:ascii="Times New Roman" w:hAnsi="Times New Roman" w:cs="Times New Roman"/>
                <w:color w:val="000000"/>
                <w:sz w:val="26"/>
                <w:szCs w:val="26"/>
              </w:rPr>
            </w:pPr>
          </w:p>
        </w:tc>
        <w:tc>
          <w:tcPr>
            <w:tcW w:w="3601" w:type="dxa"/>
            <w:tcBorders>
              <w:top w:val="nil"/>
              <w:left w:val="nil"/>
              <w:bottom w:val="nil"/>
              <w:right w:val="nil"/>
            </w:tcBorders>
            <w:shd w:val="clear" w:color="auto" w:fill="auto"/>
            <w:noWrap/>
            <w:vAlign w:val="bottom"/>
            <w:hideMark/>
          </w:tcPr>
          <w:p w:rsidR="00CD46A6" w:rsidRPr="00CD46A6" w:rsidRDefault="00CD46A6" w:rsidP="00CD46A6">
            <w:pPr>
              <w:spacing w:after="0" w:line="240" w:lineRule="auto"/>
              <w:jc w:val="center"/>
              <w:rPr>
                <w:rFonts w:ascii="Times New Roman" w:hAnsi="Times New Roman" w:cs="Times New Roman"/>
                <w:color w:val="000000"/>
                <w:sz w:val="26"/>
                <w:szCs w:val="26"/>
              </w:rPr>
            </w:pPr>
          </w:p>
        </w:tc>
      </w:tr>
    </w:tbl>
    <w:p w:rsidR="00CD46A6" w:rsidRPr="00CD46A6" w:rsidRDefault="000A0CEB" w:rsidP="000A0CEB">
      <w:pPr>
        <w:spacing w:after="0" w:line="240" w:lineRule="auto"/>
        <w:ind w:left="-48"/>
        <w:rPr>
          <w:rFonts w:ascii="Times New Roman" w:eastAsia="Calibri" w:hAnsi="Times New Roman" w:cs="Times New Roman"/>
        </w:rPr>
      </w:pPr>
      <w:r w:rsidRPr="00CD46A6">
        <w:rPr>
          <w:rFonts w:ascii="Times New Roman" w:hAnsi="Times New Roman" w:cs="Times New Roman"/>
          <w:color w:val="000000"/>
          <w:sz w:val="26"/>
          <w:szCs w:val="26"/>
        </w:rPr>
        <w:t>Ответственное лицо КГБУ СО «РЦ «</w:t>
      </w:r>
      <w:proofErr w:type="gramStart"/>
      <w:r w:rsidRPr="00CD46A6">
        <w:rPr>
          <w:rFonts w:ascii="Times New Roman" w:hAnsi="Times New Roman" w:cs="Times New Roman"/>
          <w:color w:val="000000"/>
          <w:sz w:val="26"/>
          <w:szCs w:val="26"/>
        </w:rPr>
        <w:t>Виктория»</w:t>
      </w:r>
      <w:r w:rsidRPr="000A0CEB">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proofErr w:type="gramEnd"/>
      <w:r>
        <w:rPr>
          <w:rFonts w:ascii="Times New Roman" w:hAnsi="Times New Roman" w:cs="Times New Roman"/>
          <w:color w:val="000000"/>
          <w:sz w:val="26"/>
          <w:szCs w:val="26"/>
        </w:rPr>
        <w:t xml:space="preserve">              ___________________</w:t>
      </w:r>
      <w:r w:rsidRPr="00CD46A6">
        <w:rPr>
          <w:rFonts w:ascii="Times New Roman" w:hAnsi="Times New Roman" w:cs="Times New Roman"/>
          <w:color w:val="000000"/>
          <w:sz w:val="26"/>
          <w:szCs w:val="26"/>
        </w:rPr>
        <w:t>Ф</w:t>
      </w:r>
      <w:r>
        <w:rPr>
          <w:rFonts w:ascii="Times New Roman" w:hAnsi="Times New Roman" w:cs="Times New Roman"/>
          <w:color w:val="000000"/>
          <w:sz w:val="26"/>
          <w:szCs w:val="26"/>
        </w:rPr>
        <w:t>.</w:t>
      </w:r>
      <w:r w:rsidRPr="00CD46A6">
        <w:rPr>
          <w:rFonts w:ascii="Times New Roman" w:hAnsi="Times New Roman" w:cs="Times New Roman"/>
          <w:color w:val="000000"/>
          <w:sz w:val="26"/>
          <w:szCs w:val="26"/>
        </w:rPr>
        <w:t>И</w:t>
      </w:r>
      <w:r>
        <w:rPr>
          <w:rFonts w:ascii="Times New Roman" w:hAnsi="Times New Roman" w:cs="Times New Roman"/>
          <w:color w:val="000000"/>
          <w:sz w:val="26"/>
          <w:szCs w:val="26"/>
        </w:rPr>
        <w:t>.</w:t>
      </w:r>
      <w:r w:rsidRPr="00CD46A6">
        <w:rPr>
          <w:rFonts w:ascii="Times New Roman" w:hAnsi="Times New Roman" w:cs="Times New Roman"/>
          <w:color w:val="000000"/>
          <w:sz w:val="26"/>
          <w:szCs w:val="26"/>
        </w:rPr>
        <w:t>О</w:t>
      </w:r>
      <w:r>
        <w:rPr>
          <w:rFonts w:ascii="Times New Roman" w:hAnsi="Times New Roman" w:cs="Times New Roman"/>
          <w:color w:val="000000"/>
          <w:sz w:val="26"/>
          <w:szCs w:val="26"/>
        </w:rPr>
        <w:t>.</w:t>
      </w:r>
    </w:p>
    <w:p w:rsidR="00CD46A6" w:rsidRPr="00CD46A6" w:rsidRDefault="00CD46A6" w:rsidP="00CD46A6">
      <w:pPr>
        <w:tabs>
          <w:tab w:val="left" w:pos="709"/>
        </w:tabs>
        <w:spacing w:after="0" w:line="240" w:lineRule="auto"/>
        <w:contextualSpacing/>
        <w:jc w:val="both"/>
        <w:rPr>
          <w:rFonts w:ascii="Times New Roman" w:eastAsia="Calibri" w:hAnsi="Times New Roman" w:cs="Times New Roman"/>
        </w:rPr>
      </w:pPr>
    </w:p>
    <w:p w:rsidR="00CD46A6" w:rsidRPr="00CD46A6" w:rsidRDefault="00CD46A6" w:rsidP="00CD46A6">
      <w:pPr>
        <w:tabs>
          <w:tab w:val="left" w:pos="709"/>
        </w:tabs>
        <w:spacing w:after="0" w:line="240" w:lineRule="auto"/>
        <w:contextualSpacing/>
        <w:jc w:val="right"/>
        <w:rPr>
          <w:rFonts w:ascii="Times New Roman" w:eastAsia="Calibri" w:hAnsi="Times New Roman" w:cs="Times New Roman"/>
        </w:rPr>
      </w:pPr>
    </w:p>
    <w:p w:rsidR="00CD46A6" w:rsidRPr="00CD46A6" w:rsidRDefault="00CD46A6" w:rsidP="00CD46A6">
      <w:pPr>
        <w:tabs>
          <w:tab w:val="left" w:pos="709"/>
        </w:tabs>
        <w:spacing w:after="0" w:line="240" w:lineRule="auto"/>
        <w:contextualSpacing/>
        <w:jc w:val="right"/>
        <w:rPr>
          <w:rFonts w:ascii="Times New Roman" w:eastAsia="Calibri" w:hAnsi="Times New Roman" w:cs="Times New Roman"/>
        </w:rPr>
      </w:pPr>
    </w:p>
    <w:p w:rsidR="00CD46A6" w:rsidRPr="00CD46A6" w:rsidRDefault="00CD46A6" w:rsidP="00CD46A6">
      <w:pPr>
        <w:tabs>
          <w:tab w:val="left" w:pos="709"/>
        </w:tabs>
        <w:spacing w:after="0" w:line="240" w:lineRule="auto"/>
        <w:contextualSpacing/>
        <w:jc w:val="right"/>
        <w:rPr>
          <w:rFonts w:ascii="Times New Roman" w:eastAsia="Calibri" w:hAnsi="Times New Roman" w:cs="Times New Roman"/>
        </w:rPr>
      </w:pPr>
    </w:p>
    <w:p w:rsidR="00CD46A6" w:rsidRPr="00CD46A6" w:rsidRDefault="00CD46A6" w:rsidP="00CD46A6">
      <w:pPr>
        <w:tabs>
          <w:tab w:val="left" w:pos="709"/>
        </w:tabs>
        <w:spacing w:after="0" w:line="240" w:lineRule="auto"/>
        <w:contextualSpacing/>
        <w:jc w:val="right"/>
        <w:rPr>
          <w:rFonts w:ascii="Times New Roman" w:eastAsia="Calibri" w:hAnsi="Times New Roman" w:cs="Times New Roman"/>
        </w:rPr>
      </w:pPr>
    </w:p>
    <w:p w:rsidR="00CD46A6" w:rsidRPr="00CD46A6" w:rsidRDefault="00CD46A6" w:rsidP="00CD46A6">
      <w:pPr>
        <w:tabs>
          <w:tab w:val="left" w:pos="709"/>
        </w:tabs>
        <w:spacing w:after="0" w:line="240" w:lineRule="auto"/>
        <w:contextualSpacing/>
        <w:jc w:val="right"/>
        <w:rPr>
          <w:rFonts w:ascii="Times New Roman" w:eastAsia="Calibri" w:hAnsi="Times New Roman" w:cs="Times New Roman"/>
        </w:rPr>
      </w:pPr>
    </w:p>
    <w:p w:rsidR="00CD46A6" w:rsidRDefault="00CD46A6" w:rsidP="00CD46A6">
      <w:pPr>
        <w:tabs>
          <w:tab w:val="left" w:pos="709"/>
        </w:tabs>
        <w:spacing w:after="0" w:line="240" w:lineRule="auto"/>
        <w:contextualSpacing/>
        <w:jc w:val="right"/>
        <w:rPr>
          <w:rFonts w:ascii="Times New Roman" w:eastAsia="Calibri" w:hAnsi="Times New Roman" w:cs="Times New Roman"/>
        </w:rPr>
      </w:pPr>
    </w:p>
    <w:p w:rsidR="00582D9A" w:rsidRDefault="00582D9A" w:rsidP="00CD46A6">
      <w:pPr>
        <w:tabs>
          <w:tab w:val="left" w:pos="709"/>
        </w:tabs>
        <w:spacing w:after="0" w:line="240" w:lineRule="auto"/>
        <w:contextualSpacing/>
        <w:jc w:val="right"/>
        <w:rPr>
          <w:rFonts w:ascii="Times New Roman" w:eastAsia="Calibri" w:hAnsi="Times New Roman" w:cs="Times New Roman"/>
        </w:rPr>
      </w:pPr>
    </w:p>
    <w:p w:rsidR="00582D9A" w:rsidRDefault="00582D9A" w:rsidP="00CD46A6">
      <w:pPr>
        <w:tabs>
          <w:tab w:val="left" w:pos="709"/>
        </w:tabs>
        <w:spacing w:after="0" w:line="240" w:lineRule="auto"/>
        <w:contextualSpacing/>
        <w:jc w:val="right"/>
        <w:rPr>
          <w:rFonts w:ascii="Times New Roman" w:eastAsia="Calibri" w:hAnsi="Times New Roman" w:cs="Times New Roman"/>
        </w:rPr>
      </w:pPr>
    </w:p>
    <w:p w:rsidR="00582D9A" w:rsidRPr="00CD46A6" w:rsidRDefault="00582D9A" w:rsidP="00CD46A6">
      <w:pPr>
        <w:tabs>
          <w:tab w:val="left" w:pos="709"/>
        </w:tabs>
        <w:spacing w:after="0" w:line="240" w:lineRule="auto"/>
        <w:contextualSpacing/>
        <w:jc w:val="right"/>
        <w:rPr>
          <w:rFonts w:ascii="Times New Roman" w:eastAsia="Calibri" w:hAnsi="Times New Roman" w:cs="Times New Roman"/>
        </w:rPr>
      </w:pPr>
    </w:p>
    <w:p w:rsidR="00CD46A6" w:rsidRDefault="00CD46A6" w:rsidP="00CD46A6">
      <w:pPr>
        <w:tabs>
          <w:tab w:val="left" w:pos="709"/>
        </w:tabs>
        <w:spacing w:after="0" w:line="240" w:lineRule="auto"/>
        <w:contextualSpacing/>
        <w:jc w:val="right"/>
        <w:rPr>
          <w:rFonts w:ascii="Times New Roman" w:eastAsia="Calibri" w:hAnsi="Times New Roman" w:cs="Times New Roman"/>
        </w:rPr>
      </w:pPr>
    </w:p>
    <w:p w:rsidR="00C5063D" w:rsidRDefault="00C5063D" w:rsidP="00CD46A6">
      <w:pPr>
        <w:tabs>
          <w:tab w:val="left" w:pos="709"/>
        </w:tabs>
        <w:spacing w:after="0" w:line="240" w:lineRule="auto"/>
        <w:contextualSpacing/>
        <w:jc w:val="right"/>
        <w:rPr>
          <w:rFonts w:ascii="Times New Roman" w:eastAsia="Calibri" w:hAnsi="Times New Roman" w:cs="Times New Roman"/>
        </w:rPr>
      </w:pPr>
    </w:p>
    <w:p w:rsidR="00C5063D" w:rsidRDefault="00C5063D" w:rsidP="00CD46A6">
      <w:pPr>
        <w:tabs>
          <w:tab w:val="left" w:pos="709"/>
        </w:tabs>
        <w:spacing w:after="0" w:line="240" w:lineRule="auto"/>
        <w:contextualSpacing/>
        <w:jc w:val="right"/>
        <w:rPr>
          <w:rFonts w:ascii="Times New Roman" w:eastAsia="Calibri" w:hAnsi="Times New Roman" w:cs="Times New Roman"/>
        </w:rPr>
      </w:pPr>
    </w:p>
    <w:p w:rsidR="006C17E9" w:rsidRDefault="006C17E9" w:rsidP="00CD46A6">
      <w:pPr>
        <w:tabs>
          <w:tab w:val="left" w:pos="709"/>
        </w:tabs>
        <w:spacing w:after="0" w:line="240" w:lineRule="auto"/>
        <w:contextualSpacing/>
        <w:jc w:val="right"/>
        <w:rPr>
          <w:rFonts w:ascii="Times New Roman" w:eastAsia="Calibri" w:hAnsi="Times New Roman" w:cs="Times New Roman"/>
        </w:rPr>
      </w:pPr>
    </w:p>
    <w:p w:rsidR="006C17E9" w:rsidRDefault="006C17E9" w:rsidP="00CD46A6">
      <w:pPr>
        <w:tabs>
          <w:tab w:val="left" w:pos="709"/>
        </w:tabs>
        <w:spacing w:after="0" w:line="240" w:lineRule="auto"/>
        <w:contextualSpacing/>
        <w:jc w:val="right"/>
        <w:rPr>
          <w:rFonts w:ascii="Times New Roman" w:eastAsia="Calibri" w:hAnsi="Times New Roman" w:cs="Times New Roman"/>
        </w:rPr>
      </w:pPr>
    </w:p>
    <w:p w:rsidR="006C17E9" w:rsidRDefault="006C17E9" w:rsidP="00CD46A6">
      <w:pPr>
        <w:tabs>
          <w:tab w:val="left" w:pos="709"/>
        </w:tabs>
        <w:spacing w:after="0" w:line="240" w:lineRule="auto"/>
        <w:contextualSpacing/>
        <w:jc w:val="right"/>
        <w:rPr>
          <w:rFonts w:ascii="Times New Roman" w:eastAsia="Calibri" w:hAnsi="Times New Roman" w:cs="Times New Roman"/>
        </w:rPr>
      </w:pPr>
    </w:p>
    <w:p w:rsidR="00C5063D" w:rsidRDefault="00C5063D" w:rsidP="00CD46A6">
      <w:pPr>
        <w:tabs>
          <w:tab w:val="left" w:pos="709"/>
        </w:tabs>
        <w:spacing w:after="0" w:line="240" w:lineRule="auto"/>
        <w:contextualSpacing/>
        <w:jc w:val="right"/>
        <w:rPr>
          <w:rFonts w:ascii="Times New Roman" w:eastAsia="Calibri" w:hAnsi="Times New Roman" w:cs="Times New Roman"/>
        </w:rPr>
      </w:pPr>
    </w:p>
    <w:p w:rsidR="000A0CEB" w:rsidRDefault="000A0CEB" w:rsidP="00CD46A6">
      <w:pPr>
        <w:tabs>
          <w:tab w:val="left" w:pos="709"/>
        </w:tabs>
        <w:spacing w:after="0" w:line="240" w:lineRule="auto"/>
        <w:contextualSpacing/>
        <w:jc w:val="right"/>
        <w:rPr>
          <w:rFonts w:ascii="Times New Roman" w:eastAsia="Calibri" w:hAnsi="Times New Roman" w:cs="Times New Roman"/>
        </w:rPr>
      </w:pPr>
    </w:p>
    <w:p w:rsidR="000A0CEB" w:rsidRDefault="000A0CEB" w:rsidP="00CD46A6">
      <w:pPr>
        <w:tabs>
          <w:tab w:val="left" w:pos="709"/>
        </w:tabs>
        <w:spacing w:after="0" w:line="240" w:lineRule="auto"/>
        <w:contextualSpacing/>
        <w:jc w:val="right"/>
        <w:rPr>
          <w:rFonts w:ascii="Times New Roman" w:eastAsia="Calibri" w:hAnsi="Times New Roman" w:cs="Times New Roman"/>
        </w:rPr>
      </w:pPr>
    </w:p>
    <w:p w:rsidR="000A0CEB" w:rsidRDefault="000A0CEB" w:rsidP="00CD46A6">
      <w:pPr>
        <w:tabs>
          <w:tab w:val="left" w:pos="709"/>
        </w:tabs>
        <w:spacing w:after="0" w:line="240" w:lineRule="auto"/>
        <w:contextualSpacing/>
        <w:jc w:val="right"/>
        <w:rPr>
          <w:rFonts w:ascii="Times New Roman" w:eastAsia="Calibri" w:hAnsi="Times New Roman" w:cs="Times New Roman"/>
        </w:rPr>
      </w:pPr>
    </w:p>
    <w:p w:rsidR="000A0CEB" w:rsidRDefault="000A0CEB" w:rsidP="00CD46A6">
      <w:pPr>
        <w:tabs>
          <w:tab w:val="left" w:pos="709"/>
        </w:tabs>
        <w:spacing w:after="0" w:line="240" w:lineRule="auto"/>
        <w:contextualSpacing/>
        <w:jc w:val="right"/>
        <w:rPr>
          <w:rFonts w:ascii="Times New Roman" w:eastAsia="Calibri" w:hAnsi="Times New Roman" w:cs="Times New Roman"/>
        </w:rPr>
      </w:pPr>
    </w:p>
    <w:p w:rsidR="000A0CEB" w:rsidRDefault="000A0CEB" w:rsidP="00CD46A6">
      <w:pPr>
        <w:tabs>
          <w:tab w:val="left" w:pos="709"/>
        </w:tabs>
        <w:spacing w:after="0" w:line="240" w:lineRule="auto"/>
        <w:contextualSpacing/>
        <w:jc w:val="right"/>
        <w:rPr>
          <w:rFonts w:ascii="Times New Roman" w:eastAsia="Calibri" w:hAnsi="Times New Roman" w:cs="Times New Roman"/>
        </w:rPr>
      </w:pPr>
    </w:p>
    <w:p w:rsidR="00CD46A6" w:rsidRPr="00CD46A6" w:rsidRDefault="00486048" w:rsidP="00CD46A6">
      <w:pPr>
        <w:tabs>
          <w:tab w:val="left" w:pos="709"/>
        </w:tabs>
        <w:spacing w:after="0" w:line="240" w:lineRule="auto"/>
        <w:contextualSpacing/>
        <w:rPr>
          <w:rFonts w:ascii="Times New Roman" w:eastAsia="Calibri" w:hAnsi="Times New Roman" w:cs="Times New Roman"/>
          <w:sz w:val="26"/>
          <w:szCs w:val="26"/>
        </w:rPr>
      </w:pPr>
      <w:r>
        <w:rPr>
          <w:rFonts w:ascii="Times New Roman" w:eastAsia="Calibri" w:hAnsi="Times New Roman" w:cs="Times New Roman"/>
        </w:rPr>
        <w:lastRenderedPageBreak/>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0040447D">
        <w:rPr>
          <w:rFonts w:ascii="Times New Roman" w:eastAsia="Calibri" w:hAnsi="Times New Roman" w:cs="Times New Roman"/>
        </w:rPr>
        <w:t xml:space="preserve">         </w:t>
      </w:r>
      <w:r w:rsidR="006F3C3C">
        <w:rPr>
          <w:rFonts w:ascii="Times New Roman" w:eastAsia="Calibri" w:hAnsi="Times New Roman" w:cs="Times New Roman"/>
        </w:rPr>
        <w:t xml:space="preserve"> </w:t>
      </w:r>
      <w:r w:rsidR="00C67326">
        <w:rPr>
          <w:rFonts w:ascii="Times New Roman" w:eastAsia="Calibri" w:hAnsi="Times New Roman" w:cs="Times New Roman"/>
          <w:sz w:val="26"/>
          <w:szCs w:val="26"/>
        </w:rPr>
        <w:t>Приложение № 3</w:t>
      </w:r>
    </w:p>
    <w:p w:rsidR="00486048" w:rsidRDefault="00486048" w:rsidP="00486048">
      <w:pPr>
        <w:pStyle w:val="ConsPlusNormal"/>
        <w:jc w:val="center"/>
        <w:rPr>
          <w:rFonts w:ascii="Times New Roman" w:hAnsi="Times New Roman" w:cs="Times New Roman"/>
          <w:sz w:val="26"/>
          <w:szCs w:val="26"/>
        </w:rPr>
      </w:pPr>
      <w:r>
        <w:rPr>
          <w:rFonts w:ascii="Times New Roman" w:eastAsia="Calibri" w:hAnsi="Times New Roman" w:cs="Times New Roman"/>
          <w:lang w:eastAsia="en-US"/>
        </w:rPr>
        <w:tab/>
      </w:r>
      <w:r>
        <w:rPr>
          <w:rFonts w:ascii="Times New Roman" w:eastAsia="Calibri" w:hAnsi="Times New Roman" w:cs="Times New Roman"/>
          <w:lang w:eastAsia="en-US"/>
        </w:rPr>
        <w:tab/>
      </w:r>
      <w:r>
        <w:rPr>
          <w:rFonts w:ascii="Times New Roman" w:eastAsia="Calibri" w:hAnsi="Times New Roman" w:cs="Times New Roman"/>
          <w:lang w:eastAsia="en-US"/>
        </w:rPr>
        <w:tab/>
      </w:r>
      <w:r>
        <w:rPr>
          <w:rFonts w:ascii="Times New Roman" w:eastAsia="Calibri" w:hAnsi="Times New Roman" w:cs="Times New Roman"/>
          <w:lang w:eastAsia="en-US"/>
        </w:rPr>
        <w:tab/>
      </w:r>
      <w:r>
        <w:rPr>
          <w:rFonts w:ascii="Times New Roman" w:eastAsia="Calibri" w:hAnsi="Times New Roman" w:cs="Times New Roman"/>
          <w:lang w:eastAsia="en-US"/>
        </w:rPr>
        <w:tab/>
      </w:r>
      <w:r w:rsidR="0040447D">
        <w:rPr>
          <w:rFonts w:ascii="Times New Roman" w:eastAsia="Calibri" w:hAnsi="Times New Roman" w:cs="Times New Roman"/>
          <w:lang w:eastAsia="en-US"/>
        </w:rPr>
        <w:t xml:space="preserve">                    </w:t>
      </w:r>
      <w:r>
        <w:rPr>
          <w:rFonts w:ascii="Times New Roman" w:eastAsia="Calibri" w:hAnsi="Times New Roman" w:cs="Times New Roman"/>
          <w:sz w:val="26"/>
          <w:szCs w:val="26"/>
        </w:rPr>
        <w:t xml:space="preserve">к Порядку </w:t>
      </w:r>
      <w:r w:rsidRPr="007A031D">
        <w:rPr>
          <w:rFonts w:ascii="Times New Roman" w:hAnsi="Times New Roman" w:cs="Times New Roman"/>
          <w:sz w:val="26"/>
          <w:szCs w:val="26"/>
        </w:rPr>
        <w:t xml:space="preserve">обеспечения автотранспортной </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40447D">
        <w:rPr>
          <w:rFonts w:ascii="Times New Roman" w:hAnsi="Times New Roman" w:cs="Times New Roman"/>
          <w:sz w:val="26"/>
          <w:szCs w:val="26"/>
        </w:rPr>
        <w:t xml:space="preserve">    </w:t>
      </w:r>
      <w:r w:rsidR="006F3C3C">
        <w:rPr>
          <w:rFonts w:ascii="Times New Roman" w:hAnsi="Times New Roman" w:cs="Times New Roman"/>
          <w:sz w:val="26"/>
          <w:szCs w:val="26"/>
        </w:rPr>
        <w:t xml:space="preserve">  </w:t>
      </w:r>
      <w:r w:rsidRPr="007A031D">
        <w:rPr>
          <w:rFonts w:ascii="Times New Roman" w:hAnsi="Times New Roman" w:cs="Times New Roman"/>
          <w:sz w:val="26"/>
          <w:szCs w:val="26"/>
        </w:rPr>
        <w:t xml:space="preserve">перевозки организованной группы детей и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6F3C3C">
        <w:rPr>
          <w:rFonts w:ascii="Times New Roman" w:hAnsi="Times New Roman" w:cs="Times New Roman"/>
          <w:sz w:val="26"/>
          <w:szCs w:val="26"/>
        </w:rPr>
        <w:t xml:space="preserve"> </w:t>
      </w:r>
      <w:r w:rsidRPr="007A031D">
        <w:rPr>
          <w:rFonts w:ascii="Times New Roman" w:hAnsi="Times New Roman" w:cs="Times New Roman"/>
          <w:sz w:val="26"/>
          <w:szCs w:val="26"/>
        </w:rPr>
        <w:t xml:space="preserve">сопровождающих их лиц к месту </w:t>
      </w:r>
      <w:r>
        <w:rPr>
          <w:rFonts w:ascii="Times New Roman" w:hAnsi="Times New Roman" w:cs="Times New Roman"/>
          <w:sz w:val="26"/>
          <w:szCs w:val="26"/>
        </w:rPr>
        <w:t xml:space="preserve"> </w:t>
      </w:r>
    </w:p>
    <w:p w:rsidR="00486048" w:rsidRPr="00CD46A6" w:rsidRDefault="00486048" w:rsidP="00486048">
      <w:pPr>
        <w:pStyle w:val="ConsPlusNormal"/>
        <w:ind w:left="2832" w:firstLine="1704"/>
        <w:rPr>
          <w:rFonts w:ascii="Times New Roman" w:hAnsi="Times New Roman" w:cs="Times New Roman"/>
          <w:sz w:val="26"/>
          <w:szCs w:val="26"/>
        </w:rPr>
      </w:pPr>
      <w:r>
        <w:rPr>
          <w:rFonts w:ascii="Times New Roman" w:hAnsi="Times New Roman" w:cs="Times New Roman"/>
          <w:sz w:val="26"/>
          <w:szCs w:val="26"/>
        </w:rPr>
        <w:t xml:space="preserve">   </w:t>
      </w:r>
      <w:r w:rsidR="006F3C3C">
        <w:rPr>
          <w:rFonts w:ascii="Times New Roman" w:hAnsi="Times New Roman" w:cs="Times New Roman"/>
          <w:sz w:val="26"/>
          <w:szCs w:val="26"/>
        </w:rPr>
        <w:t xml:space="preserve"> </w:t>
      </w:r>
      <w:r w:rsidRPr="007A031D">
        <w:rPr>
          <w:rFonts w:ascii="Times New Roman" w:hAnsi="Times New Roman" w:cs="Times New Roman"/>
          <w:sz w:val="26"/>
          <w:szCs w:val="26"/>
        </w:rPr>
        <w:t>реабилитации</w:t>
      </w:r>
      <w:r>
        <w:rPr>
          <w:rFonts w:ascii="Times New Roman" w:hAnsi="Times New Roman" w:cs="Times New Roman"/>
          <w:sz w:val="26"/>
          <w:szCs w:val="26"/>
        </w:rPr>
        <w:t>,</w:t>
      </w:r>
      <w:r w:rsidRPr="00486048">
        <w:rPr>
          <w:rFonts w:ascii="Times New Roman" w:hAnsi="Times New Roman" w:cs="Times New Roman"/>
          <w:sz w:val="26"/>
          <w:szCs w:val="26"/>
        </w:rPr>
        <w:t xml:space="preserve"> </w:t>
      </w:r>
      <w:r w:rsidRPr="00CD46A6">
        <w:rPr>
          <w:rFonts w:ascii="Times New Roman" w:hAnsi="Times New Roman" w:cs="Times New Roman"/>
          <w:sz w:val="26"/>
          <w:szCs w:val="26"/>
        </w:rPr>
        <w:t>утвержденному</w:t>
      </w:r>
    </w:p>
    <w:p w:rsidR="00486048" w:rsidRPr="00CD46A6" w:rsidRDefault="0040447D" w:rsidP="00486048">
      <w:pPr>
        <w:pStyle w:val="ConsPlusNormal"/>
        <w:ind w:left="2832" w:firstLine="1704"/>
        <w:rPr>
          <w:rFonts w:ascii="Times New Roman" w:hAnsi="Times New Roman" w:cs="Times New Roman"/>
          <w:sz w:val="26"/>
          <w:szCs w:val="26"/>
        </w:rPr>
      </w:pPr>
      <w:r>
        <w:rPr>
          <w:rFonts w:ascii="Times New Roman" w:hAnsi="Times New Roman" w:cs="Times New Roman"/>
          <w:sz w:val="26"/>
          <w:szCs w:val="26"/>
        </w:rPr>
        <w:t xml:space="preserve">  </w:t>
      </w:r>
      <w:r w:rsidR="00486048">
        <w:rPr>
          <w:rFonts w:ascii="Times New Roman" w:hAnsi="Times New Roman" w:cs="Times New Roman"/>
          <w:sz w:val="26"/>
          <w:szCs w:val="26"/>
        </w:rPr>
        <w:t xml:space="preserve"> </w:t>
      </w:r>
      <w:r w:rsidR="006F3C3C">
        <w:rPr>
          <w:rFonts w:ascii="Times New Roman" w:hAnsi="Times New Roman" w:cs="Times New Roman"/>
          <w:sz w:val="26"/>
          <w:szCs w:val="26"/>
        </w:rPr>
        <w:t xml:space="preserve"> </w:t>
      </w:r>
      <w:r w:rsidR="00486048" w:rsidRPr="00CD46A6">
        <w:rPr>
          <w:rFonts w:ascii="Times New Roman" w:hAnsi="Times New Roman" w:cs="Times New Roman"/>
          <w:sz w:val="26"/>
          <w:szCs w:val="26"/>
        </w:rPr>
        <w:t>постановлением Администрации города</w:t>
      </w:r>
    </w:p>
    <w:p w:rsidR="00486048" w:rsidRDefault="00486048" w:rsidP="00486048">
      <w:pPr>
        <w:pStyle w:val="ConsPlusNormal"/>
        <w:ind w:left="2832" w:firstLine="1704"/>
        <w:rPr>
          <w:rFonts w:ascii="Times New Roman" w:hAnsi="Times New Roman" w:cs="Times New Roman"/>
          <w:sz w:val="26"/>
          <w:szCs w:val="26"/>
        </w:rPr>
      </w:pPr>
      <w:r>
        <w:rPr>
          <w:rFonts w:ascii="Times New Roman" w:hAnsi="Times New Roman" w:cs="Times New Roman"/>
          <w:sz w:val="26"/>
          <w:szCs w:val="26"/>
        </w:rPr>
        <w:t xml:space="preserve">   </w:t>
      </w:r>
      <w:r w:rsidR="006F3C3C">
        <w:rPr>
          <w:rFonts w:ascii="Times New Roman" w:hAnsi="Times New Roman" w:cs="Times New Roman"/>
          <w:sz w:val="26"/>
          <w:szCs w:val="26"/>
        </w:rPr>
        <w:t xml:space="preserve"> </w:t>
      </w:r>
      <w:r w:rsidRPr="00CD46A6">
        <w:rPr>
          <w:rFonts w:ascii="Times New Roman" w:hAnsi="Times New Roman" w:cs="Times New Roman"/>
          <w:sz w:val="26"/>
          <w:szCs w:val="26"/>
        </w:rPr>
        <w:t xml:space="preserve">Норильска </w:t>
      </w:r>
      <w:r w:rsidR="00767CF2">
        <w:rPr>
          <w:rFonts w:ascii="Times New Roman" w:hAnsi="Times New Roman" w:cs="Times New Roman"/>
          <w:sz w:val="26"/>
          <w:szCs w:val="26"/>
        </w:rPr>
        <w:t>от 12.02.2021 № 60</w:t>
      </w:r>
      <w:bookmarkStart w:id="4" w:name="_GoBack"/>
      <w:bookmarkEnd w:id="4"/>
    </w:p>
    <w:p w:rsidR="00486048" w:rsidRDefault="00486048" w:rsidP="00486048">
      <w:pPr>
        <w:pStyle w:val="ConsPlusNormal"/>
        <w:ind w:left="2832" w:firstLine="1704"/>
        <w:rPr>
          <w:rFonts w:ascii="Times New Roman" w:hAnsi="Times New Roman" w:cs="Times New Roman"/>
          <w:sz w:val="26"/>
          <w:szCs w:val="26"/>
        </w:rPr>
      </w:pPr>
    </w:p>
    <w:p w:rsidR="00486048" w:rsidRDefault="00486048" w:rsidP="00486048">
      <w:pPr>
        <w:pStyle w:val="ConsPlusNormal"/>
        <w:ind w:left="2832" w:firstLine="1704"/>
        <w:rPr>
          <w:rFonts w:ascii="Times New Roman" w:hAnsi="Times New Roman" w:cs="Times New Roman"/>
          <w:sz w:val="26"/>
          <w:szCs w:val="26"/>
        </w:rPr>
      </w:pPr>
    </w:p>
    <w:p w:rsidR="000A0CEB" w:rsidRDefault="000A0CEB" w:rsidP="00486048">
      <w:pPr>
        <w:pStyle w:val="ConsPlusNormal"/>
        <w:ind w:left="2832" w:firstLine="1704"/>
        <w:rPr>
          <w:rFonts w:ascii="Times New Roman" w:hAnsi="Times New Roman" w:cs="Times New Roman"/>
          <w:sz w:val="26"/>
          <w:szCs w:val="26"/>
        </w:rPr>
      </w:pPr>
    </w:p>
    <w:p w:rsidR="00CD46A6" w:rsidRPr="00486048" w:rsidRDefault="006F3C3C" w:rsidP="00486048">
      <w:pPr>
        <w:pStyle w:val="ConsPlusNormal"/>
        <w:ind w:left="2832" w:firstLine="1704"/>
        <w:rPr>
          <w:rFonts w:ascii="Times New Roman" w:hAnsi="Times New Roman" w:cs="Times New Roman"/>
          <w:sz w:val="26"/>
          <w:szCs w:val="26"/>
        </w:rPr>
      </w:pPr>
      <w:r>
        <w:rPr>
          <w:rFonts w:ascii="Times New Roman" w:eastAsia="Calibri" w:hAnsi="Times New Roman" w:cs="Times New Roman"/>
          <w:sz w:val="26"/>
          <w:szCs w:val="26"/>
          <w:lang w:eastAsia="en-US"/>
        </w:rPr>
        <w:t xml:space="preserve">    </w:t>
      </w:r>
      <w:r w:rsidR="00CD46A6" w:rsidRPr="00CD46A6">
        <w:rPr>
          <w:rFonts w:ascii="Times New Roman" w:eastAsia="Calibri" w:hAnsi="Times New Roman" w:cs="Times New Roman"/>
          <w:sz w:val="26"/>
          <w:szCs w:val="26"/>
          <w:lang w:eastAsia="en-US"/>
        </w:rPr>
        <w:t xml:space="preserve">Наименование организации, </w:t>
      </w:r>
      <w:r w:rsidR="00486048">
        <w:rPr>
          <w:rFonts w:ascii="Times New Roman" w:eastAsia="Calibri" w:hAnsi="Times New Roman" w:cs="Times New Roman"/>
          <w:sz w:val="26"/>
          <w:szCs w:val="26"/>
          <w:lang w:eastAsia="en-US"/>
        </w:rPr>
        <w:tab/>
      </w:r>
      <w:r w:rsidR="00486048">
        <w:rPr>
          <w:rFonts w:ascii="Times New Roman" w:eastAsia="Calibri" w:hAnsi="Times New Roman" w:cs="Times New Roman"/>
          <w:sz w:val="26"/>
          <w:szCs w:val="26"/>
          <w:lang w:eastAsia="en-US"/>
        </w:rPr>
        <w:tab/>
      </w:r>
      <w:r w:rsidR="00486048">
        <w:rPr>
          <w:rFonts w:ascii="Times New Roman" w:eastAsia="Calibri" w:hAnsi="Times New Roman" w:cs="Times New Roman"/>
          <w:sz w:val="26"/>
          <w:szCs w:val="26"/>
          <w:lang w:eastAsia="en-US"/>
        </w:rPr>
        <w:tab/>
      </w:r>
      <w:r>
        <w:rPr>
          <w:rFonts w:ascii="Times New Roman" w:eastAsia="Calibri" w:hAnsi="Times New Roman" w:cs="Times New Roman"/>
          <w:sz w:val="26"/>
          <w:szCs w:val="26"/>
          <w:lang w:eastAsia="en-US"/>
        </w:rPr>
        <w:tab/>
        <w:t xml:space="preserve">        </w:t>
      </w:r>
      <w:r w:rsidR="00CD46A6" w:rsidRPr="00CD46A6">
        <w:rPr>
          <w:rFonts w:ascii="Times New Roman" w:eastAsia="Calibri" w:hAnsi="Times New Roman" w:cs="Times New Roman"/>
          <w:sz w:val="26"/>
          <w:szCs w:val="26"/>
          <w:lang w:eastAsia="en-US"/>
        </w:rPr>
        <w:t>оказывающей транспортные услуги</w:t>
      </w:r>
    </w:p>
    <w:p w:rsidR="00CD46A6" w:rsidRPr="00CD46A6" w:rsidRDefault="00CD46A6" w:rsidP="00CD46A6">
      <w:pPr>
        <w:tabs>
          <w:tab w:val="left" w:pos="709"/>
        </w:tabs>
        <w:spacing w:after="0" w:line="240" w:lineRule="auto"/>
        <w:contextualSpacing/>
        <w:jc w:val="both"/>
        <w:rPr>
          <w:rFonts w:ascii="Times New Roman" w:eastAsia="Calibri" w:hAnsi="Times New Roman" w:cs="Times New Roman"/>
        </w:rPr>
      </w:pPr>
    </w:p>
    <w:p w:rsidR="00CD46A6" w:rsidRDefault="00CD46A6" w:rsidP="00CD46A6">
      <w:pPr>
        <w:tabs>
          <w:tab w:val="left" w:pos="709"/>
        </w:tabs>
        <w:spacing w:after="0" w:line="240" w:lineRule="auto"/>
        <w:contextualSpacing/>
        <w:jc w:val="both"/>
        <w:rPr>
          <w:rFonts w:ascii="Times New Roman" w:eastAsia="Calibri" w:hAnsi="Times New Roman" w:cs="Times New Roman"/>
        </w:rPr>
      </w:pPr>
    </w:p>
    <w:p w:rsidR="00CD46A6" w:rsidRPr="00CD46A6" w:rsidRDefault="00CD46A6" w:rsidP="00CD46A6">
      <w:pPr>
        <w:tabs>
          <w:tab w:val="left" w:pos="709"/>
        </w:tabs>
        <w:spacing w:after="0" w:line="240" w:lineRule="auto"/>
        <w:contextualSpacing/>
        <w:jc w:val="both"/>
        <w:rPr>
          <w:rFonts w:ascii="Times New Roman" w:eastAsia="Calibri" w:hAnsi="Times New Roman" w:cs="Times New Roman"/>
        </w:rPr>
      </w:pPr>
    </w:p>
    <w:p w:rsidR="00CD46A6" w:rsidRPr="00CD46A6" w:rsidRDefault="00CD46A6" w:rsidP="00CD46A6">
      <w:pPr>
        <w:widowControl w:val="0"/>
        <w:autoSpaceDE w:val="0"/>
        <w:spacing w:after="0" w:line="240" w:lineRule="auto"/>
        <w:jc w:val="center"/>
        <w:rPr>
          <w:rFonts w:ascii="Times New Roman" w:hAnsi="Times New Roman" w:cs="Times New Roman"/>
          <w:sz w:val="26"/>
          <w:szCs w:val="26"/>
        </w:rPr>
      </w:pPr>
      <w:r w:rsidRPr="00CD46A6">
        <w:rPr>
          <w:rFonts w:ascii="Times New Roman" w:hAnsi="Times New Roman" w:cs="Times New Roman"/>
          <w:sz w:val="26"/>
          <w:szCs w:val="26"/>
        </w:rPr>
        <w:t>Заявка на предоставление автотранспорта</w:t>
      </w:r>
    </w:p>
    <w:p w:rsidR="00CD46A6" w:rsidRPr="00CD46A6" w:rsidRDefault="00CD46A6" w:rsidP="00CD46A6">
      <w:pPr>
        <w:widowControl w:val="0"/>
        <w:autoSpaceDE w:val="0"/>
        <w:spacing w:after="0" w:line="240" w:lineRule="auto"/>
        <w:rPr>
          <w:rFonts w:ascii="Times New Roman" w:hAnsi="Times New Roman" w:cs="Times New Roman"/>
          <w:sz w:val="26"/>
          <w:szCs w:val="26"/>
        </w:rPr>
      </w:pPr>
    </w:p>
    <w:p w:rsidR="00CD46A6" w:rsidRPr="00CD46A6" w:rsidRDefault="00CD46A6" w:rsidP="00CD46A6">
      <w:pPr>
        <w:widowControl w:val="0"/>
        <w:autoSpaceDE w:val="0"/>
        <w:spacing w:after="0" w:line="240" w:lineRule="auto"/>
        <w:rPr>
          <w:rFonts w:ascii="Times New Roman" w:hAnsi="Times New Roman" w:cs="Times New Roman"/>
          <w:sz w:val="26"/>
          <w:szCs w:val="26"/>
        </w:rPr>
      </w:pPr>
    </w:p>
    <w:p w:rsidR="00CD46A6" w:rsidRPr="00CD46A6" w:rsidRDefault="00CD46A6" w:rsidP="00CD46A6">
      <w:pPr>
        <w:pStyle w:val="a8"/>
        <w:tabs>
          <w:tab w:val="left" w:pos="709"/>
        </w:tabs>
        <w:ind w:firstLine="0"/>
        <w:rPr>
          <w:sz w:val="20"/>
          <w:szCs w:val="20"/>
        </w:rPr>
      </w:pPr>
    </w:p>
    <w:p w:rsidR="00CD46A6" w:rsidRPr="00CD46A6" w:rsidRDefault="00CD46A6" w:rsidP="00CD46A6">
      <w:pPr>
        <w:widowControl w:val="0"/>
        <w:autoSpaceDE w:val="0"/>
        <w:spacing w:after="0" w:line="240" w:lineRule="auto"/>
        <w:ind w:firstLine="708"/>
        <w:jc w:val="both"/>
        <w:rPr>
          <w:rFonts w:ascii="Times New Roman" w:hAnsi="Times New Roman" w:cs="Times New Roman"/>
          <w:sz w:val="26"/>
          <w:szCs w:val="26"/>
        </w:rPr>
      </w:pPr>
      <w:r w:rsidRPr="00CD46A6">
        <w:rPr>
          <w:rFonts w:ascii="Times New Roman" w:hAnsi="Times New Roman" w:cs="Times New Roman"/>
          <w:sz w:val="26"/>
          <w:szCs w:val="26"/>
        </w:rPr>
        <w:t xml:space="preserve">На основании </w:t>
      </w:r>
      <w:r w:rsidR="00C67326">
        <w:rPr>
          <w:rFonts w:ascii="Times New Roman" w:hAnsi="Times New Roman" w:cs="Times New Roman"/>
          <w:sz w:val="26"/>
          <w:szCs w:val="26"/>
        </w:rPr>
        <w:t>контракта</w:t>
      </w:r>
      <w:r w:rsidRPr="00CD46A6">
        <w:rPr>
          <w:rFonts w:ascii="Times New Roman" w:hAnsi="Times New Roman" w:cs="Times New Roman"/>
          <w:sz w:val="26"/>
          <w:szCs w:val="26"/>
        </w:rPr>
        <w:t xml:space="preserve"> ______________________, прошу выделить автотранспортное средство для перевозки группы детей, находящихся на социальном обслуживании в КГБУ СО </w:t>
      </w:r>
      <w:r w:rsidR="00582D9A">
        <w:rPr>
          <w:rFonts w:ascii="Times New Roman" w:hAnsi="Times New Roman" w:cs="Times New Roman"/>
          <w:sz w:val="26"/>
          <w:szCs w:val="26"/>
        </w:rPr>
        <w:t>«</w:t>
      </w:r>
      <w:r w:rsidRPr="00CD46A6">
        <w:rPr>
          <w:rFonts w:ascii="Times New Roman" w:hAnsi="Times New Roman" w:cs="Times New Roman"/>
          <w:sz w:val="26"/>
          <w:szCs w:val="26"/>
        </w:rPr>
        <w:t>РЦ «Виктория»</w:t>
      </w:r>
      <w:r w:rsidR="00AD048F">
        <w:rPr>
          <w:rFonts w:ascii="Times New Roman" w:hAnsi="Times New Roman" w:cs="Times New Roman"/>
          <w:sz w:val="26"/>
          <w:szCs w:val="26"/>
        </w:rPr>
        <w:t>,</w:t>
      </w:r>
      <w:r w:rsidRPr="00CD46A6">
        <w:rPr>
          <w:rFonts w:ascii="Times New Roman" w:hAnsi="Times New Roman" w:cs="Times New Roman"/>
          <w:sz w:val="26"/>
          <w:szCs w:val="26"/>
        </w:rPr>
        <w:t xml:space="preserve"> и сопровождающих их лиц: </w:t>
      </w:r>
    </w:p>
    <w:p w:rsidR="00CD46A6" w:rsidRPr="00CD46A6" w:rsidRDefault="00CD46A6" w:rsidP="00CD46A6">
      <w:pPr>
        <w:widowControl w:val="0"/>
        <w:autoSpaceDE w:val="0"/>
        <w:spacing w:after="0" w:line="240" w:lineRule="auto"/>
        <w:ind w:firstLine="708"/>
        <w:jc w:val="both"/>
        <w:rPr>
          <w:rFonts w:ascii="Times New Roman" w:hAnsi="Times New Roman" w:cs="Times New Roman"/>
          <w:sz w:val="26"/>
          <w:szCs w:val="26"/>
        </w:rPr>
      </w:pPr>
      <w:r w:rsidRPr="00CD46A6">
        <w:rPr>
          <w:rFonts w:ascii="Times New Roman" w:hAnsi="Times New Roman" w:cs="Times New Roman"/>
          <w:sz w:val="26"/>
          <w:szCs w:val="26"/>
        </w:rPr>
        <w:t xml:space="preserve">Дата </w:t>
      </w:r>
      <w:proofErr w:type="gramStart"/>
      <w:r w:rsidRPr="00CD46A6">
        <w:rPr>
          <w:rFonts w:ascii="Times New Roman" w:hAnsi="Times New Roman" w:cs="Times New Roman"/>
          <w:sz w:val="26"/>
          <w:szCs w:val="26"/>
        </w:rPr>
        <w:t>перевозки:_</w:t>
      </w:r>
      <w:proofErr w:type="gramEnd"/>
      <w:r w:rsidRPr="00CD46A6">
        <w:rPr>
          <w:rFonts w:ascii="Times New Roman" w:hAnsi="Times New Roman" w:cs="Times New Roman"/>
          <w:sz w:val="26"/>
          <w:szCs w:val="26"/>
        </w:rPr>
        <w:t>___________________________________________________;</w:t>
      </w:r>
    </w:p>
    <w:p w:rsidR="00CD46A6" w:rsidRPr="00CD46A6" w:rsidRDefault="00CD46A6" w:rsidP="00CD46A6">
      <w:pPr>
        <w:widowControl w:val="0"/>
        <w:autoSpaceDE w:val="0"/>
        <w:spacing w:after="0" w:line="240" w:lineRule="auto"/>
        <w:ind w:firstLine="708"/>
        <w:jc w:val="both"/>
        <w:rPr>
          <w:rFonts w:ascii="Times New Roman" w:hAnsi="Times New Roman" w:cs="Times New Roman"/>
          <w:sz w:val="26"/>
          <w:szCs w:val="26"/>
        </w:rPr>
      </w:pPr>
      <w:proofErr w:type="gramStart"/>
      <w:r w:rsidRPr="00CD46A6">
        <w:rPr>
          <w:rFonts w:ascii="Times New Roman" w:hAnsi="Times New Roman" w:cs="Times New Roman"/>
          <w:sz w:val="26"/>
          <w:szCs w:val="26"/>
        </w:rPr>
        <w:t xml:space="preserve">маршрут:   </w:t>
      </w:r>
      <w:proofErr w:type="gramEnd"/>
      <w:r w:rsidRPr="00CD46A6">
        <w:rPr>
          <w:rFonts w:ascii="Times New Roman" w:hAnsi="Times New Roman" w:cs="Times New Roman"/>
          <w:sz w:val="26"/>
          <w:szCs w:val="26"/>
        </w:rPr>
        <w:t xml:space="preserve">      _____________________________________________________;</w:t>
      </w:r>
    </w:p>
    <w:p w:rsidR="00CD46A6" w:rsidRPr="00CD46A6" w:rsidRDefault="00CD46A6" w:rsidP="00CD46A6">
      <w:pPr>
        <w:widowControl w:val="0"/>
        <w:autoSpaceDE w:val="0"/>
        <w:spacing w:after="0" w:line="240" w:lineRule="auto"/>
        <w:ind w:firstLine="708"/>
        <w:jc w:val="both"/>
        <w:rPr>
          <w:rFonts w:ascii="Times New Roman" w:hAnsi="Times New Roman" w:cs="Times New Roman"/>
          <w:sz w:val="26"/>
          <w:szCs w:val="26"/>
        </w:rPr>
      </w:pPr>
      <w:r w:rsidRPr="00AD048F">
        <w:rPr>
          <w:rFonts w:ascii="Times New Roman" w:hAnsi="Times New Roman" w:cs="Times New Roman"/>
          <w:sz w:val="26"/>
          <w:szCs w:val="26"/>
        </w:rPr>
        <w:t>начало движения – _______</w:t>
      </w:r>
      <w:r w:rsidR="00AD048F">
        <w:rPr>
          <w:rFonts w:ascii="Times New Roman" w:hAnsi="Times New Roman" w:cs="Times New Roman"/>
          <w:sz w:val="26"/>
          <w:szCs w:val="26"/>
        </w:rPr>
        <w:t>________________________________</w:t>
      </w:r>
      <w:r w:rsidRPr="00AD048F">
        <w:rPr>
          <w:rFonts w:ascii="Times New Roman" w:hAnsi="Times New Roman" w:cs="Times New Roman"/>
          <w:sz w:val="26"/>
          <w:szCs w:val="26"/>
        </w:rPr>
        <w:t>__________</w:t>
      </w:r>
      <w:r w:rsidRPr="00CD46A6">
        <w:rPr>
          <w:rFonts w:ascii="Times New Roman" w:hAnsi="Times New Roman" w:cs="Times New Roman"/>
          <w:sz w:val="26"/>
          <w:szCs w:val="26"/>
        </w:rPr>
        <w:t>;</w:t>
      </w:r>
    </w:p>
    <w:p w:rsidR="00CD46A6" w:rsidRPr="00AD048F" w:rsidRDefault="00CD46A6" w:rsidP="00CD46A6">
      <w:pPr>
        <w:widowControl w:val="0"/>
        <w:autoSpaceDE w:val="0"/>
        <w:spacing w:after="0" w:line="240" w:lineRule="auto"/>
        <w:ind w:firstLine="708"/>
        <w:jc w:val="both"/>
        <w:rPr>
          <w:rFonts w:ascii="Times New Roman" w:hAnsi="Times New Roman" w:cs="Times New Roman"/>
          <w:sz w:val="26"/>
          <w:szCs w:val="26"/>
        </w:rPr>
      </w:pPr>
      <w:r w:rsidRPr="00AD048F">
        <w:rPr>
          <w:rFonts w:ascii="Times New Roman" w:hAnsi="Times New Roman" w:cs="Times New Roman"/>
          <w:sz w:val="26"/>
          <w:szCs w:val="26"/>
        </w:rPr>
        <w:t>окончание движения –</w:t>
      </w:r>
      <w:r w:rsidR="00AD048F">
        <w:rPr>
          <w:rFonts w:ascii="Times New Roman" w:hAnsi="Times New Roman" w:cs="Times New Roman"/>
          <w:sz w:val="26"/>
          <w:szCs w:val="26"/>
        </w:rPr>
        <w:t xml:space="preserve"> ______________________________________________</w:t>
      </w:r>
      <w:r w:rsidRPr="00AD048F">
        <w:rPr>
          <w:rFonts w:ascii="Times New Roman" w:hAnsi="Times New Roman" w:cs="Times New Roman"/>
          <w:sz w:val="26"/>
          <w:szCs w:val="26"/>
        </w:rPr>
        <w:t>.</w:t>
      </w:r>
    </w:p>
    <w:p w:rsidR="00CD46A6" w:rsidRPr="00CD46A6" w:rsidRDefault="00CD46A6" w:rsidP="00CD46A6">
      <w:pPr>
        <w:widowControl w:val="0"/>
        <w:autoSpaceDE w:val="0"/>
        <w:spacing w:after="0" w:line="240" w:lineRule="auto"/>
        <w:ind w:firstLine="708"/>
        <w:jc w:val="both"/>
        <w:rPr>
          <w:rFonts w:ascii="Times New Roman" w:hAnsi="Times New Roman" w:cs="Times New Roman"/>
          <w:sz w:val="26"/>
          <w:szCs w:val="26"/>
        </w:rPr>
      </w:pPr>
    </w:p>
    <w:p w:rsidR="00CD46A6" w:rsidRPr="00CD46A6" w:rsidRDefault="00CD46A6" w:rsidP="00CD46A6">
      <w:pPr>
        <w:widowControl w:val="0"/>
        <w:autoSpaceDE w:val="0"/>
        <w:spacing w:after="0" w:line="240" w:lineRule="auto"/>
        <w:ind w:firstLine="708"/>
        <w:jc w:val="both"/>
        <w:rPr>
          <w:rFonts w:ascii="Times New Roman" w:hAnsi="Times New Roman" w:cs="Times New Roman"/>
          <w:sz w:val="26"/>
          <w:szCs w:val="26"/>
        </w:rPr>
      </w:pPr>
      <w:r w:rsidRPr="00CD46A6">
        <w:rPr>
          <w:rFonts w:ascii="Times New Roman" w:hAnsi="Times New Roman" w:cs="Times New Roman"/>
          <w:sz w:val="26"/>
          <w:szCs w:val="26"/>
        </w:rPr>
        <w:t>Приложение:</w:t>
      </w:r>
      <w:r w:rsidRPr="00CD46A6">
        <w:rPr>
          <w:rFonts w:ascii="Times New Roman" w:hAnsi="Times New Roman" w:cs="Times New Roman"/>
          <w:sz w:val="26"/>
          <w:szCs w:val="26"/>
        </w:rPr>
        <w:br/>
      </w:r>
      <w:r w:rsidR="001F4D8B">
        <w:rPr>
          <w:rFonts w:ascii="Times New Roman" w:hAnsi="Times New Roman" w:cs="Times New Roman"/>
          <w:sz w:val="26"/>
          <w:szCs w:val="26"/>
        </w:rPr>
        <w:t xml:space="preserve">- список воспитанников КГБУ СО </w:t>
      </w:r>
      <w:r w:rsidR="00582D9A">
        <w:rPr>
          <w:rFonts w:ascii="Times New Roman" w:hAnsi="Times New Roman" w:cs="Times New Roman"/>
          <w:sz w:val="26"/>
          <w:szCs w:val="26"/>
        </w:rPr>
        <w:t>«</w:t>
      </w:r>
      <w:r w:rsidRPr="00CD46A6">
        <w:rPr>
          <w:rFonts w:ascii="Times New Roman" w:hAnsi="Times New Roman" w:cs="Times New Roman"/>
          <w:sz w:val="26"/>
          <w:szCs w:val="26"/>
        </w:rPr>
        <w:t>РЦ  «Виктория»;</w:t>
      </w:r>
    </w:p>
    <w:p w:rsidR="00CD46A6" w:rsidRPr="00CD46A6" w:rsidRDefault="00CD46A6" w:rsidP="00CD46A6">
      <w:pPr>
        <w:widowControl w:val="0"/>
        <w:autoSpaceDE w:val="0"/>
        <w:spacing w:after="0" w:line="240" w:lineRule="auto"/>
        <w:jc w:val="both"/>
        <w:rPr>
          <w:rFonts w:ascii="Times New Roman" w:hAnsi="Times New Roman" w:cs="Times New Roman"/>
          <w:sz w:val="26"/>
          <w:szCs w:val="26"/>
        </w:rPr>
      </w:pPr>
      <w:r w:rsidRPr="00CD46A6">
        <w:rPr>
          <w:rFonts w:ascii="Times New Roman" w:hAnsi="Times New Roman" w:cs="Times New Roman"/>
          <w:sz w:val="26"/>
          <w:szCs w:val="26"/>
        </w:rPr>
        <w:t>- список сопровождающих лиц;</w:t>
      </w:r>
    </w:p>
    <w:p w:rsidR="00CD46A6" w:rsidRPr="00CD46A6" w:rsidRDefault="00CD46A6" w:rsidP="00CD46A6">
      <w:pPr>
        <w:widowControl w:val="0"/>
        <w:autoSpaceDE w:val="0"/>
        <w:spacing w:after="0" w:line="240" w:lineRule="auto"/>
        <w:jc w:val="both"/>
        <w:rPr>
          <w:rFonts w:ascii="Times New Roman" w:hAnsi="Times New Roman" w:cs="Times New Roman"/>
          <w:sz w:val="26"/>
          <w:szCs w:val="26"/>
        </w:rPr>
      </w:pPr>
      <w:r w:rsidRPr="00CD46A6">
        <w:rPr>
          <w:rFonts w:ascii="Times New Roman" w:hAnsi="Times New Roman" w:cs="Times New Roman"/>
          <w:sz w:val="26"/>
          <w:szCs w:val="26"/>
        </w:rPr>
        <w:t xml:space="preserve">- копия приказа о назначении сопровождающих и ответственных лиц за организацию перевозки детей-инвалидов и детей с ограниченными возможностями, находящимися на социальном обслуживании в КГБУ СО </w:t>
      </w:r>
      <w:r w:rsidR="00582D9A">
        <w:rPr>
          <w:rFonts w:ascii="Times New Roman" w:hAnsi="Times New Roman" w:cs="Times New Roman"/>
          <w:sz w:val="26"/>
          <w:szCs w:val="26"/>
        </w:rPr>
        <w:t>«</w:t>
      </w:r>
      <w:r w:rsidRPr="00CD46A6">
        <w:rPr>
          <w:rFonts w:ascii="Times New Roman" w:hAnsi="Times New Roman" w:cs="Times New Roman"/>
          <w:sz w:val="26"/>
          <w:szCs w:val="26"/>
        </w:rPr>
        <w:t>РЦ «Виктория».</w:t>
      </w:r>
    </w:p>
    <w:p w:rsidR="00CD46A6" w:rsidRPr="00CD46A6" w:rsidRDefault="00CD46A6" w:rsidP="00CD46A6">
      <w:pPr>
        <w:widowControl w:val="0"/>
        <w:autoSpaceDE w:val="0"/>
        <w:spacing w:after="0" w:line="240" w:lineRule="auto"/>
        <w:ind w:firstLine="708"/>
        <w:jc w:val="both"/>
        <w:rPr>
          <w:rFonts w:ascii="Times New Roman" w:hAnsi="Times New Roman" w:cs="Times New Roman"/>
          <w:sz w:val="26"/>
          <w:szCs w:val="26"/>
        </w:rPr>
      </w:pPr>
    </w:p>
    <w:p w:rsidR="00CD46A6" w:rsidRPr="00CD46A6" w:rsidRDefault="00CD46A6" w:rsidP="00CD46A6">
      <w:pPr>
        <w:widowControl w:val="0"/>
        <w:autoSpaceDE w:val="0"/>
        <w:spacing w:after="0" w:line="240" w:lineRule="auto"/>
        <w:ind w:firstLine="708"/>
        <w:jc w:val="both"/>
        <w:rPr>
          <w:rFonts w:ascii="Times New Roman" w:hAnsi="Times New Roman" w:cs="Times New Roman"/>
          <w:sz w:val="26"/>
          <w:szCs w:val="26"/>
        </w:rPr>
      </w:pPr>
    </w:p>
    <w:p w:rsidR="00CD46A6" w:rsidRPr="00CD46A6" w:rsidRDefault="00CD46A6" w:rsidP="00CD46A6">
      <w:pPr>
        <w:pStyle w:val="aa"/>
        <w:rPr>
          <w:spacing w:val="-2"/>
          <w:szCs w:val="26"/>
        </w:rPr>
      </w:pPr>
      <w:r w:rsidRPr="00CD46A6">
        <w:rPr>
          <w:spacing w:val="-2"/>
          <w:szCs w:val="26"/>
        </w:rPr>
        <w:t>Директор Учреждения</w:t>
      </w:r>
      <w:r w:rsidRPr="00CD46A6">
        <w:rPr>
          <w:spacing w:val="-2"/>
          <w:szCs w:val="26"/>
        </w:rPr>
        <w:tab/>
      </w:r>
      <w:r w:rsidRPr="00CD46A6">
        <w:rPr>
          <w:spacing w:val="-2"/>
          <w:szCs w:val="26"/>
        </w:rPr>
        <w:tab/>
        <w:t xml:space="preserve">                                                        </w:t>
      </w:r>
      <w:r w:rsidR="00AD048F">
        <w:rPr>
          <w:spacing w:val="-2"/>
          <w:szCs w:val="26"/>
        </w:rPr>
        <w:t>_____________</w:t>
      </w:r>
      <w:r w:rsidR="00486048">
        <w:rPr>
          <w:spacing w:val="-2"/>
          <w:szCs w:val="26"/>
        </w:rPr>
        <w:t>Ф</w:t>
      </w:r>
      <w:r w:rsidR="00AD048F">
        <w:rPr>
          <w:spacing w:val="-2"/>
          <w:szCs w:val="26"/>
        </w:rPr>
        <w:t>.</w:t>
      </w:r>
      <w:r w:rsidR="00486048">
        <w:rPr>
          <w:spacing w:val="-2"/>
          <w:szCs w:val="26"/>
        </w:rPr>
        <w:t>И</w:t>
      </w:r>
      <w:r w:rsidR="00AD048F">
        <w:rPr>
          <w:spacing w:val="-2"/>
          <w:szCs w:val="26"/>
        </w:rPr>
        <w:t>.</w:t>
      </w:r>
      <w:r w:rsidR="00486048">
        <w:rPr>
          <w:spacing w:val="-2"/>
          <w:szCs w:val="26"/>
        </w:rPr>
        <w:t>О</w:t>
      </w:r>
      <w:r w:rsidR="00AD048F">
        <w:rPr>
          <w:spacing w:val="-2"/>
          <w:szCs w:val="26"/>
        </w:rPr>
        <w:t>.</w:t>
      </w:r>
    </w:p>
    <w:p w:rsidR="00CD46A6" w:rsidRPr="00CD46A6" w:rsidRDefault="00CD46A6" w:rsidP="00CD46A6">
      <w:pPr>
        <w:tabs>
          <w:tab w:val="left" w:pos="709"/>
        </w:tabs>
        <w:spacing w:after="0" w:line="240" w:lineRule="auto"/>
        <w:contextualSpacing/>
        <w:jc w:val="right"/>
        <w:rPr>
          <w:rFonts w:ascii="Times New Roman" w:eastAsia="Calibri" w:hAnsi="Times New Roman" w:cs="Times New Roman"/>
          <w:sz w:val="26"/>
          <w:szCs w:val="26"/>
        </w:rPr>
      </w:pPr>
    </w:p>
    <w:p w:rsidR="00CD46A6" w:rsidRPr="00CD46A6" w:rsidRDefault="00CD46A6" w:rsidP="00CD46A6">
      <w:pPr>
        <w:tabs>
          <w:tab w:val="left" w:pos="709"/>
        </w:tabs>
        <w:spacing w:after="0" w:line="240" w:lineRule="auto"/>
        <w:contextualSpacing/>
        <w:jc w:val="right"/>
        <w:rPr>
          <w:rFonts w:ascii="Times New Roman" w:eastAsia="Calibri" w:hAnsi="Times New Roman" w:cs="Times New Roman"/>
          <w:sz w:val="26"/>
          <w:szCs w:val="26"/>
        </w:rPr>
      </w:pPr>
    </w:p>
    <w:p w:rsidR="00CD46A6" w:rsidRPr="00CD46A6" w:rsidRDefault="00CD46A6" w:rsidP="00CD46A6">
      <w:pPr>
        <w:tabs>
          <w:tab w:val="left" w:pos="709"/>
        </w:tabs>
        <w:spacing w:after="0" w:line="240" w:lineRule="auto"/>
        <w:contextualSpacing/>
        <w:jc w:val="right"/>
        <w:rPr>
          <w:rFonts w:ascii="Times New Roman" w:eastAsia="Calibri" w:hAnsi="Times New Roman" w:cs="Times New Roman"/>
          <w:sz w:val="26"/>
          <w:szCs w:val="26"/>
        </w:rPr>
      </w:pPr>
    </w:p>
    <w:p w:rsidR="00CD46A6" w:rsidRPr="00CD46A6" w:rsidRDefault="00CD46A6" w:rsidP="00CD46A6">
      <w:pPr>
        <w:tabs>
          <w:tab w:val="left" w:pos="709"/>
        </w:tabs>
        <w:spacing w:after="0" w:line="240" w:lineRule="auto"/>
        <w:contextualSpacing/>
        <w:jc w:val="right"/>
        <w:rPr>
          <w:rFonts w:ascii="Times New Roman" w:eastAsia="Calibri" w:hAnsi="Times New Roman" w:cs="Times New Roman"/>
          <w:sz w:val="26"/>
          <w:szCs w:val="26"/>
        </w:rPr>
      </w:pPr>
    </w:p>
    <w:p w:rsidR="00CD46A6" w:rsidRPr="00CD46A6" w:rsidRDefault="00CD46A6" w:rsidP="00CD46A6">
      <w:pPr>
        <w:tabs>
          <w:tab w:val="left" w:pos="709"/>
        </w:tabs>
        <w:spacing w:after="0" w:line="240" w:lineRule="auto"/>
        <w:contextualSpacing/>
        <w:jc w:val="right"/>
        <w:rPr>
          <w:rFonts w:ascii="Times New Roman" w:eastAsia="Calibri" w:hAnsi="Times New Roman" w:cs="Times New Roman"/>
          <w:sz w:val="26"/>
          <w:szCs w:val="26"/>
        </w:rPr>
      </w:pPr>
    </w:p>
    <w:p w:rsidR="00CD46A6" w:rsidRPr="00CD46A6" w:rsidRDefault="00CD46A6" w:rsidP="00CD46A6">
      <w:pPr>
        <w:tabs>
          <w:tab w:val="left" w:pos="709"/>
        </w:tabs>
        <w:spacing w:after="0" w:line="240" w:lineRule="auto"/>
        <w:contextualSpacing/>
        <w:jc w:val="right"/>
        <w:rPr>
          <w:rFonts w:ascii="Times New Roman" w:eastAsia="Calibri" w:hAnsi="Times New Roman" w:cs="Times New Roman"/>
          <w:sz w:val="26"/>
          <w:szCs w:val="26"/>
        </w:rPr>
      </w:pPr>
    </w:p>
    <w:p w:rsidR="00CD46A6" w:rsidRPr="00CD46A6" w:rsidRDefault="00CD46A6" w:rsidP="00CD46A6">
      <w:pPr>
        <w:tabs>
          <w:tab w:val="left" w:pos="709"/>
        </w:tabs>
        <w:spacing w:after="0" w:line="240" w:lineRule="auto"/>
        <w:contextualSpacing/>
        <w:jc w:val="right"/>
        <w:rPr>
          <w:rFonts w:ascii="Times New Roman" w:eastAsia="Calibri" w:hAnsi="Times New Roman" w:cs="Times New Roman"/>
          <w:sz w:val="26"/>
          <w:szCs w:val="26"/>
        </w:rPr>
      </w:pPr>
    </w:p>
    <w:p w:rsidR="00EC6D22" w:rsidRDefault="00EC6D22" w:rsidP="00EC6D22">
      <w:pPr>
        <w:tabs>
          <w:tab w:val="left" w:pos="709"/>
        </w:tabs>
        <w:spacing w:after="0" w:line="240" w:lineRule="auto"/>
        <w:contextualSpacing/>
        <w:rPr>
          <w:rFonts w:ascii="Times New Roman" w:eastAsia="Calibri" w:hAnsi="Times New Roman" w:cs="Times New Roman"/>
          <w:sz w:val="26"/>
          <w:szCs w:val="26"/>
        </w:rPr>
      </w:pPr>
    </w:p>
    <w:p w:rsidR="00582D9A" w:rsidRDefault="00582D9A" w:rsidP="00EC6D22">
      <w:pPr>
        <w:tabs>
          <w:tab w:val="left" w:pos="709"/>
        </w:tabs>
        <w:spacing w:after="0" w:line="240" w:lineRule="auto"/>
        <w:contextualSpacing/>
        <w:rPr>
          <w:rFonts w:ascii="Times New Roman" w:eastAsia="Calibri" w:hAnsi="Times New Roman" w:cs="Times New Roman"/>
          <w:sz w:val="26"/>
          <w:szCs w:val="26"/>
        </w:rPr>
      </w:pPr>
    </w:p>
    <w:p w:rsidR="0008337B" w:rsidRDefault="0008337B" w:rsidP="00EC6D22">
      <w:pPr>
        <w:tabs>
          <w:tab w:val="left" w:pos="709"/>
        </w:tabs>
        <w:spacing w:after="0" w:line="240" w:lineRule="auto"/>
        <w:contextualSpacing/>
        <w:rPr>
          <w:rFonts w:ascii="Times New Roman" w:eastAsia="Calibri" w:hAnsi="Times New Roman" w:cs="Times New Roman"/>
          <w:sz w:val="26"/>
          <w:szCs w:val="26"/>
        </w:rPr>
      </w:pPr>
    </w:p>
    <w:p w:rsidR="00C5063D" w:rsidRDefault="00C5063D" w:rsidP="0008337B">
      <w:pPr>
        <w:tabs>
          <w:tab w:val="left" w:pos="709"/>
        </w:tabs>
        <w:spacing w:after="0" w:line="240" w:lineRule="auto"/>
        <w:contextualSpacing/>
        <w:rPr>
          <w:rFonts w:ascii="Times New Roman" w:eastAsia="Calibri" w:hAnsi="Times New Roman" w:cs="Times New Roman"/>
          <w:sz w:val="26"/>
          <w:szCs w:val="26"/>
        </w:rPr>
      </w:pPr>
    </w:p>
    <w:p w:rsidR="006C17E9" w:rsidRDefault="006C17E9" w:rsidP="0008337B">
      <w:pPr>
        <w:tabs>
          <w:tab w:val="left" w:pos="709"/>
        </w:tabs>
        <w:spacing w:after="0" w:line="240" w:lineRule="auto"/>
        <w:contextualSpacing/>
        <w:rPr>
          <w:rFonts w:ascii="Times New Roman" w:eastAsia="Calibri" w:hAnsi="Times New Roman" w:cs="Times New Roman"/>
          <w:sz w:val="26"/>
          <w:szCs w:val="26"/>
        </w:rPr>
      </w:pPr>
    </w:p>
    <w:p w:rsidR="006C17E9" w:rsidRDefault="00C5063D" w:rsidP="003862AC">
      <w:pPr>
        <w:tabs>
          <w:tab w:val="left" w:pos="709"/>
        </w:tabs>
        <w:spacing w:after="0" w:line="240" w:lineRule="auto"/>
        <w:contextualSpacing/>
        <w:rPr>
          <w:rFonts w:ascii="Times New Roman" w:eastAsia="Calibri" w:hAnsi="Times New Roman" w:cs="Times New Roman"/>
          <w:sz w:val="26"/>
          <w:szCs w:val="26"/>
        </w:rPr>
      </w:pPr>
      <w:r>
        <w:rPr>
          <w:rFonts w:ascii="Times New Roman" w:eastAsia="Calibri" w:hAnsi="Times New Roman" w:cs="Times New Roman"/>
          <w:sz w:val="26"/>
          <w:szCs w:val="26"/>
        </w:rPr>
        <w:tab/>
      </w:r>
    </w:p>
    <w:sectPr w:rsidR="006C17E9" w:rsidSect="00BD4F2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BBB"/>
    <w:multiLevelType w:val="multilevel"/>
    <w:tmpl w:val="BD84FB4E"/>
    <w:lvl w:ilvl="0">
      <w:start w:val="1"/>
      <w:numFmt w:val="decimal"/>
      <w:lvlText w:val="%1."/>
      <w:lvlJc w:val="left"/>
      <w:pPr>
        <w:ind w:left="1410" w:hanging="1410"/>
      </w:pPr>
      <w:rPr>
        <w:rFonts w:hint="default"/>
      </w:rPr>
    </w:lvl>
    <w:lvl w:ilvl="1">
      <w:start w:val="1"/>
      <w:numFmt w:val="decimal"/>
      <w:lvlText w:val="%2."/>
      <w:lvlJc w:val="left"/>
      <w:pPr>
        <w:ind w:left="2118" w:hanging="1410"/>
      </w:pPr>
      <w:rPr>
        <w:rFonts w:ascii="Times New Roman" w:eastAsiaTheme="minorHAnsi" w:hAnsi="Times New Roman" w:cs="Times New Roman"/>
      </w:rPr>
    </w:lvl>
    <w:lvl w:ilvl="2">
      <w:start w:val="1"/>
      <w:numFmt w:val="decimal"/>
      <w:lvlText w:val="%1.%2.%3."/>
      <w:lvlJc w:val="left"/>
      <w:pPr>
        <w:ind w:left="2826" w:hanging="1410"/>
      </w:pPr>
      <w:rPr>
        <w:rFonts w:hint="default"/>
      </w:rPr>
    </w:lvl>
    <w:lvl w:ilvl="3">
      <w:start w:val="1"/>
      <w:numFmt w:val="decimal"/>
      <w:lvlText w:val="%1.%2.%3.%4."/>
      <w:lvlJc w:val="left"/>
      <w:pPr>
        <w:ind w:left="3534" w:hanging="1410"/>
      </w:pPr>
      <w:rPr>
        <w:rFonts w:hint="default"/>
      </w:rPr>
    </w:lvl>
    <w:lvl w:ilvl="4">
      <w:start w:val="1"/>
      <w:numFmt w:val="decimal"/>
      <w:lvlText w:val="%1.%2.%3.%4.%5."/>
      <w:lvlJc w:val="left"/>
      <w:pPr>
        <w:ind w:left="4242" w:hanging="141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04F1499C"/>
    <w:multiLevelType w:val="multilevel"/>
    <w:tmpl w:val="BD84FB4E"/>
    <w:lvl w:ilvl="0">
      <w:start w:val="1"/>
      <w:numFmt w:val="decimal"/>
      <w:lvlText w:val="%1."/>
      <w:lvlJc w:val="left"/>
      <w:pPr>
        <w:ind w:left="1410" w:hanging="1410"/>
      </w:pPr>
      <w:rPr>
        <w:rFonts w:hint="default"/>
      </w:rPr>
    </w:lvl>
    <w:lvl w:ilvl="1">
      <w:start w:val="1"/>
      <w:numFmt w:val="decimal"/>
      <w:lvlText w:val="%2."/>
      <w:lvlJc w:val="left"/>
      <w:pPr>
        <w:ind w:left="2118" w:hanging="1410"/>
      </w:pPr>
      <w:rPr>
        <w:rFonts w:ascii="Times New Roman" w:eastAsiaTheme="minorHAnsi" w:hAnsi="Times New Roman" w:cs="Times New Roman"/>
      </w:rPr>
    </w:lvl>
    <w:lvl w:ilvl="2">
      <w:start w:val="1"/>
      <w:numFmt w:val="decimal"/>
      <w:lvlText w:val="%1.%2.%3."/>
      <w:lvlJc w:val="left"/>
      <w:pPr>
        <w:ind w:left="2826" w:hanging="1410"/>
      </w:pPr>
      <w:rPr>
        <w:rFonts w:hint="default"/>
      </w:rPr>
    </w:lvl>
    <w:lvl w:ilvl="3">
      <w:start w:val="1"/>
      <w:numFmt w:val="decimal"/>
      <w:lvlText w:val="%1.%2.%3.%4."/>
      <w:lvlJc w:val="left"/>
      <w:pPr>
        <w:ind w:left="3534" w:hanging="1410"/>
      </w:pPr>
      <w:rPr>
        <w:rFonts w:hint="default"/>
      </w:rPr>
    </w:lvl>
    <w:lvl w:ilvl="4">
      <w:start w:val="1"/>
      <w:numFmt w:val="decimal"/>
      <w:lvlText w:val="%1.%2.%3.%4.%5."/>
      <w:lvlJc w:val="left"/>
      <w:pPr>
        <w:ind w:left="4242" w:hanging="141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073F3844"/>
    <w:multiLevelType w:val="multilevel"/>
    <w:tmpl w:val="915A9A12"/>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D594F8E"/>
    <w:multiLevelType w:val="hybridMultilevel"/>
    <w:tmpl w:val="723A8682"/>
    <w:lvl w:ilvl="0" w:tplc="7D9AF464">
      <w:start w:val="1"/>
      <w:numFmt w:val="bullet"/>
      <w:lvlText w:val=""/>
      <w:lvlJc w:val="left"/>
      <w:pPr>
        <w:ind w:left="2204" w:hanging="360"/>
      </w:pPr>
      <w:rPr>
        <w:rFonts w:ascii="Symbol" w:hAnsi="Symbol"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4" w15:restartNumberingAfterBreak="0">
    <w:nsid w:val="0D9D6A98"/>
    <w:multiLevelType w:val="multilevel"/>
    <w:tmpl w:val="101C75C0"/>
    <w:lvl w:ilvl="0">
      <w:start w:val="4"/>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22FB2873"/>
    <w:multiLevelType w:val="multilevel"/>
    <w:tmpl w:val="DC3221F2"/>
    <w:lvl w:ilvl="0">
      <w:start w:val="4"/>
      <w:numFmt w:val="decimal"/>
      <w:lvlText w:val="%1."/>
      <w:lvlJc w:val="left"/>
      <w:pPr>
        <w:ind w:left="390" w:hanging="390"/>
      </w:pPr>
      <w:rPr>
        <w:rFonts w:hint="default"/>
      </w:rPr>
    </w:lvl>
    <w:lvl w:ilvl="1">
      <w:start w:val="1"/>
      <w:numFmt w:val="decimal"/>
      <w:lvlText w:val="%1.%2."/>
      <w:lvlJc w:val="left"/>
      <w:pPr>
        <w:ind w:left="2838" w:hanging="720"/>
      </w:pPr>
      <w:rPr>
        <w:rFonts w:hint="default"/>
      </w:rPr>
    </w:lvl>
    <w:lvl w:ilvl="2">
      <w:start w:val="1"/>
      <w:numFmt w:val="decimal"/>
      <w:lvlText w:val="%1.%2.%3."/>
      <w:lvlJc w:val="left"/>
      <w:pPr>
        <w:ind w:left="4956" w:hanging="720"/>
      </w:pPr>
      <w:rPr>
        <w:rFonts w:hint="default"/>
      </w:rPr>
    </w:lvl>
    <w:lvl w:ilvl="3">
      <w:start w:val="1"/>
      <w:numFmt w:val="decimal"/>
      <w:lvlText w:val="%1.%2.%3.%4."/>
      <w:lvlJc w:val="left"/>
      <w:pPr>
        <w:ind w:left="7434" w:hanging="1080"/>
      </w:pPr>
      <w:rPr>
        <w:rFonts w:hint="default"/>
      </w:rPr>
    </w:lvl>
    <w:lvl w:ilvl="4">
      <w:start w:val="1"/>
      <w:numFmt w:val="decimal"/>
      <w:lvlText w:val="%1.%2.%3.%4.%5."/>
      <w:lvlJc w:val="left"/>
      <w:pPr>
        <w:ind w:left="9552" w:hanging="1080"/>
      </w:pPr>
      <w:rPr>
        <w:rFonts w:hint="default"/>
      </w:rPr>
    </w:lvl>
    <w:lvl w:ilvl="5">
      <w:start w:val="1"/>
      <w:numFmt w:val="decimal"/>
      <w:lvlText w:val="%1.%2.%3.%4.%5.%6."/>
      <w:lvlJc w:val="left"/>
      <w:pPr>
        <w:ind w:left="12030" w:hanging="1440"/>
      </w:pPr>
      <w:rPr>
        <w:rFonts w:hint="default"/>
      </w:rPr>
    </w:lvl>
    <w:lvl w:ilvl="6">
      <w:start w:val="1"/>
      <w:numFmt w:val="decimal"/>
      <w:lvlText w:val="%1.%2.%3.%4.%5.%6.%7."/>
      <w:lvlJc w:val="left"/>
      <w:pPr>
        <w:ind w:left="14148" w:hanging="1440"/>
      </w:pPr>
      <w:rPr>
        <w:rFonts w:hint="default"/>
      </w:rPr>
    </w:lvl>
    <w:lvl w:ilvl="7">
      <w:start w:val="1"/>
      <w:numFmt w:val="decimal"/>
      <w:lvlText w:val="%1.%2.%3.%4.%5.%6.%7.%8."/>
      <w:lvlJc w:val="left"/>
      <w:pPr>
        <w:ind w:left="16626" w:hanging="1800"/>
      </w:pPr>
      <w:rPr>
        <w:rFonts w:hint="default"/>
      </w:rPr>
    </w:lvl>
    <w:lvl w:ilvl="8">
      <w:start w:val="1"/>
      <w:numFmt w:val="decimal"/>
      <w:lvlText w:val="%1.%2.%3.%4.%5.%6.%7.%8.%9."/>
      <w:lvlJc w:val="left"/>
      <w:pPr>
        <w:ind w:left="18744" w:hanging="1800"/>
      </w:pPr>
      <w:rPr>
        <w:rFonts w:hint="default"/>
      </w:rPr>
    </w:lvl>
  </w:abstractNum>
  <w:abstractNum w:abstractNumId="6" w15:restartNumberingAfterBreak="0">
    <w:nsid w:val="2F3114E4"/>
    <w:multiLevelType w:val="hybridMultilevel"/>
    <w:tmpl w:val="E3107BB2"/>
    <w:lvl w:ilvl="0" w:tplc="C5AAB114">
      <w:start w:val="5"/>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B02798C"/>
    <w:multiLevelType w:val="hybridMultilevel"/>
    <w:tmpl w:val="657EFDD2"/>
    <w:lvl w:ilvl="0" w:tplc="29C2816A">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8" w15:restartNumberingAfterBreak="0">
    <w:nsid w:val="439326B8"/>
    <w:multiLevelType w:val="multilevel"/>
    <w:tmpl w:val="165E779A"/>
    <w:lvl w:ilvl="0">
      <w:start w:val="1"/>
      <w:numFmt w:val="decimal"/>
      <w:lvlText w:val="%1."/>
      <w:lvlJc w:val="left"/>
      <w:pPr>
        <w:ind w:left="750" w:hanging="750"/>
      </w:pPr>
      <w:rPr>
        <w:rFonts w:hint="default"/>
      </w:rPr>
    </w:lvl>
    <w:lvl w:ilvl="1">
      <w:start w:val="1"/>
      <w:numFmt w:val="decimal"/>
      <w:lvlText w:val="%1.%2."/>
      <w:lvlJc w:val="left"/>
      <w:pPr>
        <w:ind w:left="1455" w:hanging="750"/>
      </w:pPr>
      <w:rPr>
        <w:rFonts w:hint="default"/>
      </w:rPr>
    </w:lvl>
    <w:lvl w:ilvl="2">
      <w:start w:val="1"/>
      <w:numFmt w:val="decimal"/>
      <w:lvlText w:val="%1.%2.%3."/>
      <w:lvlJc w:val="left"/>
      <w:pPr>
        <w:ind w:left="2160" w:hanging="75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4F762703"/>
    <w:multiLevelType w:val="multilevel"/>
    <w:tmpl w:val="5ECE6C86"/>
    <w:lvl w:ilvl="0">
      <w:start w:val="1"/>
      <w:numFmt w:val="decimal"/>
      <w:lvlText w:val="%1."/>
      <w:lvlJc w:val="left"/>
      <w:pPr>
        <w:ind w:left="1410" w:hanging="1410"/>
      </w:pPr>
      <w:rPr>
        <w:rFonts w:hint="default"/>
      </w:rPr>
    </w:lvl>
    <w:lvl w:ilvl="1">
      <w:start w:val="1"/>
      <w:numFmt w:val="decimal"/>
      <w:lvlText w:val="%1.%2."/>
      <w:lvlJc w:val="left"/>
      <w:pPr>
        <w:ind w:left="2118" w:hanging="1410"/>
      </w:pPr>
      <w:rPr>
        <w:rFonts w:hint="default"/>
      </w:rPr>
    </w:lvl>
    <w:lvl w:ilvl="2">
      <w:start w:val="1"/>
      <w:numFmt w:val="decimal"/>
      <w:lvlText w:val="%1.%2.%3."/>
      <w:lvlJc w:val="left"/>
      <w:pPr>
        <w:ind w:left="2826" w:hanging="1410"/>
      </w:pPr>
      <w:rPr>
        <w:rFonts w:hint="default"/>
      </w:rPr>
    </w:lvl>
    <w:lvl w:ilvl="3">
      <w:start w:val="1"/>
      <w:numFmt w:val="decimal"/>
      <w:lvlText w:val="%1.%2.%3.%4."/>
      <w:lvlJc w:val="left"/>
      <w:pPr>
        <w:ind w:left="3534" w:hanging="1410"/>
      </w:pPr>
      <w:rPr>
        <w:rFonts w:hint="default"/>
      </w:rPr>
    </w:lvl>
    <w:lvl w:ilvl="4">
      <w:start w:val="1"/>
      <w:numFmt w:val="decimal"/>
      <w:lvlText w:val="%1.%2.%3.%4.%5."/>
      <w:lvlJc w:val="left"/>
      <w:pPr>
        <w:ind w:left="4242" w:hanging="141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676D03AB"/>
    <w:multiLevelType w:val="multilevel"/>
    <w:tmpl w:val="CFBA872E"/>
    <w:lvl w:ilvl="0">
      <w:start w:val="1"/>
      <w:numFmt w:val="decimal"/>
      <w:lvlText w:val="%1"/>
      <w:lvlJc w:val="left"/>
      <w:pPr>
        <w:ind w:left="525" w:hanging="525"/>
      </w:pPr>
      <w:rPr>
        <w:rFonts w:hint="default"/>
      </w:rPr>
    </w:lvl>
    <w:lvl w:ilvl="1">
      <w:start w:val="2"/>
      <w:numFmt w:val="decimal"/>
      <w:lvlText w:val="%1.%2"/>
      <w:lvlJc w:val="left"/>
      <w:pPr>
        <w:ind w:left="879" w:hanging="52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7D9E6F72"/>
    <w:multiLevelType w:val="multilevel"/>
    <w:tmpl w:val="62781AE2"/>
    <w:lvl w:ilvl="0">
      <w:start w:val="1"/>
      <w:numFmt w:val="decimal"/>
      <w:lvlText w:val="%1."/>
      <w:lvlJc w:val="left"/>
      <w:pPr>
        <w:ind w:left="390" w:hanging="39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1"/>
  </w:num>
  <w:num w:numId="2">
    <w:abstractNumId w:val="9"/>
  </w:num>
  <w:num w:numId="3">
    <w:abstractNumId w:val="10"/>
  </w:num>
  <w:num w:numId="4">
    <w:abstractNumId w:val="0"/>
  </w:num>
  <w:num w:numId="5">
    <w:abstractNumId w:val="5"/>
  </w:num>
  <w:num w:numId="6">
    <w:abstractNumId w:val="4"/>
  </w:num>
  <w:num w:numId="7">
    <w:abstractNumId w:val="6"/>
  </w:num>
  <w:num w:numId="8">
    <w:abstractNumId w:val="3"/>
  </w:num>
  <w:num w:numId="9">
    <w:abstractNumId w:val="11"/>
  </w:num>
  <w:num w:numId="10">
    <w:abstractNumId w:val="8"/>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D8C"/>
    <w:rsid w:val="00010B73"/>
    <w:rsid w:val="00014A3D"/>
    <w:rsid w:val="00016C6F"/>
    <w:rsid w:val="00023860"/>
    <w:rsid w:val="000273CE"/>
    <w:rsid w:val="000315C9"/>
    <w:rsid w:val="00036DB2"/>
    <w:rsid w:val="00041F64"/>
    <w:rsid w:val="00044C36"/>
    <w:rsid w:val="000557C6"/>
    <w:rsid w:val="00075BD6"/>
    <w:rsid w:val="00080A6B"/>
    <w:rsid w:val="0008337B"/>
    <w:rsid w:val="00084CED"/>
    <w:rsid w:val="00084CFE"/>
    <w:rsid w:val="00094FB3"/>
    <w:rsid w:val="0009629A"/>
    <w:rsid w:val="000A0CEB"/>
    <w:rsid w:val="000B01C3"/>
    <w:rsid w:val="000B4125"/>
    <w:rsid w:val="000C31F4"/>
    <w:rsid w:val="000D775C"/>
    <w:rsid w:val="00104CA2"/>
    <w:rsid w:val="001166FE"/>
    <w:rsid w:val="00124CDD"/>
    <w:rsid w:val="00140C3E"/>
    <w:rsid w:val="00142F9E"/>
    <w:rsid w:val="00153DE5"/>
    <w:rsid w:val="001605EC"/>
    <w:rsid w:val="00163314"/>
    <w:rsid w:val="00166166"/>
    <w:rsid w:val="00194F0A"/>
    <w:rsid w:val="001B322B"/>
    <w:rsid w:val="001B4466"/>
    <w:rsid w:val="001E4942"/>
    <w:rsid w:val="001E77B3"/>
    <w:rsid w:val="001F4D8B"/>
    <w:rsid w:val="001F64BE"/>
    <w:rsid w:val="001F71CC"/>
    <w:rsid w:val="00224FD2"/>
    <w:rsid w:val="00234163"/>
    <w:rsid w:val="00236145"/>
    <w:rsid w:val="00241195"/>
    <w:rsid w:val="0024254D"/>
    <w:rsid w:val="0025075B"/>
    <w:rsid w:val="002513D4"/>
    <w:rsid w:val="002518E5"/>
    <w:rsid w:val="0027308F"/>
    <w:rsid w:val="002843DC"/>
    <w:rsid w:val="0028555E"/>
    <w:rsid w:val="002944CB"/>
    <w:rsid w:val="002B5EC0"/>
    <w:rsid w:val="002E69E0"/>
    <w:rsid w:val="002E77AA"/>
    <w:rsid w:val="002F3BC7"/>
    <w:rsid w:val="003141CC"/>
    <w:rsid w:val="00335349"/>
    <w:rsid w:val="00342F53"/>
    <w:rsid w:val="0035404A"/>
    <w:rsid w:val="00364328"/>
    <w:rsid w:val="00364809"/>
    <w:rsid w:val="003759B3"/>
    <w:rsid w:val="0037773E"/>
    <w:rsid w:val="00384F8B"/>
    <w:rsid w:val="003862AC"/>
    <w:rsid w:val="003A19BC"/>
    <w:rsid w:val="003B3106"/>
    <w:rsid w:val="003B66FC"/>
    <w:rsid w:val="003C6744"/>
    <w:rsid w:val="003D77EF"/>
    <w:rsid w:val="003E429D"/>
    <w:rsid w:val="003F1C5D"/>
    <w:rsid w:val="0040447D"/>
    <w:rsid w:val="00422515"/>
    <w:rsid w:val="00436D2E"/>
    <w:rsid w:val="00442DC6"/>
    <w:rsid w:val="0045041D"/>
    <w:rsid w:val="00461E8C"/>
    <w:rsid w:val="00465C00"/>
    <w:rsid w:val="004674E3"/>
    <w:rsid w:val="00477F6C"/>
    <w:rsid w:val="00482D59"/>
    <w:rsid w:val="00486048"/>
    <w:rsid w:val="00490019"/>
    <w:rsid w:val="004B709F"/>
    <w:rsid w:val="004E05CB"/>
    <w:rsid w:val="004E05DF"/>
    <w:rsid w:val="004E419B"/>
    <w:rsid w:val="004E4AA1"/>
    <w:rsid w:val="004F1394"/>
    <w:rsid w:val="00500595"/>
    <w:rsid w:val="00506E4B"/>
    <w:rsid w:val="00514A55"/>
    <w:rsid w:val="00520488"/>
    <w:rsid w:val="005227E6"/>
    <w:rsid w:val="00540E5F"/>
    <w:rsid w:val="00541416"/>
    <w:rsid w:val="00542685"/>
    <w:rsid w:val="00547A33"/>
    <w:rsid w:val="00561204"/>
    <w:rsid w:val="00563015"/>
    <w:rsid w:val="00582D9A"/>
    <w:rsid w:val="00586095"/>
    <w:rsid w:val="005A0A89"/>
    <w:rsid w:val="005A2A0B"/>
    <w:rsid w:val="005A5DFA"/>
    <w:rsid w:val="005B19D1"/>
    <w:rsid w:val="005B55BB"/>
    <w:rsid w:val="005D72A9"/>
    <w:rsid w:val="00600B89"/>
    <w:rsid w:val="0060304B"/>
    <w:rsid w:val="00604FF9"/>
    <w:rsid w:val="00605C07"/>
    <w:rsid w:val="00610C63"/>
    <w:rsid w:val="006111D3"/>
    <w:rsid w:val="00620484"/>
    <w:rsid w:val="00624782"/>
    <w:rsid w:val="00631548"/>
    <w:rsid w:val="00651697"/>
    <w:rsid w:val="00662929"/>
    <w:rsid w:val="00676975"/>
    <w:rsid w:val="006910F3"/>
    <w:rsid w:val="006C17E9"/>
    <w:rsid w:val="006C41C3"/>
    <w:rsid w:val="006C6C11"/>
    <w:rsid w:val="006D11CF"/>
    <w:rsid w:val="006D4E21"/>
    <w:rsid w:val="006E3E5B"/>
    <w:rsid w:val="006F3C3C"/>
    <w:rsid w:val="006F4115"/>
    <w:rsid w:val="006F56C9"/>
    <w:rsid w:val="007048AB"/>
    <w:rsid w:val="00707666"/>
    <w:rsid w:val="007164E9"/>
    <w:rsid w:val="00717AC9"/>
    <w:rsid w:val="00733712"/>
    <w:rsid w:val="00734E0E"/>
    <w:rsid w:val="00741788"/>
    <w:rsid w:val="00745EA4"/>
    <w:rsid w:val="00764692"/>
    <w:rsid w:val="00767CF2"/>
    <w:rsid w:val="007753A7"/>
    <w:rsid w:val="00784116"/>
    <w:rsid w:val="0078652D"/>
    <w:rsid w:val="00791816"/>
    <w:rsid w:val="00791E58"/>
    <w:rsid w:val="0079546D"/>
    <w:rsid w:val="007A031D"/>
    <w:rsid w:val="007B613F"/>
    <w:rsid w:val="007C4151"/>
    <w:rsid w:val="007D38A2"/>
    <w:rsid w:val="007E1DC3"/>
    <w:rsid w:val="007F7E43"/>
    <w:rsid w:val="008154A9"/>
    <w:rsid w:val="008343CC"/>
    <w:rsid w:val="008523E1"/>
    <w:rsid w:val="00854BF5"/>
    <w:rsid w:val="00860441"/>
    <w:rsid w:val="0086712F"/>
    <w:rsid w:val="00885325"/>
    <w:rsid w:val="008932CC"/>
    <w:rsid w:val="008A3B7B"/>
    <w:rsid w:val="008A3F23"/>
    <w:rsid w:val="008B1896"/>
    <w:rsid w:val="008B324E"/>
    <w:rsid w:val="008C06BA"/>
    <w:rsid w:val="008C474F"/>
    <w:rsid w:val="008D424E"/>
    <w:rsid w:val="008D4378"/>
    <w:rsid w:val="00910C6A"/>
    <w:rsid w:val="00916C3F"/>
    <w:rsid w:val="00931B9D"/>
    <w:rsid w:val="0093341F"/>
    <w:rsid w:val="00940D66"/>
    <w:rsid w:val="009506AB"/>
    <w:rsid w:val="009703A1"/>
    <w:rsid w:val="0098650D"/>
    <w:rsid w:val="00995002"/>
    <w:rsid w:val="009D10ED"/>
    <w:rsid w:val="009D2894"/>
    <w:rsid w:val="009E61E1"/>
    <w:rsid w:val="009E6688"/>
    <w:rsid w:val="009F4BC1"/>
    <w:rsid w:val="00A006DF"/>
    <w:rsid w:val="00A1581C"/>
    <w:rsid w:val="00A55B6A"/>
    <w:rsid w:val="00A608E6"/>
    <w:rsid w:val="00A60B61"/>
    <w:rsid w:val="00A61D7B"/>
    <w:rsid w:val="00A72812"/>
    <w:rsid w:val="00A80226"/>
    <w:rsid w:val="00A8290A"/>
    <w:rsid w:val="00A87D8D"/>
    <w:rsid w:val="00A91BD6"/>
    <w:rsid w:val="00A966EE"/>
    <w:rsid w:val="00AB0DE6"/>
    <w:rsid w:val="00AB745F"/>
    <w:rsid w:val="00AC5A8A"/>
    <w:rsid w:val="00AD048F"/>
    <w:rsid w:val="00AE7E6C"/>
    <w:rsid w:val="00B01E80"/>
    <w:rsid w:val="00B1100B"/>
    <w:rsid w:val="00B2002B"/>
    <w:rsid w:val="00B2222C"/>
    <w:rsid w:val="00B57387"/>
    <w:rsid w:val="00B66237"/>
    <w:rsid w:val="00B6774F"/>
    <w:rsid w:val="00B72651"/>
    <w:rsid w:val="00B867E5"/>
    <w:rsid w:val="00B930E6"/>
    <w:rsid w:val="00B94902"/>
    <w:rsid w:val="00BA7841"/>
    <w:rsid w:val="00BA7EFB"/>
    <w:rsid w:val="00BB5AAE"/>
    <w:rsid w:val="00BD4F2C"/>
    <w:rsid w:val="00BE08F4"/>
    <w:rsid w:val="00C17059"/>
    <w:rsid w:val="00C22EA2"/>
    <w:rsid w:val="00C428A1"/>
    <w:rsid w:val="00C42942"/>
    <w:rsid w:val="00C45C5E"/>
    <w:rsid w:val="00C45DF9"/>
    <w:rsid w:val="00C46E55"/>
    <w:rsid w:val="00C5063D"/>
    <w:rsid w:val="00C545E4"/>
    <w:rsid w:val="00C55CD0"/>
    <w:rsid w:val="00C604F4"/>
    <w:rsid w:val="00C67326"/>
    <w:rsid w:val="00C75890"/>
    <w:rsid w:val="00C91049"/>
    <w:rsid w:val="00C92D93"/>
    <w:rsid w:val="00C959A5"/>
    <w:rsid w:val="00CB3B21"/>
    <w:rsid w:val="00CB6858"/>
    <w:rsid w:val="00CC4FD7"/>
    <w:rsid w:val="00CD090D"/>
    <w:rsid w:val="00CD0E10"/>
    <w:rsid w:val="00CD46A6"/>
    <w:rsid w:val="00D019A3"/>
    <w:rsid w:val="00D05C9E"/>
    <w:rsid w:val="00D11F1E"/>
    <w:rsid w:val="00D14B44"/>
    <w:rsid w:val="00D26686"/>
    <w:rsid w:val="00D35F72"/>
    <w:rsid w:val="00D440D7"/>
    <w:rsid w:val="00D52961"/>
    <w:rsid w:val="00D6098D"/>
    <w:rsid w:val="00D76B6A"/>
    <w:rsid w:val="00D807AB"/>
    <w:rsid w:val="00D83A5F"/>
    <w:rsid w:val="00D85F08"/>
    <w:rsid w:val="00D93174"/>
    <w:rsid w:val="00DA36EE"/>
    <w:rsid w:val="00DC6349"/>
    <w:rsid w:val="00DE4C04"/>
    <w:rsid w:val="00DE5500"/>
    <w:rsid w:val="00DE617C"/>
    <w:rsid w:val="00DF2C7E"/>
    <w:rsid w:val="00DF6B58"/>
    <w:rsid w:val="00E125D5"/>
    <w:rsid w:val="00E33EB2"/>
    <w:rsid w:val="00E51BE5"/>
    <w:rsid w:val="00E61FA4"/>
    <w:rsid w:val="00E62599"/>
    <w:rsid w:val="00E74D00"/>
    <w:rsid w:val="00E81667"/>
    <w:rsid w:val="00E82C18"/>
    <w:rsid w:val="00E859FF"/>
    <w:rsid w:val="00E903B0"/>
    <w:rsid w:val="00E911DC"/>
    <w:rsid w:val="00E97AD5"/>
    <w:rsid w:val="00EA008F"/>
    <w:rsid w:val="00EA2965"/>
    <w:rsid w:val="00EA2D8C"/>
    <w:rsid w:val="00EA5ECB"/>
    <w:rsid w:val="00EC2C8B"/>
    <w:rsid w:val="00EC6D22"/>
    <w:rsid w:val="00ED3048"/>
    <w:rsid w:val="00ED44E4"/>
    <w:rsid w:val="00EE2016"/>
    <w:rsid w:val="00EE5468"/>
    <w:rsid w:val="00EF75C6"/>
    <w:rsid w:val="00F01ACB"/>
    <w:rsid w:val="00F26654"/>
    <w:rsid w:val="00F46CE0"/>
    <w:rsid w:val="00F47B4D"/>
    <w:rsid w:val="00F538DF"/>
    <w:rsid w:val="00F55789"/>
    <w:rsid w:val="00F560CE"/>
    <w:rsid w:val="00F636E0"/>
    <w:rsid w:val="00F63CEE"/>
    <w:rsid w:val="00F81422"/>
    <w:rsid w:val="00F85F14"/>
    <w:rsid w:val="00F90C10"/>
    <w:rsid w:val="00FA58A3"/>
    <w:rsid w:val="00FC5503"/>
    <w:rsid w:val="00FD59AB"/>
    <w:rsid w:val="00FF5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7986B"/>
  <w15:docId w15:val="{BEB82EA6-1A55-4341-974C-2AC5BC87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226"/>
  </w:style>
  <w:style w:type="paragraph" w:styleId="4">
    <w:name w:val="heading 4"/>
    <w:basedOn w:val="a"/>
    <w:next w:val="a"/>
    <w:link w:val="40"/>
    <w:qFormat/>
    <w:rsid w:val="00B6774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A2D8C"/>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link w:val="ConsPlusNormal0"/>
    <w:rsid w:val="00EA2D8C"/>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EA2D8C"/>
    <w:pPr>
      <w:widowControl w:val="0"/>
      <w:autoSpaceDE w:val="0"/>
      <w:autoSpaceDN w:val="0"/>
      <w:spacing w:after="0" w:line="240" w:lineRule="auto"/>
    </w:pPr>
    <w:rPr>
      <w:rFonts w:ascii="Courier New" w:eastAsia="Times New Roman" w:hAnsi="Courier New" w:cs="Courier New"/>
      <w:sz w:val="20"/>
      <w:szCs w:val="20"/>
    </w:rPr>
  </w:style>
  <w:style w:type="character" w:customStyle="1" w:styleId="40">
    <w:name w:val="Заголовок 4 Знак"/>
    <w:basedOn w:val="a0"/>
    <w:link w:val="4"/>
    <w:rsid w:val="00B6774F"/>
    <w:rPr>
      <w:rFonts w:ascii="Times New Roman" w:eastAsia="Times New Roman" w:hAnsi="Times New Roman" w:cs="Times New Roman"/>
      <w:b/>
      <w:bCs/>
      <w:sz w:val="28"/>
      <w:szCs w:val="28"/>
      <w:lang w:eastAsia="ru-RU"/>
    </w:rPr>
  </w:style>
  <w:style w:type="paragraph" w:styleId="a3">
    <w:name w:val="Balloon Text"/>
    <w:basedOn w:val="a"/>
    <w:link w:val="a4"/>
    <w:uiPriority w:val="99"/>
    <w:semiHidden/>
    <w:unhideWhenUsed/>
    <w:rsid w:val="00B677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774F"/>
    <w:rPr>
      <w:rFonts w:ascii="Tahoma" w:hAnsi="Tahoma" w:cs="Tahoma"/>
      <w:sz w:val="16"/>
      <w:szCs w:val="16"/>
    </w:rPr>
  </w:style>
  <w:style w:type="paragraph" w:styleId="a5">
    <w:name w:val="Normal (Web)"/>
    <w:basedOn w:val="a"/>
    <w:uiPriority w:val="99"/>
    <w:semiHidden/>
    <w:unhideWhenUsed/>
    <w:rsid w:val="00B1100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B1100B"/>
    <w:rPr>
      <w:b/>
      <w:bCs/>
    </w:rPr>
  </w:style>
  <w:style w:type="character" w:customStyle="1" w:styleId="ConsPlusNormal0">
    <w:name w:val="ConsPlusNormal Знак"/>
    <w:link w:val="ConsPlusNormal"/>
    <w:locked/>
    <w:rsid w:val="0025075B"/>
    <w:rPr>
      <w:rFonts w:ascii="Calibri" w:eastAsia="Times New Roman" w:hAnsi="Calibri" w:cs="Calibri"/>
      <w:szCs w:val="20"/>
      <w:lang w:eastAsia="ru-RU"/>
    </w:rPr>
  </w:style>
  <w:style w:type="paragraph" w:styleId="a7">
    <w:name w:val="List Paragraph"/>
    <w:basedOn w:val="a"/>
    <w:uiPriority w:val="34"/>
    <w:qFormat/>
    <w:rsid w:val="007A031D"/>
    <w:pPr>
      <w:ind w:left="720"/>
      <w:contextualSpacing/>
    </w:pPr>
  </w:style>
  <w:style w:type="paragraph" w:customStyle="1" w:styleId="31">
    <w:name w:val="Основной текст с отступом 31"/>
    <w:basedOn w:val="a"/>
    <w:rsid w:val="00CD46A6"/>
    <w:pPr>
      <w:suppressAutoHyphens/>
      <w:spacing w:after="0" w:line="240" w:lineRule="auto"/>
      <w:ind w:firstLine="720"/>
    </w:pPr>
    <w:rPr>
      <w:rFonts w:ascii="Times New Roman" w:eastAsia="Times New Roman" w:hAnsi="Times New Roman" w:cs="Times New Roman"/>
      <w:sz w:val="28"/>
      <w:lang w:eastAsia="ar-SA"/>
    </w:rPr>
  </w:style>
  <w:style w:type="paragraph" w:styleId="a8">
    <w:name w:val="Body Text Indent"/>
    <w:basedOn w:val="a"/>
    <w:link w:val="a9"/>
    <w:rsid w:val="00CD46A6"/>
    <w:pPr>
      <w:spacing w:after="0" w:line="240" w:lineRule="auto"/>
      <w:ind w:firstLine="709"/>
      <w:jc w:val="both"/>
    </w:pPr>
    <w:rPr>
      <w:rFonts w:ascii="Times New Roman" w:eastAsia="Times New Roman" w:hAnsi="Times New Roman" w:cs="Times New Roman"/>
      <w:sz w:val="26"/>
      <w:szCs w:val="24"/>
    </w:rPr>
  </w:style>
  <w:style w:type="character" w:customStyle="1" w:styleId="a9">
    <w:name w:val="Основной текст с отступом Знак"/>
    <w:basedOn w:val="a0"/>
    <w:link w:val="a8"/>
    <w:rsid w:val="00CD46A6"/>
    <w:rPr>
      <w:rFonts w:ascii="Times New Roman" w:eastAsia="Times New Roman" w:hAnsi="Times New Roman" w:cs="Times New Roman"/>
      <w:sz w:val="26"/>
      <w:szCs w:val="24"/>
      <w:lang w:eastAsia="ru-RU"/>
    </w:rPr>
  </w:style>
  <w:style w:type="paragraph" w:styleId="aa">
    <w:name w:val="Body Text"/>
    <w:basedOn w:val="a"/>
    <w:link w:val="ab"/>
    <w:rsid w:val="00CD46A6"/>
    <w:pPr>
      <w:spacing w:after="0" w:line="240" w:lineRule="auto"/>
      <w:jc w:val="both"/>
    </w:pPr>
    <w:rPr>
      <w:rFonts w:ascii="Times New Roman" w:eastAsia="Times New Roman" w:hAnsi="Times New Roman" w:cs="Times New Roman"/>
      <w:sz w:val="26"/>
      <w:szCs w:val="24"/>
    </w:rPr>
  </w:style>
  <w:style w:type="character" w:customStyle="1" w:styleId="ab">
    <w:name w:val="Основной текст Знак"/>
    <w:basedOn w:val="a0"/>
    <w:link w:val="aa"/>
    <w:rsid w:val="00CD46A6"/>
    <w:rPr>
      <w:rFonts w:ascii="Times New Roman" w:eastAsia="Times New Roman" w:hAnsi="Times New Roman" w:cs="Times New Roman"/>
      <w:sz w:val="26"/>
      <w:szCs w:val="24"/>
      <w:lang w:eastAsia="ru-RU"/>
    </w:rPr>
  </w:style>
  <w:style w:type="character" w:styleId="ac">
    <w:name w:val="Emphasis"/>
    <w:basedOn w:val="a0"/>
    <w:uiPriority w:val="20"/>
    <w:qFormat/>
    <w:rsid w:val="009D10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92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123ED924A0DE8389EEC39EA2305117F06063F8E771E3C7CBD200DC5C95BF179AE5DCEE0D0EE0832E59C9AC416C8BEE194C99675012E4B1ADCEE5F5g0wD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A123ED924A0DE8389EEC39EA2305117F06063F8E770E8C4CFDB00DC5C95BF179AE5DCEE1F0EB88F2E50D7AF4579DDBF5Cg1w0D" TargetMode="External"/><Relationship Id="rId12" Type="http://schemas.openxmlformats.org/officeDocument/2006/relationships/hyperlink" Target="consultantplus://offline/ref=2A123ED924A0DE8389EEC39EA2305117F06063F8E771E3C7CBD200DC5C95BF179AE5DCEE0D0EE0832E59C9AC416C8BEE194C99675012E4B1ADCEE5F5g0wD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EB1D9E6E47E88BDF2608CA680E28CC45835DC884443D7DF6A4DD7BF4DD8DD6A0A44CC2B0195833DEBDED298813F6498770EF0928C56C9C0FB3FDD16B7Fi1I" TargetMode="External"/><Relationship Id="rId5" Type="http://schemas.openxmlformats.org/officeDocument/2006/relationships/webSettings" Target="webSettings.xml"/><Relationship Id="rId10" Type="http://schemas.openxmlformats.org/officeDocument/2006/relationships/hyperlink" Target="consultantplus://offline/ref=2A123ED924A0DE8389EEC39EA2305117F06063F8E771E3C7CBD200DC5C95BF179AE5DCEE0D0EE0832E59C9AC416C8BEE194C99675012E4B1ADCEE5F5g0wDD" TargetMode="External"/><Relationship Id="rId4" Type="http://schemas.openxmlformats.org/officeDocument/2006/relationships/settings" Target="settings.xml"/><Relationship Id="rId9" Type="http://schemas.openxmlformats.org/officeDocument/2006/relationships/hyperlink" Target="consultantplus://offline/ref=7A5BE2A3CF04FE21F13671AB2F7DDEC6AACDF5E8BA7A22B05D7B031E3AF7D07B3F365CFB53113EEBD180AA9B4F574E33F5C2F8A3C6D6333221A001EDoBdC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5F3AB-1FFD-4844-977C-E3C25F631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1815</Words>
  <Characters>10348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nikitina</dc:creator>
  <cp:lastModifiedBy>Грицюк Марина Геннадьевна</cp:lastModifiedBy>
  <cp:revision>6</cp:revision>
  <cp:lastPrinted>2021-01-27T05:44:00Z</cp:lastPrinted>
  <dcterms:created xsi:type="dcterms:W3CDTF">2021-01-27T05:46:00Z</dcterms:created>
  <dcterms:modified xsi:type="dcterms:W3CDTF">2021-02-12T02:57:00Z</dcterms:modified>
</cp:coreProperties>
</file>