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1C3E79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13.01.</w:t>
      </w:r>
      <w:r w:rsidR="00E8006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21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135A10">
        <w:rPr>
          <w:rFonts w:ascii="Times New Roman" w:hAnsi="Times New Roman"/>
          <w:sz w:val="26"/>
          <w:szCs w:val="26"/>
        </w:rPr>
        <w:t xml:space="preserve"> г. Н</w:t>
      </w:r>
      <w:r>
        <w:rPr>
          <w:rFonts w:ascii="Times New Roman" w:hAnsi="Times New Roman"/>
          <w:sz w:val="26"/>
          <w:szCs w:val="26"/>
        </w:rPr>
        <w:t>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№ 10</w:t>
      </w:r>
    </w:p>
    <w:p w:rsidR="00470A83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F9356B" w:rsidRDefault="00EC3B50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53288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  <w:r w:rsidR="00135A10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>04.04.2013 № 122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7C3F7B" w:rsidRDefault="00693B14" w:rsidP="00470A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вопросов, связанных </w:t>
      </w:r>
      <w:r w:rsidR="000812FB">
        <w:rPr>
          <w:rFonts w:ascii="Times New Roman" w:hAnsi="Times New Roman" w:cs="Times New Roman"/>
          <w:b w:val="0"/>
          <w:sz w:val="26"/>
          <w:szCs w:val="26"/>
        </w:rPr>
        <w:t>с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замещени</w:t>
      </w:r>
      <w:r w:rsidR="000812FB">
        <w:rPr>
          <w:rFonts w:ascii="Times New Roman" w:hAnsi="Times New Roman" w:cs="Times New Roman"/>
          <w:b w:val="0"/>
          <w:sz w:val="26"/>
          <w:szCs w:val="26"/>
        </w:rPr>
        <w:t>ем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должности директора муниципального автономного учреждения «Информационный центр «Норильские новости»</w:t>
      </w:r>
      <w:r w:rsidR="00470A83" w:rsidRPr="007C3F7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4EBB" w:rsidRDefault="00470A83" w:rsidP="00114EBB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E6EF8">
        <w:rPr>
          <w:rFonts w:ascii="Times New Roman" w:hAnsi="Times New Roman"/>
          <w:sz w:val="26"/>
          <w:szCs w:val="26"/>
        </w:rPr>
        <w:t xml:space="preserve">Внести </w:t>
      </w:r>
      <w:r w:rsidR="00114EBB">
        <w:rPr>
          <w:rFonts w:ascii="Times New Roman" w:hAnsi="Times New Roman"/>
          <w:sz w:val="26"/>
          <w:szCs w:val="26"/>
        </w:rPr>
        <w:t xml:space="preserve">в </w:t>
      </w:r>
      <w:r w:rsidR="000812FB" w:rsidRPr="000812FB">
        <w:rPr>
          <w:rFonts w:ascii="Times New Roman" w:hAnsi="Times New Roman"/>
          <w:sz w:val="26"/>
          <w:szCs w:val="26"/>
        </w:rPr>
        <w:t>квалификационные требования для замещения должности директора муниципального автономного учреждения «Информационный центр «Норильские новости», утвержденные пунктом 5 постановления Администрации города Норильска от 04.04.2013 № 122 (далее — Квалификационные требования)</w:t>
      </w:r>
      <w:r w:rsidR="00114EBB">
        <w:rPr>
          <w:rFonts w:ascii="Times New Roman" w:hAnsi="Times New Roman"/>
          <w:sz w:val="26"/>
          <w:szCs w:val="26"/>
        </w:rPr>
        <w:t>, следующие изменения:</w:t>
      </w:r>
    </w:p>
    <w:p w:rsidR="000812FB" w:rsidRDefault="000812FB" w:rsidP="000A0DCF">
      <w:pPr>
        <w:pStyle w:val="2"/>
        <w:numPr>
          <w:ilvl w:val="1"/>
          <w:numId w:val="1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12FB">
        <w:rPr>
          <w:rFonts w:ascii="Times New Roman" w:hAnsi="Times New Roman"/>
          <w:sz w:val="26"/>
          <w:szCs w:val="26"/>
        </w:rPr>
        <w:t>Пункт 1 Квалификационных требований изложить в следующей редакции:</w:t>
      </w:r>
    </w:p>
    <w:p w:rsidR="000A0DCF" w:rsidRPr="000A0DCF" w:rsidRDefault="000A0DCF" w:rsidP="00E357F2">
      <w:pPr>
        <w:pStyle w:val="2"/>
        <w:tabs>
          <w:tab w:val="left" w:pos="0"/>
          <w:tab w:val="left" w:pos="567"/>
          <w:tab w:val="left" w:pos="851"/>
          <w:tab w:val="left" w:pos="253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 </w:t>
      </w:r>
      <w:r w:rsidRPr="000A0DCF">
        <w:rPr>
          <w:rFonts w:ascii="Times New Roman" w:hAnsi="Times New Roman"/>
          <w:sz w:val="26"/>
          <w:szCs w:val="26"/>
        </w:rPr>
        <w:t>Квалификационные требования к профессиональному образованию: высшее образование по направлениям подготовки, специальностям:</w:t>
      </w:r>
    </w:p>
    <w:p w:rsidR="000A0DCF" w:rsidRPr="000A0DCF" w:rsidRDefault="000A0DCF" w:rsidP="00E357F2">
      <w:pPr>
        <w:pStyle w:val="2"/>
        <w:tabs>
          <w:tab w:val="left" w:pos="0"/>
          <w:tab w:val="left" w:pos="567"/>
          <w:tab w:val="left" w:pos="709"/>
          <w:tab w:val="left" w:pos="851"/>
          <w:tab w:val="left" w:pos="253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0DCF">
        <w:rPr>
          <w:rFonts w:ascii="Times New Roman" w:hAnsi="Times New Roman"/>
          <w:sz w:val="26"/>
          <w:szCs w:val="26"/>
        </w:rPr>
        <w:t xml:space="preserve">- в соответствии с законодательством, действовавшим до введения в действие </w:t>
      </w:r>
      <w:r w:rsidR="008E5912">
        <w:rPr>
          <w:rFonts w:ascii="Times New Roman" w:hAnsi="Times New Roman"/>
          <w:sz w:val="26"/>
          <w:szCs w:val="26"/>
        </w:rPr>
        <w:t>«</w:t>
      </w:r>
      <w:r w:rsidRPr="000A0DCF">
        <w:rPr>
          <w:rFonts w:ascii="Times New Roman" w:hAnsi="Times New Roman"/>
          <w:sz w:val="26"/>
          <w:szCs w:val="26"/>
        </w:rPr>
        <w:t>ОК 009-2016. Общероссийского классификатор</w:t>
      </w:r>
      <w:r w:rsidR="008E5912">
        <w:rPr>
          <w:rFonts w:ascii="Times New Roman" w:hAnsi="Times New Roman"/>
          <w:sz w:val="26"/>
          <w:szCs w:val="26"/>
        </w:rPr>
        <w:t>а специальностей по образованию»</w:t>
      </w:r>
      <w:r w:rsidRPr="000A0DCF">
        <w:rPr>
          <w:rFonts w:ascii="Times New Roman" w:hAnsi="Times New Roman"/>
          <w:sz w:val="26"/>
          <w:szCs w:val="26"/>
        </w:rPr>
        <w:t xml:space="preserve">: </w:t>
      </w:r>
      <w:r w:rsidR="00B70AC6">
        <w:rPr>
          <w:rFonts w:ascii="Times New Roman" w:hAnsi="Times New Roman"/>
          <w:sz w:val="26"/>
          <w:szCs w:val="26"/>
        </w:rPr>
        <w:t xml:space="preserve">«Менеджмент» (по специальностям </w:t>
      </w:r>
      <w:r w:rsidR="008E5912" w:rsidRPr="000812FB">
        <w:rPr>
          <w:rFonts w:ascii="Times New Roman" w:hAnsi="Times New Roman"/>
          <w:sz w:val="26"/>
          <w:szCs w:val="26"/>
        </w:rPr>
        <w:t>«Государственно</w:t>
      </w:r>
      <w:r w:rsidR="00B70AC6">
        <w:rPr>
          <w:rFonts w:ascii="Times New Roman" w:hAnsi="Times New Roman"/>
          <w:sz w:val="26"/>
          <w:szCs w:val="26"/>
        </w:rPr>
        <w:t xml:space="preserve">е и муниципальное управление», </w:t>
      </w:r>
      <w:r w:rsidR="008E5912" w:rsidRPr="000812FB">
        <w:rPr>
          <w:rFonts w:ascii="Times New Roman" w:hAnsi="Times New Roman"/>
          <w:sz w:val="26"/>
          <w:szCs w:val="26"/>
        </w:rPr>
        <w:t>«Управление персоналом»</w:t>
      </w:r>
      <w:r w:rsidR="00B70AC6">
        <w:rPr>
          <w:rFonts w:ascii="Times New Roman" w:hAnsi="Times New Roman"/>
          <w:sz w:val="26"/>
          <w:szCs w:val="26"/>
        </w:rPr>
        <w:t>); «Экономика» (все специальности);</w:t>
      </w:r>
      <w:r w:rsidR="008E5912" w:rsidRPr="000812FB">
        <w:rPr>
          <w:rFonts w:ascii="Times New Roman" w:hAnsi="Times New Roman"/>
          <w:sz w:val="26"/>
          <w:szCs w:val="26"/>
        </w:rPr>
        <w:t xml:space="preserve"> «Юри</w:t>
      </w:r>
      <w:r w:rsidR="00B70AC6">
        <w:rPr>
          <w:rFonts w:ascii="Times New Roman" w:hAnsi="Times New Roman"/>
          <w:sz w:val="26"/>
          <w:szCs w:val="26"/>
        </w:rPr>
        <w:t>спруденция» (все специальности);</w:t>
      </w:r>
      <w:r w:rsidR="008E5912" w:rsidRPr="000812FB">
        <w:rPr>
          <w:rFonts w:ascii="Times New Roman" w:hAnsi="Times New Roman"/>
          <w:sz w:val="26"/>
          <w:szCs w:val="26"/>
        </w:rPr>
        <w:t xml:space="preserve"> «Журналистика» (в</w:t>
      </w:r>
      <w:r w:rsidR="00B70AC6">
        <w:rPr>
          <w:rFonts w:ascii="Times New Roman" w:hAnsi="Times New Roman"/>
          <w:sz w:val="26"/>
          <w:szCs w:val="26"/>
        </w:rPr>
        <w:t>се специальности);</w:t>
      </w:r>
      <w:r w:rsidR="00E357F2">
        <w:rPr>
          <w:rFonts w:ascii="Times New Roman" w:hAnsi="Times New Roman"/>
          <w:sz w:val="26"/>
          <w:szCs w:val="26"/>
        </w:rPr>
        <w:t xml:space="preserve"> </w:t>
      </w:r>
      <w:r w:rsidR="00B70AC6">
        <w:rPr>
          <w:rFonts w:ascii="Times New Roman" w:hAnsi="Times New Roman"/>
          <w:sz w:val="26"/>
          <w:szCs w:val="26"/>
        </w:rPr>
        <w:t>«Филология» (все специальности);</w:t>
      </w:r>
      <w:r w:rsidR="008E5912" w:rsidRPr="000812FB">
        <w:rPr>
          <w:rFonts w:ascii="Times New Roman" w:hAnsi="Times New Roman"/>
          <w:sz w:val="26"/>
          <w:szCs w:val="26"/>
        </w:rPr>
        <w:t xml:space="preserve"> «Культура и искусство» (все</w:t>
      </w:r>
      <w:r w:rsidR="008E5912">
        <w:rPr>
          <w:rFonts w:ascii="Times New Roman" w:hAnsi="Times New Roman"/>
          <w:sz w:val="26"/>
          <w:szCs w:val="26"/>
        </w:rPr>
        <w:t xml:space="preserve"> направления </w:t>
      </w:r>
      <w:r w:rsidR="00B70AC6">
        <w:rPr>
          <w:rFonts w:ascii="Times New Roman" w:hAnsi="Times New Roman"/>
          <w:sz w:val="26"/>
          <w:szCs w:val="26"/>
        </w:rPr>
        <w:t xml:space="preserve">подготовки и специальности) либо </w:t>
      </w:r>
      <w:r w:rsidR="008E5912" w:rsidRPr="000812FB">
        <w:rPr>
          <w:rFonts w:ascii="Times New Roman" w:hAnsi="Times New Roman"/>
          <w:sz w:val="26"/>
          <w:szCs w:val="26"/>
        </w:rPr>
        <w:t>высшее тех</w:t>
      </w:r>
      <w:r w:rsidR="00B70AC6">
        <w:rPr>
          <w:rFonts w:ascii="Times New Roman" w:hAnsi="Times New Roman"/>
          <w:sz w:val="26"/>
          <w:szCs w:val="26"/>
        </w:rPr>
        <w:t xml:space="preserve">ническое образование без предъявления требований к </w:t>
      </w:r>
      <w:r w:rsidR="008E5912" w:rsidRPr="000812FB">
        <w:rPr>
          <w:rFonts w:ascii="Times New Roman" w:hAnsi="Times New Roman"/>
          <w:sz w:val="26"/>
          <w:szCs w:val="26"/>
        </w:rPr>
        <w:t>направлени</w:t>
      </w:r>
      <w:r w:rsidR="00B70AC6">
        <w:rPr>
          <w:rFonts w:ascii="Times New Roman" w:hAnsi="Times New Roman"/>
          <w:sz w:val="26"/>
          <w:szCs w:val="26"/>
        </w:rPr>
        <w:t>ю</w:t>
      </w:r>
      <w:r w:rsidR="008E5912" w:rsidRPr="000812FB">
        <w:rPr>
          <w:rFonts w:ascii="Times New Roman" w:hAnsi="Times New Roman"/>
          <w:sz w:val="26"/>
          <w:szCs w:val="26"/>
        </w:rPr>
        <w:t xml:space="preserve"> подготовки и специальности</w:t>
      </w:r>
      <w:r w:rsidRPr="000A0DCF">
        <w:rPr>
          <w:rFonts w:ascii="Times New Roman" w:hAnsi="Times New Roman"/>
          <w:sz w:val="26"/>
          <w:szCs w:val="26"/>
        </w:rPr>
        <w:t>;</w:t>
      </w:r>
    </w:p>
    <w:p w:rsidR="000A0DCF" w:rsidRPr="000812FB" w:rsidRDefault="008E5912" w:rsidP="00E357F2">
      <w:pPr>
        <w:pStyle w:val="2"/>
        <w:tabs>
          <w:tab w:val="left" w:pos="0"/>
          <w:tab w:val="left" w:pos="567"/>
          <w:tab w:val="left" w:pos="709"/>
          <w:tab w:val="left" w:pos="851"/>
          <w:tab w:val="left" w:pos="253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соответствии с «</w:t>
      </w:r>
      <w:r w:rsidR="000A0DCF" w:rsidRPr="000A0DCF">
        <w:rPr>
          <w:rFonts w:ascii="Times New Roman" w:hAnsi="Times New Roman"/>
          <w:sz w:val="26"/>
          <w:szCs w:val="26"/>
        </w:rPr>
        <w:t>ОК 009-2016. Общероссийским классификаторо</w:t>
      </w:r>
      <w:r>
        <w:rPr>
          <w:rFonts w:ascii="Times New Roman" w:hAnsi="Times New Roman"/>
          <w:sz w:val="26"/>
          <w:szCs w:val="26"/>
        </w:rPr>
        <w:t>м специальностей по образованию»</w:t>
      </w:r>
      <w:r w:rsidR="000A0DCF" w:rsidRPr="000A0DCF">
        <w:rPr>
          <w:rFonts w:ascii="Times New Roman" w:hAnsi="Times New Roman"/>
          <w:sz w:val="26"/>
          <w:szCs w:val="26"/>
        </w:rPr>
        <w:t xml:space="preserve"> (принят и введен в действие Приказом </w:t>
      </w:r>
      <w:proofErr w:type="spellStart"/>
      <w:r w:rsidR="000A0DCF" w:rsidRPr="00B70AC6">
        <w:rPr>
          <w:rFonts w:ascii="Times New Roman" w:hAnsi="Times New Roman"/>
          <w:sz w:val="26"/>
          <w:szCs w:val="26"/>
        </w:rPr>
        <w:t>Росстандарта</w:t>
      </w:r>
      <w:proofErr w:type="spellEnd"/>
      <w:r w:rsidR="000A0DCF" w:rsidRPr="00B70AC6">
        <w:rPr>
          <w:rFonts w:ascii="Times New Roman" w:hAnsi="Times New Roman"/>
          <w:sz w:val="26"/>
          <w:szCs w:val="26"/>
        </w:rPr>
        <w:t xml:space="preserve"> от 08.12.2016 </w:t>
      </w:r>
      <w:r w:rsidRPr="00B70AC6">
        <w:rPr>
          <w:rFonts w:ascii="Times New Roman" w:hAnsi="Times New Roman"/>
          <w:sz w:val="26"/>
          <w:szCs w:val="26"/>
        </w:rPr>
        <w:t>№</w:t>
      </w:r>
      <w:r w:rsidR="000A0DCF" w:rsidRPr="00B70AC6">
        <w:rPr>
          <w:rFonts w:ascii="Times New Roman" w:hAnsi="Times New Roman"/>
          <w:sz w:val="26"/>
          <w:szCs w:val="26"/>
        </w:rPr>
        <w:t xml:space="preserve"> 2007-ст с 01.07.2017) по направлениям подготовки: </w:t>
      </w:r>
      <w:r w:rsidR="00B70AC6">
        <w:rPr>
          <w:rFonts w:ascii="Times New Roman" w:hAnsi="Times New Roman"/>
          <w:sz w:val="26"/>
          <w:szCs w:val="26"/>
        </w:rPr>
        <w:t>«Менеджмент», «</w:t>
      </w:r>
      <w:r w:rsidR="000A0DCF" w:rsidRPr="00B70AC6">
        <w:rPr>
          <w:rFonts w:ascii="Times New Roman" w:hAnsi="Times New Roman"/>
          <w:sz w:val="26"/>
          <w:szCs w:val="26"/>
        </w:rPr>
        <w:t>Государственное и муниципальное управление</w:t>
      </w:r>
      <w:r w:rsidR="00B70AC6">
        <w:rPr>
          <w:rFonts w:ascii="Times New Roman" w:hAnsi="Times New Roman"/>
          <w:sz w:val="26"/>
          <w:szCs w:val="26"/>
        </w:rPr>
        <w:t xml:space="preserve">», «Управление персоналом», «Экономика», «Юриспруденция», «Журналистика», «Филология»; </w:t>
      </w:r>
      <w:r w:rsidR="00181CE6">
        <w:rPr>
          <w:rFonts w:ascii="Times New Roman" w:hAnsi="Times New Roman"/>
          <w:sz w:val="26"/>
          <w:szCs w:val="26"/>
        </w:rPr>
        <w:t xml:space="preserve">по </w:t>
      </w:r>
      <w:r w:rsidR="00B70AC6">
        <w:rPr>
          <w:rFonts w:ascii="Times New Roman" w:hAnsi="Times New Roman"/>
          <w:sz w:val="26"/>
          <w:szCs w:val="26"/>
        </w:rPr>
        <w:t>все</w:t>
      </w:r>
      <w:r w:rsidR="00181CE6">
        <w:rPr>
          <w:rFonts w:ascii="Times New Roman" w:hAnsi="Times New Roman"/>
          <w:sz w:val="26"/>
          <w:szCs w:val="26"/>
        </w:rPr>
        <w:t>м</w:t>
      </w:r>
      <w:r w:rsidR="00B70AC6">
        <w:rPr>
          <w:rFonts w:ascii="Times New Roman" w:hAnsi="Times New Roman"/>
          <w:sz w:val="26"/>
          <w:szCs w:val="26"/>
        </w:rPr>
        <w:t xml:space="preserve"> направления</w:t>
      </w:r>
      <w:r w:rsidR="00181CE6">
        <w:rPr>
          <w:rFonts w:ascii="Times New Roman" w:hAnsi="Times New Roman"/>
          <w:sz w:val="26"/>
          <w:szCs w:val="26"/>
        </w:rPr>
        <w:t>м подготовки и специальностям в области образования «Искусство и культура»</w:t>
      </w:r>
      <w:r w:rsidR="00B70AC6">
        <w:rPr>
          <w:rFonts w:ascii="Times New Roman" w:hAnsi="Times New Roman"/>
          <w:sz w:val="26"/>
          <w:szCs w:val="26"/>
        </w:rPr>
        <w:t xml:space="preserve"> либо </w:t>
      </w:r>
      <w:r w:rsidR="0044020D" w:rsidRPr="000812FB">
        <w:rPr>
          <w:rFonts w:ascii="Times New Roman" w:hAnsi="Times New Roman"/>
          <w:sz w:val="26"/>
          <w:szCs w:val="26"/>
        </w:rPr>
        <w:t>высшее тех</w:t>
      </w:r>
      <w:r w:rsidR="0044020D">
        <w:rPr>
          <w:rFonts w:ascii="Times New Roman" w:hAnsi="Times New Roman"/>
          <w:sz w:val="26"/>
          <w:szCs w:val="26"/>
        </w:rPr>
        <w:t xml:space="preserve">ническое образование без предъявления требований к </w:t>
      </w:r>
      <w:r w:rsidR="0044020D" w:rsidRPr="000812FB">
        <w:rPr>
          <w:rFonts w:ascii="Times New Roman" w:hAnsi="Times New Roman"/>
          <w:sz w:val="26"/>
          <w:szCs w:val="26"/>
        </w:rPr>
        <w:t>направлени</w:t>
      </w:r>
      <w:r w:rsidR="0044020D">
        <w:rPr>
          <w:rFonts w:ascii="Times New Roman" w:hAnsi="Times New Roman"/>
          <w:sz w:val="26"/>
          <w:szCs w:val="26"/>
        </w:rPr>
        <w:t>ю</w:t>
      </w:r>
      <w:r w:rsidR="0044020D" w:rsidRPr="000812FB">
        <w:rPr>
          <w:rFonts w:ascii="Times New Roman" w:hAnsi="Times New Roman"/>
          <w:sz w:val="26"/>
          <w:szCs w:val="26"/>
        </w:rPr>
        <w:t xml:space="preserve"> подготовки и специальности</w:t>
      </w:r>
      <w:r w:rsidRPr="00B70AC6">
        <w:rPr>
          <w:rFonts w:ascii="Times New Roman" w:hAnsi="Times New Roman"/>
          <w:sz w:val="26"/>
          <w:szCs w:val="26"/>
        </w:rPr>
        <w:t>.</w:t>
      </w:r>
      <w:r w:rsidR="00293B53">
        <w:rPr>
          <w:rFonts w:ascii="Times New Roman" w:hAnsi="Times New Roman"/>
          <w:sz w:val="26"/>
          <w:szCs w:val="26"/>
        </w:rPr>
        <w:t>».</w:t>
      </w:r>
    </w:p>
    <w:p w:rsidR="00E754BB" w:rsidRPr="00E754BB" w:rsidRDefault="00E754BB" w:rsidP="00E754BB">
      <w:pPr>
        <w:pStyle w:val="2"/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E754BB">
        <w:rPr>
          <w:rFonts w:ascii="Times New Roman" w:hAnsi="Times New Roman"/>
          <w:sz w:val="26"/>
          <w:szCs w:val="26"/>
        </w:rPr>
        <w:t>Пункт 4 Квалификационных требований изложить в следующей редакции:</w:t>
      </w:r>
    </w:p>
    <w:p w:rsidR="00263E0C" w:rsidRPr="00114EBB" w:rsidRDefault="00E754BB" w:rsidP="00E754BB">
      <w:pPr>
        <w:pStyle w:val="2"/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754BB">
        <w:rPr>
          <w:rFonts w:ascii="Times New Roman" w:hAnsi="Times New Roman"/>
          <w:sz w:val="26"/>
          <w:szCs w:val="26"/>
        </w:rPr>
        <w:t>«</w:t>
      </w:r>
      <w:r w:rsidR="00C26022">
        <w:rPr>
          <w:rFonts w:ascii="Times New Roman" w:hAnsi="Times New Roman"/>
          <w:sz w:val="26"/>
          <w:szCs w:val="26"/>
        </w:rPr>
        <w:t xml:space="preserve">4. </w:t>
      </w:r>
      <w:r w:rsidRPr="00E754BB">
        <w:rPr>
          <w:rFonts w:ascii="Times New Roman" w:hAnsi="Times New Roman"/>
          <w:sz w:val="26"/>
          <w:szCs w:val="26"/>
        </w:rPr>
        <w:t>Требования</w:t>
      </w:r>
      <w:r w:rsidR="003D7175">
        <w:rPr>
          <w:rFonts w:ascii="Times New Roman" w:hAnsi="Times New Roman"/>
          <w:sz w:val="26"/>
          <w:szCs w:val="26"/>
        </w:rPr>
        <w:t xml:space="preserve"> к стажу работы: стаж работы </w:t>
      </w:r>
      <w:r w:rsidRPr="00E754BB">
        <w:rPr>
          <w:rFonts w:ascii="Times New Roman" w:hAnsi="Times New Roman"/>
          <w:sz w:val="26"/>
          <w:szCs w:val="26"/>
        </w:rPr>
        <w:t>на руководящих должностях не менее двух лет</w:t>
      </w:r>
      <w:r w:rsidR="00F42E4B">
        <w:rPr>
          <w:rFonts w:ascii="Times New Roman" w:hAnsi="Times New Roman"/>
          <w:sz w:val="26"/>
          <w:szCs w:val="26"/>
        </w:rPr>
        <w:t>.</w:t>
      </w:r>
      <w:r w:rsidRPr="00E754B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470A83" w:rsidRPr="00E754BB" w:rsidRDefault="00E754BB" w:rsidP="00E754BB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754BB">
        <w:rPr>
          <w:rFonts w:ascii="Times New Roman" w:hAnsi="Times New Roman"/>
          <w:sz w:val="26"/>
          <w:szCs w:val="26"/>
        </w:rPr>
        <w:lastRenderedPageBreak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70A83" w:rsidRDefault="00470A83" w:rsidP="0056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54BB" w:rsidRDefault="00E754BB" w:rsidP="0056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0A83" w:rsidRDefault="00E754BB" w:rsidP="00372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  <w:r>
        <w:rPr>
          <w:rFonts w:ascii="Times New Roman" w:hAnsi="Times New Roman"/>
          <w:sz w:val="26"/>
          <w:szCs w:val="26"/>
        </w:rPr>
        <w:br/>
      </w:r>
      <w:r w:rsidR="00470A83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470A83">
        <w:rPr>
          <w:rFonts w:ascii="Times New Roman" w:hAnsi="Times New Roman"/>
          <w:sz w:val="26"/>
          <w:szCs w:val="26"/>
        </w:rPr>
        <w:t xml:space="preserve"> города Норильска</w:t>
      </w:r>
      <w:r w:rsidR="00470A83">
        <w:rPr>
          <w:rFonts w:ascii="Times New Roman" w:hAnsi="Times New Roman"/>
          <w:sz w:val="26"/>
          <w:szCs w:val="26"/>
        </w:rPr>
        <w:tab/>
      </w:r>
      <w:r w:rsidR="00470A8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372EC5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>Н.А. Тимофеев</w:t>
      </w:r>
    </w:p>
    <w:p w:rsidR="00470A83" w:rsidRDefault="00470A83" w:rsidP="00470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4805" w:rsidRDefault="003A4805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A4805" w:rsidRDefault="003A4805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2E4B" w:rsidRDefault="00F42E4B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7AC6" w:rsidRDefault="00FE7AC6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7AC6" w:rsidRDefault="00FE7AC6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7AC6" w:rsidRDefault="00FE7AC6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7AC6" w:rsidRDefault="00FE7AC6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7AC6" w:rsidRDefault="00FE7AC6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151E" w:rsidRDefault="006A151E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7AC6" w:rsidRDefault="00FE7AC6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7AC6" w:rsidRDefault="00FE7AC6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7AC6" w:rsidRDefault="00FE7AC6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7AC6" w:rsidRDefault="00FE7AC6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7AC6" w:rsidRDefault="00FE7AC6" w:rsidP="00A82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FE7AC6" w:rsidSect="00F42E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C93"/>
    <w:rsid w:val="000116A0"/>
    <w:rsid w:val="000404CF"/>
    <w:rsid w:val="000525B4"/>
    <w:rsid w:val="000670C0"/>
    <w:rsid w:val="00074CE6"/>
    <w:rsid w:val="000812FB"/>
    <w:rsid w:val="00084616"/>
    <w:rsid w:val="00090464"/>
    <w:rsid w:val="000A0DCF"/>
    <w:rsid w:val="000C6F21"/>
    <w:rsid w:val="0010153F"/>
    <w:rsid w:val="00103EE4"/>
    <w:rsid w:val="00106707"/>
    <w:rsid w:val="001112BE"/>
    <w:rsid w:val="00114EBB"/>
    <w:rsid w:val="00115CE9"/>
    <w:rsid w:val="0012107B"/>
    <w:rsid w:val="00132FFD"/>
    <w:rsid w:val="0013390B"/>
    <w:rsid w:val="00135609"/>
    <w:rsid w:val="00135A10"/>
    <w:rsid w:val="001367F6"/>
    <w:rsid w:val="00175448"/>
    <w:rsid w:val="00176DC9"/>
    <w:rsid w:val="00177936"/>
    <w:rsid w:val="00180A3F"/>
    <w:rsid w:val="00181CE6"/>
    <w:rsid w:val="001C04F6"/>
    <w:rsid w:val="001C3288"/>
    <w:rsid w:val="001C3E79"/>
    <w:rsid w:val="001D6A60"/>
    <w:rsid w:val="0020790C"/>
    <w:rsid w:val="00212657"/>
    <w:rsid w:val="0021617A"/>
    <w:rsid w:val="002264FE"/>
    <w:rsid w:val="002326D1"/>
    <w:rsid w:val="00244CA2"/>
    <w:rsid w:val="00246EDC"/>
    <w:rsid w:val="00263E0C"/>
    <w:rsid w:val="00270D1B"/>
    <w:rsid w:val="00280BF2"/>
    <w:rsid w:val="002835EB"/>
    <w:rsid w:val="00293B53"/>
    <w:rsid w:val="002A73FB"/>
    <w:rsid w:val="002B6302"/>
    <w:rsid w:val="002B6442"/>
    <w:rsid w:val="002F6B54"/>
    <w:rsid w:val="00322717"/>
    <w:rsid w:val="00333D96"/>
    <w:rsid w:val="0034778A"/>
    <w:rsid w:val="00354A24"/>
    <w:rsid w:val="003574F2"/>
    <w:rsid w:val="0036150B"/>
    <w:rsid w:val="00365EA9"/>
    <w:rsid w:val="003705D9"/>
    <w:rsid w:val="00372EC5"/>
    <w:rsid w:val="00373433"/>
    <w:rsid w:val="00386803"/>
    <w:rsid w:val="00391FCB"/>
    <w:rsid w:val="003A4805"/>
    <w:rsid w:val="003B029F"/>
    <w:rsid w:val="003C7B3F"/>
    <w:rsid w:val="003C7B84"/>
    <w:rsid w:val="003D10C5"/>
    <w:rsid w:val="003D7175"/>
    <w:rsid w:val="00403790"/>
    <w:rsid w:val="00426FD3"/>
    <w:rsid w:val="0043321A"/>
    <w:rsid w:val="0044020D"/>
    <w:rsid w:val="00466061"/>
    <w:rsid w:val="00470A83"/>
    <w:rsid w:val="00474EFC"/>
    <w:rsid w:val="00482D59"/>
    <w:rsid w:val="00492EBE"/>
    <w:rsid w:val="004A5776"/>
    <w:rsid w:val="004B71DE"/>
    <w:rsid w:val="004C3C17"/>
    <w:rsid w:val="004C5D49"/>
    <w:rsid w:val="004D2F42"/>
    <w:rsid w:val="004E307E"/>
    <w:rsid w:val="004E52C6"/>
    <w:rsid w:val="00530AF4"/>
    <w:rsid w:val="00532889"/>
    <w:rsid w:val="00534A99"/>
    <w:rsid w:val="005368E4"/>
    <w:rsid w:val="0054272D"/>
    <w:rsid w:val="00552FF6"/>
    <w:rsid w:val="00560286"/>
    <w:rsid w:val="00562A52"/>
    <w:rsid w:val="00587F3F"/>
    <w:rsid w:val="00593155"/>
    <w:rsid w:val="005969CC"/>
    <w:rsid w:val="005B45A2"/>
    <w:rsid w:val="005C3E5A"/>
    <w:rsid w:val="005C4987"/>
    <w:rsid w:val="005F2315"/>
    <w:rsid w:val="005F5A7B"/>
    <w:rsid w:val="0060564E"/>
    <w:rsid w:val="00614F88"/>
    <w:rsid w:val="00616905"/>
    <w:rsid w:val="006233FA"/>
    <w:rsid w:val="00635F66"/>
    <w:rsid w:val="0064025D"/>
    <w:rsid w:val="006543E2"/>
    <w:rsid w:val="00655944"/>
    <w:rsid w:val="00663657"/>
    <w:rsid w:val="00666F08"/>
    <w:rsid w:val="0067638D"/>
    <w:rsid w:val="00686E3C"/>
    <w:rsid w:val="00693B14"/>
    <w:rsid w:val="006A151E"/>
    <w:rsid w:val="006A50B7"/>
    <w:rsid w:val="006C0E2E"/>
    <w:rsid w:val="006E79BD"/>
    <w:rsid w:val="007111D0"/>
    <w:rsid w:val="00713307"/>
    <w:rsid w:val="0072662A"/>
    <w:rsid w:val="00755CE2"/>
    <w:rsid w:val="007679A8"/>
    <w:rsid w:val="007A2E26"/>
    <w:rsid w:val="007A4934"/>
    <w:rsid w:val="007C3F7B"/>
    <w:rsid w:val="007D657C"/>
    <w:rsid w:val="007F7082"/>
    <w:rsid w:val="00800A05"/>
    <w:rsid w:val="008276E9"/>
    <w:rsid w:val="00847BEB"/>
    <w:rsid w:val="00894B27"/>
    <w:rsid w:val="00895A9F"/>
    <w:rsid w:val="008B2C75"/>
    <w:rsid w:val="008B4E37"/>
    <w:rsid w:val="008E5912"/>
    <w:rsid w:val="00901815"/>
    <w:rsid w:val="0091517E"/>
    <w:rsid w:val="009154BA"/>
    <w:rsid w:val="0091661D"/>
    <w:rsid w:val="009228D2"/>
    <w:rsid w:val="00922B33"/>
    <w:rsid w:val="00950CFC"/>
    <w:rsid w:val="00960A85"/>
    <w:rsid w:val="009764E3"/>
    <w:rsid w:val="00985C96"/>
    <w:rsid w:val="00991FE4"/>
    <w:rsid w:val="009A0F69"/>
    <w:rsid w:val="009A339C"/>
    <w:rsid w:val="009A612D"/>
    <w:rsid w:val="009B507B"/>
    <w:rsid w:val="009E2806"/>
    <w:rsid w:val="009F4C37"/>
    <w:rsid w:val="00A10195"/>
    <w:rsid w:val="00A14F1E"/>
    <w:rsid w:val="00A16171"/>
    <w:rsid w:val="00A45090"/>
    <w:rsid w:val="00A450ED"/>
    <w:rsid w:val="00A554A4"/>
    <w:rsid w:val="00A7099C"/>
    <w:rsid w:val="00A71C73"/>
    <w:rsid w:val="00A73DF5"/>
    <w:rsid w:val="00A82DB4"/>
    <w:rsid w:val="00A924F5"/>
    <w:rsid w:val="00AB784C"/>
    <w:rsid w:val="00AF3E1A"/>
    <w:rsid w:val="00B16599"/>
    <w:rsid w:val="00B33FBB"/>
    <w:rsid w:val="00B41D42"/>
    <w:rsid w:val="00B70AC6"/>
    <w:rsid w:val="00BB08B7"/>
    <w:rsid w:val="00BB2205"/>
    <w:rsid w:val="00BC425A"/>
    <w:rsid w:val="00BD63EB"/>
    <w:rsid w:val="00BE3558"/>
    <w:rsid w:val="00BE6EF8"/>
    <w:rsid w:val="00C0139D"/>
    <w:rsid w:val="00C0238A"/>
    <w:rsid w:val="00C10B1C"/>
    <w:rsid w:val="00C14448"/>
    <w:rsid w:val="00C26022"/>
    <w:rsid w:val="00C371F0"/>
    <w:rsid w:val="00C42D61"/>
    <w:rsid w:val="00C667F3"/>
    <w:rsid w:val="00C7075C"/>
    <w:rsid w:val="00C720BA"/>
    <w:rsid w:val="00C72D51"/>
    <w:rsid w:val="00C82F44"/>
    <w:rsid w:val="00C95ABB"/>
    <w:rsid w:val="00CB43DD"/>
    <w:rsid w:val="00CC034C"/>
    <w:rsid w:val="00D040A8"/>
    <w:rsid w:val="00D0603C"/>
    <w:rsid w:val="00D14CA8"/>
    <w:rsid w:val="00D22745"/>
    <w:rsid w:val="00D257BB"/>
    <w:rsid w:val="00D32516"/>
    <w:rsid w:val="00D64963"/>
    <w:rsid w:val="00D67096"/>
    <w:rsid w:val="00D9662D"/>
    <w:rsid w:val="00DA2144"/>
    <w:rsid w:val="00DA63B5"/>
    <w:rsid w:val="00DC5957"/>
    <w:rsid w:val="00DD68DD"/>
    <w:rsid w:val="00DD69D3"/>
    <w:rsid w:val="00DE388E"/>
    <w:rsid w:val="00E05EF1"/>
    <w:rsid w:val="00E06B21"/>
    <w:rsid w:val="00E154FF"/>
    <w:rsid w:val="00E357F2"/>
    <w:rsid w:val="00E35F8B"/>
    <w:rsid w:val="00E46725"/>
    <w:rsid w:val="00E51C13"/>
    <w:rsid w:val="00E56C93"/>
    <w:rsid w:val="00E754BB"/>
    <w:rsid w:val="00E7771A"/>
    <w:rsid w:val="00E8006A"/>
    <w:rsid w:val="00EA7FD0"/>
    <w:rsid w:val="00EB00F6"/>
    <w:rsid w:val="00EB69BB"/>
    <w:rsid w:val="00EC3B50"/>
    <w:rsid w:val="00ED017B"/>
    <w:rsid w:val="00ED19DC"/>
    <w:rsid w:val="00EF5E96"/>
    <w:rsid w:val="00EF73E9"/>
    <w:rsid w:val="00F02EFF"/>
    <w:rsid w:val="00F10143"/>
    <w:rsid w:val="00F11D02"/>
    <w:rsid w:val="00F14696"/>
    <w:rsid w:val="00F16909"/>
    <w:rsid w:val="00F3488F"/>
    <w:rsid w:val="00F42E4B"/>
    <w:rsid w:val="00F45CD1"/>
    <w:rsid w:val="00F61EEB"/>
    <w:rsid w:val="00F86DBD"/>
    <w:rsid w:val="00F934C5"/>
    <w:rsid w:val="00F9356B"/>
    <w:rsid w:val="00FA462E"/>
    <w:rsid w:val="00FB0191"/>
    <w:rsid w:val="00FC0130"/>
    <w:rsid w:val="00FC70C4"/>
    <w:rsid w:val="00FD4537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DA10"/>
  <w15:docId w15:val="{C98B2B77-82F5-4915-8797-B6733CD1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7458-6CB2-4B72-BC75-F0A5287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94</cp:revision>
  <cp:lastPrinted>2020-11-26T05:36:00Z</cp:lastPrinted>
  <dcterms:created xsi:type="dcterms:W3CDTF">2019-01-29T03:12:00Z</dcterms:created>
  <dcterms:modified xsi:type="dcterms:W3CDTF">2021-01-13T03:19:00Z</dcterms:modified>
</cp:coreProperties>
</file>