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F56" w:rsidRDefault="00CD2F56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8272DD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1CA" w:rsidRPr="00B641CA" w:rsidRDefault="00BF4F4C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716062" w:rsidRPr="00045B18" w:rsidRDefault="00716062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045B18" w:rsidRDefault="00EC4B09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17.08.</w:t>
      </w:r>
      <w:r w:rsidR="00FF5ECB" w:rsidRPr="00045B18">
        <w:rPr>
          <w:rFonts w:ascii="Times New Roman" w:hAnsi="Times New Roman" w:cs="Times New Roman"/>
          <w:sz w:val="26"/>
          <w:szCs w:val="26"/>
        </w:rPr>
        <w:t>2022</w:t>
      </w:r>
      <w:r w:rsidR="00B641CA" w:rsidRPr="00045B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5D20" w:rsidRPr="00045B1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641CA" w:rsidRPr="00045B18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4849</w:t>
      </w:r>
    </w:p>
    <w:p w:rsidR="00B641CA" w:rsidRPr="00045B18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045B18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D6E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О</w:t>
      </w:r>
      <w:r w:rsidR="00D657F4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716062" w:rsidRPr="00045B18">
        <w:rPr>
          <w:rFonts w:ascii="Times New Roman" w:hAnsi="Times New Roman" w:cs="Times New Roman"/>
          <w:sz w:val="26"/>
          <w:szCs w:val="26"/>
        </w:rPr>
        <w:t xml:space="preserve"> в р</w:t>
      </w:r>
      <w:r w:rsidR="00FF5ECB" w:rsidRPr="00045B18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16.11.2021 № 5650</w:t>
      </w:r>
    </w:p>
    <w:p w:rsidR="00A57A4D" w:rsidRDefault="00A57A4D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D6E" w:rsidRPr="00045B18" w:rsidRDefault="00F93D6E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E63" w:rsidRPr="00045B18" w:rsidRDefault="00FA5E63" w:rsidP="00FA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В целях реализации рекомендаций по организации мониторинга выполнения мероприятий по реабилитации объектов загрязненной природной среды, сроков их выполнения, предусмотренных пунктом 5 Постановления Правительства Кр</w:t>
      </w:r>
      <w:r w:rsidR="008D07A7" w:rsidRPr="00045B18">
        <w:rPr>
          <w:rFonts w:ascii="Times New Roman" w:hAnsi="Times New Roman" w:cs="Times New Roman"/>
          <w:sz w:val="26"/>
          <w:szCs w:val="26"/>
        </w:rPr>
        <w:t>асноярского края от 31.05.2020 №</w:t>
      </w:r>
      <w:r w:rsidRPr="00045B18">
        <w:rPr>
          <w:rFonts w:ascii="Times New Roman" w:hAnsi="Times New Roman" w:cs="Times New Roman"/>
          <w:sz w:val="26"/>
          <w:szCs w:val="26"/>
        </w:rPr>
        <w:t xml:space="preserve"> 40</w:t>
      </w:r>
      <w:r w:rsidR="008D07A7" w:rsidRPr="00045B18">
        <w:rPr>
          <w:rFonts w:ascii="Times New Roman" w:hAnsi="Times New Roman" w:cs="Times New Roman"/>
          <w:sz w:val="26"/>
          <w:szCs w:val="26"/>
        </w:rPr>
        <w:t>0-п «</w:t>
      </w:r>
      <w:r w:rsidRPr="00045B18">
        <w:rPr>
          <w:rFonts w:ascii="Times New Roman" w:hAnsi="Times New Roman" w:cs="Times New Roman"/>
          <w:sz w:val="26"/>
          <w:szCs w:val="26"/>
        </w:rPr>
        <w:t>О введении режима чрезвычайной ситуации на территориях города Норильска и Таймырского Долгано-</w:t>
      </w:r>
      <w:r w:rsidR="008D07A7" w:rsidRPr="00045B18">
        <w:rPr>
          <w:rFonts w:ascii="Times New Roman" w:hAnsi="Times New Roman" w:cs="Times New Roman"/>
          <w:sz w:val="26"/>
          <w:szCs w:val="26"/>
        </w:rPr>
        <w:t>Н</w:t>
      </w:r>
      <w:r w:rsidR="00BF4F4C" w:rsidRPr="00045B18">
        <w:rPr>
          <w:rFonts w:ascii="Times New Roman" w:hAnsi="Times New Roman" w:cs="Times New Roman"/>
          <w:sz w:val="26"/>
          <w:szCs w:val="26"/>
        </w:rPr>
        <w:t>енецкого муниципального района»</w:t>
      </w:r>
      <w:r w:rsidR="00156A92" w:rsidRPr="00045B1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45B18" w:rsidRPr="00045B18" w:rsidRDefault="00045B18" w:rsidP="00FA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16C4" w:rsidRPr="00045B18" w:rsidRDefault="00A17281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р</w:t>
      </w:r>
      <w:r w:rsidR="00B516C4" w:rsidRPr="00045B18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16.11.2021 </w:t>
      </w:r>
      <w:r w:rsidR="006C40E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516C4" w:rsidRPr="00045B18">
        <w:rPr>
          <w:rFonts w:ascii="Times New Roman" w:hAnsi="Times New Roman" w:cs="Times New Roman"/>
          <w:sz w:val="26"/>
          <w:szCs w:val="26"/>
        </w:rPr>
        <w:t>№ 5650 «О создании комиссии по организации мониторинга выполнения мероприятий по реабилитации объектов загрязненной природной среды» (далее - Распоряжение)</w:t>
      </w:r>
      <w:r w:rsidR="006C40E9">
        <w:rPr>
          <w:rFonts w:ascii="Times New Roman" w:hAnsi="Times New Roman" w:cs="Times New Roman"/>
          <w:sz w:val="26"/>
          <w:szCs w:val="26"/>
        </w:rPr>
        <w:t>,</w:t>
      </w:r>
      <w:r w:rsidR="00D657F4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B516C4" w:rsidRPr="00045B18">
        <w:rPr>
          <w:rFonts w:ascii="Times New Roman" w:hAnsi="Times New Roman" w:cs="Times New Roman"/>
          <w:sz w:val="26"/>
          <w:szCs w:val="26"/>
        </w:rPr>
        <w:t>:</w:t>
      </w:r>
    </w:p>
    <w:p w:rsidR="001D3BA7" w:rsidRDefault="00BF4F4C" w:rsidP="00BF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 xml:space="preserve">1.1. </w:t>
      </w:r>
      <w:r w:rsidR="001D3BA7">
        <w:rPr>
          <w:rFonts w:ascii="Times New Roman" w:hAnsi="Times New Roman" w:cs="Times New Roman"/>
          <w:sz w:val="26"/>
          <w:szCs w:val="26"/>
        </w:rPr>
        <w:t xml:space="preserve">В пункте 1 Распоряжения </w:t>
      </w:r>
      <w:r w:rsidR="006C56A5">
        <w:rPr>
          <w:rFonts w:ascii="Times New Roman" w:hAnsi="Times New Roman" w:cs="Times New Roman"/>
          <w:sz w:val="26"/>
          <w:szCs w:val="26"/>
        </w:rPr>
        <w:t>слова «ее состав» заменить словами «ее представительский состав».</w:t>
      </w:r>
    </w:p>
    <w:p w:rsidR="00B516C4" w:rsidRPr="00045B18" w:rsidRDefault="001D3BA7" w:rsidP="00BF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516C4" w:rsidRPr="00045B18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74754F">
        <w:rPr>
          <w:rFonts w:ascii="Times New Roman" w:hAnsi="Times New Roman" w:cs="Times New Roman"/>
          <w:sz w:val="26"/>
          <w:szCs w:val="26"/>
        </w:rPr>
        <w:t>к</w:t>
      </w:r>
      <w:r w:rsidR="00B516C4" w:rsidRPr="00045B18">
        <w:rPr>
          <w:rFonts w:ascii="Times New Roman" w:hAnsi="Times New Roman" w:cs="Times New Roman"/>
          <w:sz w:val="26"/>
          <w:szCs w:val="26"/>
        </w:rPr>
        <w:t>омиссии по организации мониторинга выполнения мероприятий по реабилитации объектов загрязненной природной среды</w:t>
      </w:r>
      <w:r w:rsidR="00BF4F4C" w:rsidRPr="00045B18">
        <w:rPr>
          <w:rFonts w:ascii="Times New Roman" w:hAnsi="Times New Roman" w:cs="Times New Roman"/>
          <w:sz w:val="26"/>
          <w:szCs w:val="26"/>
        </w:rPr>
        <w:t>, утвержденный Распо</w:t>
      </w:r>
      <w:r w:rsidR="003B5CBC">
        <w:rPr>
          <w:rFonts w:ascii="Times New Roman" w:hAnsi="Times New Roman" w:cs="Times New Roman"/>
          <w:sz w:val="26"/>
          <w:szCs w:val="26"/>
        </w:rPr>
        <w:t>ряжением, изложить в редакции согласно приложению к настоящему р</w:t>
      </w:r>
      <w:r w:rsidR="00BF4F4C" w:rsidRPr="00045B18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AE490E" w:rsidRPr="00045B18" w:rsidRDefault="00A768F0" w:rsidP="00AE4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</w:t>
      </w:r>
      <w:r w:rsidR="00AE490E" w:rsidRPr="00045B18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AE490E" w:rsidRDefault="00AE490E" w:rsidP="00AE4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68F0" w:rsidRPr="00045B18" w:rsidRDefault="00A768F0" w:rsidP="00AE4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A76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A768F0" w:rsidP="00A76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E9F">
        <w:rPr>
          <w:rFonts w:ascii="Times New Roman" w:hAnsi="Times New Roman"/>
          <w:sz w:val="26"/>
          <w:szCs w:val="26"/>
        </w:rPr>
        <w:t xml:space="preserve">Глава города Норильска                                </w:t>
      </w:r>
      <w:r w:rsidRPr="00345E9F">
        <w:rPr>
          <w:rFonts w:ascii="Times New Roman" w:hAnsi="Times New Roman"/>
          <w:sz w:val="26"/>
          <w:szCs w:val="26"/>
        </w:rPr>
        <w:tab/>
      </w:r>
      <w:r w:rsidRPr="00345E9F">
        <w:rPr>
          <w:rFonts w:ascii="Times New Roman" w:hAnsi="Times New Roman"/>
          <w:sz w:val="26"/>
          <w:szCs w:val="26"/>
        </w:rPr>
        <w:tab/>
      </w:r>
      <w:r w:rsidRPr="00345E9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AE4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B8D" w:rsidRDefault="00EA2B8D" w:rsidP="00EA2B8D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EC4B09" w:rsidRPr="00D95CCD" w:rsidRDefault="00EC4B09" w:rsidP="00E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24071" w:rsidRDefault="00A24071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2B8D" w:rsidRDefault="00EA2B8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</w:p>
    <w:p w:rsidR="00D95CCD" w:rsidRP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C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EA2B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распоряжению</w:t>
      </w:r>
      <w:r w:rsidRPr="00D95C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</w:p>
    <w:p w:rsidR="00D95CCD" w:rsidRP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5C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Норильска</w:t>
      </w:r>
    </w:p>
    <w:p w:rsidR="00D95CCD" w:rsidRP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5C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C4B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17.08.2022</w:t>
      </w:r>
      <w:r w:rsidRPr="00D95C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EC4B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4849</w:t>
      </w:r>
      <w:bookmarkStart w:id="0" w:name="_GoBack"/>
      <w:bookmarkEnd w:id="0"/>
    </w:p>
    <w:p w:rsidR="00D95CCD" w:rsidRP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CD" w:rsidRP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CC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D95CCD" w:rsidRPr="00D95CCD" w:rsidRDefault="007E62A4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="00D95CCD" w:rsidRPr="00D95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95CCD" w:rsidRDefault="00D95CCD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C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7E62A4" w:rsidRPr="00D95CCD" w:rsidRDefault="007E62A4" w:rsidP="00D95CCD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16.11.2021 № 5650</w:t>
      </w:r>
    </w:p>
    <w:p w:rsidR="008D77DA" w:rsidRDefault="008D77DA" w:rsidP="007E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BF4F4C" w:rsidP="00B5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4C" w:rsidRPr="00045B18" w:rsidRDefault="00107758" w:rsidP="005519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Представительский с</w:t>
      </w:r>
      <w:r w:rsidR="00551969" w:rsidRPr="00045B18">
        <w:rPr>
          <w:rFonts w:ascii="Times New Roman" w:hAnsi="Times New Roman" w:cs="Times New Roman"/>
          <w:sz w:val="26"/>
          <w:szCs w:val="26"/>
        </w:rPr>
        <w:t>остав комиссии по организации мониторинга выполнения мероприятий по реабилитации объектов загрязненной природной среды</w:t>
      </w:r>
    </w:p>
    <w:p w:rsidR="00BF4F4C" w:rsidRPr="00045B18" w:rsidRDefault="00BF4F4C" w:rsidP="00AE4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заместитель Главы города Норильска по земельно-имущественным отношениям и развитию предпринимательства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07A7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заместитель Главы города Норильска по городскому хозяйству</w:t>
      </w:r>
    </w:p>
    <w:p w:rsidR="006E1AFF" w:rsidRPr="00045B18" w:rsidRDefault="006E1AFF" w:rsidP="00077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начальник Управления имущества Администрации города Норильска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начальник Управления по делам гражданской обороны и чрезвычайным ситуациям Администрации города Норильска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директор МКУ «Управление экологии»</w:t>
      </w: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CB0A83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6E1AFF" w:rsidRPr="00045B18">
        <w:rPr>
          <w:rFonts w:ascii="Times New Roman" w:hAnsi="Times New Roman" w:cs="Times New Roman"/>
          <w:sz w:val="26"/>
          <w:szCs w:val="26"/>
        </w:rPr>
        <w:t>отдела по раскрытию преступлений в сфере экологии и природопользования отдела экономической безопасности и противодействия коррупции Отдела МВД России по г. Норильску (по согласованию)</w:t>
      </w:r>
    </w:p>
    <w:p w:rsidR="00B96CEF" w:rsidRPr="00045B18" w:rsidRDefault="00B96CE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CB0A83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6E1AFF" w:rsidRPr="00045B18">
        <w:rPr>
          <w:rFonts w:ascii="Times New Roman" w:hAnsi="Times New Roman" w:cs="Times New Roman"/>
          <w:sz w:val="26"/>
          <w:szCs w:val="26"/>
        </w:rPr>
        <w:t>предприятия по благоустройству АО «</w:t>
      </w:r>
      <w:proofErr w:type="spellStart"/>
      <w:r w:rsidR="006E1AFF" w:rsidRPr="00045B18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="006E1AFF" w:rsidRPr="00045B18">
        <w:rPr>
          <w:rFonts w:ascii="Times New Roman" w:hAnsi="Times New Roman" w:cs="Times New Roman"/>
          <w:sz w:val="26"/>
          <w:szCs w:val="26"/>
        </w:rPr>
        <w:t>-Таймырская энергетическая компания» (по согласованию)</w:t>
      </w:r>
    </w:p>
    <w:p w:rsidR="00B96CEF" w:rsidRPr="00045B18" w:rsidRDefault="00B96CE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AFF" w:rsidRPr="00045B18" w:rsidRDefault="006E1AFF" w:rsidP="006E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представитель Министерства экологии и рационального природопользования Красноярского края (по согласованию)</w:t>
      </w:r>
    </w:p>
    <w:p w:rsidR="00B96CEF" w:rsidRPr="00045B18" w:rsidRDefault="00B96CEF" w:rsidP="00156A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EF" w:rsidRPr="00045B18" w:rsidRDefault="006E1AFF" w:rsidP="00107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B18">
        <w:rPr>
          <w:rFonts w:ascii="Times New Roman" w:hAnsi="Times New Roman" w:cs="Times New Roman"/>
          <w:sz w:val="26"/>
          <w:szCs w:val="26"/>
        </w:rPr>
        <w:t>По решению председателя в состав комиссии могут быть включены представители других организаций и служб, при условии получения их соглас</w:t>
      </w:r>
      <w:r w:rsidR="00AE490E" w:rsidRPr="00045B18">
        <w:rPr>
          <w:rFonts w:ascii="Times New Roman" w:hAnsi="Times New Roman" w:cs="Times New Roman"/>
          <w:sz w:val="26"/>
          <w:szCs w:val="26"/>
        </w:rPr>
        <w:t>ия на участие в работе комиссии</w:t>
      </w:r>
      <w:r w:rsidRPr="00045B18">
        <w:rPr>
          <w:rFonts w:ascii="Times New Roman" w:hAnsi="Times New Roman" w:cs="Times New Roman"/>
          <w:sz w:val="26"/>
          <w:szCs w:val="26"/>
        </w:rPr>
        <w:t>.</w:t>
      </w:r>
    </w:p>
    <w:sectPr w:rsidR="00B96CEF" w:rsidRPr="0004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63F"/>
    <w:multiLevelType w:val="hybridMultilevel"/>
    <w:tmpl w:val="8AFC8D4C"/>
    <w:lvl w:ilvl="0" w:tplc="313E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A"/>
    <w:rsid w:val="000432C0"/>
    <w:rsid w:val="00045B18"/>
    <w:rsid w:val="00077B57"/>
    <w:rsid w:val="00107758"/>
    <w:rsid w:val="0011382A"/>
    <w:rsid w:val="00114D19"/>
    <w:rsid w:val="00137B4B"/>
    <w:rsid w:val="00156A92"/>
    <w:rsid w:val="00160CEE"/>
    <w:rsid w:val="00197FE9"/>
    <w:rsid w:val="001D3BA7"/>
    <w:rsid w:val="001E4719"/>
    <w:rsid w:val="001F62F7"/>
    <w:rsid w:val="002F0B37"/>
    <w:rsid w:val="002F6909"/>
    <w:rsid w:val="00311C26"/>
    <w:rsid w:val="0034104F"/>
    <w:rsid w:val="003B5CBC"/>
    <w:rsid w:val="004A6E9F"/>
    <w:rsid w:val="00531A94"/>
    <w:rsid w:val="00551969"/>
    <w:rsid w:val="00567BF9"/>
    <w:rsid w:val="0057509E"/>
    <w:rsid w:val="005B2DAA"/>
    <w:rsid w:val="005E2B14"/>
    <w:rsid w:val="0062323C"/>
    <w:rsid w:val="006C40E9"/>
    <w:rsid w:val="006C56A5"/>
    <w:rsid w:val="006D0AA3"/>
    <w:rsid w:val="006E1AFF"/>
    <w:rsid w:val="006E5BBD"/>
    <w:rsid w:val="00716062"/>
    <w:rsid w:val="00746DBF"/>
    <w:rsid w:val="0074754F"/>
    <w:rsid w:val="007776DE"/>
    <w:rsid w:val="007802CB"/>
    <w:rsid w:val="007E62A4"/>
    <w:rsid w:val="00806121"/>
    <w:rsid w:val="00812708"/>
    <w:rsid w:val="00850D8D"/>
    <w:rsid w:val="008567B8"/>
    <w:rsid w:val="0086414A"/>
    <w:rsid w:val="008B7E82"/>
    <w:rsid w:val="008D07A7"/>
    <w:rsid w:val="008D77DA"/>
    <w:rsid w:val="008E0F1C"/>
    <w:rsid w:val="008F2B45"/>
    <w:rsid w:val="009014EF"/>
    <w:rsid w:val="009150E7"/>
    <w:rsid w:val="0093091E"/>
    <w:rsid w:val="00991BD3"/>
    <w:rsid w:val="009A01C7"/>
    <w:rsid w:val="009B15CC"/>
    <w:rsid w:val="00A1636D"/>
    <w:rsid w:val="00A17281"/>
    <w:rsid w:val="00A24071"/>
    <w:rsid w:val="00A30BE3"/>
    <w:rsid w:val="00A3302B"/>
    <w:rsid w:val="00A33388"/>
    <w:rsid w:val="00A57A4D"/>
    <w:rsid w:val="00A768F0"/>
    <w:rsid w:val="00A817BD"/>
    <w:rsid w:val="00AB58C6"/>
    <w:rsid w:val="00AE490E"/>
    <w:rsid w:val="00B34139"/>
    <w:rsid w:val="00B516C4"/>
    <w:rsid w:val="00B641CA"/>
    <w:rsid w:val="00B87034"/>
    <w:rsid w:val="00B91558"/>
    <w:rsid w:val="00B96CEF"/>
    <w:rsid w:val="00BD4221"/>
    <w:rsid w:val="00BD4B04"/>
    <w:rsid w:val="00BE2668"/>
    <w:rsid w:val="00BF4F4C"/>
    <w:rsid w:val="00C01B97"/>
    <w:rsid w:val="00C61BDB"/>
    <w:rsid w:val="00C66534"/>
    <w:rsid w:val="00C7045C"/>
    <w:rsid w:val="00CB0A83"/>
    <w:rsid w:val="00CD2F56"/>
    <w:rsid w:val="00D657F4"/>
    <w:rsid w:val="00D95CCD"/>
    <w:rsid w:val="00DD1A59"/>
    <w:rsid w:val="00DF1500"/>
    <w:rsid w:val="00E12619"/>
    <w:rsid w:val="00E81E88"/>
    <w:rsid w:val="00E96C7A"/>
    <w:rsid w:val="00EA2B8D"/>
    <w:rsid w:val="00EC4B09"/>
    <w:rsid w:val="00ED4613"/>
    <w:rsid w:val="00F24545"/>
    <w:rsid w:val="00F330FE"/>
    <w:rsid w:val="00F445EB"/>
    <w:rsid w:val="00F93D6E"/>
    <w:rsid w:val="00FA5E63"/>
    <w:rsid w:val="00FC5D2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AB19-0D6E-4B37-94D9-F7D6866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Ральцевич Лариса Юрьевна</cp:lastModifiedBy>
  <cp:revision>6</cp:revision>
  <cp:lastPrinted>2022-08-12T07:53:00Z</cp:lastPrinted>
  <dcterms:created xsi:type="dcterms:W3CDTF">2022-07-28T09:07:00Z</dcterms:created>
  <dcterms:modified xsi:type="dcterms:W3CDTF">2022-08-17T05:15:00Z</dcterms:modified>
</cp:coreProperties>
</file>