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C62413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21C8F" w:rsidRDefault="00421C8F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5A416C" w:rsidRDefault="00E30E20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28.10.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40718E">
        <w:rPr>
          <w:rFonts w:ascii="Times New Roman" w:hAnsi="Times New Roman"/>
          <w:color w:val="000000"/>
          <w:sz w:val="26"/>
          <w:szCs w:val="26"/>
        </w:rPr>
        <w:t>9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928D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504</w:t>
      </w:r>
    </w:p>
    <w:p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421C8F" w:rsidRDefault="00421C8F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F1A73" w:rsidRPr="00421C8F" w:rsidRDefault="00421C8F" w:rsidP="0042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</w:t>
      </w:r>
      <w:r w:rsidR="00065DA4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Главы </w:t>
      </w: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>Ад</w:t>
      </w:r>
      <w:r w:rsidR="00065DA4">
        <w:rPr>
          <w:rFonts w:ascii="Times New Roman" w:hAnsi="Times New Roman"/>
          <w:color w:val="000000"/>
          <w:spacing w:val="-2"/>
          <w:sz w:val="26"/>
          <w:szCs w:val="26"/>
        </w:rPr>
        <w:t>министрации города Норильска от </w:t>
      </w:r>
      <w:r w:rsidRPr="00446658">
        <w:rPr>
          <w:rFonts w:ascii="Times New Roman" w:hAnsi="Times New Roman"/>
          <w:color w:val="000000"/>
          <w:spacing w:val="-2"/>
          <w:sz w:val="26"/>
          <w:szCs w:val="26"/>
        </w:rPr>
        <w:t>11.04.2008 № 883</w:t>
      </w:r>
    </w:p>
    <w:p w:rsidR="00421C8F" w:rsidRDefault="00421C8F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2241" w:rsidRDefault="000E2241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21C8F" w:rsidRDefault="00421C8F" w:rsidP="000E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урегулирования отдельных вопросов осуществления контроля качества</w:t>
      </w:r>
      <w:r w:rsidR="000E2241">
        <w:rPr>
          <w:rFonts w:ascii="Times New Roman" w:hAnsi="Times New Roman"/>
          <w:sz w:val="26"/>
          <w:szCs w:val="26"/>
        </w:rPr>
        <w:t xml:space="preserve"> оказания муниципальных услуг, </w:t>
      </w:r>
    </w:p>
    <w:p w:rsidR="00C62413" w:rsidRDefault="00C62413" w:rsidP="00C624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Pr="004750AE">
        <w:rPr>
          <w:rFonts w:ascii="Times New Roman" w:hAnsi="Times New Roman"/>
          <w:sz w:val="26"/>
          <w:szCs w:val="26"/>
        </w:rPr>
        <w:t>:</w:t>
      </w:r>
    </w:p>
    <w:p w:rsidR="00C70F20" w:rsidRDefault="00C70F20" w:rsidP="00C62413">
      <w:pPr>
        <w:pStyle w:val="a8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94E9A" w:rsidRDefault="00F94E9A" w:rsidP="005A778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2126">
        <w:rPr>
          <w:rFonts w:ascii="Times New Roman" w:hAnsi="Times New Roman"/>
          <w:sz w:val="26"/>
          <w:szCs w:val="26"/>
        </w:rPr>
        <w:t xml:space="preserve">Внести в </w:t>
      </w:r>
      <w:r w:rsidR="0013020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</w:t>
      </w:r>
      <w:r w:rsidR="00130205">
        <w:rPr>
          <w:rFonts w:ascii="Times New Roman" w:hAnsi="Times New Roman"/>
          <w:sz w:val="26"/>
          <w:szCs w:val="26"/>
        </w:rPr>
        <w:t xml:space="preserve">ложение о стандартах качества предоставления муниципальных услуг, утвержденное постановлением </w:t>
      </w:r>
      <w:r w:rsidR="00065DA4">
        <w:rPr>
          <w:rFonts w:ascii="Times New Roman" w:hAnsi="Times New Roman"/>
          <w:sz w:val="26"/>
          <w:szCs w:val="26"/>
        </w:rPr>
        <w:t xml:space="preserve">Главы 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Ад</w:t>
      </w:r>
      <w:r w:rsidR="00065DA4">
        <w:rPr>
          <w:rFonts w:ascii="Times New Roman" w:hAnsi="Times New Roman"/>
          <w:color w:val="0D0D0D" w:themeColor="text1" w:themeTint="F2"/>
          <w:sz w:val="26"/>
          <w:szCs w:val="26"/>
        </w:rPr>
        <w:t>министрации города Норильска от 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1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1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.0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4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>.20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08</w:t>
      </w:r>
      <w:r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694F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883 (далее – По</w:t>
      </w:r>
      <w:r w:rsidR="00130205">
        <w:rPr>
          <w:rFonts w:ascii="Times New Roman" w:hAnsi="Times New Roman"/>
          <w:sz w:val="26"/>
          <w:szCs w:val="26"/>
        </w:rPr>
        <w:t>ложение</w:t>
      </w:r>
      <w:r>
        <w:rPr>
          <w:rFonts w:ascii="Times New Roman" w:hAnsi="Times New Roman"/>
          <w:sz w:val="26"/>
          <w:szCs w:val="26"/>
        </w:rPr>
        <w:t>), следующие изменения:</w:t>
      </w:r>
    </w:p>
    <w:p w:rsidR="00422DD8" w:rsidRDefault="00F94E9A" w:rsidP="005A7785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112CE">
        <w:rPr>
          <w:rFonts w:ascii="Times New Roman" w:hAnsi="Times New Roman"/>
          <w:sz w:val="26"/>
          <w:szCs w:val="26"/>
        </w:rPr>
        <w:t xml:space="preserve">Абзац </w:t>
      </w:r>
      <w:r w:rsidR="008831A9">
        <w:rPr>
          <w:rFonts w:ascii="Times New Roman" w:hAnsi="Times New Roman"/>
          <w:sz w:val="26"/>
          <w:szCs w:val="26"/>
        </w:rPr>
        <w:t>девят</w:t>
      </w:r>
      <w:r w:rsidR="00D36CF3">
        <w:rPr>
          <w:rFonts w:ascii="Times New Roman" w:hAnsi="Times New Roman"/>
          <w:sz w:val="26"/>
          <w:szCs w:val="26"/>
        </w:rPr>
        <w:t>ый</w:t>
      </w:r>
      <w:r w:rsidR="00F112CE">
        <w:rPr>
          <w:rFonts w:ascii="Times New Roman" w:hAnsi="Times New Roman"/>
          <w:sz w:val="26"/>
          <w:szCs w:val="26"/>
        </w:rPr>
        <w:t xml:space="preserve"> пункта 3.</w:t>
      </w:r>
      <w:r w:rsidR="008831A9">
        <w:rPr>
          <w:rFonts w:ascii="Times New Roman" w:hAnsi="Times New Roman"/>
          <w:sz w:val="26"/>
          <w:szCs w:val="26"/>
        </w:rPr>
        <w:t>6</w:t>
      </w:r>
      <w:r w:rsidR="00F112CE">
        <w:rPr>
          <w:rFonts w:ascii="Times New Roman" w:hAnsi="Times New Roman"/>
          <w:sz w:val="26"/>
          <w:szCs w:val="26"/>
        </w:rPr>
        <w:t xml:space="preserve"> По</w:t>
      </w:r>
      <w:r w:rsidR="00130205">
        <w:rPr>
          <w:rFonts w:ascii="Times New Roman" w:hAnsi="Times New Roman"/>
          <w:sz w:val="26"/>
          <w:szCs w:val="26"/>
        </w:rPr>
        <w:t>ложения</w:t>
      </w:r>
      <w:r w:rsidR="00F112CE">
        <w:rPr>
          <w:rFonts w:ascii="Times New Roman" w:hAnsi="Times New Roman"/>
          <w:sz w:val="26"/>
          <w:szCs w:val="26"/>
        </w:rPr>
        <w:t xml:space="preserve"> </w:t>
      </w:r>
      <w:r w:rsidR="00422DD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94E9A" w:rsidRPr="00422DD8" w:rsidRDefault="00422DD8" w:rsidP="005A778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«Управление</w:t>
      </w:r>
      <w:r w:rsidR="003D549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общественных связей Администрации города Норильска в отношении муниципального автономного учреждения муниципального образования город Норильск «Информационный центр «Норильские новости»;».</w:t>
      </w:r>
    </w:p>
    <w:p w:rsidR="00720C8F" w:rsidRPr="00422DD8" w:rsidRDefault="00F112CE" w:rsidP="005A778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D43">
        <w:rPr>
          <w:rFonts w:ascii="Times New Roman" w:hAnsi="Times New Roman"/>
          <w:sz w:val="26"/>
          <w:szCs w:val="26"/>
        </w:rPr>
        <w:t xml:space="preserve">1.2. </w:t>
      </w:r>
      <w:r w:rsidR="00422DD8">
        <w:rPr>
          <w:rFonts w:ascii="Times New Roman" w:hAnsi="Times New Roman"/>
          <w:sz w:val="26"/>
          <w:szCs w:val="26"/>
        </w:rPr>
        <w:t>Абзац одиннадцатый пункта 3.6</w:t>
      </w:r>
      <w:r w:rsidRPr="00217D43">
        <w:rPr>
          <w:rFonts w:ascii="Times New Roman" w:hAnsi="Times New Roman"/>
          <w:sz w:val="26"/>
          <w:szCs w:val="26"/>
        </w:rPr>
        <w:t xml:space="preserve"> По</w:t>
      </w:r>
      <w:r w:rsidR="00130205">
        <w:rPr>
          <w:rFonts w:ascii="Times New Roman" w:hAnsi="Times New Roman"/>
          <w:sz w:val="26"/>
          <w:szCs w:val="26"/>
        </w:rPr>
        <w:t>ложен</w:t>
      </w:r>
      <w:r w:rsidRPr="00217D43">
        <w:rPr>
          <w:rFonts w:ascii="Times New Roman" w:hAnsi="Times New Roman"/>
          <w:sz w:val="26"/>
          <w:szCs w:val="26"/>
        </w:rPr>
        <w:t xml:space="preserve">ия </w:t>
      </w:r>
      <w:r w:rsidR="00422DD8">
        <w:rPr>
          <w:rFonts w:ascii="Times New Roman" w:hAnsi="Times New Roman"/>
          <w:sz w:val="26"/>
          <w:szCs w:val="26"/>
        </w:rPr>
        <w:t>исключить.</w:t>
      </w:r>
      <w:r w:rsidR="00217D43">
        <w:rPr>
          <w:rFonts w:ascii="Times New Roman" w:hAnsi="Times New Roman"/>
          <w:sz w:val="26"/>
          <w:szCs w:val="26"/>
        </w:rPr>
        <w:tab/>
      </w:r>
    </w:p>
    <w:p w:rsidR="00DF329F" w:rsidRPr="00DF329F" w:rsidRDefault="00DF329F" w:rsidP="005A778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29F">
        <w:rPr>
          <w:rFonts w:ascii="Times New Roman" w:hAnsi="Times New Roman"/>
          <w:sz w:val="26"/>
          <w:szCs w:val="26"/>
        </w:rPr>
        <w:t>Опубликовать на</w:t>
      </w:r>
      <w:r w:rsidR="005A7785">
        <w:rPr>
          <w:rFonts w:ascii="Times New Roman" w:hAnsi="Times New Roman"/>
          <w:sz w:val="26"/>
          <w:szCs w:val="26"/>
        </w:rPr>
        <w:t>стоящее п</w:t>
      </w:r>
      <w:r w:rsidR="002C3D39">
        <w:rPr>
          <w:rFonts w:ascii="Times New Roman" w:hAnsi="Times New Roman"/>
          <w:sz w:val="26"/>
          <w:szCs w:val="26"/>
        </w:rPr>
        <w:t>остановление в газете «Заполярная правда»</w:t>
      </w:r>
      <w:r w:rsidRPr="00DF329F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00AC7" w:rsidRDefault="00A00AC7" w:rsidP="006A1DB0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54120" w:rsidRPr="00CF2126" w:rsidRDefault="00B5412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36309" w:rsidRDefault="0013630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62413" w:rsidRDefault="00CF62B9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="002C498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306859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957C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C6241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Р.В. Ахметчин</w:t>
      </w:r>
    </w:p>
    <w:p w:rsidR="00C62413" w:rsidRPr="00C62413" w:rsidRDefault="00C62413" w:rsidP="00C62413"/>
    <w:p w:rsidR="00C62413" w:rsidRDefault="00C62413" w:rsidP="00C62413"/>
    <w:p w:rsidR="00C309E1" w:rsidRDefault="00C309E1" w:rsidP="00C62413"/>
    <w:p w:rsidR="00C309E1" w:rsidRDefault="00C309E1" w:rsidP="00C62413"/>
    <w:p w:rsidR="00C309E1" w:rsidRDefault="00C309E1" w:rsidP="00C62413">
      <w:bookmarkStart w:id="0" w:name="_GoBack"/>
      <w:bookmarkEnd w:id="0"/>
    </w:p>
    <w:sectPr w:rsidR="00C309E1" w:rsidSect="002C49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42" w:rsidRDefault="00BA0E42" w:rsidP="00ED4C4F">
      <w:pPr>
        <w:spacing w:after="0" w:line="240" w:lineRule="auto"/>
      </w:pPr>
      <w:r>
        <w:separator/>
      </w:r>
    </w:p>
  </w:endnote>
  <w:endnote w:type="continuationSeparator" w:id="0">
    <w:p w:rsidR="00BA0E42" w:rsidRDefault="00BA0E42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42" w:rsidRDefault="00BA0E42" w:rsidP="00ED4C4F">
      <w:pPr>
        <w:spacing w:after="0" w:line="240" w:lineRule="auto"/>
      </w:pPr>
      <w:r>
        <w:separator/>
      </w:r>
    </w:p>
  </w:footnote>
  <w:footnote w:type="continuationSeparator" w:id="0">
    <w:p w:rsidR="00BA0E42" w:rsidRDefault="00BA0E42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D58C1"/>
    <w:multiLevelType w:val="hybridMultilevel"/>
    <w:tmpl w:val="B5D2AFFC"/>
    <w:lvl w:ilvl="0" w:tplc="200CD0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488C"/>
    <w:rsid w:val="00065DA4"/>
    <w:rsid w:val="000675F7"/>
    <w:rsid w:val="00071C03"/>
    <w:rsid w:val="000767AA"/>
    <w:rsid w:val="00076C64"/>
    <w:rsid w:val="00097B5F"/>
    <w:rsid w:val="000A5F86"/>
    <w:rsid w:val="000C2809"/>
    <w:rsid w:val="000C57DE"/>
    <w:rsid w:val="000D2F86"/>
    <w:rsid w:val="000D4B99"/>
    <w:rsid w:val="000E206B"/>
    <w:rsid w:val="000E2241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30205"/>
    <w:rsid w:val="00136309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957CD"/>
    <w:rsid w:val="001A0062"/>
    <w:rsid w:val="001B1A11"/>
    <w:rsid w:val="001C7532"/>
    <w:rsid w:val="001D4201"/>
    <w:rsid w:val="001D47D9"/>
    <w:rsid w:val="001D647C"/>
    <w:rsid w:val="001D6D46"/>
    <w:rsid w:val="001E4A7E"/>
    <w:rsid w:val="00205AAF"/>
    <w:rsid w:val="00217D43"/>
    <w:rsid w:val="00226AE7"/>
    <w:rsid w:val="00231DF9"/>
    <w:rsid w:val="00235753"/>
    <w:rsid w:val="00235E32"/>
    <w:rsid w:val="0024363E"/>
    <w:rsid w:val="00252325"/>
    <w:rsid w:val="00252757"/>
    <w:rsid w:val="00253725"/>
    <w:rsid w:val="002564F1"/>
    <w:rsid w:val="00257D04"/>
    <w:rsid w:val="002606DB"/>
    <w:rsid w:val="002636B2"/>
    <w:rsid w:val="00273E51"/>
    <w:rsid w:val="00274731"/>
    <w:rsid w:val="0029265D"/>
    <w:rsid w:val="0029637A"/>
    <w:rsid w:val="002B2C58"/>
    <w:rsid w:val="002C3D39"/>
    <w:rsid w:val="002C4987"/>
    <w:rsid w:val="002C5719"/>
    <w:rsid w:val="002D4C6D"/>
    <w:rsid w:val="002E350D"/>
    <w:rsid w:val="002E6B0A"/>
    <w:rsid w:val="002F1783"/>
    <w:rsid w:val="00306859"/>
    <w:rsid w:val="00311B0C"/>
    <w:rsid w:val="003130CC"/>
    <w:rsid w:val="00322420"/>
    <w:rsid w:val="00322EB6"/>
    <w:rsid w:val="00326A9F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5BAC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D5499"/>
    <w:rsid w:val="003E3B47"/>
    <w:rsid w:val="003E5930"/>
    <w:rsid w:val="003F167C"/>
    <w:rsid w:val="003F1A73"/>
    <w:rsid w:val="004025FF"/>
    <w:rsid w:val="00404388"/>
    <w:rsid w:val="0040718E"/>
    <w:rsid w:val="00421C8F"/>
    <w:rsid w:val="00422DD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312C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A7785"/>
    <w:rsid w:val="005B2320"/>
    <w:rsid w:val="005B27B0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6379F"/>
    <w:rsid w:val="00664F4C"/>
    <w:rsid w:val="0066641A"/>
    <w:rsid w:val="00666CFA"/>
    <w:rsid w:val="00671AB0"/>
    <w:rsid w:val="006853C4"/>
    <w:rsid w:val="006858A6"/>
    <w:rsid w:val="00694F44"/>
    <w:rsid w:val="006A1DB0"/>
    <w:rsid w:val="006A5781"/>
    <w:rsid w:val="006B05DA"/>
    <w:rsid w:val="006B3AED"/>
    <w:rsid w:val="006C12CA"/>
    <w:rsid w:val="006C3FFF"/>
    <w:rsid w:val="006D3BB3"/>
    <w:rsid w:val="006D3FC0"/>
    <w:rsid w:val="006E299F"/>
    <w:rsid w:val="006E440D"/>
    <w:rsid w:val="006F2B88"/>
    <w:rsid w:val="007033BD"/>
    <w:rsid w:val="00703BC3"/>
    <w:rsid w:val="00710641"/>
    <w:rsid w:val="0071500D"/>
    <w:rsid w:val="00720C8F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31A9"/>
    <w:rsid w:val="00886A57"/>
    <w:rsid w:val="00890BD8"/>
    <w:rsid w:val="00892EF8"/>
    <w:rsid w:val="008A3546"/>
    <w:rsid w:val="008A3837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31D50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562C"/>
    <w:rsid w:val="00B47804"/>
    <w:rsid w:val="00B54120"/>
    <w:rsid w:val="00B5604A"/>
    <w:rsid w:val="00B65FC7"/>
    <w:rsid w:val="00B704AD"/>
    <w:rsid w:val="00B71922"/>
    <w:rsid w:val="00B71F1C"/>
    <w:rsid w:val="00B72AA6"/>
    <w:rsid w:val="00B81624"/>
    <w:rsid w:val="00B816F5"/>
    <w:rsid w:val="00B85C7F"/>
    <w:rsid w:val="00B863E9"/>
    <w:rsid w:val="00BA0E42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BE1691"/>
    <w:rsid w:val="00C01490"/>
    <w:rsid w:val="00C01F28"/>
    <w:rsid w:val="00C05859"/>
    <w:rsid w:val="00C112B2"/>
    <w:rsid w:val="00C17899"/>
    <w:rsid w:val="00C2298F"/>
    <w:rsid w:val="00C22A83"/>
    <w:rsid w:val="00C309E1"/>
    <w:rsid w:val="00C310C3"/>
    <w:rsid w:val="00C45A6F"/>
    <w:rsid w:val="00C501FD"/>
    <w:rsid w:val="00C50D47"/>
    <w:rsid w:val="00C604AB"/>
    <w:rsid w:val="00C62413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CF62B9"/>
    <w:rsid w:val="00D12F5F"/>
    <w:rsid w:val="00D1488A"/>
    <w:rsid w:val="00D36CF3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4BB8"/>
    <w:rsid w:val="00DC62F7"/>
    <w:rsid w:val="00DC7D1D"/>
    <w:rsid w:val="00DD32AD"/>
    <w:rsid w:val="00DD71F5"/>
    <w:rsid w:val="00DE0DEA"/>
    <w:rsid w:val="00DE108D"/>
    <w:rsid w:val="00DF16ED"/>
    <w:rsid w:val="00DF329F"/>
    <w:rsid w:val="00DF4D93"/>
    <w:rsid w:val="00E02EB4"/>
    <w:rsid w:val="00E1056F"/>
    <w:rsid w:val="00E13452"/>
    <w:rsid w:val="00E30E20"/>
    <w:rsid w:val="00E31253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28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12CE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94E9A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64B9-E78D-4E40-9844-9FF02685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6</cp:revision>
  <cp:lastPrinted>2019-10-25T05:27:00Z</cp:lastPrinted>
  <dcterms:created xsi:type="dcterms:W3CDTF">2019-10-07T04:48:00Z</dcterms:created>
  <dcterms:modified xsi:type="dcterms:W3CDTF">2019-10-28T02:51:00Z</dcterms:modified>
</cp:coreProperties>
</file>