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05" w:rsidRDefault="00AD6FF4" w:rsidP="00322E01">
      <w:pPr>
        <w:pStyle w:val="a3"/>
        <w:jc w:val="center"/>
      </w:pPr>
      <w:r>
        <w:rPr>
          <w:noProof/>
        </w:rPr>
        <w:drawing>
          <wp:inline distT="0" distB="0" distL="0" distR="0">
            <wp:extent cx="467995" cy="563245"/>
            <wp:effectExtent l="19050" t="0" r="825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05" w:rsidRDefault="00A54705" w:rsidP="00322E01">
      <w:pPr>
        <w:pStyle w:val="a3"/>
        <w:jc w:val="center"/>
      </w:pPr>
      <w:r>
        <w:t>АДМИНИСТРАЦИЯ ГОРОДА НОРИЛЬСКА</w:t>
      </w:r>
    </w:p>
    <w:p w:rsidR="00A54705" w:rsidRDefault="00A54705" w:rsidP="00322E01">
      <w:pPr>
        <w:pStyle w:val="a3"/>
        <w:jc w:val="center"/>
      </w:pPr>
      <w:r>
        <w:t>КРАСНОЯРСКОГО КРАЯ</w:t>
      </w:r>
    </w:p>
    <w:p w:rsidR="00A54705" w:rsidRDefault="00A54705" w:rsidP="00322E01">
      <w:pPr>
        <w:pStyle w:val="a3"/>
        <w:jc w:val="center"/>
      </w:pPr>
    </w:p>
    <w:p w:rsidR="00A54705" w:rsidRDefault="00BE0903" w:rsidP="00322E01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A54705" w:rsidRDefault="00A54705" w:rsidP="00322E01">
      <w:pPr>
        <w:pStyle w:val="a3"/>
        <w:jc w:val="center"/>
      </w:pPr>
    </w:p>
    <w:p w:rsidR="00A54705" w:rsidRDefault="00C848AC" w:rsidP="00C848AC">
      <w:pPr>
        <w:pStyle w:val="a3"/>
        <w:tabs>
          <w:tab w:val="clear" w:pos="4153"/>
          <w:tab w:val="clear" w:pos="8306"/>
        </w:tabs>
      </w:pPr>
      <w:r>
        <w:t>05.05.</w:t>
      </w:r>
      <w:r w:rsidR="00A54705">
        <w:t>201</w:t>
      </w:r>
      <w:r w:rsidR="00166431">
        <w:t>5</w:t>
      </w:r>
      <w:r w:rsidR="00594BF8">
        <w:tab/>
      </w:r>
      <w:r w:rsidR="00594BF8">
        <w:tab/>
        <w:t xml:space="preserve">      </w:t>
      </w:r>
      <w:r w:rsidR="00322E01">
        <w:tab/>
      </w:r>
      <w:r w:rsidR="00322E01">
        <w:tab/>
      </w:r>
      <w:r>
        <w:t xml:space="preserve">           </w:t>
      </w:r>
      <w:r w:rsidR="00A54705">
        <w:t>г.</w:t>
      </w:r>
      <w:r w:rsidR="00594BF8">
        <w:t xml:space="preserve"> </w:t>
      </w:r>
      <w:r w:rsidR="00A54705">
        <w:t>Норильск</w:t>
      </w:r>
      <w:r w:rsidR="00594BF8">
        <w:tab/>
      </w:r>
      <w:r w:rsidR="00594BF8">
        <w:tab/>
      </w:r>
      <w:r w:rsidR="00594BF8">
        <w:tab/>
      </w:r>
      <w:r w:rsidR="00594BF8">
        <w:tab/>
      </w:r>
      <w:r w:rsidR="00322E01">
        <w:t xml:space="preserve">       </w:t>
      </w:r>
      <w:r>
        <w:t xml:space="preserve">         </w:t>
      </w:r>
      <w:r w:rsidR="00322E01">
        <w:t xml:space="preserve"> </w:t>
      </w:r>
      <w:r>
        <w:t>№193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322E01" w:rsidRDefault="00322E01" w:rsidP="00A54705">
      <w:pPr>
        <w:pStyle w:val="a3"/>
        <w:tabs>
          <w:tab w:val="left" w:pos="4253"/>
          <w:tab w:val="left" w:pos="7513"/>
        </w:tabs>
      </w:pPr>
    </w:p>
    <w:p w:rsidR="00166431" w:rsidRDefault="007724D1" w:rsidP="0094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BE0903">
        <w:rPr>
          <w:rFonts w:ascii="Times New Roman" w:hAnsi="Times New Roman"/>
          <w:sz w:val="26"/>
          <w:szCs w:val="26"/>
        </w:rPr>
        <w:t xml:space="preserve">внесении изменений в постановление </w:t>
      </w:r>
    </w:p>
    <w:p w:rsidR="00166431" w:rsidRDefault="00BE0903" w:rsidP="009445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A54705" w:rsidRDefault="00BE0903" w:rsidP="0094450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 xml:space="preserve">от 13.01.2012 № 09 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322E01" w:rsidRDefault="00322E01" w:rsidP="00A54705">
      <w:pPr>
        <w:pStyle w:val="a3"/>
        <w:tabs>
          <w:tab w:val="left" w:pos="4253"/>
          <w:tab w:val="left" w:pos="7513"/>
        </w:tabs>
      </w:pPr>
    </w:p>
    <w:p w:rsidR="00BE0903" w:rsidRPr="00AF60CE" w:rsidRDefault="00BE0903" w:rsidP="00BE09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F60CE">
        <w:rPr>
          <w:rFonts w:ascii="Times New Roman" w:hAnsi="Times New Roman"/>
          <w:sz w:val="26"/>
          <w:szCs w:val="26"/>
        </w:rPr>
        <w:t>Во исполнение 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6"/>
          <w:szCs w:val="26"/>
        </w:rPr>
        <w:t>,</w:t>
      </w:r>
      <w:r w:rsidR="00BA2BE8">
        <w:rPr>
          <w:rFonts w:ascii="Times New Roman" w:hAnsi="Times New Roman"/>
          <w:sz w:val="26"/>
          <w:szCs w:val="26"/>
        </w:rPr>
        <w:t xml:space="preserve"> </w:t>
      </w:r>
    </w:p>
    <w:p w:rsidR="00BE0903" w:rsidRPr="00AF60CE" w:rsidRDefault="00BE0903" w:rsidP="00BE0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60CE">
        <w:rPr>
          <w:rFonts w:ascii="Times New Roman" w:hAnsi="Times New Roman"/>
          <w:sz w:val="26"/>
          <w:szCs w:val="26"/>
        </w:rPr>
        <w:t>ПОСТАНОВЛЯЮ:</w:t>
      </w:r>
    </w:p>
    <w:p w:rsidR="00BE0903" w:rsidRPr="00AF60CE" w:rsidRDefault="00BE0903" w:rsidP="00BE0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0903" w:rsidRDefault="002E7563" w:rsidP="00BE09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BE0903" w:rsidRPr="009D0A46">
        <w:rPr>
          <w:rFonts w:ascii="Times New Roman" w:hAnsi="Times New Roman"/>
          <w:sz w:val="26"/>
          <w:szCs w:val="26"/>
        </w:rPr>
        <w:t xml:space="preserve">Внести в Административный регламент предоставления муниципальной услуги </w:t>
      </w:r>
      <w:r w:rsidR="00977CE9">
        <w:rPr>
          <w:rFonts w:ascii="Times New Roman" w:hAnsi="Times New Roman"/>
          <w:sz w:val="26"/>
          <w:szCs w:val="26"/>
        </w:rPr>
        <w:t>по приему заявлений, документов, а также постановке граждан на учет в качестве нуждающихся в жилых помещениях по договору социального найма</w:t>
      </w:r>
      <w:r w:rsidR="00BE0903" w:rsidRPr="009D0A46">
        <w:rPr>
          <w:rFonts w:ascii="Times New Roman" w:hAnsi="Times New Roman"/>
          <w:sz w:val="26"/>
          <w:szCs w:val="26"/>
        </w:rPr>
        <w:t>, утвержденный постановлением Администрации города Норильска от 1</w:t>
      </w:r>
      <w:r w:rsidR="00977CE9">
        <w:rPr>
          <w:rFonts w:ascii="Times New Roman" w:hAnsi="Times New Roman"/>
          <w:sz w:val="26"/>
          <w:szCs w:val="26"/>
        </w:rPr>
        <w:t>3</w:t>
      </w:r>
      <w:r w:rsidR="00BE0903" w:rsidRPr="009D0A46">
        <w:rPr>
          <w:rFonts w:ascii="Times New Roman" w:hAnsi="Times New Roman"/>
          <w:sz w:val="26"/>
          <w:szCs w:val="26"/>
        </w:rPr>
        <w:t>.0</w:t>
      </w:r>
      <w:r w:rsidR="00977CE9">
        <w:rPr>
          <w:rFonts w:ascii="Times New Roman" w:hAnsi="Times New Roman"/>
          <w:sz w:val="26"/>
          <w:szCs w:val="26"/>
        </w:rPr>
        <w:t>1</w:t>
      </w:r>
      <w:r w:rsidR="00BE0903" w:rsidRPr="009D0A46">
        <w:rPr>
          <w:rFonts w:ascii="Times New Roman" w:hAnsi="Times New Roman"/>
          <w:sz w:val="26"/>
          <w:szCs w:val="26"/>
        </w:rPr>
        <w:t>.201</w:t>
      </w:r>
      <w:r w:rsidR="00977CE9">
        <w:rPr>
          <w:rFonts w:ascii="Times New Roman" w:hAnsi="Times New Roman"/>
          <w:sz w:val="26"/>
          <w:szCs w:val="26"/>
        </w:rPr>
        <w:t>2</w:t>
      </w:r>
      <w:r w:rsidR="00BE0903" w:rsidRPr="009D0A46">
        <w:rPr>
          <w:rFonts w:ascii="Times New Roman" w:hAnsi="Times New Roman"/>
          <w:sz w:val="26"/>
          <w:szCs w:val="26"/>
        </w:rPr>
        <w:t xml:space="preserve"> № </w:t>
      </w:r>
      <w:r w:rsidR="00977CE9">
        <w:rPr>
          <w:rFonts w:ascii="Times New Roman" w:hAnsi="Times New Roman"/>
          <w:sz w:val="26"/>
          <w:szCs w:val="26"/>
        </w:rPr>
        <w:t>09</w:t>
      </w:r>
      <w:r w:rsidR="00BE0903" w:rsidRPr="009D0A46">
        <w:rPr>
          <w:rFonts w:ascii="Times New Roman" w:hAnsi="Times New Roman"/>
          <w:sz w:val="26"/>
          <w:szCs w:val="26"/>
        </w:rPr>
        <w:t xml:space="preserve"> (далее – Регламент)</w:t>
      </w:r>
      <w:r w:rsidR="00BA581E">
        <w:rPr>
          <w:rFonts w:ascii="Times New Roman" w:hAnsi="Times New Roman"/>
          <w:sz w:val="26"/>
          <w:szCs w:val="26"/>
        </w:rPr>
        <w:t>,</w:t>
      </w:r>
      <w:r w:rsidR="00BE0903" w:rsidRPr="009D0A46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166431" w:rsidRDefault="00166431" w:rsidP="00BE09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Пункт 2.3 Регламента изложить в следующей редакции:</w:t>
      </w:r>
    </w:p>
    <w:p w:rsidR="00E1022C" w:rsidRDefault="00166431" w:rsidP="00075B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5BA6">
        <w:rPr>
          <w:rFonts w:ascii="Times New Roman" w:hAnsi="Times New Roman"/>
          <w:sz w:val="26"/>
          <w:szCs w:val="26"/>
        </w:rPr>
        <w:t>«2.3. Конечным результатом муниципальной услуги является</w:t>
      </w:r>
      <w:r w:rsidR="0068662B" w:rsidRPr="00075BA6">
        <w:rPr>
          <w:rFonts w:ascii="Times New Roman" w:hAnsi="Times New Roman"/>
          <w:sz w:val="26"/>
          <w:szCs w:val="26"/>
        </w:rPr>
        <w:t xml:space="preserve"> предоставление выписки из </w:t>
      </w:r>
      <w:r w:rsidR="00AA4ADE">
        <w:rPr>
          <w:rFonts w:ascii="Times New Roman" w:hAnsi="Times New Roman"/>
          <w:sz w:val="26"/>
          <w:szCs w:val="26"/>
        </w:rPr>
        <w:t xml:space="preserve">распоряжения начальника Управления жилищного </w:t>
      </w:r>
      <w:r w:rsidR="00BA2BE8">
        <w:rPr>
          <w:rFonts w:ascii="Times New Roman" w:hAnsi="Times New Roman"/>
          <w:sz w:val="26"/>
          <w:szCs w:val="26"/>
        </w:rPr>
        <w:t xml:space="preserve">фонда </w:t>
      </w:r>
      <w:r w:rsidR="0068662B" w:rsidRPr="00075BA6">
        <w:rPr>
          <w:rFonts w:ascii="Times New Roman" w:hAnsi="Times New Roman"/>
          <w:sz w:val="26"/>
          <w:szCs w:val="26"/>
        </w:rPr>
        <w:t xml:space="preserve">о </w:t>
      </w:r>
      <w:r w:rsidR="00075BA6" w:rsidRPr="00075BA6">
        <w:rPr>
          <w:rFonts w:ascii="Times New Roman" w:hAnsi="Times New Roman"/>
          <w:sz w:val="26"/>
          <w:szCs w:val="26"/>
        </w:rPr>
        <w:t xml:space="preserve">принятии на учет </w:t>
      </w:r>
      <w:r w:rsidR="00075BA6">
        <w:rPr>
          <w:rFonts w:ascii="Times New Roman" w:hAnsi="Times New Roman"/>
          <w:sz w:val="26"/>
          <w:szCs w:val="26"/>
        </w:rPr>
        <w:t xml:space="preserve">граждан в качестве нуждающихся в жилых помещениях по договору социального найма на территории муниципального образования город Норильск или об отказе в </w:t>
      </w:r>
      <w:r w:rsidR="00075BA6" w:rsidRPr="00075BA6">
        <w:rPr>
          <w:rFonts w:ascii="Times New Roman" w:hAnsi="Times New Roman"/>
          <w:sz w:val="26"/>
          <w:szCs w:val="26"/>
        </w:rPr>
        <w:t xml:space="preserve">принятии на учет </w:t>
      </w:r>
      <w:r w:rsidR="00075BA6">
        <w:rPr>
          <w:rFonts w:ascii="Times New Roman" w:hAnsi="Times New Roman"/>
          <w:sz w:val="26"/>
          <w:szCs w:val="26"/>
        </w:rPr>
        <w:t>граждан в качестве нуждающихся в жилых помещениях по договору социального найма на территории муниципального образования город Норильск.»</w:t>
      </w:r>
      <w:r w:rsidR="0044425E">
        <w:rPr>
          <w:rFonts w:ascii="Times New Roman" w:hAnsi="Times New Roman"/>
          <w:sz w:val="26"/>
          <w:szCs w:val="26"/>
        </w:rPr>
        <w:t>.</w:t>
      </w:r>
    </w:p>
    <w:p w:rsidR="00075BA6" w:rsidRDefault="00D272D2" w:rsidP="00D3417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075BA6">
        <w:rPr>
          <w:rFonts w:ascii="Times New Roman" w:hAnsi="Times New Roman"/>
          <w:sz w:val="26"/>
          <w:szCs w:val="26"/>
        </w:rPr>
        <w:t>Абзац третий</w:t>
      </w:r>
      <w:r w:rsidR="00AA4ADE">
        <w:rPr>
          <w:rFonts w:ascii="Times New Roman" w:hAnsi="Times New Roman"/>
          <w:sz w:val="26"/>
          <w:szCs w:val="26"/>
        </w:rPr>
        <w:t xml:space="preserve"> пункта 2.4.1</w:t>
      </w:r>
      <w:r w:rsidR="00075BA6">
        <w:rPr>
          <w:rFonts w:ascii="Times New Roman" w:hAnsi="Times New Roman"/>
          <w:sz w:val="26"/>
          <w:szCs w:val="26"/>
        </w:rPr>
        <w:t xml:space="preserve"> Регламента изложить в следующей редакции:</w:t>
      </w:r>
    </w:p>
    <w:p w:rsidR="00075BA6" w:rsidRDefault="00075BA6" w:rsidP="00075B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рассмотрение Управлением жилищного фонда заявления с документами заявителя – в течение 30-ти дней с даты регистрации заявления о предоставлении муниципальной услуги;»</w:t>
      </w:r>
      <w:r w:rsidR="00A0205C">
        <w:rPr>
          <w:rFonts w:ascii="Times New Roman" w:hAnsi="Times New Roman"/>
          <w:sz w:val="26"/>
          <w:szCs w:val="26"/>
        </w:rPr>
        <w:t>.</w:t>
      </w:r>
    </w:p>
    <w:p w:rsidR="00075BA6" w:rsidRDefault="00075BA6" w:rsidP="00075B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D3417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 Абзац четвертый</w:t>
      </w:r>
      <w:r w:rsidR="00BA2BE8" w:rsidRPr="00BA2BE8">
        <w:rPr>
          <w:rFonts w:ascii="Times New Roman" w:hAnsi="Times New Roman"/>
          <w:sz w:val="26"/>
          <w:szCs w:val="26"/>
        </w:rPr>
        <w:t xml:space="preserve"> </w:t>
      </w:r>
      <w:r w:rsidR="00BA2BE8">
        <w:rPr>
          <w:rFonts w:ascii="Times New Roman" w:hAnsi="Times New Roman"/>
          <w:sz w:val="26"/>
          <w:szCs w:val="26"/>
        </w:rPr>
        <w:t xml:space="preserve">пункта 2.4.1 </w:t>
      </w:r>
      <w:r>
        <w:rPr>
          <w:rFonts w:ascii="Times New Roman" w:hAnsi="Times New Roman"/>
          <w:sz w:val="26"/>
          <w:szCs w:val="26"/>
        </w:rPr>
        <w:t>Регламента изложить в следующей редакции:</w:t>
      </w:r>
    </w:p>
    <w:p w:rsidR="00075BA6" w:rsidRDefault="00075BA6" w:rsidP="00075B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«- подготовка и выдача (направление по почте или на электронный адрес, указанный в заявлении</w:t>
      </w:r>
      <w:r w:rsidR="00BA581E">
        <w:rPr>
          <w:rFonts w:ascii="Times New Roman" w:hAnsi="Times New Roman"/>
          <w:sz w:val="26"/>
          <w:szCs w:val="26"/>
        </w:rPr>
        <w:t xml:space="preserve"> в том числе через М</w:t>
      </w:r>
      <w:r w:rsidR="000D0DB7">
        <w:rPr>
          <w:rFonts w:ascii="Times New Roman" w:hAnsi="Times New Roman"/>
          <w:sz w:val="26"/>
          <w:szCs w:val="26"/>
        </w:rPr>
        <w:t>ногофункциональный центр</w:t>
      </w:r>
      <w:r w:rsidR="00BA581E">
        <w:rPr>
          <w:rFonts w:ascii="Times New Roman" w:hAnsi="Times New Roman"/>
          <w:sz w:val="26"/>
          <w:szCs w:val="26"/>
        </w:rPr>
        <w:t xml:space="preserve"> предоставления государственных и муниципальных услуг в г. Норильске (далее Многофункциональный центр)</w:t>
      </w:r>
      <w:r>
        <w:rPr>
          <w:rFonts w:ascii="Times New Roman" w:hAnsi="Times New Roman"/>
          <w:sz w:val="26"/>
          <w:szCs w:val="26"/>
        </w:rPr>
        <w:t xml:space="preserve">) </w:t>
      </w:r>
      <w:r w:rsidRPr="00075BA6">
        <w:rPr>
          <w:rFonts w:ascii="Times New Roman" w:hAnsi="Times New Roman"/>
          <w:sz w:val="26"/>
          <w:szCs w:val="26"/>
        </w:rPr>
        <w:t xml:space="preserve">выписки из </w:t>
      </w:r>
      <w:r w:rsidR="00AA4ADE">
        <w:rPr>
          <w:rFonts w:ascii="Times New Roman" w:hAnsi="Times New Roman"/>
          <w:sz w:val="26"/>
          <w:szCs w:val="26"/>
        </w:rPr>
        <w:t xml:space="preserve">распоряжения начальника Управления жилищного фонда </w:t>
      </w:r>
      <w:r w:rsidRPr="00075BA6">
        <w:rPr>
          <w:rFonts w:ascii="Times New Roman" w:hAnsi="Times New Roman"/>
          <w:sz w:val="26"/>
          <w:szCs w:val="26"/>
        </w:rPr>
        <w:t xml:space="preserve">о принятии на учет </w:t>
      </w:r>
      <w:r>
        <w:rPr>
          <w:rFonts w:ascii="Times New Roman" w:hAnsi="Times New Roman"/>
          <w:sz w:val="26"/>
          <w:szCs w:val="26"/>
        </w:rPr>
        <w:t xml:space="preserve">граждан в качестве нуждающихся в жилых помещениях по договору социального найма на территории муниципального образования город Норильск или об отказе в </w:t>
      </w:r>
      <w:r w:rsidRPr="00075BA6">
        <w:rPr>
          <w:rFonts w:ascii="Times New Roman" w:hAnsi="Times New Roman"/>
          <w:sz w:val="26"/>
          <w:szCs w:val="26"/>
        </w:rPr>
        <w:t xml:space="preserve">принятии на учет </w:t>
      </w:r>
      <w:r>
        <w:rPr>
          <w:rFonts w:ascii="Times New Roman" w:hAnsi="Times New Roman"/>
          <w:sz w:val="26"/>
          <w:szCs w:val="26"/>
        </w:rPr>
        <w:t>граждан в качестве нуждающихся в жилых помещениях по договору социального найма на территории муниципального образования город Норильск</w:t>
      </w:r>
      <w:r w:rsidR="00BA2BE8">
        <w:rPr>
          <w:rFonts w:ascii="Times New Roman" w:hAnsi="Times New Roman"/>
          <w:sz w:val="26"/>
          <w:szCs w:val="26"/>
        </w:rPr>
        <w:t xml:space="preserve"> – в течение 3-х дней с даты издания распоряжения начальника Управления</w:t>
      </w:r>
      <w:r w:rsidR="00A0205C">
        <w:rPr>
          <w:rFonts w:ascii="Times New Roman" w:hAnsi="Times New Roman"/>
          <w:sz w:val="26"/>
          <w:szCs w:val="26"/>
        </w:rPr>
        <w:t xml:space="preserve"> жилищного фонда</w:t>
      </w:r>
      <w:r w:rsidR="00851415" w:rsidRPr="00851415">
        <w:rPr>
          <w:rFonts w:ascii="Times New Roman" w:hAnsi="Times New Roman"/>
          <w:sz w:val="26"/>
          <w:szCs w:val="26"/>
        </w:rPr>
        <w:t xml:space="preserve"> </w:t>
      </w:r>
      <w:r w:rsidR="00851415" w:rsidRPr="00075BA6">
        <w:rPr>
          <w:rFonts w:ascii="Times New Roman" w:hAnsi="Times New Roman"/>
          <w:sz w:val="26"/>
          <w:szCs w:val="26"/>
        </w:rPr>
        <w:t xml:space="preserve">о принятии на учет </w:t>
      </w:r>
      <w:r w:rsidR="00851415">
        <w:rPr>
          <w:rFonts w:ascii="Times New Roman" w:hAnsi="Times New Roman"/>
          <w:sz w:val="26"/>
          <w:szCs w:val="26"/>
        </w:rPr>
        <w:t xml:space="preserve">граждан в качестве нуждающихся в жилых помещениях по договору социального найма на территории муниципального образования город Норильск или об отказе в </w:t>
      </w:r>
      <w:r w:rsidR="00851415" w:rsidRPr="00075BA6">
        <w:rPr>
          <w:rFonts w:ascii="Times New Roman" w:hAnsi="Times New Roman"/>
          <w:sz w:val="26"/>
          <w:szCs w:val="26"/>
        </w:rPr>
        <w:t xml:space="preserve">принятии на учет </w:t>
      </w:r>
      <w:r w:rsidR="00851415">
        <w:rPr>
          <w:rFonts w:ascii="Times New Roman" w:hAnsi="Times New Roman"/>
          <w:sz w:val="26"/>
          <w:szCs w:val="26"/>
        </w:rPr>
        <w:t>граждан в качестве нуждающихся в жилых помещениях по договору социального найма на территории муниципального образования город Норильск</w:t>
      </w:r>
      <w:r w:rsidR="00A0205C">
        <w:rPr>
          <w:rFonts w:ascii="Times New Roman" w:hAnsi="Times New Roman"/>
          <w:sz w:val="26"/>
          <w:szCs w:val="26"/>
        </w:rPr>
        <w:t>.».</w:t>
      </w:r>
    </w:p>
    <w:p w:rsidR="001421A7" w:rsidRDefault="001421A7" w:rsidP="00075B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1.4. Пункт 2.7 Регламента изложить в следующей редакции:</w:t>
      </w:r>
    </w:p>
    <w:p w:rsidR="001421A7" w:rsidRDefault="001421A7" w:rsidP="00075B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1A679D">
        <w:rPr>
          <w:rFonts w:ascii="Times New Roman" w:hAnsi="Times New Roman"/>
          <w:sz w:val="26"/>
          <w:szCs w:val="26"/>
        </w:rPr>
        <w:t xml:space="preserve">2.7. </w:t>
      </w:r>
      <w:r>
        <w:rPr>
          <w:rFonts w:ascii="Times New Roman" w:hAnsi="Times New Roman"/>
          <w:sz w:val="26"/>
          <w:szCs w:val="26"/>
        </w:rPr>
        <w:t>Граждане для получения муниципальной услуги по постановке на учет в качестве нуждающихся в жилых помещениях по договору социального найма, обращаются:</w:t>
      </w:r>
    </w:p>
    <w:p w:rsidR="001421A7" w:rsidRDefault="001421A7" w:rsidP="00D41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 проживающие в районах Центральный, Талнах, Кайеркан – в Управление жилищного фонда</w:t>
      </w:r>
      <w:r w:rsidR="00426A40">
        <w:rPr>
          <w:rFonts w:ascii="Times New Roman" w:hAnsi="Times New Roman"/>
          <w:sz w:val="26"/>
          <w:szCs w:val="26"/>
        </w:rPr>
        <w:t>,</w:t>
      </w:r>
      <w:r w:rsidR="00D41112">
        <w:rPr>
          <w:rFonts w:ascii="Times New Roman" w:hAnsi="Times New Roman"/>
          <w:sz w:val="26"/>
          <w:szCs w:val="26"/>
        </w:rPr>
        <w:t xml:space="preserve"> либо в </w:t>
      </w:r>
      <w:r w:rsidR="00D41112">
        <w:rPr>
          <w:rFonts w:ascii="Times New Roman" w:hAnsi="Times New Roman"/>
          <w:sz w:val="26"/>
          <w:szCs w:val="26"/>
          <w:lang w:eastAsia="ru-RU"/>
        </w:rPr>
        <w:t>Многофункциональный центр</w:t>
      </w:r>
      <w:r>
        <w:rPr>
          <w:rFonts w:ascii="Times New Roman" w:hAnsi="Times New Roman"/>
          <w:sz w:val="26"/>
          <w:szCs w:val="26"/>
        </w:rPr>
        <w:t>;</w:t>
      </w:r>
    </w:p>
    <w:p w:rsidR="001421A7" w:rsidRDefault="001421A7" w:rsidP="00075B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проживающие в поселке Снежногорск – в Снежно</w:t>
      </w:r>
      <w:r w:rsidR="007C5186"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 xml:space="preserve">орское территориальное Управление.».  </w:t>
      </w:r>
    </w:p>
    <w:p w:rsidR="00A12988" w:rsidRDefault="00A0205C" w:rsidP="00075B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A59C9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  <w:r w:rsidR="00A12988">
        <w:rPr>
          <w:rFonts w:ascii="Times New Roman" w:hAnsi="Times New Roman"/>
          <w:sz w:val="26"/>
          <w:szCs w:val="26"/>
        </w:rPr>
        <w:t xml:space="preserve"> Подпункт «б» пункта 2.8 Регламента изложить в следующей редакции:</w:t>
      </w:r>
    </w:p>
    <w:p w:rsidR="00D86D39" w:rsidRDefault="00A12988" w:rsidP="00075B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«б) паспорт;»</w:t>
      </w:r>
      <w:r w:rsidR="007C5186">
        <w:rPr>
          <w:rFonts w:ascii="Times New Roman" w:hAnsi="Times New Roman"/>
          <w:sz w:val="26"/>
          <w:szCs w:val="26"/>
        </w:rPr>
        <w:t>.</w:t>
      </w:r>
    </w:p>
    <w:p w:rsidR="00D86D39" w:rsidRDefault="00D86D39" w:rsidP="00D86D3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A59C9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 Подпункт «г» пункта 2.8 Регламента изложить в следующей редакции:</w:t>
      </w:r>
    </w:p>
    <w:p w:rsidR="00D86D39" w:rsidRDefault="00A12988" w:rsidP="00D86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86D39">
        <w:rPr>
          <w:rFonts w:ascii="Times New Roman" w:hAnsi="Times New Roman"/>
          <w:sz w:val="26"/>
          <w:szCs w:val="26"/>
        </w:rPr>
        <w:t xml:space="preserve">«г) </w:t>
      </w:r>
      <w:r w:rsidR="00851415">
        <w:rPr>
          <w:rFonts w:ascii="Times New Roman" w:hAnsi="Times New Roman"/>
          <w:sz w:val="26"/>
          <w:szCs w:val="26"/>
        </w:rPr>
        <w:t>выписка из распоряжения</w:t>
      </w:r>
      <w:r w:rsidR="00970333">
        <w:rPr>
          <w:rFonts w:ascii="Times New Roman" w:hAnsi="Times New Roman"/>
          <w:sz w:val="26"/>
          <w:szCs w:val="26"/>
        </w:rPr>
        <w:t xml:space="preserve"> начальника</w:t>
      </w:r>
      <w:r w:rsidR="00D86D39">
        <w:rPr>
          <w:rFonts w:ascii="Times New Roman" w:hAnsi="Times New Roman"/>
          <w:sz w:val="26"/>
          <w:szCs w:val="26"/>
        </w:rPr>
        <w:t xml:space="preserve"> Управления жилищного фонда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</w:t>
      </w:r>
      <w:r w:rsidR="00D86D39" w:rsidRPr="00B7002B">
        <w:rPr>
          <w:rFonts w:ascii="Times New Roman" w:hAnsi="Times New Roman"/>
          <w:sz w:val="26"/>
          <w:szCs w:val="26"/>
        </w:rPr>
        <w:t>установленном Законом Красноярского края</w:t>
      </w:r>
      <w:r w:rsidR="00BA581E">
        <w:rPr>
          <w:rFonts w:ascii="Times New Roman" w:hAnsi="Times New Roman"/>
          <w:sz w:val="26"/>
          <w:szCs w:val="26"/>
        </w:rPr>
        <w:t xml:space="preserve"> от 20.06.2006 № 19-4833 «О порядке определения размера дохода и стоимости имущества в целях признания граждан малоимущими на территории края»</w:t>
      </w:r>
      <w:r w:rsidR="00D86D39" w:rsidRPr="00B7002B">
        <w:rPr>
          <w:rFonts w:ascii="Times New Roman" w:hAnsi="Times New Roman"/>
          <w:sz w:val="26"/>
          <w:szCs w:val="26"/>
        </w:rPr>
        <w:t xml:space="preserve"> (за исключением граждан, указанных в </w:t>
      </w:r>
      <w:hyperlink r:id="rId9" w:history="1">
        <w:r w:rsidR="00D86D39" w:rsidRPr="00B7002B">
          <w:rPr>
            <w:rFonts w:ascii="Times New Roman" w:hAnsi="Times New Roman"/>
            <w:sz w:val="26"/>
            <w:szCs w:val="26"/>
          </w:rPr>
          <w:t>подпункте 2 пункта 2.6</w:t>
        </w:r>
      </w:hyperlink>
      <w:r w:rsidR="00C66065">
        <w:rPr>
          <w:rFonts w:ascii="Times New Roman" w:hAnsi="Times New Roman"/>
          <w:sz w:val="26"/>
          <w:szCs w:val="26"/>
        </w:rPr>
        <w:t xml:space="preserve"> настоящего Р</w:t>
      </w:r>
      <w:r w:rsidR="00D86D39" w:rsidRPr="00B7002B">
        <w:rPr>
          <w:rFonts w:ascii="Times New Roman" w:hAnsi="Times New Roman"/>
          <w:sz w:val="26"/>
          <w:szCs w:val="26"/>
        </w:rPr>
        <w:t>егламента);</w:t>
      </w:r>
      <w:r w:rsidR="00D86D39">
        <w:rPr>
          <w:rFonts w:ascii="Times New Roman" w:hAnsi="Times New Roman"/>
          <w:sz w:val="26"/>
          <w:szCs w:val="26"/>
        </w:rPr>
        <w:t>»</w:t>
      </w:r>
      <w:r w:rsidR="00612263">
        <w:rPr>
          <w:rFonts w:ascii="Times New Roman" w:hAnsi="Times New Roman"/>
          <w:sz w:val="26"/>
          <w:szCs w:val="26"/>
        </w:rPr>
        <w:t>.</w:t>
      </w:r>
    </w:p>
    <w:p w:rsidR="00612263" w:rsidRDefault="003A59C9" w:rsidP="00612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</w:t>
      </w:r>
      <w:r w:rsidR="00612263">
        <w:rPr>
          <w:rFonts w:ascii="Times New Roman" w:hAnsi="Times New Roman"/>
          <w:sz w:val="26"/>
          <w:szCs w:val="26"/>
        </w:rPr>
        <w:t xml:space="preserve">. Абзац </w:t>
      </w:r>
      <w:r w:rsidR="00BA581E">
        <w:rPr>
          <w:rFonts w:ascii="Times New Roman" w:hAnsi="Times New Roman"/>
          <w:sz w:val="26"/>
          <w:szCs w:val="26"/>
        </w:rPr>
        <w:t>тринадцатый</w:t>
      </w:r>
      <w:r w:rsidR="00612263">
        <w:rPr>
          <w:rFonts w:ascii="Times New Roman" w:hAnsi="Times New Roman"/>
          <w:sz w:val="26"/>
          <w:szCs w:val="26"/>
        </w:rPr>
        <w:t xml:space="preserve"> пункта 2.8 Регламента изложить в следующей редакции:</w:t>
      </w:r>
    </w:p>
    <w:p w:rsidR="00612263" w:rsidRDefault="00612263" w:rsidP="00612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612263">
        <w:rPr>
          <w:rFonts w:ascii="Times New Roman" w:hAnsi="Times New Roman"/>
          <w:sz w:val="26"/>
          <w:szCs w:val="26"/>
        </w:rPr>
        <w:t xml:space="preserve">«- в оригиналах (документы, указанные в </w:t>
      </w:r>
      <w:hyperlink r:id="rId10" w:history="1">
        <w:r w:rsidRPr="00612263">
          <w:rPr>
            <w:rFonts w:ascii="Times New Roman" w:hAnsi="Times New Roman"/>
            <w:sz w:val="26"/>
            <w:szCs w:val="26"/>
          </w:rPr>
          <w:t xml:space="preserve">подпунктах </w:t>
        </w:r>
        <w:r w:rsidR="00970333">
          <w:rPr>
            <w:rFonts w:ascii="Times New Roman" w:hAnsi="Times New Roman"/>
            <w:sz w:val="26"/>
            <w:szCs w:val="26"/>
          </w:rPr>
          <w:t>«</w:t>
        </w:r>
        <w:r w:rsidRPr="00612263">
          <w:rPr>
            <w:rFonts w:ascii="Times New Roman" w:hAnsi="Times New Roman"/>
            <w:sz w:val="26"/>
            <w:szCs w:val="26"/>
          </w:rPr>
          <w:t>б</w:t>
        </w:r>
      </w:hyperlink>
      <w:r w:rsidR="00970333">
        <w:t>»</w:t>
      </w:r>
      <w:r w:rsidRPr="00612263">
        <w:rPr>
          <w:rFonts w:ascii="Times New Roman" w:hAnsi="Times New Roman"/>
          <w:sz w:val="26"/>
          <w:szCs w:val="26"/>
        </w:rPr>
        <w:t xml:space="preserve">, </w:t>
      </w:r>
      <w:hyperlink r:id="rId11" w:history="1">
        <w:r w:rsidR="00970333">
          <w:rPr>
            <w:rFonts w:ascii="Times New Roman" w:hAnsi="Times New Roman"/>
            <w:sz w:val="26"/>
            <w:szCs w:val="26"/>
          </w:rPr>
          <w:t>«в»</w:t>
        </w:r>
      </w:hyperlink>
      <w:r w:rsidRPr="00612263">
        <w:rPr>
          <w:rFonts w:ascii="Times New Roman" w:hAnsi="Times New Roman"/>
          <w:sz w:val="26"/>
          <w:szCs w:val="26"/>
        </w:rPr>
        <w:t xml:space="preserve">, </w:t>
      </w:r>
      <w:hyperlink r:id="rId12" w:history="1">
        <w:r w:rsidR="00970333">
          <w:rPr>
            <w:rFonts w:ascii="Times New Roman" w:hAnsi="Times New Roman"/>
            <w:sz w:val="26"/>
            <w:szCs w:val="26"/>
          </w:rPr>
          <w:t>«д»</w:t>
        </w:r>
      </w:hyperlink>
      <w:r w:rsidRPr="00612263">
        <w:rPr>
          <w:rFonts w:ascii="Times New Roman" w:hAnsi="Times New Roman"/>
          <w:sz w:val="26"/>
          <w:szCs w:val="26"/>
        </w:rPr>
        <w:t xml:space="preserve">, </w:t>
      </w:r>
      <w:hyperlink r:id="rId13" w:history="1">
        <w:r w:rsidR="00970333">
          <w:rPr>
            <w:rFonts w:ascii="Times New Roman" w:hAnsi="Times New Roman"/>
            <w:sz w:val="26"/>
            <w:szCs w:val="26"/>
          </w:rPr>
          <w:t>«и»</w:t>
        </w:r>
      </w:hyperlink>
      <w:r w:rsidRPr="00612263">
        <w:rPr>
          <w:rFonts w:ascii="Times New Roman" w:hAnsi="Times New Roman"/>
          <w:sz w:val="26"/>
          <w:szCs w:val="26"/>
        </w:rPr>
        <w:t xml:space="preserve"> настоящего пункта) и копиях (документы, </w:t>
      </w:r>
      <w:r w:rsidRPr="00970333">
        <w:rPr>
          <w:rFonts w:ascii="Times New Roman" w:hAnsi="Times New Roman"/>
          <w:sz w:val="26"/>
          <w:szCs w:val="26"/>
        </w:rPr>
        <w:t xml:space="preserve">указанные в </w:t>
      </w:r>
      <w:hyperlink r:id="rId14" w:history="1">
        <w:r w:rsidR="00970333" w:rsidRPr="00970333">
          <w:rPr>
            <w:rFonts w:ascii="Times New Roman" w:hAnsi="Times New Roman"/>
            <w:sz w:val="26"/>
            <w:szCs w:val="26"/>
          </w:rPr>
          <w:t xml:space="preserve">подпунктах </w:t>
        </w:r>
      </w:hyperlink>
      <w:r w:rsidR="00970333" w:rsidRPr="00970333">
        <w:rPr>
          <w:rFonts w:ascii="Times New Roman" w:hAnsi="Times New Roman"/>
          <w:sz w:val="26"/>
          <w:szCs w:val="26"/>
        </w:rPr>
        <w:t>«г»</w:t>
      </w:r>
      <w:r w:rsidRPr="00970333">
        <w:rPr>
          <w:rFonts w:ascii="Times New Roman" w:hAnsi="Times New Roman"/>
          <w:sz w:val="26"/>
          <w:szCs w:val="26"/>
        </w:rPr>
        <w:t xml:space="preserve">, </w:t>
      </w:r>
      <w:hyperlink r:id="rId15" w:history="1">
        <w:r w:rsidR="00970333">
          <w:rPr>
            <w:rFonts w:ascii="Times New Roman" w:hAnsi="Times New Roman"/>
            <w:sz w:val="26"/>
            <w:szCs w:val="26"/>
          </w:rPr>
          <w:t>«е»</w:t>
        </w:r>
      </w:hyperlink>
      <w:r w:rsidRPr="00612263">
        <w:rPr>
          <w:rFonts w:ascii="Times New Roman" w:hAnsi="Times New Roman"/>
          <w:sz w:val="26"/>
          <w:szCs w:val="26"/>
        </w:rPr>
        <w:t xml:space="preserve">, </w:t>
      </w:r>
      <w:hyperlink r:id="rId16" w:history="1">
        <w:r w:rsidR="00970333">
          <w:rPr>
            <w:rFonts w:ascii="Times New Roman" w:hAnsi="Times New Roman"/>
            <w:sz w:val="26"/>
            <w:szCs w:val="26"/>
          </w:rPr>
          <w:t>«ж»</w:t>
        </w:r>
      </w:hyperlink>
      <w:r w:rsidRPr="00612263">
        <w:rPr>
          <w:rFonts w:ascii="Times New Roman" w:hAnsi="Times New Roman"/>
          <w:sz w:val="26"/>
          <w:szCs w:val="26"/>
        </w:rPr>
        <w:t xml:space="preserve">, </w:t>
      </w:r>
      <w:hyperlink r:id="rId17" w:history="1">
        <w:r w:rsidR="00970333">
          <w:rPr>
            <w:rFonts w:ascii="Times New Roman" w:hAnsi="Times New Roman"/>
            <w:sz w:val="26"/>
            <w:szCs w:val="26"/>
          </w:rPr>
          <w:t>«з»</w:t>
        </w:r>
      </w:hyperlink>
      <w:r w:rsidRPr="00612263">
        <w:rPr>
          <w:rFonts w:ascii="Times New Roman" w:hAnsi="Times New Roman"/>
          <w:sz w:val="26"/>
          <w:szCs w:val="26"/>
        </w:rPr>
        <w:t xml:space="preserve"> настоящего пункта, предоставляются по желанию заявителя) - при личном обращении Заявителя для получения муниципальной услуги;</w:t>
      </w:r>
      <w:r>
        <w:rPr>
          <w:rFonts w:ascii="Times New Roman" w:hAnsi="Times New Roman"/>
          <w:sz w:val="26"/>
          <w:szCs w:val="26"/>
        </w:rPr>
        <w:t>».</w:t>
      </w:r>
    </w:p>
    <w:p w:rsidR="00612263" w:rsidRDefault="00612263" w:rsidP="006122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3A59C9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Абзац </w:t>
      </w:r>
      <w:r w:rsidR="00BA581E">
        <w:rPr>
          <w:rFonts w:ascii="Times New Roman" w:hAnsi="Times New Roman"/>
          <w:sz w:val="26"/>
          <w:szCs w:val="26"/>
        </w:rPr>
        <w:t>четырнадцатый</w:t>
      </w:r>
      <w:r>
        <w:rPr>
          <w:rFonts w:ascii="Times New Roman" w:hAnsi="Times New Roman"/>
          <w:sz w:val="26"/>
          <w:szCs w:val="26"/>
        </w:rPr>
        <w:t xml:space="preserve"> пункта 2.8 Регламента изложить в следующей редакции:</w:t>
      </w:r>
    </w:p>
    <w:p w:rsidR="00612263" w:rsidRDefault="00612263" w:rsidP="00612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612263">
        <w:rPr>
          <w:rFonts w:ascii="Times New Roman" w:hAnsi="Times New Roman"/>
          <w:sz w:val="26"/>
          <w:szCs w:val="26"/>
        </w:rPr>
        <w:t>«-</w:t>
      </w:r>
      <w:r>
        <w:rPr>
          <w:rFonts w:ascii="Times New Roman" w:hAnsi="Times New Roman"/>
          <w:sz w:val="26"/>
          <w:szCs w:val="26"/>
        </w:rPr>
        <w:t xml:space="preserve"> </w:t>
      </w:r>
      <w:r w:rsidRPr="00B83DCB">
        <w:rPr>
          <w:rFonts w:ascii="Times New Roman" w:hAnsi="Times New Roman"/>
          <w:sz w:val="26"/>
          <w:szCs w:val="26"/>
        </w:rPr>
        <w:t xml:space="preserve">в оригинале (документы, указанные в </w:t>
      </w:r>
      <w:hyperlink r:id="rId18" w:history="1">
        <w:r w:rsidRPr="00B83DCB">
          <w:rPr>
            <w:rFonts w:ascii="Times New Roman" w:hAnsi="Times New Roman"/>
            <w:sz w:val="26"/>
            <w:szCs w:val="26"/>
          </w:rPr>
          <w:t xml:space="preserve">подпункте </w:t>
        </w:r>
        <w:r w:rsidR="00970333">
          <w:rPr>
            <w:rFonts w:ascii="Times New Roman" w:hAnsi="Times New Roman"/>
            <w:sz w:val="26"/>
            <w:szCs w:val="26"/>
          </w:rPr>
          <w:t>«</w:t>
        </w:r>
        <w:r w:rsidRPr="00B83DCB">
          <w:rPr>
            <w:rFonts w:ascii="Times New Roman" w:hAnsi="Times New Roman"/>
            <w:sz w:val="26"/>
            <w:szCs w:val="26"/>
          </w:rPr>
          <w:t>а</w:t>
        </w:r>
      </w:hyperlink>
      <w:r w:rsidR="00970333">
        <w:t>»</w:t>
      </w:r>
      <w:r w:rsidRPr="00B83DCB">
        <w:rPr>
          <w:rFonts w:ascii="Times New Roman" w:hAnsi="Times New Roman"/>
          <w:sz w:val="26"/>
          <w:szCs w:val="26"/>
        </w:rPr>
        <w:t xml:space="preserve"> настоящего пункта), в копиях, заверенных в установленном действующем законодательством порядке (документы, указанные в </w:t>
      </w:r>
      <w:r w:rsidR="007C5186">
        <w:rPr>
          <w:rFonts w:ascii="Times New Roman" w:hAnsi="Times New Roman"/>
          <w:sz w:val="26"/>
          <w:szCs w:val="26"/>
        </w:rPr>
        <w:t xml:space="preserve">подпунктах </w:t>
      </w:r>
      <w:hyperlink r:id="rId19" w:history="1">
        <w:r w:rsidR="00970333">
          <w:rPr>
            <w:rFonts w:ascii="Times New Roman" w:hAnsi="Times New Roman"/>
            <w:sz w:val="26"/>
            <w:szCs w:val="26"/>
          </w:rPr>
          <w:t>«б»</w:t>
        </w:r>
      </w:hyperlink>
      <w:r w:rsidR="00970333">
        <w:rPr>
          <w:rFonts w:ascii="Times New Roman" w:hAnsi="Times New Roman"/>
          <w:sz w:val="26"/>
          <w:szCs w:val="26"/>
        </w:rPr>
        <w:t>, «в»,</w:t>
      </w:r>
      <w:r w:rsidRPr="00B83DCB">
        <w:rPr>
          <w:rFonts w:ascii="Times New Roman" w:hAnsi="Times New Roman"/>
          <w:sz w:val="26"/>
          <w:szCs w:val="26"/>
        </w:rPr>
        <w:t xml:space="preserve"> </w:t>
      </w:r>
      <w:hyperlink r:id="rId20" w:history="1">
        <w:r w:rsidR="00970333">
          <w:rPr>
            <w:rFonts w:ascii="Times New Roman" w:hAnsi="Times New Roman"/>
            <w:sz w:val="26"/>
            <w:szCs w:val="26"/>
          </w:rPr>
          <w:t>«д»</w:t>
        </w:r>
      </w:hyperlink>
      <w:r w:rsidRPr="00B83DCB">
        <w:rPr>
          <w:rFonts w:ascii="Times New Roman" w:hAnsi="Times New Roman"/>
          <w:sz w:val="26"/>
          <w:szCs w:val="26"/>
        </w:rPr>
        <w:t>,</w:t>
      </w:r>
      <w:r w:rsidR="00970333">
        <w:rPr>
          <w:rFonts w:ascii="Times New Roman" w:hAnsi="Times New Roman"/>
          <w:sz w:val="26"/>
          <w:szCs w:val="26"/>
        </w:rPr>
        <w:t xml:space="preserve"> «и»</w:t>
      </w:r>
      <w:r w:rsidRPr="00B83DCB">
        <w:rPr>
          <w:rFonts w:ascii="Times New Roman" w:hAnsi="Times New Roman"/>
          <w:sz w:val="26"/>
          <w:szCs w:val="26"/>
        </w:rPr>
        <w:t xml:space="preserve"> настоящего пункта) и копиях (документы, указанные в </w:t>
      </w:r>
      <w:hyperlink r:id="rId21" w:history="1">
        <w:r w:rsidRPr="00B83DCB">
          <w:rPr>
            <w:rFonts w:ascii="Times New Roman" w:hAnsi="Times New Roman"/>
            <w:sz w:val="26"/>
            <w:szCs w:val="26"/>
          </w:rPr>
          <w:t xml:space="preserve">подпунктах </w:t>
        </w:r>
        <w:r w:rsidR="00970333">
          <w:rPr>
            <w:rFonts w:ascii="Times New Roman" w:hAnsi="Times New Roman"/>
            <w:sz w:val="26"/>
            <w:szCs w:val="26"/>
          </w:rPr>
          <w:t>«</w:t>
        </w:r>
        <w:r w:rsidRPr="00B83DCB">
          <w:rPr>
            <w:rFonts w:ascii="Times New Roman" w:hAnsi="Times New Roman"/>
            <w:sz w:val="26"/>
            <w:szCs w:val="26"/>
          </w:rPr>
          <w:t>г</w:t>
        </w:r>
      </w:hyperlink>
      <w:r w:rsidR="00970333">
        <w:t>»</w:t>
      </w:r>
      <w:r w:rsidRPr="00B83DCB">
        <w:rPr>
          <w:rFonts w:ascii="Times New Roman" w:hAnsi="Times New Roman"/>
          <w:sz w:val="26"/>
          <w:szCs w:val="26"/>
        </w:rPr>
        <w:t xml:space="preserve">, </w:t>
      </w:r>
      <w:hyperlink r:id="rId22" w:history="1">
        <w:r w:rsidR="00970333">
          <w:rPr>
            <w:rFonts w:ascii="Times New Roman" w:hAnsi="Times New Roman"/>
            <w:sz w:val="26"/>
            <w:szCs w:val="26"/>
          </w:rPr>
          <w:t>«е»</w:t>
        </w:r>
      </w:hyperlink>
      <w:r w:rsidRPr="00B83DCB">
        <w:rPr>
          <w:rFonts w:ascii="Times New Roman" w:hAnsi="Times New Roman"/>
          <w:sz w:val="26"/>
          <w:szCs w:val="26"/>
        </w:rPr>
        <w:t xml:space="preserve">, </w:t>
      </w:r>
      <w:hyperlink r:id="rId23" w:history="1">
        <w:r w:rsidR="00970333">
          <w:rPr>
            <w:rFonts w:ascii="Times New Roman" w:hAnsi="Times New Roman"/>
            <w:sz w:val="26"/>
            <w:szCs w:val="26"/>
          </w:rPr>
          <w:t>«ж»</w:t>
        </w:r>
      </w:hyperlink>
      <w:r w:rsidRPr="00B83DCB">
        <w:rPr>
          <w:rFonts w:ascii="Times New Roman" w:hAnsi="Times New Roman"/>
          <w:sz w:val="26"/>
          <w:szCs w:val="26"/>
        </w:rPr>
        <w:t>,</w:t>
      </w:r>
      <w:r w:rsidR="00970333">
        <w:rPr>
          <w:rFonts w:ascii="Times New Roman" w:hAnsi="Times New Roman"/>
          <w:sz w:val="26"/>
          <w:szCs w:val="26"/>
        </w:rPr>
        <w:t xml:space="preserve"> «з»</w:t>
      </w:r>
      <w:r w:rsidRPr="00B83DCB">
        <w:rPr>
          <w:rFonts w:ascii="Times New Roman" w:hAnsi="Times New Roman"/>
          <w:sz w:val="26"/>
          <w:szCs w:val="26"/>
        </w:rPr>
        <w:t xml:space="preserve"> настоящего пункта, предоставляются по желанию заявителя) - при направлении Заявителем пакета документов для получения муниципальной услуги посредством почтового отправления.</w:t>
      </w:r>
      <w:r>
        <w:rPr>
          <w:rFonts w:ascii="Times New Roman" w:hAnsi="Times New Roman"/>
          <w:sz w:val="26"/>
          <w:szCs w:val="26"/>
        </w:rPr>
        <w:t>».</w:t>
      </w:r>
    </w:p>
    <w:p w:rsidR="001421A7" w:rsidRDefault="003A59C9" w:rsidP="006122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1.9</w:t>
      </w:r>
      <w:r w:rsidR="0044425E">
        <w:rPr>
          <w:rFonts w:ascii="Times New Roman" w:hAnsi="Times New Roman"/>
          <w:sz w:val="26"/>
          <w:szCs w:val="26"/>
        </w:rPr>
        <w:t>. Пункт 2.8</w:t>
      </w:r>
      <w:r w:rsidR="001421A7">
        <w:rPr>
          <w:rFonts w:ascii="Times New Roman" w:hAnsi="Times New Roman"/>
          <w:sz w:val="26"/>
          <w:szCs w:val="26"/>
        </w:rPr>
        <w:t xml:space="preserve"> Регламента дополнить абзацем </w:t>
      </w:r>
      <w:r w:rsidR="00BA581E">
        <w:rPr>
          <w:rFonts w:ascii="Times New Roman" w:hAnsi="Times New Roman"/>
          <w:sz w:val="26"/>
          <w:szCs w:val="26"/>
        </w:rPr>
        <w:t>пятнадцатым</w:t>
      </w:r>
      <w:r w:rsidR="001421A7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1421A7" w:rsidRDefault="007C5186" w:rsidP="00142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1421A7">
        <w:rPr>
          <w:rFonts w:ascii="Times New Roman" w:hAnsi="Times New Roman"/>
          <w:sz w:val="26"/>
          <w:szCs w:val="26"/>
        </w:rPr>
        <w:t>«При предоставлении копии паспорта учитываются все страницы, содержащие информацию.».</w:t>
      </w:r>
    </w:p>
    <w:p w:rsidR="00F97758" w:rsidRDefault="00D34174" w:rsidP="00D34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612263">
        <w:rPr>
          <w:rFonts w:ascii="Times New Roman" w:hAnsi="Times New Roman"/>
          <w:sz w:val="26"/>
          <w:szCs w:val="26"/>
        </w:rPr>
        <w:t>1.</w:t>
      </w:r>
      <w:r w:rsidR="003A59C9">
        <w:rPr>
          <w:rFonts w:ascii="Times New Roman" w:hAnsi="Times New Roman"/>
          <w:sz w:val="26"/>
          <w:szCs w:val="26"/>
        </w:rPr>
        <w:t>10</w:t>
      </w:r>
      <w:r w:rsidR="00612263">
        <w:rPr>
          <w:rFonts w:ascii="Times New Roman" w:hAnsi="Times New Roman"/>
          <w:sz w:val="26"/>
          <w:szCs w:val="26"/>
        </w:rPr>
        <w:t xml:space="preserve">. В пункте 2.9 Регламента слова «, указанные в п.п. </w:t>
      </w:r>
      <w:hyperlink r:id="rId24" w:history="1">
        <w:r w:rsidR="00970333">
          <w:rPr>
            <w:rFonts w:ascii="Times New Roman" w:hAnsi="Times New Roman"/>
            <w:sz w:val="26"/>
            <w:szCs w:val="26"/>
          </w:rPr>
          <w:t>«г»</w:t>
        </w:r>
      </w:hyperlink>
      <w:r w:rsidR="00612263" w:rsidRPr="00612263">
        <w:rPr>
          <w:rFonts w:ascii="Times New Roman" w:hAnsi="Times New Roman"/>
          <w:sz w:val="26"/>
          <w:szCs w:val="26"/>
        </w:rPr>
        <w:t xml:space="preserve">, </w:t>
      </w:r>
      <w:hyperlink r:id="rId25" w:history="1">
        <w:r w:rsidR="00970333">
          <w:rPr>
            <w:rFonts w:ascii="Times New Roman" w:hAnsi="Times New Roman"/>
            <w:sz w:val="26"/>
            <w:szCs w:val="26"/>
          </w:rPr>
          <w:t>«ж»</w:t>
        </w:r>
      </w:hyperlink>
      <w:r w:rsidR="00612263" w:rsidRPr="00612263">
        <w:rPr>
          <w:rFonts w:ascii="Times New Roman" w:hAnsi="Times New Roman"/>
          <w:sz w:val="26"/>
          <w:szCs w:val="26"/>
        </w:rPr>
        <w:t xml:space="preserve">, </w:t>
      </w:r>
      <w:hyperlink r:id="rId26" w:history="1">
        <w:r w:rsidR="00970333">
          <w:rPr>
            <w:rFonts w:ascii="Times New Roman" w:hAnsi="Times New Roman"/>
            <w:sz w:val="26"/>
            <w:szCs w:val="26"/>
          </w:rPr>
          <w:t>«з»</w:t>
        </w:r>
      </w:hyperlink>
      <w:r w:rsidR="00612263">
        <w:rPr>
          <w:rFonts w:ascii="Times New Roman" w:hAnsi="Times New Roman"/>
          <w:sz w:val="26"/>
          <w:szCs w:val="26"/>
        </w:rPr>
        <w:t>»</w:t>
      </w:r>
      <w:r w:rsidR="005944F6">
        <w:rPr>
          <w:rFonts w:ascii="Times New Roman" w:hAnsi="Times New Roman"/>
          <w:sz w:val="26"/>
          <w:szCs w:val="26"/>
        </w:rPr>
        <w:t xml:space="preserve"> заменить словами «, указанные в п.п. </w:t>
      </w:r>
      <w:hyperlink r:id="rId27" w:history="1">
        <w:r w:rsidR="00970333">
          <w:rPr>
            <w:rFonts w:ascii="Times New Roman" w:hAnsi="Times New Roman"/>
            <w:sz w:val="26"/>
            <w:szCs w:val="26"/>
          </w:rPr>
          <w:t>«г»</w:t>
        </w:r>
      </w:hyperlink>
      <w:r w:rsidR="00970333">
        <w:t>,</w:t>
      </w:r>
      <w:r w:rsidR="005944F6" w:rsidRPr="00612263">
        <w:rPr>
          <w:rFonts w:ascii="Times New Roman" w:hAnsi="Times New Roman"/>
          <w:sz w:val="26"/>
          <w:szCs w:val="26"/>
        </w:rPr>
        <w:t xml:space="preserve"> </w:t>
      </w:r>
      <w:hyperlink r:id="rId28" w:history="1">
        <w:r w:rsidR="00970333">
          <w:rPr>
            <w:rFonts w:ascii="Times New Roman" w:hAnsi="Times New Roman"/>
            <w:sz w:val="26"/>
            <w:szCs w:val="26"/>
          </w:rPr>
          <w:t>«</w:t>
        </w:r>
        <w:r w:rsidR="005944F6" w:rsidRPr="00612263">
          <w:rPr>
            <w:rFonts w:ascii="Times New Roman" w:hAnsi="Times New Roman"/>
            <w:sz w:val="26"/>
            <w:szCs w:val="26"/>
          </w:rPr>
          <w:t>е</w:t>
        </w:r>
      </w:hyperlink>
      <w:r w:rsidR="00970333">
        <w:t>»</w:t>
      </w:r>
      <w:r w:rsidR="005944F6" w:rsidRPr="00612263">
        <w:rPr>
          <w:rFonts w:ascii="Times New Roman" w:hAnsi="Times New Roman"/>
          <w:sz w:val="26"/>
          <w:szCs w:val="26"/>
        </w:rPr>
        <w:t>,</w:t>
      </w:r>
      <w:hyperlink r:id="rId29" w:history="1">
        <w:r w:rsidR="00970333">
          <w:rPr>
            <w:rFonts w:ascii="Times New Roman" w:hAnsi="Times New Roman"/>
            <w:sz w:val="26"/>
            <w:szCs w:val="26"/>
          </w:rPr>
          <w:t xml:space="preserve"> «ж»</w:t>
        </w:r>
      </w:hyperlink>
      <w:r w:rsidR="005944F6" w:rsidRPr="00612263">
        <w:rPr>
          <w:rFonts w:ascii="Times New Roman" w:hAnsi="Times New Roman"/>
          <w:sz w:val="26"/>
          <w:szCs w:val="26"/>
        </w:rPr>
        <w:t>,</w:t>
      </w:r>
      <w:r w:rsidR="00970333">
        <w:rPr>
          <w:rFonts w:ascii="Times New Roman" w:hAnsi="Times New Roman"/>
          <w:sz w:val="26"/>
          <w:szCs w:val="26"/>
        </w:rPr>
        <w:t xml:space="preserve"> «з».</w:t>
      </w:r>
      <w:r w:rsidR="005944F6">
        <w:rPr>
          <w:rFonts w:ascii="Times New Roman" w:hAnsi="Times New Roman"/>
          <w:sz w:val="26"/>
          <w:szCs w:val="26"/>
        </w:rPr>
        <w:t xml:space="preserve">». </w:t>
      </w:r>
    </w:p>
    <w:p w:rsidR="00D34174" w:rsidRDefault="00F97758" w:rsidP="00D34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34174">
        <w:rPr>
          <w:rFonts w:ascii="Times New Roman" w:hAnsi="Times New Roman"/>
          <w:sz w:val="26"/>
          <w:szCs w:val="26"/>
        </w:rPr>
        <w:t>1.</w:t>
      </w:r>
      <w:r w:rsidR="002E7563">
        <w:rPr>
          <w:rFonts w:ascii="Times New Roman" w:hAnsi="Times New Roman"/>
          <w:sz w:val="26"/>
          <w:szCs w:val="26"/>
        </w:rPr>
        <w:t>1</w:t>
      </w:r>
      <w:r w:rsidR="003A59C9">
        <w:rPr>
          <w:rFonts w:ascii="Times New Roman" w:hAnsi="Times New Roman"/>
          <w:sz w:val="26"/>
          <w:szCs w:val="26"/>
        </w:rPr>
        <w:t>1</w:t>
      </w:r>
      <w:r w:rsidR="007C5186">
        <w:rPr>
          <w:rFonts w:ascii="Times New Roman" w:hAnsi="Times New Roman"/>
          <w:sz w:val="26"/>
          <w:szCs w:val="26"/>
        </w:rPr>
        <w:t>. Абзац четвертый</w:t>
      </w:r>
      <w:r w:rsidR="00D34174">
        <w:rPr>
          <w:rFonts w:ascii="Times New Roman" w:hAnsi="Times New Roman"/>
          <w:sz w:val="26"/>
          <w:szCs w:val="26"/>
        </w:rPr>
        <w:t xml:space="preserve"> пункта 3.3 Регламента изложить в следующей редакции:</w:t>
      </w:r>
    </w:p>
    <w:p w:rsidR="00E93D20" w:rsidRDefault="00D34174" w:rsidP="00D34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«- подготавливает проект </w:t>
      </w:r>
      <w:r w:rsidR="00ED256E">
        <w:rPr>
          <w:rFonts w:ascii="Times New Roman" w:hAnsi="Times New Roman"/>
          <w:sz w:val="26"/>
          <w:szCs w:val="26"/>
        </w:rPr>
        <w:t>р</w:t>
      </w:r>
      <w:r w:rsidR="00F97758">
        <w:rPr>
          <w:rFonts w:ascii="Times New Roman" w:hAnsi="Times New Roman"/>
          <w:sz w:val="26"/>
          <w:szCs w:val="26"/>
        </w:rPr>
        <w:t xml:space="preserve">аспоряжения начальника Управления жилищного фонда </w:t>
      </w:r>
      <w:r w:rsidR="00E93D20">
        <w:rPr>
          <w:rFonts w:ascii="Times New Roman" w:hAnsi="Times New Roman"/>
          <w:sz w:val="26"/>
          <w:szCs w:val="26"/>
        </w:rPr>
        <w:t>о</w:t>
      </w:r>
      <w:r w:rsidR="00970333" w:rsidRPr="00075BA6">
        <w:rPr>
          <w:rFonts w:ascii="Times New Roman" w:hAnsi="Times New Roman"/>
          <w:sz w:val="26"/>
          <w:szCs w:val="26"/>
        </w:rPr>
        <w:t xml:space="preserve"> принятии на учет </w:t>
      </w:r>
      <w:r w:rsidR="00970333">
        <w:rPr>
          <w:rFonts w:ascii="Times New Roman" w:hAnsi="Times New Roman"/>
          <w:sz w:val="26"/>
          <w:szCs w:val="26"/>
        </w:rPr>
        <w:t xml:space="preserve">граждан в качестве нуждающихся в жилых помещениях по договору социального найма на территории муниципального образования город Норильск или об отказе в </w:t>
      </w:r>
      <w:r w:rsidR="00970333" w:rsidRPr="00075BA6">
        <w:rPr>
          <w:rFonts w:ascii="Times New Roman" w:hAnsi="Times New Roman"/>
          <w:sz w:val="26"/>
          <w:szCs w:val="26"/>
        </w:rPr>
        <w:t xml:space="preserve">принятии на учет </w:t>
      </w:r>
      <w:r w:rsidR="00970333">
        <w:rPr>
          <w:rFonts w:ascii="Times New Roman" w:hAnsi="Times New Roman"/>
          <w:sz w:val="26"/>
          <w:szCs w:val="26"/>
        </w:rPr>
        <w:t>граждан в качестве нуждающихся в жилых помещениях по договору социального найма на территории муниципального образования город Норильск</w:t>
      </w:r>
      <w:r w:rsidR="00E93D20">
        <w:rPr>
          <w:rFonts w:ascii="Times New Roman" w:hAnsi="Times New Roman"/>
          <w:sz w:val="26"/>
          <w:szCs w:val="26"/>
        </w:rPr>
        <w:t>.».</w:t>
      </w:r>
    </w:p>
    <w:p w:rsidR="00E93D20" w:rsidRDefault="00E93D20" w:rsidP="00D34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</w:t>
      </w:r>
      <w:r w:rsidR="003A59C9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 Абзац</w:t>
      </w:r>
      <w:r w:rsidR="007C5186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пятый и шестой пункта 3.3 Регламента изложить в следующей редакции:</w:t>
      </w:r>
    </w:p>
    <w:p w:rsidR="00E93D20" w:rsidRDefault="00E93D20" w:rsidP="00E93D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«</w:t>
      </w:r>
      <w:r w:rsidRPr="00BE5691">
        <w:rPr>
          <w:rFonts w:ascii="Times New Roman" w:hAnsi="Times New Roman"/>
          <w:sz w:val="26"/>
          <w:szCs w:val="26"/>
        </w:rPr>
        <w:t xml:space="preserve">Если все представленные заявителем документы соответствуют требованиям, установленным законодательством Российской Федерации, Красноярского края, нормативными правовыми актами органов местного самоуправления муниципального образования город Норильск, результатом выполнения административной процедуры </w:t>
      </w:r>
      <w:r w:rsidRPr="00BE5691">
        <w:rPr>
          <w:rFonts w:ascii="Times New Roman" w:hAnsi="Times New Roman"/>
          <w:sz w:val="26"/>
          <w:szCs w:val="26"/>
        </w:rPr>
        <w:lastRenderedPageBreak/>
        <w:t xml:space="preserve">является принятие </w:t>
      </w:r>
      <w:r>
        <w:rPr>
          <w:rFonts w:ascii="Times New Roman" w:hAnsi="Times New Roman"/>
          <w:sz w:val="26"/>
          <w:szCs w:val="26"/>
        </w:rPr>
        <w:t>Управлением жилищного фонда</w:t>
      </w:r>
      <w:r w:rsidRPr="00BE5691">
        <w:rPr>
          <w:rFonts w:ascii="Times New Roman" w:hAnsi="Times New Roman"/>
          <w:sz w:val="26"/>
          <w:szCs w:val="26"/>
        </w:rPr>
        <w:t xml:space="preserve"> решения о предоставлении муниципальной услуги не позднее чем через 30 рабочих дней со дня регистрации </w:t>
      </w:r>
      <w:hyperlink r:id="rId30" w:history="1">
        <w:r w:rsidRPr="00BE5691">
          <w:rPr>
            <w:rFonts w:ascii="Times New Roman" w:hAnsi="Times New Roman"/>
            <w:sz w:val="26"/>
            <w:szCs w:val="26"/>
          </w:rPr>
          <w:t>Заявления</w:t>
        </w:r>
      </w:hyperlink>
      <w:r w:rsidRPr="00BE5691">
        <w:rPr>
          <w:rFonts w:ascii="Times New Roman" w:hAnsi="Times New Roman"/>
          <w:sz w:val="26"/>
          <w:szCs w:val="26"/>
        </w:rPr>
        <w:t xml:space="preserve"> в Книге регистрации заявлений граждан о принятии на учет в качестве нуждающихся в жилых помещениях по договору социального найма.</w:t>
      </w:r>
    </w:p>
    <w:p w:rsidR="00E93D20" w:rsidRDefault="00E93D20" w:rsidP="00E93D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E5691">
        <w:rPr>
          <w:rFonts w:ascii="Times New Roman" w:hAnsi="Times New Roman"/>
          <w:sz w:val="26"/>
          <w:szCs w:val="26"/>
        </w:rPr>
        <w:t xml:space="preserve">Если у получателя муниципальной услуги отсутствует право на предоставление муниципальной услуги, результатом выполнения административной процедуры является принятие </w:t>
      </w:r>
      <w:r>
        <w:rPr>
          <w:rFonts w:ascii="Times New Roman" w:hAnsi="Times New Roman"/>
          <w:sz w:val="26"/>
          <w:szCs w:val="26"/>
        </w:rPr>
        <w:t>Управлением жилищного фонда</w:t>
      </w:r>
      <w:r w:rsidRPr="00BE5691">
        <w:rPr>
          <w:rFonts w:ascii="Times New Roman" w:hAnsi="Times New Roman"/>
          <w:sz w:val="26"/>
          <w:szCs w:val="26"/>
        </w:rPr>
        <w:t xml:space="preserve"> решения об отказе в предоставлении муниципальной услуги не позднее чем через 30 рабочих дней со дня регистрации </w:t>
      </w:r>
      <w:hyperlink r:id="rId31" w:history="1">
        <w:r w:rsidRPr="00BE5691">
          <w:rPr>
            <w:rFonts w:ascii="Times New Roman" w:hAnsi="Times New Roman"/>
            <w:sz w:val="26"/>
            <w:szCs w:val="26"/>
          </w:rPr>
          <w:t>Заявления</w:t>
        </w:r>
      </w:hyperlink>
      <w:r w:rsidRPr="00BE5691">
        <w:rPr>
          <w:rFonts w:ascii="Times New Roman" w:hAnsi="Times New Roman"/>
          <w:sz w:val="26"/>
          <w:szCs w:val="26"/>
        </w:rPr>
        <w:t xml:space="preserve"> в Книге регистрации заявлений Книге регистрации заявлений граждан о принятии на учет в качестве нуждающихся в жилых помещениях по договору социального найма.</w:t>
      </w:r>
      <w:r>
        <w:rPr>
          <w:rFonts w:ascii="Times New Roman" w:hAnsi="Times New Roman"/>
          <w:sz w:val="26"/>
          <w:szCs w:val="26"/>
        </w:rPr>
        <w:t xml:space="preserve">». </w:t>
      </w:r>
    </w:p>
    <w:p w:rsidR="00A109F5" w:rsidRDefault="00A109F5" w:rsidP="00E93D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1.1</w:t>
      </w:r>
      <w:r w:rsidR="003A59C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11030C">
        <w:rPr>
          <w:rFonts w:ascii="Times New Roman" w:hAnsi="Times New Roman"/>
          <w:sz w:val="26"/>
          <w:szCs w:val="26"/>
        </w:rPr>
        <w:t>Абзацы первый и второй п</w:t>
      </w:r>
      <w:r>
        <w:rPr>
          <w:rFonts w:ascii="Times New Roman" w:hAnsi="Times New Roman"/>
          <w:sz w:val="26"/>
          <w:szCs w:val="26"/>
        </w:rPr>
        <w:t>ункт</w:t>
      </w:r>
      <w:r w:rsidR="0011030C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3.4 Регламента изложить в следующей редакции:</w:t>
      </w:r>
    </w:p>
    <w:p w:rsidR="00A109F5" w:rsidRPr="00D97154" w:rsidRDefault="00A109F5" w:rsidP="00A109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«</w:t>
      </w:r>
      <w:r w:rsidR="001A679D">
        <w:rPr>
          <w:rFonts w:ascii="Times New Roman" w:hAnsi="Times New Roman"/>
          <w:sz w:val="26"/>
          <w:szCs w:val="26"/>
        </w:rPr>
        <w:t xml:space="preserve">3.4. </w:t>
      </w:r>
      <w:r w:rsidRPr="00D97154">
        <w:rPr>
          <w:rFonts w:ascii="Times New Roman" w:hAnsi="Times New Roman"/>
          <w:sz w:val="26"/>
          <w:szCs w:val="26"/>
        </w:rPr>
        <w:t>Выдач</w:t>
      </w:r>
      <w:r w:rsidR="003E75B2">
        <w:rPr>
          <w:rFonts w:ascii="Times New Roman" w:hAnsi="Times New Roman"/>
          <w:sz w:val="26"/>
          <w:szCs w:val="26"/>
        </w:rPr>
        <w:t>у</w:t>
      </w:r>
      <w:r w:rsidRPr="00D97154">
        <w:rPr>
          <w:rFonts w:ascii="Times New Roman" w:hAnsi="Times New Roman"/>
          <w:sz w:val="26"/>
          <w:szCs w:val="26"/>
        </w:rPr>
        <w:t xml:space="preserve"> выписки </w:t>
      </w:r>
      <w:r w:rsidRPr="00075BA6">
        <w:rPr>
          <w:rFonts w:ascii="Times New Roman" w:hAnsi="Times New Roman"/>
          <w:sz w:val="26"/>
          <w:szCs w:val="26"/>
        </w:rPr>
        <w:t xml:space="preserve">из </w:t>
      </w:r>
      <w:r w:rsidR="00ED256E">
        <w:rPr>
          <w:rFonts w:ascii="Times New Roman" w:hAnsi="Times New Roman"/>
          <w:sz w:val="26"/>
          <w:szCs w:val="26"/>
        </w:rPr>
        <w:t xml:space="preserve">распоряжения начальника Управления жилищного фонда </w:t>
      </w:r>
      <w:r w:rsidRPr="00075BA6">
        <w:rPr>
          <w:rFonts w:ascii="Times New Roman" w:hAnsi="Times New Roman"/>
          <w:sz w:val="26"/>
          <w:szCs w:val="26"/>
        </w:rPr>
        <w:t xml:space="preserve"> </w:t>
      </w:r>
      <w:r w:rsidRPr="00D97154">
        <w:rPr>
          <w:rFonts w:ascii="Times New Roman" w:hAnsi="Times New Roman"/>
          <w:sz w:val="26"/>
          <w:szCs w:val="26"/>
        </w:rPr>
        <w:t xml:space="preserve">о </w:t>
      </w:r>
      <w:r w:rsidR="00970333" w:rsidRPr="00075BA6">
        <w:rPr>
          <w:rFonts w:ascii="Times New Roman" w:hAnsi="Times New Roman"/>
          <w:sz w:val="26"/>
          <w:szCs w:val="26"/>
        </w:rPr>
        <w:t xml:space="preserve"> принятии на учет </w:t>
      </w:r>
      <w:r w:rsidR="00970333">
        <w:rPr>
          <w:rFonts w:ascii="Times New Roman" w:hAnsi="Times New Roman"/>
          <w:sz w:val="26"/>
          <w:szCs w:val="26"/>
        </w:rPr>
        <w:t xml:space="preserve">граждан в качестве нуждающихся в жилых помещениях по договору социального найма на территории муниципального образования город Норильск или об отказе в </w:t>
      </w:r>
      <w:r w:rsidR="00970333" w:rsidRPr="00075BA6">
        <w:rPr>
          <w:rFonts w:ascii="Times New Roman" w:hAnsi="Times New Roman"/>
          <w:sz w:val="26"/>
          <w:szCs w:val="26"/>
        </w:rPr>
        <w:t xml:space="preserve">принятии на учет </w:t>
      </w:r>
      <w:r w:rsidR="00970333">
        <w:rPr>
          <w:rFonts w:ascii="Times New Roman" w:hAnsi="Times New Roman"/>
          <w:sz w:val="26"/>
          <w:szCs w:val="26"/>
        </w:rPr>
        <w:t xml:space="preserve">граждан в качестве нуждающихся в жилых помещениях по договору социального найма на территории муниципального образования город Норильск </w:t>
      </w:r>
      <w:r w:rsidR="0011030C">
        <w:rPr>
          <w:rFonts w:ascii="Times New Roman" w:hAnsi="Times New Roman"/>
          <w:sz w:val="26"/>
          <w:szCs w:val="26"/>
        </w:rPr>
        <w:t xml:space="preserve">осуществляет </w:t>
      </w:r>
      <w:r w:rsidRPr="00D97154">
        <w:rPr>
          <w:rFonts w:ascii="Times New Roman" w:hAnsi="Times New Roman"/>
          <w:sz w:val="26"/>
          <w:szCs w:val="26"/>
        </w:rPr>
        <w:t>Управление жилищного фонда, в том числе через многофункциональный ц</w:t>
      </w:r>
      <w:r w:rsidR="0011030C">
        <w:rPr>
          <w:rFonts w:ascii="Times New Roman" w:hAnsi="Times New Roman"/>
          <w:sz w:val="26"/>
          <w:szCs w:val="26"/>
        </w:rPr>
        <w:t>ентр, непосредственно заявителю</w:t>
      </w:r>
      <w:r w:rsidRPr="00D97154">
        <w:rPr>
          <w:rFonts w:ascii="Times New Roman" w:hAnsi="Times New Roman"/>
          <w:sz w:val="26"/>
          <w:szCs w:val="26"/>
        </w:rPr>
        <w:t xml:space="preserve"> или направляет почтовым отправлением заявителю не позднее 3-х рабочих дней со дня принятия</w:t>
      </w:r>
      <w:r>
        <w:rPr>
          <w:rFonts w:ascii="Times New Roman" w:hAnsi="Times New Roman"/>
          <w:sz w:val="26"/>
          <w:szCs w:val="26"/>
        </w:rPr>
        <w:t xml:space="preserve"> такого</w:t>
      </w:r>
      <w:r w:rsidRPr="00D97154">
        <w:rPr>
          <w:rFonts w:ascii="Times New Roman" w:hAnsi="Times New Roman"/>
          <w:sz w:val="26"/>
          <w:szCs w:val="26"/>
        </w:rPr>
        <w:t xml:space="preserve"> решения.</w:t>
      </w:r>
    </w:p>
    <w:p w:rsidR="00A109F5" w:rsidRDefault="00A109F5" w:rsidP="00A109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D97154">
        <w:rPr>
          <w:rFonts w:ascii="Times New Roman" w:hAnsi="Times New Roman"/>
          <w:sz w:val="26"/>
          <w:szCs w:val="26"/>
        </w:rPr>
        <w:t>Результатом административно</w:t>
      </w:r>
      <w:r w:rsidR="00C26A17">
        <w:rPr>
          <w:rFonts w:ascii="Times New Roman" w:hAnsi="Times New Roman"/>
          <w:sz w:val="26"/>
          <w:szCs w:val="26"/>
        </w:rPr>
        <w:t>й</w:t>
      </w:r>
      <w:r w:rsidRPr="00D97154">
        <w:rPr>
          <w:rFonts w:ascii="Times New Roman" w:hAnsi="Times New Roman"/>
          <w:sz w:val="26"/>
          <w:szCs w:val="26"/>
        </w:rPr>
        <w:t xml:space="preserve"> процедуры является выдача заявителю выписки из </w:t>
      </w:r>
      <w:r w:rsidR="00ED256E">
        <w:rPr>
          <w:rFonts w:ascii="Times New Roman" w:hAnsi="Times New Roman"/>
          <w:sz w:val="26"/>
          <w:szCs w:val="26"/>
        </w:rPr>
        <w:t>распоряжения началь</w:t>
      </w:r>
      <w:r w:rsidR="00BA2BE8">
        <w:rPr>
          <w:rFonts w:ascii="Times New Roman" w:hAnsi="Times New Roman"/>
          <w:sz w:val="26"/>
          <w:szCs w:val="26"/>
        </w:rPr>
        <w:t>ника Управления жилищного фонда</w:t>
      </w:r>
      <w:r w:rsidRPr="00D9715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». </w:t>
      </w:r>
    </w:p>
    <w:p w:rsidR="000F5BDA" w:rsidRDefault="000F5BDA" w:rsidP="00A109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</w:t>
      </w:r>
      <w:r w:rsidR="003A59C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 w:rsidR="00BA2BE8">
        <w:rPr>
          <w:rFonts w:ascii="Times New Roman" w:hAnsi="Times New Roman"/>
          <w:sz w:val="26"/>
          <w:szCs w:val="26"/>
        </w:rPr>
        <w:t>По всему тексту Р</w:t>
      </w:r>
      <w:r w:rsidR="009B0AC4">
        <w:rPr>
          <w:rFonts w:ascii="Times New Roman" w:hAnsi="Times New Roman"/>
          <w:sz w:val="26"/>
          <w:szCs w:val="26"/>
        </w:rPr>
        <w:t>егламента слова «и градостроительств</w:t>
      </w:r>
      <w:r w:rsidR="00BA581E">
        <w:rPr>
          <w:rFonts w:ascii="Times New Roman" w:hAnsi="Times New Roman"/>
          <w:sz w:val="26"/>
          <w:szCs w:val="26"/>
        </w:rPr>
        <w:t>у</w:t>
      </w:r>
      <w:r w:rsidR="009B0AC4">
        <w:rPr>
          <w:rFonts w:ascii="Times New Roman" w:hAnsi="Times New Roman"/>
          <w:sz w:val="26"/>
          <w:szCs w:val="26"/>
        </w:rPr>
        <w:t>» исключить.</w:t>
      </w:r>
    </w:p>
    <w:p w:rsidR="003E75B2" w:rsidRDefault="003A59C9" w:rsidP="003E75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1.15</w:t>
      </w:r>
      <w:r w:rsidR="009B0AC4">
        <w:rPr>
          <w:rFonts w:ascii="Times New Roman" w:hAnsi="Times New Roman"/>
          <w:sz w:val="26"/>
          <w:szCs w:val="26"/>
        </w:rPr>
        <w:t>. По</w:t>
      </w:r>
      <w:r w:rsidR="00BA2BE8">
        <w:rPr>
          <w:rFonts w:ascii="Times New Roman" w:hAnsi="Times New Roman"/>
          <w:sz w:val="26"/>
          <w:szCs w:val="26"/>
        </w:rPr>
        <w:t xml:space="preserve"> всему тексту Р</w:t>
      </w:r>
      <w:r w:rsidR="009B0AC4">
        <w:rPr>
          <w:rFonts w:ascii="Times New Roman" w:hAnsi="Times New Roman"/>
          <w:sz w:val="26"/>
          <w:szCs w:val="26"/>
        </w:rPr>
        <w:t>егламента слова «Глава Администрации города Норильска» заменить словами «Руководитель Администрации города Норильска»</w:t>
      </w:r>
      <w:r w:rsidR="00776B15">
        <w:rPr>
          <w:rFonts w:ascii="Times New Roman" w:hAnsi="Times New Roman"/>
          <w:sz w:val="26"/>
          <w:szCs w:val="26"/>
        </w:rPr>
        <w:t xml:space="preserve"> в соответствующих падежах</w:t>
      </w:r>
      <w:r w:rsidR="009B0AC4">
        <w:rPr>
          <w:rFonts w:ascii="Times New Roman" w:hAnsi="Times New Roman"/>
          <w:sz w:val="26"/>
          <w:szCs w:val="26"/>
        </w:rPr>
        <w:t>.</w:t>
      </w:r>
    </w:p>
    <w:p w:rsidR="003422E8" w:rsidRDefault="003A59C9" w:rsidP="00BA5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1.16</w:t>
      </w:r>
      <w:r w:rsidR="003422E8">
        <w:rPr>
          <w:rFonts w:ascii="Times New Roman" w:hAnsi="Times New Roman"/>
          <w:sz w:val="26"/>
          <w:szCs w:val="26"/>
        </w:rPr>
        <w:t xml:space="preserve">. В приложении № 2 к Регламенту </w:t>
      </w:r>
      <w:r w:rsidR="00BA581E">
        <w:rPr>
          <w:rFonts w:ascii="Times New Roman" w:hAnsi="Times New Roman"/>
          <w:sz w:val="26"/>
          <w:szCs w:val="26"/>
        </w:rPr>
        <w:t>слова «</w:t>
      </w:r>
      <w:r w:rsidR="00BA581E">
        <w:rPr>
          <w:rFonts w:ascii="Times New Roman" w:hAnsi="Times New Roman"/>
          <w:sz w:val="26"/>
          <w:szCs w:val="26"/>
          <w:lang w:eastAsia="ru-RU"/>
        </w:rPr>
        <w:t xml:space="preserve">Заседание Жилищной комиссии муниципального образования город Норильск состоится "____" _______________20__   ________ ч.________ мин. в Управлении жилищного фонда Администрации города Норильска состоится заседание жилищной комиссии муниципального образования город Норильск (ул. Талнахская, д. 40, 2 этаж, приемная)» </w:t>
      </w:r>
      <w:r w:rsidR="003422E8">
        <w:rPr>
          <w:rFonts w:ascii="Times New Roman" w:hAnsi="Times New Roman"/>
          <w:sz w:val="26"/>
          <w:szCs w:val="26"/>
        </w:rPr>
        <w:t>исключить.</w:t>
      </w:r>
    </w:p>
    <w:p w:rsidR="00BA2BE8" w:rsidRDefault="003A59C9" w:rsidP="003E75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1.17</w:t>
      </w:r>
      <w:r w:rsidR="00BA2BE8">
        <w:rPr>
          <w:rFonts w:ascii="Times New Roman" w:hAnsi="Times New Roman"/>
          <w:sz w:val="26"/>
          <w:szCs w:val="26"/>
        </w:rPr>
        <w:t xml:space="preserve">. </w:t>
      </w:r>
      <w:r w:rsidR="00BA2BE8" w:rsidRPr="009D0A46">
        <w:rPr>
          <w:rFonts w:ascii="Times New Roman" w:hAnsi="Times New Roman"/>
          <w:sz w:val="26"/>
          <w:szCs w:val="26"/>
        </w:rPr>
        <w:t>В приложении № 3 к Регламенту слова «</w:t>
      </w:r>
      <w:r w:rsidR="00BA2BE8">
        <w:rPr>
          <w:rFonts w:ascii="Times New Roman" w:hAnsi="Times New Roman"/>
          <w:sz w:val="26"/>
          <w:szCs w:val="26"/>
        </w:rPr>
        <w:t>жилищной комиссией муниципального образования город Норильск</w:t>
      </w:r>
      <w:r w:rsidR="00BA2BE8" w:rsidRPr="009D0A46">
        <w:rPr>
          <w:rFonts w:ascii="Times New Roman" w:hAnsi="Times New Roman"/>
          <w:sz w:val="26"/>
          <w:szCs w:val="26"/>
        </w:rPr>
        <w:t>» заменить словами «Управлением жилищного фонда».</w:t>
      </w:r>
    </w:p>
    <w:p w:rsidR="00732B32" w:rsidRPr="009D0A46" w:rsidRDefault="00732B32" w:rsidP="00732B3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9D0A46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4792F" w:rsidRDefault="00732B32" w:rsidP="006E5A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0A46">
        <w:rPr>
          <w:rFonts w:ascii="Times New Roman" w:hAnsi="Times New Roman"/>
          <w:sz w:val="26"/>
          <w:szCs w:val="26"/>
        </w:rPr>
        <w:t>3.</w:t>
      </w:r>
      <w:r w:rsidR="00074EDC">
        <w:rPr>
          <w:rFonts w:ascii="Times New Roman" w:hAnsi="Times New Roman"/>
          <w:sz w:val="26"/>
          <w:szCs w:val="26"/>
        </w:rPr>
        <w:t xml:space="preserve"> </w:t>
      </w:r>
      <w:r w:rsidR="006E5A54">
        <w:rPr>
          <w:rFonts w:ascii="Times New Roman" w:hAnsi="Times New Roman"/>
          <w:sz w:val="26"/>
          <w:szCs w:val="26"/>
        </w:rPr>
        <w:t>Настоящее постановление вступает в силу после его</w:t>
      </w:r>
      <w:r w:rsidR="00EE64A6">
        <w:rPr>
          <w:rFonts w:ascii="Times New Roman" w:hAnsi="Times New Roman"/>
          <w:sz w:val="26"/>
          <w:szCs w:val="26"/>
        </w:rPr>
        <w:t xml:space="preserve"> официального</w:t>
      </w:r>
      <w:r w:rsidR="006E5A54">
        <w:rPr>
          <w:rFonts w:ascii="Times New Roman" w:hAnsi="Times New Roman"/>
          <w:sz w:val="26"/>
          <w:szCs w:val="26"/>
        </w:rPr>
        <w:t xml:space="preserve"> опубликования </w:t>
      </w:r>
      <w:r w:rsidR="00A4792F">
        <w:rPr>
          <w:rFonts w:ascii="Times New Roman" w:hAnsi="Times New Roman"/>
          <w:sz w:val="26"/>
          <w:szCs w:val="26"/>
        </w:rPr>
        <w:t>в газете «Заполярная правда», за исключением подпунктов 1.1,</w:t>
      </w:r>
      <w:r w:rsidR="004A40F9">
        <w:rPr>
          <w:rFonts w:ascii="Times New Roman" w:hAnsi="Times New Roman"/>
          <w:sz w:val="26"/>
          <w:szCs w:val="26"/>
        </w:rPr>
        <w:t xml:space="preserve"> 1.5, 1.7, 1.8, 1.9, 1.10,</w:t>
      </w:r>
      <w:r w:rsidR="00C17EE6">
        <w:rPr>
          <w:rFonts w:ascii="Times New Roman" w:hAnsi="Times New Roman"/>
          <w:sz w:val="26"/>
          <w:szCs w:val="26"/>
        </w:rPr>
        <w:t xml:space="preserve"> 1.11</w:t>
      </w:r>
      <w:r w:rsidR="00A4792F">
        <w:rPr>
          <w:rFonts w:ascii="Times New Roman" w:hAnsi="Times New Roman"/>
          <w:sz w:val="26"/>
          <w:szCs w:val="26"/>
        </w:rPr>
        <w:t>.</w:t>
      </w:r>
    </w:p>
    <w:p w:rsidR="006E5A54" w:rsidRDefault="00A4792F" w:rsidP="006E5A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Подпункты </w:t>
      </w:r>
      <w:r w:rsidR="00C17EE6">
        <w:rPr>
          <w:rFonts w:ascii="Times New Roman" w:hAnsi="Times New Roman"/>
          <w:sz w:val="26"/>
          <w:szCs w:val="26"/>
        </w:rPr>
        <w:t>1.1, 1.11</w:t>
      </w:r>
      <w:r w:rsidR="00E410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вступают в силу после официального опубликования и распространяют</w:t>
      </w:r>
      <w:r w:rsidR="00E410FA">
        <w:rPr>
          <w:rFonts w:ascii="Times New Roman" w:hAnsi="Times New Roman"/>
          <w:sz w:val="26"/>
          <w:szCs w:val="26"/>
        </w:rPr>
        <w:t xml:space="preserve"> </w:t>
      </w:r>
      <w:r w:rsidR="006E5A54">
        <w:rPr>
          <w:rFonts w:ascii="Times New Roman" w:hAnsi="Times New Roman"/>
          <w:sz w:val="26"/>
          <w:szCs w:val="26"/>
        </w:rPr>
        <w:t>свое действие на правоотношения, возникшие с 06</w:t>
      </w:r>
      <w:r>
        <w:rPr>
          <w:rFonts w:ascii="Times New Roman" w:hAnsi="Times New Roman"/>
          <w:sz w:val="26"/>
          <w:szCs w:val="26"/>
        </w:rPr>
        <w:t>.12.2014, подпункты</w:t>
      </w:r>
      <w:r w:rsidR="00E410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1.7, 1.8, 1.9, 1</w:t>
      </w:r>
      <w:r w:rsidR="006E5A54">
        <w:rPr>
          <w:rFonts w:ascii="Times New Roman" w:hAnsi="Times New Roman"/>
          <w:sz w:val="26"/>
          <w:szCs w:val="26"/>
        </w:rPr>
        <w:t xml:space="preserve">.10 </w:t>
      </w:r>
      <w:r>
        <w:rPr>
          <w:rFonts w:ascii="Times New Roman" w:hAnsi="Times New Roman"/>
          <w:sz w:val="26"/>
          <w:szCs w:val="26"/>
        </w:rPr>
        <w:t xml:space="preserve">вступают в силу после официального опубликования и </w:t>
      </w:r>
      <w:r w:rsidR="00E410FA">
        <w:rPr>
          <w:rFonts w:ascii="Times New Roman" w:hAnsi="Times New Roman"/>
          <w:sz w:val="26"/>
          <w:szCs w:val="26"/>
        </w:rPr>
        <w:t>распространяю</w:t>
      </w:r>
      <w:r>
        <w:rPr>
          <w:rFonts w:ascii="Times New Roman" w:hAnsi="Times New Roman"/>
          <w:sz w:val="26"/>
          <w:szCs w:val="26"/>
        </w:rPr>
        <w:t>т</w:t>
      </w:r>
      <w:r w:rsidR="00E410FA">
        <w:rPr>
          <w:rFonts w:ascii="Times New Roman" w:hAnsi="Times New Roman"/>
          <w:sz w:val="26"/>
          <w:szCs w:val="26"/>
        </w:rPr>
        <w:t xml:space="preserve"> свое действие на правоотношения, возникшие с </w:t>
      </w:r>
      <w:r w:rsidR="006E5A54">
        <w:rPr>
          <w:rFonts w:ascii="Times New Roman" w:hAnsi="Times New Roman"/>
          <w:sz w:val="26"/>
          <w:szCs w:val="26"/>
        </w:rPr>
        <w:t xml:space="preserve">31.12.2014.  </w:t>
      </w:r>
    </w:p>
    <w:p w:rsidR="004F5DC8" w:rsidRPr="00732B32" w:rsidRDefault="002E7563" w:rsidP="00732B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</w:p>
    <w:p w:rsidR="0090164B" w:rsidRDefault="00A54705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32B32">
        <w:rPr>
          <w:rFonts w:ascii="Times New Roman" w:hAnsi="Times New Roman"/>
          <w:sz w:val="26"/>
          <w:szCs w:val="26"/>
        </w:rPr>
        <w:t>Руководитель</w:t>
      </w:r>
      <w:r w:rsidR="00E1022C" w:rsidRPr="00732B32">
        <w:rPr>
          <w:rFonts w:ascii="Times New Roman" w:hAnsi="Times New Roman"/>
          <w:sz w:val="26"/>
          <w:szCs w:val="26"/>
        </w:rPr>
        <w:t xml:space="preserve"> Администрации</w:t>
      </w:r>
      <w:r w:rsidRPr="00732B32">
        <w:rPr>
          <w:rFonts w:ascii="Times New Roman" w:hAnsi="Times New Roman"/>
          <w:sz w:val="26"/>
          <w:szCs w:val="26"/>
        </w:rPr>
        <w:t xml:space="preserve"> </w:t>
      </w:r>
      <w:r w:rsidR="00E1022C" w:rsidRPr="00732B32">
        <w:rPr>
          <w:rFonts w:ascii="Times New Roman" w:hAnsi="Times New Roman"/>
          <w:sz w:val="26"/>
          <w:szCs w:val="26"/>
        </w:rPr>
        <w:t>города Норильска</w:t>
      </w:r>
      <w:r w:rsidR="004F5DC8" w:rsidRPr="00732B32">
        <w:rPr>
          <w:rFonts w:ascii="Times New Roman" w:hAnsi="Times New Roman"/>
          <w:sz w:val="26"/>
          <w:szCs w:val="26"/>
        </w:rPr>
        <w:tab/>
      </w:r>
      <w:r w:rsidR="004F5DC8" w:rsidRPr="00732B32">
        <w:rPr>
          <w:rFonts w:ascii="Times New Roman" w:hAnsi="Times New Roman"/>
          <w:sz w:val="26"/>
          <w:szCs w:val="26"/>
        </w:rPr>
        <w:tab/>
      </w:r>
      <w:r w:rsidR="004F5DC8" w:rsidRPr="00732B32">
        <w:rPr>
          <w:rFonts w:ascii="Times New Roman" w:hAnsi="Times New Roman"/>
          <w:sz w:val="26"/>
          <w:szCs w:val="26"/>
        </w:rPr>
        <w:tab/>
        <w:t xml:space="preserve">  </w:t>
      </w:r>
      <w:r w:rsidR="00B816F7" w:rsidRPr="00732B32">
        <w:rPr>
          <w:rFonts w:ascii="Times New Roman" w:hAnsi="Times New Roman"/>
          <w:sz w:val="26"/>
          <w:szCs w:val="26"/>
        </w:rPr>
        <w:t xml:space="preserve">         </w:t>
      </w:r>
      <w:r w:rsidR="004F5DC8" w:rsidRPr="00732B32">
        <w:rPr>
          <w:rFonts w:ascii="Times New Roman" w:hAnsi="Times New Roman"/>
          <w:sz w:val="26"/>
          <w:szCs w:val="26"/>
        </w:rPr>
        <w:t>Е.Ю. Поздняко</w:t>
      </w:r>
      <w:r w:rsidR="003E75B2">
        <w:rPr>
          <w:rFonts w:ascii="Times New Roman" w:hAnsi="Times New Roman"/>
          <w:sz w:val="26"/>
          <w:szCs w:val="26"/>
        </w:rPr>
        <w:t>в</w:t>
      </w:r>
      <w:bookmarkStart w:id="0" w:name="_GoBack"/>
      <w:bookmarkEnd w:id="0"/>
    </w:p>
    <w:sectPr w:rsidR="0090164B" w:rsidSect="00C17EE6">
      <w:pgSz w:w="11906" w:h="16838"/>
      <w:pgMar w:top="993" w:right="567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95D" w:rsidRDefault="00A2795D" w:rsidP="00C469A6">
      <w:pPr>
        <w:spacing w:after="0" w:line="240" w:lineRule="auto"/>
      </w:pPr>
      <w:r>
        <w:separator/>
      </w:r>
    </w:p>
  </w:endnote>
  <w:endnote w:type="continuationSeparator" w:id="0">
    <w:p w:rsidR="00A2795D" w:rsidRDefault="00A2795D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95D" w:rsidRDefault="00A2795D" w:rsidP="00C469A6">
      <w:pPr>
        <w:spacing w:after="0" w:line="240" w:lineRule="auto"/>
      </w:pPr>
      <w:r>
        <w:separator/>
      </w:r>
    </w:p>
  </w:footnote>
  <w:footnote w:type="continuationSeparator" w:id="0">
    <w:p w:rsidR="00A2795D" w:rsidRDefault="00A2795D" w:rsidP="00C4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22C"/>
    <w:rsid w:val="000177D0"/>
    <w:rsid w:val="0002404E"/>
    <w:rsid w:val="000339BA"/>
    <w:rsid w:val="00072EFE"/>
    <w:rsid w:val="00074EDC"/>
    <w:rsid w:val="00075BA6"/>
    <w:rsid w:val="000A2547"/>
    <w:rsid w:val="000B6606"/>
    <w:rsid w:val="000D0DB7"/>
    <w:rsid w:val="000E6C54"/>
    <w:rsid w:val="000F5BDA"/>
    <w:rsid w:val="0011030C"/>
    <w:rsid w:val="00112104"/>
    <w:rsid w:val="00127BC2"/>
    <w:rsid w:val="001349F4"/>
    <w:rsid w:val="001421A7"/>
    <w:rsid w:val="00152E51"/>
    <w:rsid w:val="001607B2"/>
    <w:rsid w:val="00166431"/>
    <w:rsid w:val="001A0AFD"/>
    <w:rsid w:val="001A679D"/>
    <w:rsid w:val="001D566D"/>
    <w:rsid w:val="00263B3D"/>
    <w:rsid w:val="00272B13"/>
    <w:rsid w:val="002959BD"/>
    <w:rsid w:val="002B1C48"/>
    <w:rsid w:val="002B480B"/>
    <w:rsid w:val="002B7A39"/>
    <w:rsid w:val="002C14B3"/>
    <w:rsid w:val="002E088A"/>
    <w:rsid w:val="002E7563"/>
    <w:rsid w:val="002F66B2"/>
    <w:rsid w:val="003134A3"/>
    <w:rsid w:val="003137D3"/>
    <w:rsid w:val="00322E01"/>
    <w:rsid w:val="003422E8"/>
    <w:rsid w:val="0035790C"/>
    <w:rsid w:val="0036454F"/>
    <w:rsid w:val="00367389"/>
    <w:rsid w:val="00372DE6"/>
    <w:rsid w:val="00373AED"/>
    <w:rsid w:val="0039286D"/>
    <w:rsid w:val="00395033"/>
    <w:rsid w:val="003A59C9"/>
    <w:rsid w:val="003B6165"/>
    <w:rsid w:val="003C5513"/>
    <w:rsid w:val="003D5781"/>
    <w:rsid w:val="003E75B2"/>
    <w:rsid w:val="00417B12"/>
    <w:rsid w:val="00426A40"/>
    <w:rsid w:val="00443BE2"/>
    <w:rsid w:val="0044425E"/>
    <w:rsid w:val="00475ACB"/>
    <w:rsid w:val="004A40F9"/>
    <w:rsid w:val="004B11A4"/>
    <w:rsid w:val="004F5DC8"/>
    <w:rsid w:val="00552D3C"/>
    <w:rsid w:val="00585D6B"/>
    <w:rsid w:val="0059353B"/>
    <w:rsid w:val="005944F6"/>
    <w:rsid w:val="00594BF8"/>
    <w:rsid w:val="005A2E2A"/>
    <w:rsid w:val="005B2455"/>
    <w:rsid w:val="005C53DB"/>
    <w:rsid w:val="005E29F7"/>
    <w:rsid w:val="00605BEF"/>
    <w:rsid w:val="00612263"/>
    <w:rsid w:val="00613453"/>
    <w:rsid w:val="00624FBE"/>
    <w:rsid w:val="006306BF"/>
    <w:rsid w:val="0063392F"/>
    <w:rsid w:val="00641F4B"/>
    <w:rsid w:val="006600E5"/>
    <w:rsid w:val="00685BE8"/>
    <w:rsid w:val="0068662B"/>
    <w:rsid w:val="00696F80"/>
    <w:rsid w:val="006B1B5E"/>
    <w:rsid w:val="006E5A54"/>
    <w:rsid w:val="006F46CA"/>
    <w:rsid w:val="00705D87"/>
    <w:rsid w:val="00732B32"/>
    <w:rsid w:val="00741EDB"/>
    <w:rsid w:val="0074723A"/>
    <w:rsid w:val="007724D1"/>
    <w:rsid w:val="007732A4"/>
    <w:rsid w:val="007758BC"/>
    <w:rsid w:val="00776B15"/>
    <w:rsid w:val="007A5210"/>
    <w:rsid w:val="007C35FC"/>
    <w:rsid w:val="007C4744"/>
    <w:rsid w:val="007C5186"/>
    <w:rsid w:val="007D5E2F"/>
    <w:rsid w:val="00802522"/>
    <w:rsid w:val="0080758C"/>
    <w:rsid w:val="00822919"/>
    <w:rsid w:val="008311A5"/>
    <w:rsid w:val="00851415"/>
    <w:rsid w:val="00854FD4"/>
    <w:rsid w:val="00896800"/>
    <w:rsid w:val="008C5D40"/>
    <w:rsid w:val="0090164B"/>
    <w:rsid w:val="00903A57"/>
    <w:rsid w:val="0094450C"/>
    <w:rsid w:val="00965F08"/>
    <w:rsid w:val="00970333"/>
    <w:rsid w:val="00974C55"/>
    <w:rsid w:val="00977C34"/>
    <w:rsid w:val="00977CE9"/>
    <w:rsid w:val="00984668"/>
    <w:rsid w:val="009B0AC4"/>
    <w:rsid w:val="009B67FB"/>
    <w:rsid w:val="009D3157"/>
    <w:rsid w:val="00A0205C"/>
    <w:rsid w:val="00A073AC"/>
    <w:rsid w:val="00A109F5"/>
    <w:rsid w:val="00A12988"/>
    <w:rsid w:val="00A2795D"/>
    <w:rsid w:val="00A41FD8"/>
    <w:rsid w:val="00A4792F"/>
    <w:rsid w:val="00A54705"/>
    <w:rsid w:val="00A819F6"/>
    <w:rsid w:val="00A81E43"/>
    <w:rsid w:val="00A90CC0"/>
    <w:rsid w:val="00AA4ADE"/>
    <w:rsid w:val="00AB610D"/>
    <w:rsid w:val="00AD6FF4"/>
    <w:rsid w:val="00AF1D37"/>
    <w:rsid w:val="00B02B0B"/>
    <w:rsid w:val="00B354AD"/>
    <w:rsid w:val="00B4099B"/>
    <w:rsid w:val="00B42AAB"/>
    <w:rsid w:val="00B4648E"/>
    <w:rsid w:val="00B64B33"/>
    <w:rsid w:val="00B74801"/>
    <w:rsid w:val="00B816F7"/>
    <w:rsid w:val="00B90147"/>
    <w:rsid w:val="00B971BE"/>
    <w:rsid w:val="00BA2BE8"/>
    <w:rsid w:val="00BA581E"/>
    <w:rsid w:val="00BC5B2C"/>
    <w:rsid w:val="00BD461A"/>
    <w:rsid w:val="00BE0903"/>
    <w:rsid w:val="00C013A8"/>
    <w:rsid w:val="00C17EE6"/>
    <w:rsid w:val="00C26A17"/>
    <w:rsid w:val="00C469A6"/>
    <w:rsid w:val="00C55D3F"/>
    <w:rsid w:val="00C66065"/>
    <w:rsid w:val="00C70071"/>
    <w:rsid w:val="00C80430"/>
    <w:rsid w:val="00C848AC"/>
    <w:rsid w:val="00C969D1"/>
    <w:rsid w:val="00CB2CB3"/>
    <w:rsid w:val="00CC654C"/>
    <w:rsid w:val="00D0127F"/>
    <w:rsid w:val="00D122E9"/>
    <w:rsid w:val="00D13E06"/>
    <w:rsid w:val="00D24691"/>
    <w:rsid w:val="00D260EB"/>
    <w:rsid w:val="00D272D2"/>
    <w:rsid w:val="00D34174"/>
    <w:rsid w:val="00D41112"/>
    <w:rsid w:val="00D6615E"/>
    <w:rsid w:val="00D86D39"/>
    <w:rsid w:val="00DA5859"/>
    <w:rsid w:val="00DE391A"/>
    <w:rsid w:val="00DE3A83"/>
    <w:rsid w:val="00E1022C"/>
    <w:rsid w:val="00E23731"/>
    <w:rsid w:val="00E410FA"/>
    <w:rsid w:val="00E42257"/>
    <w:rsid w:val="00E75054"/>
    <w:rsid w:val="00E93D20"/>
    <w:rsid w:val="00EB42FE"/>
    <w:rsid w:val="00ED256E"/>
    <w:rsid w:val="00EE64A6"/>
    <w:rsid w:val="00F63AB9"/>
    <w:rsid w:val="00F952F7"/>
    <w:rsid w:val="00F97758"/>
    <w:rsid w:val="00FB31EC"/>
    <w:rsid w:val="00FC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C0B09-4BA6-4EC9-BF21-835567B9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CB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47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69A6"/>
  </w:style>
  <w:style w:type="character" w:customStyle="1" w:styleId="40">
    <w:name w:val="Заголовок 4 Знак"/>
    <w:basedOn w:val="a0"/>
    <w:link w:val="4"/>
    <w:rsid w:val="001349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C3ED66C52811A4BD3897FD74B56F211F9D29216960126D95C1E2B7FC68F5FF9A537E9D5C491913C5EE0rFG9H" TargetMode="External"/><Relationship Id="rId18" Type="http://schemas.openxmlformats.org/officeDocument/2006/relationships/hyperlink" Target="consultantplus://offline/ref=DE9AE96700FA251F9729520E5D46F378197E06EB74412C6B061263D6C69D20B08D66C6AC15766C72ED446BK2H" TargetMode="External"/><Relationship Id="rId26" Type="http://schemas.openxmlformats.org/officeDocument/2006/relationships/hyperlink" Target="consultantplus://offline/ref=5C3ED66C52811A4BD3897FD74B56F211F9D29216960126D95C1E2B7FC68F5FF9A537E9D5C491913C5EE0rFG8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E9AE96700FA251F9729520E5D46F378197E06EB74412C6B061263D6C69D20B08D66C6AC15766C72ED456BK5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3ED66C52811A4BD3897FD74B56F211F9D29216960126D95C1E2B7FC68F5FF9A537E9D5C491913C5EE0rFGDH" TargetMode="External"/><Relationship Id="rId17" Type="http://schemas.openxmlformats.org/officeDocument/2006/relationships/hyperlink" Target="consultantplus://offline/ref=5C3ED66C52811A4BD3897FD74B56F211F9D29216960126D95C1E2B7FC68F5FF9A537E9D5C491913C5EE0rFG8H" TargetMode="External"/><Relationship Id="rId25" Type="http://schemas.openxmlformats.org/officeDocument/2006/relationships/hyperlink" Target="consultantplus://offline/ref=5C3ED66C52811A4BD3897FD74B56F211F9D29216960126D95C1E2B7FC68F5FF9A537E9D5C491913C5EE0rFGF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3ED66C52811A4BD3897FD74B56F211F9D29216960126D95C1E2B7FC68F5FF9A537E9D5C491913C5EE0rFGFH" TargetMode="External"/><Relationship Id="rId20" Type="http://schemas.openxmlformats.org/officeDocument/2006/relationships/hyperlink" Target="consultantplus://offline/ref=DE9AE96700FA251F9729520E5D46F378197E06EB74412C6B061263D6C69D20B08D66C6AC15766C72ED456BK4H" TargetMode="External"/><Relationship Id="rId29" Type="http://schemas.openxmlformats.org/officeDocument/2006/relationships/hyperlink" Target="consultantplus://offline/ref=5C3ED66C52811A4BD3897FD74B56F211F9D29216960126D95C1E2B7FC68F5FF9A537E9D5C491913C5EE0rFGF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3ED66C52811A4BD3897FD74B56F211F9D29216960126D95C1E2B7FC68F5FF9A537E9D5C491913C5EE1rFG5H" TargetMode="External"/><Relationship Id="rId24" Type="http://schemas.openxmlformats.org/officeDocument/2006/relationships/hyperlink" Target="consultantplus://offline/ref=5C3ED66C52811A4BD3897FD74B56F211F9D29216960126D95C1E2B7FC68F5FF9A537E9D5C491913C5EE0rFGC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3ED66C52811A4BD3897FD74B56F211F9D29216960126D95C1E2B7FC68F5FF9A537E9D5C491913C5EE0rFGEH" TargetMode="External"/><Relationship Id="rId23" Type="http://schemas.openxmlformats.org/officeDocument/2006/relationships/hyperlink" Target="consultantplus://offline/ref=DE9AE96700FA251F9729520E5D46F378197E06EB74412C6B061263D6C69D20B08D66C6AC15766C72ED456BK6H" TargetMode="External"/><Relationship Id="rId28" Type="http://schemas.openxmlformats.org/officeDocument/2006/relationships/hyperlink" Target="consultantplus://offline/ref=5C3ED66C52811A4BD3897FD74B56F211F9D29216960126D95C1E2B7FC68F5FF9A537E9D5C491913C5EE0rFGEH" TargetMode="External"/><Relationship Id="rId10" Type="http://schemas.openxmlformats.org/officeDocument/2006/relationships/hyperlink" Target="consultantplus://offline/ref=5C3ED66C52811A4BD3897FD74B56F211F9D29216960126D95C1E2B7FC68F5FF9A537E9D5C491913C5EE1rFG4H" TargetMode="External"/><Relationship Id="rId19" Type="http://schemas.openxmlformats.org/officeDocument/2006/relationships/hyperlink" Target="consultantplus://offline/ref=DE9AE96700FA251F9729520E5D46F378197E06EB74412C6B061263D6C69D20B08D66C6AC15766C72ED446BKDH" TargetMode="External"/><Relationship Id="rId31" Type="http://schemas.openxmlformats.org/officeDocument/2006/relationships/hyperlink" Target="consultantplus://offline/ref=E9EECA8352D5D20D8A020368081BA85CD720DACADA67EA63478F0C71166A7867BE221693A28926A44FF8C1f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358BA563E1CE0E3BDB130EC93C1D22DD562E544D2229D6689D4700C860E0FD3BDAE56EDAFE66C41CADk6B9H" TargetMode="External"/><Relationship Id="rId14" Type="http://schemas.openxmlformats.org/officeDocument/2006/relationships/hyperlink" Target="consultantplus://offline/ref=5C3ED66C52811A4BD3897FD74B56F211F9D29216960126D95C1E2B7FC68F5FF9A537E9D5C491913C5EE0rFGCH" TargetMode="External"/><Relationship Id="rId22" Type="http://schemas.openxmlformats.org/officeDocument/2006/relationships/hyperlink" Target="consultantplus://offline/ref=DE9AE96700FA251F9729520E5D46F378197E06EB74412C6B061263D6C69D20B08D66C6AC15766C72ED456BK7H" TargetMode="External"/><Relationship Id="rId27" Type="http://schemas.openxmlformats.org/officeDocument/2006/relationships/hyperlink" Target="consultantplus://offline/ref=5C3ED66C52811A4BD3897FD74B56F211F9D29216960126D95C1E2B7FC68F5FF9A537E9D5C491913C5EE0rFGCH" TargetMode="External"/><Relationship Id="rId30" Type="http://schemas.openxmlformats.org/officeDocument/2006/relationships/hyperlink" Target="consultantplus://offline/ref=E9EECA8352D5D20D8A020368081BA85CD720DACADA67EA63478F0C71166A7867BE221693A28926A44FF8C1f6H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78F2-18FA-4F51-862B-53E4FAF8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3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11854</CharactersWithSpaces>
  <SharedDoc>false</SharedDoc>
  <HLinks>
    <vt:vector size="162" baseType="variant">
      <vt:variant>
        <vt:i4>7405629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consultantplus://offline/ref=E9EECA8352D5D20D8A020368081BA85CD720DACADA67EA63478F0C71166A7867BE221693A28926A44FF8C1f6H</vt:lpwstr>
      </vt:variant>
      <vt:variant>
        <vt:lpwstr/>
      </vt:variant>
      <vt:variant>
        <vt:i4>7405629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consultantplus://offline/ref=E9EECA8352D5D20D8A020368081BA85CD720DACADA67EA63478F0C71166A7867BE221693A28926A44FF8C1f6H</vt:lpwstr>
      </vt:variant>
      <vt:variant>
        <vt:lpwstr/>
      </vt:variant>
      <vt:variant>
        <vt:i4>3342438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consultantplus://offline/ref=5C3ED66C52811A4BD3897FD74B56F211F9D29216960126D95C1E2B7FC68F5FF9A537E9D5C491913C5EE0rFG8H</vt:lpwstr>
      </vt:variant>
      <vt:variant>
        <vt:lpwstr/>
      </vt:variant>
      <vt:variant>
        <vt:i4>3342392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consultantplus://offline/ref=5C3ED66C52811A4BD3897FD74B56F211F9D29216960126D95C1E2B7FC68F5FF9A537E9D5C491913C5EE0rFGFH</vt:lpwstr>
      </vt:variant>
      <vt:variant>
        <vt:lpwstr/>
      </vt:variant>
      <vt:variant>
        <vt:i4>3342395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consultantplus://offline/ref=5C3ED66C52811A4BD3897FD74B56F211F9D29216960126D95C1E2B7FC68F5FF9A537E9D5C491913C5EE0rFGEH</vt:lpwstr>
      </vt:variant>
      <vt:variant>
        <vt:lpwstr/>
      </vt:variant>
      <vt:variant>
        <vt:i4>3342397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consultantplus://offline/ref=5C3ED66C52811A4BD3897FD74B56F211F9D29216960126D95C1E2B7FC68F5FF9A537E9D5C491913C5EE0rFGCH</vt:lpwstr>
      </vt:variant>
      <vt:variant>
        <vt:lpwstr/>
      </vt:variant>
      <vt:variant>
        <vt:i4>3342438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consultantplus://offline/ref=5C3ED66C52811A4BD3897FD74B56F211F9D29216960126D95C1E2B7FC68F5FF9A537E9D5C491913C5EE0rFG8H</vt:lpwstr>
      </vt:variant>
      <vt:variant>
        <vt:lpwstr/>
      </vt:variant>
      <vt:variant>
        <vt:i4>3342392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consultantplus://offline/ref=5C3ED66C52811A4BD3897FD74B56F211F9D29216960126D95C1E2B7FC68F5FF9A537E9D5C491913C5EE0rFGFH</vt:lpwstr>
      </vt:variant>
      <vt:variant>
        <vt:lpwstr/>
      </vt:variant>
      <vt:variant>
        <vt:i4>3342397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consultantplus://offline/ref=5C3ED66C52811A4BD3897FD74B56F211F9D29216960126D95C1E2B7FC68F5FF9A537E9D5C491913C5EE0rFGCH</vt:lpwstr>
      </vt:variant>
      <vt:variant>
        <vt:lpwstr/>
      </vt:variant>
      <vt:variant>
        <vt:i4>2293857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consultantplus://offline/ref=DE9AE96700FA251F9729520E5D46F378197E06EB74412C6B061263D6C69D20B08D66C6AC15766C72ED456BK1H</vt:lpwstr>
      </vt:variant>
      <vt:variant>
        <vt:lpwstr/>
      </vt:variant>
      <vt:variant>
        <vt:i4>2293862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consultantplus://offline/ref=DE9AE96700FA251F9729520E5D46F378197E06EB74412C6B061263D6C69D20B08D66C6AC15766C72ED456BK6H</vt:lpwstr>
      </vt:variant>
      <vt:variant>
        <vt:lpwstr/>
      </vt:variant>
      <vt:variant>
        <vt:i4>2293863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consultantplus://offline/ref=DE9AE96700FA251F9729520E5D46F378197E06EB74412C6B061263D6C69D20B08D66C6AC15766C72ED456BK7H</vt:lpwstr>
      </vt:variant>
      <vt:variant>
        <vt:lpwstr/>
      </vt:variant>
      <vt:variant>
        <vt:i4>2293861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consultantplus://offline/ref=DE9AE96700FA251F9729520E5D46F378197E06EB74412C6B061263D6C69D20B08D66C6AC15766C72ED456BK5H</vt:lpwstr>
      </vt:variant>
      <vt:variant>
        <vt:lpwstr/>
      </vt:variant>
      <vt:variant>
        <vt:i4>2293856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consultantplus://offline/ref=DE9AE96700FA251F9729520E5D46F378197E06EB74412C6B061263D6C69D20B08D66C6AC15766C72ED456BK0H</vt:lpwstr>
      </vt:variant>
      <vt:variant>
        <vt:lpwstr/>
      </vt:variant>
      <vt:variant>
        <vt:i4>2293860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consultantplus://offline/ref=DE9AE96700FA251F9729520E5D46F378197E06EB74412C6B061263D6C69D20B08D66C6AC15766C72ED456BK4H</vt:lpwstr>
      </vt:variant>
      <vt:variant>
        <vt:lpwstr/>
      </vt:variant>
      <vt:variant>
        <vt:i4>2293810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consultantplus://offline/ref=DE9AE96700FA251F9729520E5D46F378197E06EB74412C6B061263D6C69D20B08D66C6AC15766C72ED446BKCH</vt:lpwstr>
      </vt:variant>
      <vt:variant>
        <vt:lpwstr/>
      </vt:variant>
      <vt:variant>
        <vt:i4>2293813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consultantplus://offline/ref=DE9AE96700FA251F9729520E5D46F378197E06EB74412C6B061263D6C69D20B08D66C6AC15766C72ED446BKDH</vt:lpwstr>
      </vt:variant>
      <vt:variant>
        <vt:lpwstr/>
      </vt:variant>
      <vt:variant>
        <vt:i4>2293859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consultantplus://offline/ref=DE9AE96700FA251F9729520E5D46F378197E06EB74412C6B061263D6C69D20B08D66C6AC15766C72ED446BK2H</vt:lpwstr>
      </vt:variant>
      <vt:variant>
        <vt:lpwstr/>
      </vt:variant>
      <vt:variant>
        <vt:i4>3342438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consultantplus://offline/ref=5C3ED66C52811A4BD3897FD74B56F211F9D29216960126D95C1E2B7FC68F5FF9A537E9D5C491913C5EE0rFG8H</vt:lpwstr>
      </vt:variant>
      <vt:variant>
        <vt:lpwstr/>
      </vt:variant>
      <vt:variant>
        <vt:i4>3342392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consultantplus://offline/ref=5C3ED66C52811A4BD3897FD74B56F211F9D29216960126D95C1E2B7FC68F5FF9A537E9D5C491913C5EE0rFGFH</vt:lpwstr>
      </vt:variant>
      <vt:variant>
        <vt:lpwstr/>
      </vt:variant>
      <vt:variant>
        <vt:i4>3342395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consultantplus://offline/ref=5C3ED66C52811A4BD3897FD74B56F211F9D29216960126D95C1E2B7FC68F5FF9A537E9D5C491913C5EE0rFGEH</vt:lpwstr>
      </vt:variant>
      <vt:variant>
        <vt:lpwstr/>
      </vt:variant>
      <vt:variant>
        <vt:i4>3342397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consultantplus://offline/ref=5C3ED66C52811A4BD3897FD74B56F211F9D29216960126D95C1E2B7FC68F5FF9A537E9D5C491913C5EE0rFGCH</vt:lpwstr>
      </vt:variant>
      <vt:variant>
        <vt:lpwstr/>
      </vt:variant>
      <vt:variant>
        <vt:i4>3342439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consultantplus://offline/ref=5C3ED66C52811A4BD3897FD74B56F211F9D29216960126D95C1E2B7FC68F5FF9A537E9D5C491913C5EE0rFG9H</vt:lpwstr>
      </vt:variant>
      <vt:variant>
        <vt:lpwstr/>
      </vt:variant>
      <vt:variant>
        <vt:i4>3342394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consultantplus://offline/ref=5C3ED66C52811A4BD3897FD74B56F211F9D29216960126D95C1E2B7FC68F5FF9A537E9D5C491913C5EE0rFGDH</vt:lpwstr>
      </vt:variant>
      <vt:variant>
        <vt:lpwstr/>
      </vt:variant>
      <vt:variant>
        <vt:i4>3342442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consultantplus://offline/ref=5C3ED66C52811A4BD3897FD74B56F211F9D29216960126D95C1E2B7FC68F5FF9A537E9D5C491913C5EE1rFG5H</vt:lpwstr>
      </vt:variant>
      <vt:variant>
        <vt:lpwstr/>
      </vt:variant>
      <vt:variant>
        <vt:i4>3342443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consultantplus://offline/ref=5C3ED66C52811A4BD3897FD74B56F211F9D29216960126D95C1E2B7FC68F5FF9A537E9D5C491913C5EE1rFG4H</vt:lpwstr>
      </vt:variant>
      <vt:variant>
        <vt:lpwstr/>
      </vt:variant>
      <vt:variant>
        <vt:i4>2424943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consultantplus://offline/ref=74358BA563E1CE0E3BDB130EC93C1D22DD562E544D2229D6689D4700C860E0FD3BDAE56EDAFE66C41CADk6B9H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43</cp:revision>
  <cp:lastPrinted>2015-04-10T10:28:00Z</cp:lastPrinted>
  <dcterms:created xsi:type="dcterms:W3CDTF">2014-11-27T07:55:00Z</dcterms:created>
  <dcterms:modified xsi:type="dcterms:W3CDTF">2015-05-05T04:26:00Z</dcterms:modified>
</cp:coreProperties>
</file>