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D2FA1" w14:textId="77777777" w:rsidR="00D94576" w:rsidRDefault="00D94576" w:rsidP="00D94576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14:paraId="037902EB" w14:textId="77777777" w:rsidR="00D94576" w:rsidRDefault="00D94576" w:rsidP="00D94576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14:paraId="5471932A" w14:textId="77777777" w:rsidR="00D94576" w:rsidRDefault="00D94576" w:rsidP="00D94576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14:paraId="1BC0920F" w14:textId="5A5BCFB3" w:rsidR="00D94576" w:rsidRDefault="00F80669" w:rsidP="00D94576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>
        <w:rPr>
          <w:sz w:val="26"/>
          <w:szCs w:val="26"/>
        </w:rPr>
        <w:t>от 20.12.2022 №  636</w:t>
      </w:r>
    </w:p>
    <w:p w14:paraId="0F3BE74A" w14:textId="77777777" w:rsidR="00F80669" w:rsidRDefault="00F80669" w:rsidP="00D94576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bookmarkStart w:id="0" w:name="_GoBack"/>
      <w:bookmarkEnd w:id="0"/>
    </w:p>
    <w:p w14:paraId="52899725" w14:textId="77777777" w:rsidR="00943993" w:rsidRPr="003E1946" w:rsidRDefault="00943993" w:rsidP="00943993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 w:rsidRPr="003E1946">
        <w:rPr>
          <w:sz w:val="26"/>
          <w:szCs w:val="26"/>
        </w:rPr>
        <w:t>УТВЕРЖДЕНА</w:t>
      </w:r>
      <w:r w:rsidR="00E15658" w:rsidRPr="003E1946">
        <w:rPr>
          <w:sz w:val="26"/>
          <w:szCs w:val="26"/>
        </w:rPr>
        <w:t xml:space="preserve"> </w:t>
      </w:r>
    </w:p>
    <w:p w14:paraId="037844DB" w14:textId="77777777" w:rsidR="00E15658" w:rsidRPr="003E1946" w:rsidRDefault="00943993" w:rsidP="00943993">
      <w:pPr>
        <w:spacing w:after="160" w:line="256" w:lineRule="auto"/>
        <w:ind w:left="4962"/>
        <w:contextualSpacing/>
        <w:textAlignment w:val="auto"/>
        <w:rPr>
          <w:sz w:val="26"/>
          <w:szCs w:val="26"/>
        </w:rPr>
      </w:pPr>
      <w:r w:rsidRPr="003E1946">
        <w:rPr>
          <w:sz w:val="26"/>
          <w:szCs w:val="26"/>
        </w:rPr>
        <w:t>п</w:t>
      </w:r>
      <w:r w:rsidR="00E15658" w:rsidRPr="003E1946">
        <w:rPr>
          <w:sz w:val="26"/>
          <w:szCs w:val="26"/>
        </w:rPr>
        <w:t>остановлением</w:t>
      </w:r>
      <w:r w:rsidRPr="003E1946">
        <w:rPr>
          <w:sz w:val="26"/>
          <w:szCs w:val="26"/>
        </w:rPr>
        <w:t xml:space="preserve"> </w:t>
      </w:r>
      <w:r w:rsidR="00E15658" w:rsidRPr="003E1946">
        <w:rPr>
          <w:sz w:val="26"/>
          <w:szCs w:val="26"/>
        </w:rPr>
        <w:t>Администрации города Норильска</w:t>
      </w:r>
      <w:r w:rsidRPr="003E1946">
        <w:rPr>
          <w:sz w:val="26"/>
          <w:szCs w:val="26"/>
        </w:rPr>
        <w:t xml:space="preserve"> </w:t>
      </w:r>
      <w:r w:rsidR="00E15658" w:rsidRPr="003E1946">
        <w:rPr>
          <w:sz w:val="26"/>
          <w:szCs w:val="26"/>
        </w:rPr>
        <w:t xml:space="preserve">от </w:t>
      </w:r>
      <w:r w:rsidRPr="003E1946">
        <w:rPr>
          <w:sz w:val="26"/>
          <w:szCs w:val="26"/>
        </w:rPr>
        <w:t>07.12.2016</w:t>
      </w:r>
      <w:r w:rsidR="00E15658" w:rsidRPr="003E1946">
        <w:rPr>
          <w:sz w:val="26"/>
          <w:szCs w:val="26"/>
        </w:rPr>
        <w:t xml:space="preserve"> № </w:t>
      </w:r>
      <w:r w:rsidRPr="003E1946">
        <w:rPr>
          <w:sz w:val="26"/>
          <w:szCs w:val="26"/>
        </w:rPr>
        <w:t>590</w:t>
      </w:r>
    </w:p>
    <w:p w14:paraId="37F633F1" w14:textId="77777777" w:rsidR="00E15658" w:rsidRPr="003E1946" w:rsidRDefault="00E15658" w:rsidP="0051223C">
      <w:pPr>
        <w:spacing w:after="160" w:line="259" w:lineRule="auto"/>
        <w:ind w:left="720"/>
        <w:contextualSpacing/>
        <w:jc w:val="center"/>
        <w:rPr>
          <w:sz w:val="26"/>
          <w:szCs w:val="26"/>
        </w:rPr>
      </w:pPr>
    </w:p>
    <w:p w14:paraId="7B3368BB" w14:textId="77777777" w:rsidR="007248CD" w:rsidRPr="003E1946" w:rsidRDefault="007248CD" w:rsidP="0051223C">
      <w:pPr>
        <w:spacing w:after="160" w:line="259" w:lineRule="auto"/>
        <w:ind w:left="720"/>
        <w:contextualSpacing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1. ПАСПОРТ МУНИЦИПАЛЬНОЙ ПРОГРАММЫ «ПОДДЕРЖАНИЕ СОХРАННОСТИ ДЕЙСТВУЮЩИХ И СТРОИТЕЛЬСТВО НОВЫХ ОБЪЕКТОВ СОЦИАЛЬНОЙ ИНФРАСТРУКТУРЫ» (далее - МП)</w:t>
      </w:r>
    </w:p>
    <w:p w14:paraId="7E45D95F" w14:textId="77777777" w:rsidR="007248CD" w:rsidRPr="003E1946" w:rsidRDefault="007248CD" w:rsidP="0051223C">
      <w:pPr>
        <w:ind w:left="4536" w:right="-285"/>
        <w:rPr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8D2C3C" w:rsidRPr="003E1946" w14:paraId="3E6EE276" w14:textId="77777777" w:rsidTr="00CB6918">
        <w:trPr>
          <w:trHeight w:val="1997"/>
        </w:trPr>
        <w:tc>
          <w:tcPr>
            <w:tcW w:w="2324" w:type="dxa"/>
          </w:tcPr>
          <w:p w14:paraId="58B11310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</w:tcPr>
          <w:p w14:paraId="1C3528E7" w14:textId="77777777" w:rsidR="008D2C3C" w:rsidRPr="003E1946" w:rsidRDefault="00A0215E" w:rsidP="0051223C">
            <w:pPr>
              <w:widowControl w:val="0"/>
              <w:autoSpaceDE w:val="0"/>
              <w:rPr>
                <w:sz w:val="26"/>
                <w:szCs w:val="26"/>
              </w:rPr>
            </w:pPr>
            <w:hyperlink r:id="rId8" w:history="1">
              <w:r w:rsidR="008D2C3C" w:rsidRPr="003E1946">
                <w:rPr>
                  <w:sz w:val="26"/>
                  <w:szCs w:val="26"/>
                </w:rPr>
                <w:t>Распоряжение</w:t>
              </w:r>
            </w:hyperlink>
            <w:r w:rsidR="008D2C3C" w:rsidRPr="003E1946">
              <w:rPr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</w:t>
            </w:r>
            <w:r w:rsidR="00921035" w:rsidRPr="003E1946">
              <w:rPr>
                <w:sz w:val="26"/>
                <w:szCs w:val="26"/>
              </w:rPr>
              <w:t>ого образования город Норильск»</w:t>
            </w:r>
          </w:p>
        </w:tc>
      </w:tr>
      <w:tr w:rsidR="008D2C3C" w:rsidRPr="003E1946" w14:paraId="217F4B1C" w14:textId="77777777" w:rsidTr="00CB6918">
        <w:trPr>
          <w:trHeight w:val="258"/>
        </w:trPr>
        <w:tc>
          <w:tcPr>
            <w:tcW w:w="2324" w:type="dxa"/>
          </w:tcPr>
          <w:p w14:paraId="3EF299B7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</w:tcPr>
          <w:p w14:paraId="7BFFDAF1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8D2C3C" w:rsidRPr="003E1946" w14:paraId="5DD68FB0" w14:textId="77777777" w:rsidTr="00CB6918">
        <w:tc>
          <w:tcPr>
            <w:tcW w:w="2324" w:type="dxa"/>
          </w:tcPr>
          <w:p w14:paraId="2B7138E1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14:paraId="54712579" w14:textId="77777777" w:rsidR="00335ADD" w:rsidRPr="00335ADD" w:rsidRDefault="000B2D58" w:rsidP="009417B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E1946">
              <w:rPr>
                <w:sz w:val="26"/>
                <w:szCs w:val="26"/>
              </w:rPr>
              <w:t xml:space="preserve">Управление по реновации Администрации города Норильска </w:t>
            </w:r>
            <w:r w:rsidR="00335ADD" w:rsidRPr="00335ADD">
              <w:rPr>
                <w:rFonts w:eastAsiaTheme="minorHAnsi"/>
                <w:sz w:val="26"/>
                <w:szCs w:val="26"/>
                <w:lang w:eastAsia="en-US"/>
              </w:rPr>
              <w:t xml:space="preserve">(МКУ «Управление капитальных ремонтов и строительства» (далее – МКУ «УКРиС»)). </w:t>
            </w:r>
          </w:p>
          <w:p w14:paraId="319FE30F" w14:textId="7DAAAD3A" w:rsidR="008D2C3C" w:rsidRPr="003E1946" w:rsidRDefault="00335ADD" w:rsidP="00335AD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 </w:t>
            </w:r>
          </w:p>
        </w:tc>
      </w:tr>
      <w:tr w:rsidR="008D2C3C" w:rsidRPr="003E1946" w14:paraId="16B35B6D" w14:textId="77777777" w:rsidTr="00CB6918">
        <w:trPr>
          <w:trHeight w:val="904"/>
        </w:trPr>
        <w:tc>
          <w:tcPr>
            <w:tcW w:w="2324" w:type="dxa"/>
          </w:tcPr>
          <w:p w14:paraId="0B533998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</w:tcPr>
          <w:p w14:paraId="12D529DA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Норильска»</w:t>
            </w:r>
            <w:r w:rsidR="000B2D58" w:rsidRPr="003E1946">
              <w:rPr>
                <w:sz w:val="26"/>
                <w:szCs w:val="26"/>
              </w:rPr>
              <w:t xml:space="preserve"> </w:t>
            </w:r>
          </w:p>
        </w:tc>
      </w:tr>
      <w:tr w:rsidR="008D2C3C" w:rsidRPr="003E1946" w14:paraId="40CF3E63" w14:textId="77777777" w:rsidTr="009C4C40">
        <w:trPr>
          <w:trHeight w:val="1345"/>
        </w:trPr>
        <w:tc>
          <w:tcPr>
            <w:tcW w:w="2324" w:type="dxa"/>
          </w:tcPr>
          <w:p w14:paraId="79C72628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Цель МП</w:t>
            </w:r>
          </w:p>
        </w:tc>
        <w:tc>
          <w:tcPr>
            <w:tcW w:w="7257" w:type="dxa"/>
          </w:tcPr>
          <w:p w14:paraId="680FCA42" w14:textId="77777777" w:rsidR="008D2C3C" w:rsidRPr="003E1946" w:rsidRDefault="008D2C3C" w:rsidP="0051223C">
            <w:pPr>
              <w:widowControl w:val="0"/>
              <w:autoSpaceDE w:val="0"/>
              <w:rPr>
                <w:spacing w:val="-2"/>
                <w:sz w:val="26"/>
                <w:szCs w:val="26"/>
              </w:rPr>
            </w:pPr>
            <w:r w:rsidRPr="003E1946">
              <w:rPr>
                <w:spacing w:val="-2"/>
                <w:sz w:val="26"/>
                <w:szCs w:val="26"/>
              </w:rPr>
              <w:t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мероприятий по текущему и капитальному ремонтам</w:t>
            </w:r>
          </w:p>
        </w:tc>
      </w:tr>
      <w:tr w:rsidR="008D2C3C" w:rsidRPr="003E1946" w14:paraId="183AE12E" w14:textId="77777777" w:rsidTr="00CB6918">
        <w:tc>
          <w:tcPr>
            <w:tcW w:w="2324" w:type="dxa"/>
          </w:tcPr>
          <w:p w14:paraId="699931D5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Задачи МП</w:t>
            </w:r>
          </w:p>
        </w:tc>
        <w:tc>
          <w:tcPr>
            <w:tcW w:w="7257" w:type="dxa"/>
          </w:tcPr>
          <w:p w14:paraId="3519985D" w14:textId="77777777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14:paraId="31F6F569" w14:textId="77777777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2. Обеспечение пожарной безопасности на объектах муниципальной собственности;</w:t>
            </w:r>
          </w:p>
          <w:p w14:paraId="6A319DE0" w14:textId="77777777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3. Оформление муниципального образования город Норильск к праздничным датам, к дням воинской славы и памятным датам России, другим значимым мероприятиям;</w:t>
            </w:r>
          </w:p>
          <w:p w14:paraId="0C828753" w14:textId="77777777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4. Организация и осуществление закупок в области строительства, реконструкции, капитального и текущего ремонтов объектов </w:t>
            </w:r>
            <w:r w:rsidRPr="003E1946">
              <w:rPr>
                <w:spacing w:val="-6"/>
                <w:sz w:val="26"/>
                <w:szCs w:val="26"/>
              </w:rPr>
              <w:lastRenderedPageBreak/>
              <w:t>муниципальной собственности;</w:t>
            </w:r>
          </w:p>
          <w:p w14:paraId="068E32AE" w14:textId="77777777" w:rsidR="00E15658" w:rsidRPr="003E1946" w:rsidRDefault="008D2C3C" w:rsidP="00943993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5.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</w:t>
            </w:r>
          </w:p>
        </w:tc>
      </w:tr>
      <w:tr w:rsidR="008D2C3C" w:rsidRPr="003E1946" w14:paraId="51B89510" w14:textId="77777777" w:rsidTr="0051223C">
        <w:tc>
          <w:tcPr>
            <w:tcW w:w="2324" w:type="dxa"/>
            <w:shd w:val="clear" w:color="auto" w:fill="auto"/>
          </w:tcPr>
          <w:p w14:paraId="25DD5C62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257" w:type="dxa"/>
            <w:shd w:val="clear" w:color="auto" w:fill="auto"/>
          </w:tcPr>
          <w:p w14:paraId="382DD7B2" w14:textId="77777777" w:rsidR="008D2C3C" w:rsidRPr="003E1946" w:rsidRDefault="008D2C3C" w:rsidP="009C4C40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2017 - 202</w:t>
            </w:r>
            <w:r w:rsidR="009C4C40" w:rsidRPr="003E1946">
              <w:rPr>
                <w:sz w:val="26"/>
                <w:szCs w:val="26"/>
              </w:rPr>
              <w:t>5</w:t>
            </w:r>
            <w:r w:rsidRPr="003E1946">
              <w:rPr>
                <w:sz w:val="26"/>
                <w:szCs w:val="26"/>
              </w:rPr>
              <w:t xml:space="preserve"> годы</w:t>
            </w:r>
          </w:p>
        </w:tc>
      </w:tr>
      <w:tr w:rsidR="008D2C3C" w:rsidRPr="003E1946" w14:paraId="7DF9B630" w14:textId="77777777" w:rsidTr="0051223C"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14:paraId="313B7901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  <w:shd w:val="clear" w:color="auto" w:fill="auto"/>
          </w:tcPr>
          <w:p w14:paraId="519DEE4F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Объем финансирования по МП, всего</w:t>
            </w:r>
            <w:r w:rsidR="003A5B50" w:rsidRPr="003E1946">
              <w:rPr>
                <w:sz w:val="26"/>
                <w:szCs w:val="26"/>
              </w:rPr>
              <w:t xml:space="preserve"> 10 190 164</w:t>
            </w:r>
            <w:r w:rsidR="00AC1E96" w:rsidRPr="003E1946">
              <w:rPr>
                <w:sz w:val="26"/>
                <w:szCs w:val="26"/>
              </w:rPr>
              <w:t>,1</w:t>
            </w:r>
            <w:r w:rsidRPr="003E1946">
              <w:rPr>
                <w:sz w:val="26"/>
                <w:szCs w:val="26"/>
              </w:rPr>
              <w:t xml:space="preserve"> тыс. руб.,</w:t>
            </w:r>
          </w:p>
          <w:p w14:paraId="32CC2976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в т. ч.: </w:t>
            </w:r>
          </w:p>
          <w:p w14:paraId="5D5F68C2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- за счет</w:t>
            </w:r>
            <w:r w:rsidR="00DE6C93" w:rsidRPr="003E1946">
              <w:rPr>
                <w:sz w:val="26"/>
                <w:szCs w:val="26"/>
              </w:rPr>
              <w:t xml:space="preserve"> сред</w:t>
            </w:r>
            <w:r w:rsidR="008420AA" w:rsidRPr="003E1946">
              <w:rPr>
                <w:sz w:val="26"/>
                <w:szCs w:val="26"/>
              </w:rPr>
              <w:t xml:space="preserve">ств краевого бюджета – </w:t>
            </w:r>
            <w:r w:rsidR="0081238A" w:rsidRPr="003E1946">
              <w:rPr>
                <w:sz w:val="26"/>
                <w:szCs w:val="26"/>
              </w:rPr>
              <w:t>315 822,2</w:t>
            </w:r>
            <w:r w:rsidRPr="003E1946">
              <w:rPr>
                <w:sz w:val="26"/>
                <w:szCs w:val="26"/>
              </w:rPr>
              <w:t xml:space="preserve"> тыс. руб.,</w:t>
            </w:r>
          </w:p>
          <w:p w14:paraId="3042D2F6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AC1E96" w:rsidRPr="003E1946">
              <w:rPr>
                <w:sz w:val="26"/>
                <w:szCs w:val="26"/>
              </w:rPr>
              <w:t xml:space="preserve">9 874 341,9 </w:t>
            </w:r>
            <w:r w:rsidRPr="003E1946">
              <w:rPr>
                <w:sz w:val="26"/>
                <w:szCs w:val="26"/>
              </w:rPr>
              <w:t>тыс. руб.,</w:t>
            </w:r>
          </w:p>
          <w:p w14:paraId="0EA40435" w14:textId="77777777" w:rsidR="00B550E6" w:rsidRPr="003E1946" w:rsidRDefault="00B550E6" w:rsidP="00B550E6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объем финансирования по МП за период 2017- 2021 годов</w:t>
            </w:r>
          </w:p>
          <w:p w14:paraId="45421AC1" w14:textId="77777777" w:rsidR="00B550E6" w:rsidRPr="003E1946" w:rsidRDefault="00B550E6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всего </w:t>
            </w:r>
            <w:r w:rsidR="00B50AB2" w:rsidRPr="003E1946">
              <w:rPr>
                <w:sz w:val="26"/>
                <w:szCs w:val="26"/>
              </w:rPr>
              <w:t>3 809 022,6</w:t>
            </w:r>
            <w:r w:rsidR="00560CAB" w:rsidRPr="003E1946">
              <w:rPr>
                <w:sz w:val="26"/>
                <w:szCs w:val="26"/>
              </w:rPr>
              <w:t xml:space="preserve"> тыс.</w:t>
            </w:r>
            <w:r w:rsidR="00B50AB2" w:rsidRPr="003E1946">
              <w:rPr>
                <w:sz w:val="26"/>
                <w:szCs w:val="26"/>
              </w:rPr>
              <w:t xml:space="preserve"> </w:t>
            </w:r>
            <w:r w:rsidR="00560CAB" w:rsidRPr="003E1946">
              <w:rPr>
                <w:sz w:val="26"/>
                <w:szCs w:val="26"/>
              </w:rPr>
              <w:t xml:space="preserve">руб., в том числе: </w:t>
            </w:r>
          </w:p>
          <w:p w14:paraId="14092C1E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краевого бюджета – </w:t>
            </w:r>
            <w:r w:rsidR="00B50AB2" w:rsidRPr="003E1946">
              <w:rPr>
                <w:sz w:val="26"/>
                <w:szCs w:val="26"/>
              </w:rPr>
              <w:t>290 767,2</w:t>
            </w:r>
            <w:r w:rsidRPr="003E1946">
              <w:rPr>
                <w:sz w:val="26"/>
                <w:szCs w:val="26"/>
              </w:rPr>
              <w:t xml:space="preserve"> тыс. руб.,</w:t>
            </w:r>
          </w:p>
          <w:p w14:paraId="3EEE31BF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560CAB" w:rsidRPr="003E1946">
              <w:rPr>
                <w:sz w:val="26"/>
                <w:szCs w:val="26"/>
              </w:rPr>
              <w:t>3 518 255,4</w:t>
            </w:r>
            <w:r w:rsidRPr="003E1946">
              <w:rPr>
                <w:sz w:val="26"/>
                <w:szCs w:val="26"/>
              </w:rPr>
              <w:t xml:space="preserve"> тыс. руб.,</w:t>
            </w:r>
          </w:p>
          <w:p w14:paraId="52F744BA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2022 год, всего: </w:t>
            </w:r>
            <w:r w:rsidR="00E22805" w:rsidRPr="003E1946">
              <w:rPr>
                <w:sz w:val="26"/>
                <w:szCs w:val="26"/>
              </w:rPr>
              <w:t>1 274 848,9</w:t>
            </w:r>
            <w:r w:rsidRPr="003E1946">
              <w:rPr>
                <w:sz w:val="26"/>
                <w:szCs w:val="26"/>
              </w:rPr>
              <w:t xml:space="preserve"> тыс. руб., в том числе:</w:t>
            </w:r>
          </w:p>
          <w:p w14:paraId="73147353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краевого бюджета – </w:t>
            </w:r>
            <w:r w:rsidR="00DE6C93" w:rsidRPr="003E1946">
              <w:rPr>
                <w:sz w:val="26"/>
                <w:szCs w:val="26"/>
              </w:rPr>
              <w:t>7 775,0</w:t>
            </w:r>
            <w:r w:rsidRPr="003E1946">
              <w:rPr>
                <w:sz w:val="26"/>
                <w:szCs w:val="26"/>
              </w:rPr>
              <w:t xml:space="preserve"> тыс. руб.,</w:t>
            </w:r>
          </w:p>
          <w:p w14:paraId="72993C99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E22805" w:rsidRPr="003E1946">
              <w:rPr>
                <w:sz w:val="26"/>
                <w:szCs w:val="26"/>
              </w:rPr>
              <w:t>1 267 073</w:t>
            </w:r>
            <w:r w:rsidR="00CD73C0" w:rsidRPr="003E1946">
              <w:rPr>
                <w:sz w:val="26"/>
                <w:szCs w:val="26"/>
              </w:rPr>
              <w:t>,</w:t>
            </w:r>
            <w:r w:rsidR="00E22805" w:rsidRPr="003E1946">
              <w:rPr>
                <w:sz w:val="26"/>
                <w:szCs w:val="26"/>
              </w:rPr>
              <w:t>9</w:t>
            </w:r>
            <w:r w:rsidRPr="003E1946">
              <w:rPr>
                <w:sz w:val="26"/>
                <w:szCs w:val="26"/>
              </w:rPr>
              <w:t xml:space="preserve"> тыс. руб.</w:t>
            </w:r>
          </w:p>
          <w:p w14:paraId="7BB6A6C0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2023 год, всего: </w:t>
            </w:r>
            <w:r w:rsidR="0081238A" w:rsidRPr="003E1946">
              <w:rPr>
                <w:sz w:val="26"/>
                <w:szCs w:val="26"/>
              </w:rPr>
              <w:t>1</w:t>
            </w:r>
            <w:r w:rsidR="000139A9" w:rsidRPr="003E1946">
              <w:rPr>
                <w:sz w:val="26"/>
                <w:szCs w:val="26"/>
              </w:rPr>
              <w:t> 465 581</w:t>
            </w:r>
            <w:r w:rsidR="0081238A" w:rsidRPr="003E1946">
              <w:rPr>
                <w:sz w:val="26"/>
                <w:szCs w:val="26"/>
              </w:rPr>
              <w:t>,</w:t>
            </w:r>
            <w:r w:rsidR="00917098" w:rsidRPr="003E1946">
              <w:rPr>
                <w:sz w:val="26"/>
                <w:szCs w:val="26"/>
              </w:rPr>
              <w:t>2</w:t>
            </w:r>
            <w:r w:rsidRPr="003E1946">
              <w:rPr>
                <w:sz w:val="26"/>
                <w:szCs w:val="26"/>
              </w:rPr>
              <w:t xml:space="preserve"> тыс. руб., в том числе:</w:t>
            </w:r>
          </w:p>
          <w:p w14:paraId="2928069E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- за счет ср</w:t>
            </w:r>
            <w:r w:rsidR="009C4C40" w:rsidRPr="003E1946">
              <w:rPr>
                <w:sz w:val="26"/>
                <w:szCs w:val="26"/>
              </w:rPr>
              <w:t>едств краевого бюджета – 5 760,0</w:t>
            </w:r>
            <w:r w:rsidRPr="003E1946">
              <w:rPr>
                <w:sz w:val="26"/>
                <w:szCs w:val="26"/>
              </w:rPr>
              <w:t xml:space="preserve"> тыс. руб.,</w:t>
            </w:r>
          </w:p>
          <w:p w14:paraId="7F92A067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0139A9" w:rsidRPr="003E1946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917098" w:rsidRPr="003E1946">
              <w:rPr>
                <w:rFonts w:eastAsiaTheme="minorHAnsi"/>
                <w:sz w:val="26"/>
                <w:szCs w:val="26"/>
                <w:lang w:eastAsia="en-US"/>
              </w:rPr>
              <w:t xml:space="preserve"> 459 821,2 тыс</w:t>
            </w:r>
            <w:r w:rsidRPr="003E1946">
              <w:rPr>
                <w:sz w:val="26"/>
                <w:szCs w:val="26"/>
              </w:rPr>
              <w:t>. руб.</w:t>
            </w:r>
          </w:p>
          <w:p w14:paraId="37209AC9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2024 год, всего: </w:t>
            </w:r>
            <w:r w:rsidR="00917098" w:rsidRPr="003E1946">
              <w:rPr>
                <w:sz w:val="26"/>
                <w:szCs w:val="26"/>
              </w:rPr>
              <w:t>2 381 121,6</w:t>
            </w:r>
            <w:r w:rsidR="00CD0364" w:rsidRPr="003E1946">
              <w:rPr>
                <w:sz w:val="26"/>
                <w:szCs w:val="26"/>
              </w:rPr>
              <w:t xml:space="preserve"> </w:t>
            </w:r>
            <w:r w:rsidRPr="003E1946">
              <w:rPr>
                <w:sz w:val="26"/>
                <w:szCs w:val="26"/>
              </w:rPr>
              <w:t>тыс. руб., в том числе:</w:t>
            </w:r>
          </w:p>
          <w:p w14:paraId="78DEE529" w14:textId="77777777" w:rsidR="004874DE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- за счет ср</w:t>
            </w:r>
            <w:r w:rsidR="009C4C40" w:rsidRPr="003E1946">
              <w:rPr>
                <w:sz w:val="26"/>
                <w:szCs w:val="26"/>
              </w:rPr>
              <w:t>едств краевого бюджета – 5 760,0</w:t>
            </w:r>
            <w:r w:rsidRPr="003E1946">
              <w:rPr>
                <w:sz w:val="26"/>
                <w:szCs w:val="26"/>
              </w:rPr>
              <w:t xml:space="preserve"> руб.,</w:t>
            </w:r>
          </w:p>
          <w:p w14:paraId="1A0A556D" w14:textId="77777777" w:rsidR="009B1109" w:rsidRPr="003E1946" w:rsidRDefault="004874DE" w:rsidP="004874D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81238A" w:rsidRPr="003E1946">
              <w:rPr>
                <w:rFonts w:eastAsiaTheme="minorHAnsi"/>
                <w:bCs/>
                <w:sz w:val="26"/>
                <w:szCs w:val="26"/>
                <w:lang w:eastAsia="en-US"/>
              </w:rPr>
              <w:t>2 </w:t>
            </w:r>
            <w:r w:rsidR="000139A9" w:rsidRPr="003E1946">
              <w:rPr>
                <w:rFonts w:eastAsiaTheme="minorHAnsi"/>
                <w:bCs/>
                <w:sz w:val="26"/>
                <w:szCs w:val="26"/>
                <w:lang w:eastAsia="en-US"/>
              </w:rPr>
              <w:t>375</w:t>
            </w:r>
            <w:r w:rsidR="0081238A" w:rsidRPr="003E1946">
              <w:rPr>
                <w:rFonts w:eastAsiaTheme="minorHAnsi"/>
                <w:bCs/>
                <w:sz w:val="26"/>
                <w:szCs w:val="26"/>
                <w:lang w:eastAsia="en-US"/>
              </w:rPr>
              <w:t> 3</w:t>
            </w:r>
            <w:r w:rsidR="000139A9" w:rsidRPr="003E1946">
              <w:rPr>
                <w:rFonts w:eastAsiaTheme="minorHAnsi"/>
                <w:bCs/>
                <w:sz w:val="26"/>
                <w:szCs w:val="26"/>
                <w:lang w:eastAsia="en-US"/>
              </w:rPr>
              <w:t>61</w:t>
            </w:r>
            <w:r w:rsidR="0081238A" w:rsidRPr="003E1946">
              <w:rPr>
                <w:rFonts w:eastAsiaTheme="minorHAnsi"/>
                <w:bCs/>
                <w:sz w:val="26"/>
                <w:szCs w:val="26"/>
                <w:lang w:eastAsia="en-US"/>
              </w:rPr>
              <w:t>,</w:t>
            </w:r>
            <w:r w:rsidR="00917098" w:rsidRPr="003E1946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6 </w:t>
            </w:r>
            <w:r w:rsidRPr="003E1946">
              <w:rPr>
                <w:sz w:val="26"/>
                <w:szCs w:val="26"/>
              </w:rPr>
              <w:t>тыс. руб.</w:t>
            </w:r>
          </w:p>
          <w:p w14:paraId="197BF012" w14:textId="77777777" w:rsidR="009C4C40" w:rsidRPr="003E1946" w:rsidRDefault="009C4C40" w:rsidP="009C4C4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2025 год, всего: </w:t>
            </w:r>
            <w:r w:rsidR="0081238A" w:rsidRPr="003E1946">
              <w:rPr>
                <w:sz w:val="26"/>
                <w:szCs w:val="26"/>
              </w:rPr>
              <w:t>1</w:t>
            </w:r>
            <w:r w:rsidR="000139A9" w:rsidRPr="003E1946">
              <w:rPr>
                <w:sz w:val="26"/>
                <w:szCs w:val="26"/>
              </w:rPr>
              <w:t> 259 589,8</w:t>
            </w:r>
            <w:r w:rsidRPr="003E1946">
              <w:rPr>
                <w:sz w:val="26"/>
                <w:szCs w:val="26"/>
              </w:rPr>
              <w:t xml:space="preserve"> тыс. руб., в том числе:</w:t>
            </w:r>
          </w:p>
          <w:p w14:paraId="42B5A23A" w14:textId="77777777" w:rsidR="009C4C40" w:rsidRPr="003E1946" w:rsidRDefault="009C4C40" w:rsidP="009C4C40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- за счет</w:t>
            </w:r>
            <w:r w:rsidR="002B4C6A" w:rsidRPr="003E1946">
              <w:rPr>
                <w:sz w:val="26"/>
                <w:szCs w:val="26"/>
              </w:rPr>
              <w:t xml:space="preserve"> средств краевого бюджета – </w:t>
            </w:r>
            <w:r w:rsidR="0081238A" w:rsidRPr="003E1946">
              <w:rPr>
                <w:rFonts w:eastAsiaTheme="minorHAnsi"/>
                <w:sz w:val="26"/>
                <w:szCs w:val="26"/>
                <w:lang w:eastAsia="en-US"/>
              </w:rPr>
              <w:t xml:space="preserve">5 760,0 </w:t>
            </w:r>
            <w:r w:rsidRPr="003E1946">
              <w:rPr>
                <w:sz w:val="26"/>
                <w:szCs w:val="26"/>
              </w:rPr>
              <w:t>руб.,</w:t>
            </w:r>
          </w:p>
          <w:p w14:paraId="4D1D740B" w14:textId="77777777" w:rsidR="009C4C40" w:rsidRPr="003E1946" w:rsidRDefault="009C4C40" w:rsidP="000139A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917098" w:rsidRPr="003E1946">
              <w:rPr>
                <w:rFonts w:eastAsiaTheme="minorHAnsi"/>
                <w:sz w:val="26"/>
                <w:szCs w:val="26"/>
                <w:lang w:eastAsia="en-US"/>
              </w:rPr>
              <w:t>1 253 829,8</w:t>
            </w:r>
            <w:r w:rsidRPr="003E1946">
              <w:rPr>
                <w:sz w:val="26"/>
                <w:szCs w:val="26"/>
              </w:rPr>
              <w:t xml:space="preserve"> тыс. руб.</w:t>
            </w:r>
          </w:p>
        </w:tc>
      </w:tr>
      <w:tr w:rsidR="008D2C3C" w:rsidRPr="003E1946" w14:paraId="43CF4C84" w14:textId="77777777" w:rsidTr="00CB6918">
        <w:trPr>
          <w:trHeight w:val="751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FCF5ABA" w14:textId="77777777" w:rsidR="008D2C3C" w:rsidRPr="003E1946" w:rsidRDefault="008D2C3C" w:rsidP="0051223C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14:paraId="00D88530" w14:textId="3816C694" w:rsidR="008D2C3C" w:rsidRPr="003E1946" w:rsidRDefault="008D2C3C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1. Доля объектов муниципальных учреждений, на которых проведены </w:t>
            </w:r>
            <w:r w:rsidR="00AE7D3B" w:rsidRPr="003E1946">
              <w:rPr>
                <w:spacing w:val="-6"/>
                <w:sz w:val="26"/>
                <w:szCs w:val="26"/>
              </w:rPr>
              <w:t>ремонтно-восстановительны</w:t>
            </w:r>
            <w:r w:rsidR="00C15338">
              <w:rPr>
                <w:spacing w:val="-6"/>
                <w:sz w:val="26"/>
                <w:szCs w:val="26"/>
              </w:rPr>
              <w:t>е</w:t>
            </w:r>
            <w:r w:rsidR="00AE7D3B" w:rsidRPr="003E1946">
              <w:rPr>
                <w:spacing w:val="-6"/>
                <w:sz w:val="26"/>
                <w:szCs w:val="26"/>
              </w:rPr>
              <w:t xml:space="preserve"> работ</w:t>
            </w:r>
            <w:r w:rsidR="00C15338">
              <w:rPr>
                <w:spacing w:val="-6"/>
                <w:sz w:val="26"/>
                <w:szCs w:val="26"/>
              </w:rPr>
              <w:t>ы</w:t>
            </w:r>
            <w:r w:rsidRPr="003E1946">
              <w:rPr>
                <w:spacing w:val="-6"/>
                <w:sz w:val="26"/>
                <w:szCs w:val="26"/>
              </w:rPr>
              <w:t xml:space="preserve">, включая проектные работы, работы по замене </w:t>
            </w:r>
            <w:r w:rsidR="00A254C9" w:rsidRPr="003E1946">
              <w:rPr>
                <w:spacing w:val="-6"/>
                <w:sz w:val="26"/>
                <w:szCs w:val="26"/>
              </w:rPr>
              <w:t>систем вентиляции, асфальтированию</w:t>
            </w:r>
            <w:r w:rsidRPr="003E1946">
              <w:rPr>
                <w:spacing w:val="-6"/>
                <w:sz w:val="26"/>
                <w:szCs w:val="26"/>
              </w:rPr>
              <w:t xml:space="preserve"> прилегающей территории в общем количестве объектов муниципальных учреждений, запланированных на проведение указанных работ по МП, составит 100%.</w:t>
            </w:r>
          </w:p>
          <w:p w14:paraId="0D7A4068" w14:textId="77777777" w:rsidR="00F42D6D" w:rsidRPr="003E1946" w:rsidRDefault="0097233E" w:rsidP="00F42D6D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2</w:t>
            </w:r>
            <w:r w:rsidR="008F7EB5" w:rsidRPr="003E1946">
              <w:rPr>
                <w:spacing w:val="-6"/>
                <w:sz w:val="26"/>
                <w:szCs w:val="26"/>
              </w:rPr>
              <w:t>.</w:t>
            </w:r>
            <w:r w:rsidR="00F42D6D" w:rsidRPr="003E1946">
              <w:rPr>
                <w:spacing w:val="-6"/>
                <w:sz w:val="26"/>
                <w:szCs w:val="26"/>
              </w:rPr>
              <w:t xml:space="preserve"> 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100%.</w:t>
            </w:r>
          </w:p>
          <w:p w14:paraId="26059194" w14:textId="77777777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3</w:t>
            </w:r>
            <w:r w:rsidR="008D2C3C" w:rsidRPr="003E1946">
              <w:rPr>
                <w:spacing w:val="-6"/>
                <w:sz w:val="26"/>
                <w:szCs w:val="26"/>
              </w:rPr>
              <w:t>. Доля выполненных проектных работ (стадия ПД; стадия РД) на объектах муниципальной собственности, подлежащих строительству (реконструкции), от запланированного на год составит 100 %.</w:t>
            </w:r>
          </w:p>
          <w:p w14:paraId="3EAE97CC" w14:textId="77777777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4</w:t>
            </w:r>
            <w:r w:rsidR="008D2C3C" w:rsidRPr="003E1946">
              <w:rPr>
                <w:spacing w:val="-6"/>
                <w:sz w:val="26"/>
                <w:szCs w:val="26"/>
              </w:rPr>
              <w:t>. Доля объектов муниципальной собственности, введенных в эксплуатацию в результате строительства (реконструкции), от запланированного на год составит 100 %.</w:t>
            </w:r>
          </w:p>
          <w:p w14:paraId="4B0231B5" w14:textId="77777777" w:rsidR="000D2CED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lastRenderedPageBreak/>
              <w:t>5</w:t>
            </w:r>
            <w:r w:rsidR="000D2CED" w:rsidRPr="003E1946">
              <w:rPr>
                <w:spacing w:val="-6"/>
                <w:sz w:val="26"/>
                <w:szCs w:val="26"/>
              </w:rPr>
              <w:t>. Уровень выполнения организационных мероприятий по обеспечению ввода объектов в эксплуатацию, непредвиденных работ при выполнении ремонтов</w:t>
            </w:r>
            <w:r w:rsidR="00507C79" w:rsidRPr="003E1946">
              <w:rPr>
                <w:spacing w:val="-6"/>
                <w:sz w:val="26"/>
                <w:szCs w:val="26"/>
              </w:rPr>
              <w:t xml:space="preserve"> от заявленного количества</w:t>
            </w:r>
            <w:r w:rsidR="000D2CED" w:rsidRPr="003E1946">
              <w:rPr>
                <w:spacing w:val="-6"/>
                <w:sz w:val="26"/>
                <w:szCs w:val="26"/>
              </w:rPr>
              <w:t xml:space="preserve"> составит 100 %.</w:t>
            </w:r>
          </w:p>
          <w:p w14:paraId="2E39BE94" w14:textId="77777777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6</w:t>
            </w:r>
            <w:r w:rsidR="008D2C3C" w:rsidRPr="003E1946">
              <w:rPr>
                <w:spacing w:val="-6"/>
                <w:sz w:val="26"/>
                <w:szCs w:val="26"/>
              </w:rPr>
              <w:t>. Увеличение доли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надзора.</w:t>
            </w:r>
          </w:p>
          <w:p w14:paraId="7850F4BA" w14:textId="77777777" w:rsidR="008D2C3C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7</w:t>
            </w:r>
            <w:r w:rsidR="008D2C3C" w:rsidRPr="003E1946">
              <w:rPr>
                <w:spacing w:val="-6"/>
                <w:sz w:val="26"/>
                <w:szCs w:val="26"/>
              </w:rPr>
              <w:t>. 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составит 100%.</w:t>
            </w:r>
          </w:p>
          <w:p w14:paraId="54C96FEA" w14:textId="77777777" w:rsidR="00D75A3B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8</w:t>
            </w:r>
            <w:r w:rsidR="008D2C3C" w:rsidRPr="003E1946">
              <w:rPr>
                <w:spacing w:val="-6"/>
                <w:sz w:val="26"/>
                <w:szCs w:val="26"/>
              </w:rPr>
              <w:t>. Уровень выполнения мероприятий по праздничному оформлению муниципального образования город Норильск от заявленного количества составит 100%.</w:t>
            </w:r>
          </w:p>
          <w:p w14:paraId="4ED75706" w14:textId="77777777" w:rsidR="00736FF9" w:rsidRPr="003E1946" w:rsidRDefault="0097233E" w:rsidP="0051223C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9</w:t>
            </w:r>
            <w:r w:rsidR="00736FF9" w:rsidRPr="003E1946">
              <w:rPr>
                <w:spacing w:val="-6"/>
                <w:sz w:val="26"/>
                <w:szCs w:val="26"/>
              </w:rPr>
              <w:t xml:space="preserve">. </w:t>
            </w:r>
            <w:r w:rsidR="00D80A59" w:rsidRPr="003E1946">
              <w:rPr>
                <w:spacing w:val="-6"/>
                <w:sz w:val="26"/>
                <w:szCs w:val="26"/>
              </w:rPr>
              <w:t>Уровень выполнения мероприятий по размещению закупок от заявленного количества составит 100%.</w:t>
            </w:r>
          </w:p>
          <w:p w14:paraId="3632540D" w14:textId="77777777" w:rsidR="009F0F34" w:rsidRPr="003E1946" w:rsidRDefault="0097233E" w:rsidP="00C37D62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10</w:t>
            </w:r>
            <w:r w:rsidR="009F0F34" w:rsidRPr="003E1946">
              <w:rPr>
                <w:spacing w:val="-6"/>
                <w:sz w:val="26"/>
                <w:szCs w:val="26"/>
              </w:rPr>
              <w:t>. Увеличится эффективность строительного контроля, определяемая исходя из финансовых ресурсов, выделенных МКУ «УКРиС» на его осуществление и проведенных проверочных мероприятий</w:t>
            </w:r>
            <w:r w:rsidR="00B45054" w:rsidRPr="003E1946">
              <w:rPr>
                <w:spacing w:val="-6"/>
                <w:sz w:val="26"/>
                <w:szCs w:val="26"/>
              </w:rPr>
              <w:t>.</w:t>
            </w:r>
            <w:r w:rsidR="009F0F34" w:rsidRPr="003E1946">
              <w:rPr>
                <w:spacing w:val="-6"/>
                <w:sz w:val="26"/>
                <w:szCs w:val="26"/>
              </w:rPr>
              <w:t xml:space="preserve"> </w:t>
            </w:r>
          </w:p>
        </w:tc>
      </w:tr>
    </w:tbl>
    <w:p w14:paraId="02B73CF9" w14:textId="77777777" w:rsidR="0061269A" w:rsidRPr="003E1946" w:rsidRDefault="0061269A" w:rsidP="0051223C">
      <w:pPr>
        <w:widowControl w:val="0"/>
        <w:autoSpaceDE w:val="0"/>
        <w:jc w:val="center"/>
        <w:rPr>
          <w:sz w:val="26"/>
          <w:szCs w:val="26"/>
        </w:rPr>
      </w:pPr>
    </w:p>
    <w:p w14:paraId="4AAAC7D7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2. ТЕКУЩЕЕ СОСТОЯНИЕ</w:t>
      </w:r>
    </w:p>
    <w:p w14:paraId="14C16378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5A11AD5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Город Норильск входит в пятерку самых северных городов на планете и находится в трехстах с лишним километрах от Северного полярного круга, чем обусловлены самые экстремальные природно-климатические условия. Износ зданий происходит быстрее нормативных сроков эксплуатации.</w:t>
      </w:r>
      <w:r w:rsidR="009F108B" w:rsidRPr="003E1946">
        <w:rPr>
          <w:sz w:val="26"/>
          <w:szCs w:val="26"/>
        </w:rPr>
        <w:t xml:space="preserve"> </w:t>
      </w:r>
      <w:r w:rsidRPr="003E1946">
        <w:rPr>
          <w:sz w:val="26"/>
          <w:szCs w:val="26"/>
        </w:rPr>
        <w:t>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состоянии, а также для исключения травматизма на данных объектах.</w:t>
      </w:r>
    </w:p>
    <w:p w14:paraId="7333A5A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Город построен на вечномерзлых грунтах, фундаменты зданий и сооружений - свайные, планировка сооружений способствует защите от снежных заносов.</w:t>
      </w:r>
    </w:p>
    <w:p w14:paraId="1F675A6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мер, включающих проведение профилактического ремонта, выполнение работ по устранению предписаний Государственного пожарного надзора и Роспотребнадзора.</w:t>
      </w:r>
    </w:p>
    <w:p w14:paraId="5B03EDC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Особое значение имеет обеспечение безопасности эксплуатации зданий, соответствие технического состояния зданий установленным правилам и нормативам. Состояние инженерных конструкций зданий и коммуникаций объектов в настоящее время требует значительного улучшения. Это вызвано тем,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финансирования.</w:t>
      </w:r>
    </w:p>
    <w:p w14:paraId="40C57BE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Для обеспечения безопасной, комфортной, благоприятной и привлекательной для проживания населения городской среды необходимо оказание услуг по их </w:t>
      </w:r>
      <w:r w:rsidRPr="003E1946">
        <w:rPr>
          <w:sz w:val="26"/>
          <w:szCs w:val="26"/>
        </w:rPr>
        <w:lastRenderedPageBreak/>
        <w:t>ежедневному содержанию и выполнению работ по поддержанию должного технического состояния всех конструктивных составляющих элементов.</w:t>
      </w:r>
    </w:p>
    <w:p w14:paraId="7330195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pacing w:val="-6"/>
          <w:sz w:val="26"/>
          <w:szCs w:val="26"/>
        </w:rPr>
      </w:pPr>
      <w:r w:rsidRPr="003E1946">
        <w:rPr>
          <w:spacing w:val="-6"/>
          <w:sz w:val="26"/>
          <w:szCs w:val="26"/>
        </w:rPr>
        <w:t>Ежегодно проводимые капитальные и текущие ремонты на объектах социальной инфраструктуры поддерживают техническую базу учреждений, что позволяет содержать здания в удовлетворительном состоянии и функционировать в нормальном режиме.</w:t>
      </w:r>
    </w:p>
    <w:p w14:paraId="174A4F6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настоящее время, 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учреждений, а также к воздушно-тепловому режиму и эффективности работы инженерных систем объектов.</w:t>
      </w:r>
    </w:p>
    <w:p w14:paraId="18D48F2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МП в</w:t>
      </w:r>
      <w:r w:rsidR="009C4C40" w:rsidRPr="003E1946">
        <w:rPr>
          <w:sz w:val="26"/>
          <w:szCs w:val="26"/>
        </w:rPr>
        <w:t xml:space="preserve"> 2021</w:t>
      </w:r>
      <w:r w:rsidR="00A2215B" w:rsidRPr="003E1946">
        <w:rPr>
          <w:sz w:val="26"/>
          <w:szCs w:val="26"/>
        </w:rPr>
        <w:t xml:space="preserve"> – </w:t>
      </w:r>
      <w:r w:rsidR="00B21413" w:rsidRPr="003E1946">
        <w:rPr>
          <w:sz w:val="26"/>
          <w:szCs w:val="26"/>
        </w:rPr>
        <w:t>202</w:t>
      </w:r>
      <w:r w:rsidR="009C4C40" w:rsidRPr="003E1946">
        <w:rPr>
          <w:sz w:val="26"/>
          <w:szCs w:val="26"/>
        </w:rPr>
        <w:t>2</w:t>
      </w:r>
      <w:r w:rsidRPr="003E1946">
        <w:rPr>
          <w:sz w:val="26"/>
          <w:szCs w:val="26"/>
        </w:rPr>
        <w:t xml:space="preserve"> годах выполнены ремонтные работы с целью устранения замечаний органов госпожнадзора на </w:t>
      </w:r>
      <w:r w:rsidR="009C4C40" w:rsidRPr="003E1946">
        <w:rPr>
          <w:sz w:val="26"/>
          <w:szCs w:val="26"/>
        </w:rPr>
        <w:t>22</w:t>
      </w:r>
      <w:r w:rsidRPr="003E1946">
        <w:rPr>
          <w:sz w:val="26"/>
          <w:szCs w:val="26"/>
        </w:rPr>
        <w:t xml:space="preserve"> объектах муниципальной собственности. </w:t>
      </w:r>
      <w:r w:rsidR="00B21413" w:rsidRPr="003E1946">
        <w:rPr>
          <w:sz w:val="26"/>
          <w:szCs w:val="26"/>
        </w:rPr>
        <w:t>В</w:t>
      </w:r>
      <w:r w:rsidRPr="003E1946">
        <w:rPr>
          <w:sz w:val="26"/>
          <w:szCs w:val="26"/>
        </w:rPr>
        <w:t xml:space="preserve"> 202</w:t>
      </w:r>
      <w:r w:rsidR="009C4C40" w:rsidRPr="003E1946">
        <w:rPr>
          <w:sz w:val="26"/>
          <w:szCs w:val="26"/>
        </w:rPr>
        <w:t>3</w:t>
      </w:r>
      <w:r w:rsidR="00EA7CF3" w:rsidRPr="003E1946">
        <w:rPr>
          <w:sz w:val="26"/>
          <w:szCs w:val="26"/>
        </w:rPr>
        <w:t xml:space="preserve"> году</w:t>
      </w:r>
      <w:r w:rsidR="00B21413" w:rsidRPr="003E1946">
        <w:rPr>
          <w:sz w:val="26"/>
          <w:szCs w:val="26"/>
        </w:rPr>
        <w:t xml:space="preserve"> запланированы работы</w:t>
      </w:r>
      <w:r w:rsidR="0039282F" w:rsidRPr="003E1946">
        <w:rPr>
          <w:sz w:val="26"/>
          <w:szCs w:val="26"/>
        </w:rPr>
        <w:t xml:space="preserve"> на </w:t>
      </w:r>
      <w:r w:rsidR="00900A52" w:rsidRPr="003E1946">
        <w:rPr>
          <w:sz w:val="26"/>
          <w:szCs w:val="26"/>
        </w:rPr>
        <w:t>10</w:t>
      </w:r>
      <w:r w:rsidR="009938EB" w:rsidRPr="003E1946">
        <w:rPr>
          <w:sz w:val="26"/>
          <w:szCs w:val="26"/>
        </w:rPr>
        <w:t xml:space="preserve"> объект</w:t>
      </w:r>
      <w:r w:rsidR="00475934" w:rsidRPr="003E1946">
        <w:rPr>
          <w:sz w:val="26"/>
          <w:szCs w:val="26"/>
        </w:rPr>
        <w:t>ах</w:t>
      </w:r>
      <w:r w:rsidRPr="003E1946">
        <w:rPr>
          <w:sz w:val="26"/>
          <w:szCs w:val="26"/>
        </w:rPr>
        <w:t>, в 202</w:t>
      </w:r>
      <w:r w:rsidR="009C4C40" w:rsidRPr="003E1946">
        <w:rPr>
          <w:sz w:val="26"/>
          <w:szCs w:val="26"/>
        </w:rPr>
        <w:t>4</w:t>
      </w:r>
      <w:r w:rsidR="0039282F" w:rsidRPr="003E1946">
        <w:rPr>
          <w:sz w:val="26"/>
          <w:szCs w:val="26"/>
        </w:rPr>
        <w:t xml:space="preserve"> году на </w:t>
      </w:r>
      <w:r w:rsidR="002D26B4" w:rsidRPr="003E1946">
        <w:rPr>
          <w:sz w:val="26"/>
          <w:szCs w:val="26"/>
        </w:rPr>
        <w:t>10</w:t>
      </w:r>
      <w:r w:rsidRPr="003E1946">
        <w:rPr>
          <w:sz w:val="26"/>
          <w:szCs w:val="26"/>
        </w:rPr>
        <w:t xml:space="preserve"> объек</w:t>
      </w:r>
      <w:r w:rsidR="00DF4744" w:rsidRPr="003E1946">
        <w:rPr>
          <w:sz w:val="26"/>
          <w:szCs w:val="26"/>
        </w:rPr>
        <w:t>тах</w:t>
      </w:r>
      <w:r w:rsidR="009C4C40" w:rsidRPr="003E1946">
        <w:rPr>
          <w:sz w:val="26"/>
          <w:szCs w:val="26"/>
        </w:rPr>
        <w:t xml:space="preserve"> </w:t>
      </w:r>
      <w:r w:rsidR="00DF4744" w:rsidRPr="003E1946">
        <w:rPr>
          <w:sz w:val="26"/>
          <w:szCs w:val="26"/>
        </w:rPr>
        <w:t>муниципальной собственности.</w:t>
      </w:r>
      <w:r w:rsidR="00FB1863" w:rsidRPr="003E1946">
        <w:rPr>
          <w:sz w:val="26"/>
          <w:szCs w:val="26"/>
        </w:rPr>
        <w:t xml:space="preserve"> </w:t>
      </w:r>
    </w:p>
    <w:p w14:paraId="2D84FDF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Проблемы, на решение которых направлена МП, являются актуальными и значимыми, поскольку экстремальные природно-климатические условия негативно воздействуют на здания и сооружения города, в результате чего они разрушаются быстрее нормативных сроков эксплуатации и без проведения мероприятий по капитальному и текущему ремонтам либо реконструкции функционирование таких объектов может поставить под угрозу жизнь и здоровье граждан.</w:t>
      </w:r>
    </w:p>
    <w:p w14:paraId="620F15E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Кроме того, на территории существует ряд вопросов, требующих строительства новых объектов социальной инфраструктуры, решение которых также осуществляется в рамках МП.</w:t>
      </w:r>
    </w:p>
    <w:p w14:paraId="77C791A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pacing w:val="-2"/>
          <w:sz w:val="26"/>
          <w:szCs w:val="26"/>
        </w:rPr>
      </w:pPr>
      <w:r w:rsidRPr="003E1946">
        <w:rPr>
          <w:spacing w:val="-2"/>
          <w:sz w:val="26"/>
          <w:szCs w:val="26"/>
        </w:rPr>
        <w:t>В настоящее время на территории города Норильска отсутствуют предприятия строительной индустрии, выпускающие строительные изделия и конструкции для объектов строительства. Доставка большемерных и тяжелых грузов производится либо северным морским путем, либо во время речной навигации по Енисею. Данная ситуация учитывается при разработке проектов на строительство или реконструкцию объектов капитального строительства. В связи с этим, стоимость строительства и реконструкции объектов гораздо выше, чем в других регионах страны.</w:t>
      </w:r>
    </w:p>
    <w:p w14:paraId="3E2BE55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Реализуя мероприятия строительства, реконструкции, капитальных и текущих ремонтов объектов муниципальной собственности Администрацией города Норильска решаются вопросы, которые положительно влияют на благоприятное обеспечение среды жизнедеятельности населения. Учреждения образования, культуры и искусства, спортивные объекты и сооружения получают новую жизнь.</w:t>
      </w:r>
    </w:p>
    <w:p w14:paraId="35096E68" w14:textId="77777777" w:rsidR="009C4C40" w:rsidRPr="003E1946" w:rsidRDefault="009C4C40" w:rsidP="0051223C">
      <w:pPr>
        <w:widowControl w:val="0"/>
        <w:autoSpaceDE w:val="0"/>
        <w:jc w:val="center"/>
        <w:rPr>
          <w:sz w:val="26"/>
          <w:szCs w:val="26"/>
        </w:rPr>
      </w:pPr>
    </w:p>
    <w:p w14:paraId="45DD49A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3. ЦЕЛИ, ЗАДАЧИ МП</w:t>
      </w:r>
    </w:p>
    <w:p w14:paraId="556026AC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64B8707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pacing w:val="-6"/>
          <w:sz w:val="26"/>
          <w:szCs w:val="26"/>
        </w:rPr>
      </w:pPr>
      <w:r w:rsidRPr="003E1946">
        <w:rPr>
          <w:spacing w:val="-6"/>
          <w:sz w:val="26"/>
          <w:szCs w:val="26"/>
        </w:rPr>
        <w:t>Целью МП на 2017 - 202</w:t>
      </w:r>
      <w:r w:rsidR="009C4C40" w:rsidRPr="003E1946">
        <w:rPr>
          <w:spacing w:val="-6"/>
          <w:sz w:val="26"/>
          <w:szCs w:val="26"/>
        </w:rPr>
        <w:t>5</w:t>
      </w:r>
      <w:r w:rsidRPr="003E1946">
        <w:rPr>
          <w:spacing w:val="-6"/>
          <w:sz w:val="26"/>
          <w:szCs w:val="26"/>
        </w:rPr>
        <w:t xml:space="preserve">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</w:t>
      </w:r>
      <w:r w:rsidR="002E3FDD" w:rsidRPr="003E1946">
        <w:rPr>
          <w:spacing w:val="-6"/>
          <w:sz w:val="26"/>
          <w:szCs w:val="26"/>
        </w:rPr>
        <w:t>ьтате проведения мероприятий по ремонтно-восстановительным работам</w:t>
      </w:r>
      <w:r w:rsidRPr="003E1946">
        <w:rPr>
          <w:spacing w:val="-6"/>
          <w:sz w:val="26"/>
          <w:szCs w:val="26"/>
        </w:rPr>
        <w:t>.</w:t>
      </w:r>
    </w:p>
    <w:p w14:paraId="12C0941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Реализация МП направлена на достижение следующих задач:</w:t>
      </w:r>
    </w:p>
    <w:p w14:paraId="00FD71E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1. Проведение строительно-монтажных и ремонтно-восстановительных работ на объектах социальной инфраструктуры.</w:t>
      </w:r>
    </w:p>
    <w:p w14:paraId="1606511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решения данной задачи планируется реализация основных мероприятий:</w:t>
      </w:r>
    </w:p>
    <w:p w14:paraId="1FAC907D" w14:textId="77777777" w:rsidR="004A1E99" w:rsidRDefault="004A1E99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A1E99">
        <w:rPr>
          <w:sz w:val="26"/>
          <w:szCs w:val="26"/>
        </w:rPr>
        <w:t xml:space="preserve">сновного мероприятия 1 «Проведение строительно-монтажных и </w:t>
      </w:r>
      <w:r w:rsidR="00223633" w:rsidRPr="004A1E99">
        <w:rPr>
          <w:sz w:val="26"/>
          <w:szCs w:val="26"/>
        </w:rPr>
        <w:lastRenderedPageBreak/>
        <w:t>ремонтно-восстановительных работ на объектах отрасли «Образование»;</w:t>
      </w:r>
    </w:p>
    <w:p w14:paraId="1E99C35F" w14:textId="77777777" w:rsidR="0042018C" w:rsidRDefault="004A1E99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A1E99">
        <w:rPr>
          <w:sz w:val="26"/>
          <w:szCs w:val="26"/>
        </w:rPr>
        <w:t>сновного мероприятия 2 «Проведение строительно-монтажных и ремонтно-восстановительных работ на объектах отрасли «Культура и искусство»;</w:t>
      </w:r>
    </w:p>
    <w:p w14:paraId="034364F5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3 «Проведение строительно-монтажных и ремонтно-восстановительных работ на объектах отрасли «Физическая культура и спорт»;</w:t>
      </w:r>
    </w:p>
    <w:p w14:paraId="3510B8CB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4 «Проведение строительно-монтажных и ремонтно-восстановительных работ на объектах отрасли «Социальная защита»;</w:t>
      </w:r>
    </w:p>
    <w:p w14:paraId="0667EE0E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5 «Проведение строительно-монтажных работ на объектах социальной, жилищной и коммунальной инфраструктуры»;</w:t>
      </w:r>
    </w:p>
    <w:p w14:paraId="26B29330" w14:textId="7376DE60" w:rsidR="00223633" w:rsidRP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23633" w:rsidRPr="0042018C">
        <w:rPr>
          <w:sz w:val="26"/>
          <w:szCs w:val="26"/>
        </w:rPr>
        <w:t>сновного мероприятия 6 «Проведение строительно-монтажных и ремонтно-восстановительных работ на объектах недвижимого имущества, находящихся в муниципальной собственности».</w:t>
      </w:r>
    </w:p>
    <w:p w14:paraId="2BC55F1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2. Обеспечение пожарной безопасности на объектах муниципальной собственности.</w:t>
      </w:r>
    </w:p>
    <w:p w14:paraId="4DDE009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решения данной задачи планируется реализация основного мероприятия 7 «Приведение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безопасности».</w:t>
      </w:r>
    </w:p>
    <w:p w14:paraId="58C8CD9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3. Оформление муниципального образования город Норильск к праздничным датам, дням воинской славы и памятным датам России, другим значимым мероприятиям.</w:t>
      </w:r>
    </w:p>
    <w:p w14:paraId="2A84BB1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решения данной задачи планируется реализация основного мероприятия 8 «Оформление муниципального образования город Норильск к праздничным датам, дням воинской славы и памятным датам России, другим значимым мероприятиям».</w:t>
      </w:r>
    </w:p>
    <w:p w14:paraId="4109CD3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4. Организация и осуществление закупок в области строительства, реконструкции, капитального и текущего ремонтов объектов муниципальной собственности.</w:t>
      </w:r>
    </w:p>
    <w:p w14:paraId="3011FCB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5.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собственности.</w:t>
      </w:r>
    </w:p>
    <w:p w14:paraId="3D17B9A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решения данных задач планируется реализация основного мероприятия 9 «Обеспечение выполнения функций заказчика-застройщика при осуществлении строительства, реконструкции, капитального и текущего ремонтов объектов муниципальной собственности».</w:t>
      </w:r>
    </w:p>
    <w:p w14:paraId="523989EA" w14:textId="77777777" w:rsidR="000F1C58" w:rsidRPr="003E1946" w:rsidRDefault="000F1C5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46CBED6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4. МЕХАНИЗМ РЕАЛИЗАЦИИ МП</w:t>
      </w:r>
    </w:p>
    <w:p w14:paraId="5AE1CFA3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23E78D6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Срок реализации МП: 2017 - 202</w:t>
      </w:r>
      <w:r w:rsidR="009C4C40" w:rsidRPr="003E1946">
        <w:rPr>
          <w:sz w:val="26"/>
          <w:szCs w:val="26"/>
        </w:rPr>
        <w:t>5</w:t>
      </w:r>
      <w:r w:rsidRPr="003E1946">
        <w:rPr>
          <w:sz w:val="26"/>
          <w:szCs w:val="26"/>
        </w:rPr>
        <w:t xml:space="preserve"> годы.</w:t>
      </w:r>
    </w:p>
    <w:p w14:paraId="0527DB6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Основным нормативным правовым актом, определяющим расходные обязательства по МП, является Федеральный </w:t>
      </w:r>
      <w:hyperlink r:id="rId9" w:history="1">
        <w:r w:rsidRPr="003E1946">
          <w:rPr>
            <w:sz w:val="26"/>
            <w:szCs w:val="26"/>
          </w:rPr>
          <w:t>закон</w:t>
        </w:r>
      </w:hyperlink>
      <w:r w:rsidRPr="003E1946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65186FA8" w14:textId="489E1BB1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Ответственным исполнителем (разработчиком) и главным распорядителем бюджетных средств МП является </w:t>
      </w:r>
      <w:r w:rsidR="00602A3E" w:rsidRPr="003E1946">
        <w:rPr>
          <w:sz w:val="26"/>
          <w:szCs w:val="26"/>
        </w:rPr>
        <w:t xml:space="preserve">Управление по реновации </w:t>
      </w:r>
      <w:r w:rsidRPr="003E1946">
        <w:rPr>
          <w:sz w:val="26"/>
          <w:szCs w:val="26"/>
        </w:rPr>
        <w:t>Администраци</w:t>
      </w:r>
      <w:r w:rsidR="00602A3E" w:rsidRPr="003E1946">
        <w:rPr>
          <w:sz w:val="26"/>
          <w:szCs w:val="26"/>
        </w:rPr>
        <w:t>и</w:t>
      </w:r>
      <w:r w:rsidRPr="003E1946">
        <w:rPr>
          <w:sz w:val="26"/>
          <w:szCs w:val="26"/>
        </w:rPr>
        <w:t xml:space="preserve"> города Норильска (МКУ «УКРиС»).</w:t>
      </w:r>
      <w:r w:rsidR="00C928A4" w:rsidRPr="003E1946">
        <w:rPr>
          <w:sz w:val="26"/>
          <w:szCs w:val="26"/>
        </w:rPr>
        <w:t xml:space="preserve"> </w:t>
      </w:r>
    </w:p>
    <w:p w14:paraId="7580622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Мероприятия МП осуществляются путем проведения конкурсных процедур </w:t>
      </w:r>
      <w:r w:rsidRPr="003E1946">
        <w:rPr>
          <w:sz w:val="26"/>
          <w:szCs w:val="26"/>
        </w:rPr>
        <w:lastRenderedPageBreak/>
        <w:t xml:space="preserve">по заключению договоров на оказание услуг (выполнение работ) в соответствии с Федеральным </w:t>
      </w:r>
      <w:hyperlink r:id="rId10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5943A35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Технический надзор и контроль выполнения строительно-монтажных и ремонтно-восстановительных работ на объектах социальной инфраструктуры в рамках МП осуществляет МКУ «УКРиС».</w:t>
      </w:r>
    </w:p>
    <w:p w14:paraId="12DDA9E8" w14:textId="77777777" w:rsidR="00223633" w:rsidRPr="003E1946" w:rsidRDefault="00A0215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hyperlink w:anchor="P1205" w:history="1">
        <w:r w:rsidR="00223633" w:rsidRPr="003E1946">
          <w:rPr>
            <w:sz w:val="26"/>
            <w:szCs w:val="26"/>
          </w:rPr>
          <w:t>Перечень</w:t>
        </w:r>
      </w:hyperlink>
      <w:r w:rsidR="00223633" w:rsidRPr="003E1946">
        <w:rPr>
          <w:sz w:val="26"/>
          <w:szCs w:val="26"/>
        </w:rPr>
        <w:t xml:space="preserve"> объектов, подлежащих строительству (реконструкции), приведен в приложении № 2 к МП.</w:t>
      </w:r>
    </w:p>
    <w:p w14:paraId="5CCBDB55" w14:textId="77777777" w:rsidR="007E056A" w:rsidRPr="003E1946" w:rsidRDefault="007E056A" w:rsidP="0051223C">
      <w:pPr>
        <w:widowControl w:val="0"/>
        <w:autoSpaceDE w:val="0"/>
        <w:jc w:val="center"/>
        <w:rPr>
          <w:sz w:val="26"/>
          <w:szCs w:val="26"/>
        </w:rPr>
      </w:pPr>
    </w:p>
    <w:p w14:paraId="13AA329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1 «Проведение строительно-монтажных и</w:t>
      </w:r>
    </w:p>
    <w:p w14:paraId="03643F47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ремонтно-восстановительных работ на объектах отрасли</w:t>
      </w:r>
    </w:p>
    <w:p w14:paraId="37DC278A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«Образование»</w:t>
      </w:r>
    </w:p>
    <w:p w14:paraId="13E59B13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6A7AD562" w14:textId="77777777" w:rsidR="00223633" w:rsidRPr="003E1946" w:rsidRDefault="00F65FF7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1 </w:t>
      </w:r>
      <w:r w:rsidR="00223633" w:rsidRPr="003E1946">
        <w:rPr>
          <w:sz w:val="26"/>
          <w:szCs w:val="26"/>
        </w:rPr>
        <w:t>осуществля</w:t>
      </w:r>
      <w:r w:rsidRPr="003E1946">
        <w:rPr>
          <w:sz w:val="26"/>
          <w:szCs w:val="26"/>
        </w:rPr>
        <w:t>ет</w:t>
      </w:r>
      <w:r w:rsidR="00223633" w:rsidRPr="003E1946">
        <w:rPr>
          <w:sz w:val="26"/>
          <w:szCs w:val="26"/>
        </w:rPr>
        <w:t xml:space="preserve">ся посредством реализации </w:t>
      </w:r>
      <w:r w:rsidR="001C3BD2" w:rsidRPr="003E1946">
        <w:rPr>
          <w:sz w:val="26"/>
          <w:szCs w:val="26"/>
        </w:rPr>
        <w:t>4-х</w:t>
      </w:r>
      <w:r w:rsidR="00223633" w:rsidRPr="003E1946">
        <w:rPr>
          <w:sz w:val="26"/>
          <w:szCs w:val="26"/>
        </w:rPr>
        <w:t xml:space="preserve"> мероприятий:</w:t>
      </w:r>
    </w:p>
    <w:p w14:paraId="48101184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1.1 «Строительство и реконструкция объектов»;</w:t>
      </w:r>
    </w:p>
    <w:p w14:paraId="589AAACA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1.4 «Обеспечение приведения в соответствие с требованиями СанПиН систем вентиляции образовательных учреждений»;</w:t>
      </w:r>
    </w:p>
    <w:p w14:paraId="73D9E922" w14:textId="77777777" w:rsid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1.5 «</w:t>
      </w:r>
      <w:r w:rsidR="00A254C9" w:rsidRPr="0042018C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A20123" w:rsidRPr="0042018C">
        <w:rPr>
          <w:sz w:val="26"/>
          <w:szCs w:val="26"/>
        </w:rPr>
        <w:t>»;</w:t>
      </w:r>
    </w:p>
    <w:p w14:paraId="1F42225F" w14:textId="4E75E180" w:rsidR="00A20123" w:rsidRPr="0042018C" w:rsidRDefault="0042018C" w:rsidP="0042018C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A20123" w:rsidRPr="0042018C">
        <w:rPr>
          <w:sz w:val="26"/>
          <w:szCs w:val="26"/>
        </w:rPr>
        <w:t>ероприятие 1.7 «</w:t>
      </w:r>
      <w:r w:rsidR="00E66EE2" w:rsidRPr="0042018C">
        <w:rPr>
          <w:sz w:val="26"/>
          <w:szCs w:val="26"/>
        </w:rPr>
        <w:t xml:space="preserve">Ремонтно-восстановительные работы объектов недвижимого имущества».  </w:t>
      </w:r>
    </w:p>
    <w:p w14:paraId="472D614A" w14:textId="77777777" w:rsidR="003F39FA" w:rsidRPr="003E1946" w:rsidRDefault="003F39FA" w:rsidP="0051223C">
      <w:pPr>
        <w:widowControl w:val="0"/>
        <w:autoSpaceDE w:val="0"/>
        <w:jc w:val="both"/>
        <w:rPr>
          <w:sz w:val="26"/>
          <w:szCs w:val="26"/>
        </w:rPr>
      </w:pPr>
    </w:p>
    <w:p w14:paraId="32FA385D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1.1 «Строительство и реконструкция объектов»</w:t>
      </w:r>
    </w:p>
    <w:p w14:paraId="44511184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7519C49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услуги.</w:t>
      </w:r>
    </w:p>
    <w:p w14:paraId="7898250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Администрацией города Норильска проводится планомерная работа по снижению очередности на зачисление детей в дошкольные образовательные учреждения.</w:t>
      </w:r>
    </w:p>
    <w:p w14:paraId="7FD08847" w14:textId="2BD7150E" w:rsidR="00223633" w:rsidRPr="000E5520" w:rsidRDefault="00223633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 xml:space="preserve">В результате выполнения данных мероприятий планируется сократить очередь на зачисление детей в соответствующие учреждения. В связи с положительной динамикой рождаемости, а также с учетом увеличения количества детей, встающих на учет для определения в дошкольные учреждения, численность детей в возрасте от 0 до 7 лет будет расти, в связи с чем сохраняется необходимость в дальнейшем введения дополнительных мест для </w:t>
      </w:r>
      <w:r w:rsidRPr="000E5520">
        <w:rPr>
          <w:color w:val="000000" w:themeColor="text1"/>
          <w:sz w:val="26"/>
          <w:szCs w:val="26"/>
        </w:rPr>
        <w:t xml:space="preserve">детей </w:t>
      </w:r>
      <w:r w:rsidR="00E71444" w:rsidRPr="000E5520">
        <w:rPr>
          <w:color w:val="000000" w:themeColor="text1"/>
          <w:sz w:val="26"/>
          <w:szCs w:val="26"/>
        </w:rPr>
        <w:t>дошкольного возраста</w:t>
      </w:r>
      <w:r w:rsidRPr="000E5520">
        <w:rPr>
          <w:color w:val="000000" w:themeColor="text1"/>
          <w:sz w:val="26"/>
          <w:szCs w:val="26"/>
        </w:rPr>
        <w:t>.</w:t>
      </w:r>
    </w:p>
    <w:p w14:paraId="7E0901C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Для выявления дополнительных резервов проанализирована возможность возврата зданий бывших детских дошкольных учреждений, используемых не по их назначению.</w:t>
      </w:r>
    </w:p>
    <w:p w14:paraId="3A9718F9" w14:textId="77777777" w:rsidR="005E6B6B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</w:t>
      </w:r>
      <w:r w:rsidR="00636A40" w:rsidRPr="003E1946">
        <w:rPr>
          <w:sz w:val="26"/>
          <w:szCs w:val="26"/>
        </w:rPr>
        <w:t>201</w:t>
      </w:r>
      <w:r w:rsidR="005E6B6B" w:rsidRPr="003E1946">
        <w:rPr>
          <w:sz w:val="26"/>
          <w:szCs w:val="26"/>
        </w:rPr>
        <w:t>9</w:t>
      </w:r>
      <w:r w:rsidRPr="003E1946">
        <w:rPr>
          <w:sz w:val="26"/>
          <w:szCs w:val="26"/>
        </w:rPr>
        <w:t xml:space="preserve"> и </w:t>
      </w:r>
      <w:r w:rsidR="00636A40" w:rsidRPr="003E1946">
        <w:rPr>
          <w:sz w:val="26"/>
          <w:szCs w:val="26"/>
        </w:rPr>
        <w:t>202</w:t>
      </w:r>
      <w:r w:rsidR="005E6B6B" w:rsidRPr="003E1946">
        <w:rPr>
          <w:sz w:val="26"/>
          <w:szCs w:val="26"/>
        </w:rPr>
        <w:t>0</w:t>
      </w:r>
      <w:r w:rsidR="00636A40" w:rsidRPr="003E1946">
        <w:rPr>
          <w:sz w:val="26"/>
          <w:szCs w:val="26"/>
        </w:rPr>
        <w:t xml:space="preserve"> год</w:t>
      </w:r>
      <w:r w:rsidRPr="003E1946">
        <w:rPr>
          <w:sz w:val="26"/>
          <w:szCs w:val="26"/>
        </w:rPr>
        <w:t>ах</w:t>
      </w:r>
      <w:r w:rsidR="005E6B6B" w:rsidRPr="003E1946">
        <w:rPr>
          <w:sz w:val="26"/>
          <w:szCs w:val="26"/>
        </w:rPr>
        <w:t xml:space="preserve"> </w:t>
      </w:r>
      <w:r w:rsidR="00636A40" w:rsidRPr="003E1946">
        <w:rPr>
          <w:sz w:val="26"/>
          <w:szCs w:val="26"/>
        </w:rPr>
        <w:t>был</w:t>
      </w:r>
      <w:r w:rsidR="005E6B6B" w:rsidRPr="003E1946">
        <w:rPr>
          <w:sz w:val="26"/>
          <w:szCs w:val="26"/>
        </w:rPr>
        <w:t>и</w:t>
      </w:r>
      <w:r w:rsidR="00223633" w:rsidRPr="003E1946">
        <w:rPr>
          <w:sz w:val="26"/>
          <w:szCs w:val="26"/>
        </w:rPr>
        <w:t xml:space="preserve"> </w:t>
      </w:r>
      <w:r w:rsidR="00636A40" w:rsidRPr="003E1946">
        <w:rPr>
          <w:sz w:val="26"/>
          <w:szCs w:val="26"/>
        </w:rPr>
        <w:t>реализован</w:t>
      </w:r>
      <w:r w:rsidR="005E6B6B" w:rsidRPr="003E1946">
        <w:rPr>
          <w:sz w:val="26"/>
          <w:szCs w:val="26"/>
        </w:rPr>
        <w:t>ы</w:t>
      </w:r>
      <w:r w:rsidR="007A17C2" w:rsidRPr="003E1946">
        <w:rPr>
          <w:sz w:val="26"/>
          <w:szCs w:val="26"/>
        </w:rPr>
        <w:t xml:space="preserve"> </w:t>
      </w:r>
      <w:r w:rsidR="005E6B6B" w:rsidRPr="003E1946">
        <w:rPr>
          <w:sz w:val="26"/>
          <w:szCs w:val="26"/>
        </w:rPr>
        <w:t>проекты по реконструкции двух зданий для размещений детских садов в районе Талнах и в Центральном районе.</w:t>
      </w:r>
      <w:r w:rsidRPr="003E1946">
        <w:rPr>
          <w:sz w:val="26"/>
          <w:szCs w:val="26"/>
        </w:rPr>
        <w:t xml:space="preserve"> </w:t>
      </w:r>
    </w:p>
    <w:p w14:paraId="51A5D9E7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Здания по вышеуказанным адресам, ранее принадлежащие ЗФ ПАО «ГМК «Норильский никель», были построены для размещения в них дошкольных образовательных учреждений, но не использовались компанией по прямому назначению и были переданы на баланс Администрации города Норильска как </w:t>
      </w:r>
      <w:r w:rsidRPr="003E1946">
        <w:rPr>
          <w:sz w:val="26"/>
          <w:szCs w:val="26"/>
        </w:rPr>
        <w:lastRenderedPageBreak/>
        <w:t>отдельно стоящие здания.</w:t>
      </w:r>
    </w:p>
    <w:p w14:paraId="62A55DC4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Продолжительное время Администрацией города Норильска здания сдавались в аренду коммерческим и прочим структурам, которые в рамках договоров на аренду выполняли перепланировку помещений.</w:t>
      </w:r>
    </w:p>
    <w:p w14:paraId="7D0B02CA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Здания не соответствовали современным требованиям технических регламентов, предъявляемым к дошкольным образовательным учреждениям, в том числе санитарно-эпидемиологическим нормативам, требованиям пожарной безопасности.</w:t>
      </w:r>
    </w:p>
    <w:p w14:paraId="2A76F060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нормативам.</w:t>
      </w:r>
    </w:p>
    <w:p w14:paraId="2FF0696B" w14:textId="77777777" w:rsidR="00E62F6E" w:rsidRPr="003E1946" w:rsidRDefault="00E62F6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целях подтверждения надежности и безопасности строительных конструкций зданий, устойчивости грунтов оснований и фундаментов, а также в целях дальнейшей безопасной их эксплуатации в качестве дошкольных учреждений проведены обследовательские и инженерно-изыскательские работы.</w:t>
      </w:r>
    </w:p>
    <w:p w14:paraId="3508FFD8" w14:textId="77777777" w:rsidR="00223633" w:rsidRPr="003E1946" w:rsidRDefault="00B2141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</w:t>
      </w:r>
      <w:r w:rsidR="00223633" w:rsidRPr="003E1946">
        <w:rPr>
          <w:sz w:val="26"/>
          <w:szCs w:val="26"/>
        </w:rPr>
        <w:t>. Реконструкция здания для размещения дошкольного образовательного учреждения, город Норильск, район Центральный, ул. Московская, д. 18.</w:t>
      </w:r>
    </w:p>
    <w:p w14:paraId="354BD05F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Период реконструкции: 2017 - 2020 годы.</w:t>
      </w:r>
    </w:p>
    <w:p w14:paraId="38858A4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2013 году заключен муниципальный контракт на выполнение инженерных изысканий, разработку проектно-сметной документации с прохождением государственной экспертизы. Работы подрядной организацией были выполнены и в 2014 году получено положительное заключение государственной экспертизы.</w:t>
      </w:r>
    </w:p>
    <w:p w14:paraId="7615ACDD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2017 году приступили к реконструкции объекта. </w:t>
      </w:r>
    </w:p>
    <w:p w14:paraId="38957E8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Дошкольное образовательное учреждение общеразвивающей направленности рассчитано на пребывание 236 детей в возрасте от 3 до 7 лет в 11 группах:</w:t>
      </w:r>
    </w:p>
    <w:p w14:paraId="5A244F7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- 2 группы для младшего дошкольного возраста по 18 детей в каждой;</w:t>
      </w:r>
    </w:p>
    <w:p w14:paraId="3E09988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- 1 группа для младшего дошкольного возраста на 19 детей;</w:t>
      </w:r>
    </w:p>
    <w:p w14:paraId="112DE03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- 2 группы для среднего дошкольного возраста по 19 детей в каждой;</w:t>
      </w:r>
    </w:p>
    <w:p w14:paraId="27FE8D8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- 2 группы для старшего дошкольного возраста по 25 детей в каждой;</w:t>
      </w:r>
    </w:p>
    <w:p w14:paraId="6B87F95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- 1 группа для старшего дошкольного возраста на 18 детей;</w:t>
      </w:r>
    </w:p>
    <w:p w14:paraId="5A763AA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- 3 подготовительные группы по 25 детей в каждой.</w:t>
      </w:r>
    </w:p>
    <w:p w14:paraId="04B4F8C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составе дошкольной образовательной организации помимо групповых ячеек предусмотрены дополнительные помещения для занятий с детьми: спортивный зал, музыкальный зал, бассейн, кабинеты логопеда, дефектолога, педагога-психолога.</w:t>
      </w:r>
    </w:p>
    <w:p w14:paraId="2DB9AC0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групповых помещениях 1-го этажа и в помещениях бассейна предусмотрена система обогрева пола.</w:t>
      </w:r>
    </w:p>
    <w:p w14:paraId="4709ADC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Главный вход организован с наружным тамбуром, в котором предусмотрена лестница и вертикальный подъемник для инвалидов грузоподъемностью 250 кг с размерами платформы 1,0 x 1,06 м.</w:t>
      </w:r>
    </w:p>
    <w:p w14:paraId="595BD92C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Согласно разработанному техническому заданию, на объекте необходимо выполнить следующее:</w:t>
      </w:r>
    </w:p>
    <w:p w14:paraId="33A743D4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демонтажные работы и вывоз строительного мусора,</w:t>
      </w:r>
    </w:p>
    <w:p w14:paraId="32E1E38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строительно-монтажные и отделочные работы,</w:t>
      </w:r>
    </w:p>
    <w:p w14:paraId="1EE163E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монтаж внутренних инженерных систем;</w:t>
      </w:r>
    </w:p>
    <w:p w14:paraId="47C2ED9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монтаж санитарно-технического, электротехнического, вентиляционного, технологического и прочего оборудования;</w:t>
      </w:r>
    </w:p>
    <w:p w14:paraId="1C225F3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монтаж наружных инженерных сетей;</w:t>
      </w:r>
    </w:p>
    <w:p w14:paraId="6DAB061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- благоустройство и озеленение территории;</w:t>
      </w:r>
    </w:p>
    <w:p w14:paraId="55155CA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произвести пусконаладочные работы, испытания, индивидуальные и комплексные опробования, тестирования, замеры параметров работы инженерных систем и оборудования в соответствии с требованиями действующих на территории Российской Федерации норм и правил;</w:t>
      </w:r>
    </w:p>
    <w:p w14:paraId="2F9114D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обеспечить ввод объекта в эксплуатацию.</w:t>
      </w:r>
      <w:r w:rsidR="002A6264" w:rsidRPr="003E1946">
        <w:rPr>
          <w:sz w:val="26"/>
          <w:szCs w:val="26"/>
        </w:rPr>
        <w:t xml:space="preserve"> </w:t>
      </w:r>
    </w:p>
    <w:p w14:paraId="6BDA4F14" w14:textId="77777777" w:rsidR="00406E90" w:rsidRPr="003E1946" w:rsidRDefault="00640C1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2020 году, после завершения строительно-монтажных работ по реконструкции объекта,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документации, энергоэффективности и пр.</w:t>
      </w:r>
    </w:p>
    <w:p w14:paraId="3118A894" w14:textId="77777777" w:rsidR="006229BF" w:rsidRPr="003E1946" w:rsidRDefault="00406E90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соответствии с требованиями законодательства об экологической экспертизе в 2021 году выполнялись мероприятия по разработке </w:t>
      </w:r>
      <w:r w:rsidR="003E0E96" w:rsidRPr="003E1946">
        <w:rPr>
          <w:sz w:val="26"/>
          <w:szCs w:val="26"/>
        </w:rPr>
        <w:t xml:space="preserve">раздела </w:t>
      </w:r>
      <w:r w:rsidRPr="003E1946">
        <w:rPr>
          <w:sz w:val="26"/>
          <w:szCs w:val="26"/>
        </w:rPr>
        <w:t>ОВОЗ</w:t>
      </w:r>
      <w:r w:rsidR="003E0E96" w:rsidRPr="003E1946">
        <w:rPr>
          <w:sz w:val="26"/>
          <w:szCs w:val="26"/>
        </w:rPr>
        <w:t xml:space="preserve"> и обновление материалов инженерных изысканий.  </w:t>
      </w:r>
      <w:r w:rsidRPr="003E1946">
        <w:rPr>
          <w:sz w:val="26"/>
          <w:szCs w:val="26"/>
        </w:rPr>
        <w:t xml:space="preserve">    </w:t>
      </w:r>
      <w:r w:rsidR="00640C14" w:rsidRPr="003E1946">
        <w:rPr>
          <w:sz w:val="26"/>
          <w:szCs w:val="26"/>
        </w:rPr>
        <w:t xml:space="preserve"> </w:t>
      </w:r>
    </w:p>
    <w:p w14:paraId="1A08086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Реконструкция здания позволи</w:t>
      </w:r>
      <w:r w:rsidR="006229BF" w:rsidRPr="003E1946">
        <w:rPr>
          <w:sz w:val="26"/>
          <w:szCs w:val="26"/>
        </w:rPr>
        <w:t>ла</w:t>
      </w:r>
      <w:r w:rsidRPr="003E1946">
        <w:rPr>
          <w:sz w:val="26"/>
          <w:szCs w:val="26"/>
        </w:rPr>
        <w:t xml:space="preserve"> увеличить дополнительные места в детских дошкольных учреждениях Центрального района города Норильска на 236 мест.</w:t>
      </w:r>
      <w:r w:rsidR="002A6264" w:rsidRPr="003E1946">
        <w:rPr>
          <w:sz w:val="26"/>
          <w:szCs w:val="26"/>
        </w:rPr>
        <w:t xml:space="preserve"> </w:t>
      </w:r>
    </w:p>
    <w:p w14:paraId="41378B65" w14:textId="77777777" w:rsidR="00223633" w:rsidRPr="003E1946" w:rsidRDefault="00B2141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>. МАОУ «Гимназия № 4», г. Норильск, Центральный район, ул. Пушкина</w:t>
      </w:r>
    </w:p>
    <w:p w14:paraId="0AEB8713" w14:textId="77777777" w:rsidR="00223633" w:rsidRPr="003E1946" w:rsidRDefault="00223633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Оба здания гимназии расположены в исторической части города, запроектированы и построены в соответствии с нормативами, которые кардинально отличаются от современных требований. Срок эксплуатации здания 1 корпуса с 1950 года, здания 2 корпуса – с 1973 года.</w:t>
      </w:r>
    </w:p>
    <w:p w14:paraId="08A98E2A" w14:textId="77777777" w:rsidR="00223633" w:rsidRPr="003E1946" w:rsidRDefault="00223633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Междуэтажные перекрытия здания 1 корпуса школы деревянные, что является грубейшим нарушением действующих норм и требований пожарной безопасности. Существующее объемно-планировочное решение пищеблока, включающего производственные помещения и обеденный зал, не соответствует санитарным нормам. В процессе эксплуатации морально и физически устарели системы жизнеобеспечения здания: электропроводка не соответствует нормативам, за период эксплуатации неоднократно возникали аварийные ситуации на проводниковой сети, с осветительной арматурой. Требуют замены системы тепловодоснабжения, канализации, включая трубопроводы и оборудование. Существующая система вентиляции не обеспечивает необходимый воздухообмен и микроклимат в помещениях, не оборудована автоматизированной системой, что так же является нарушением санитарных требований. Основная часть системы вентиляции не работает. С каждым годом физический износ увеличивается, становится труднее содержать здание учреждение в удовлетворительном состоянии, осуществляя только текущее обслуживание. Приведение в соответствие данных систем невозможно без проектных решений.</w:t>
      </w:r>
    </w:p>
    <w:p w14:paraId="6BBFA5D1" w14:textId="77777777" w:rsidR="00223633" w:rsidRPr="003E1946" w:rsidRDefault="00223633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Здание второго корпуса спроектировано и построено как детский сад. В здании отсутствует помещение пищеблока, что негативно сказывается на качестве предоставления услуг. Инженерные сети, включая системы электроснабжения, тепловодоснабжения и канализации не соответствуют современным техническим нормам, требуют замены. Как и в первом корпусе, система вентиляции не обеспечивает необходимый воздухообмен и микроклимат в помещениях, не оборудована автоматизированной системой. Конструктивные проблемы обустройства подполья, обостряющиеся в период таяния снега, ведут к деструкции и разрушению бетонного ростверка и свай, а также обледенению инженерных коммуникаций и систем электроснабжения здания.</w:t>
      </w:r>
    </w:p>
    <w:p w14:paraId="3249247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С целью принятия решения о функционировании и дальнейшей эксплуатации </w:t>
      </w:r>
      <w:r w:rsidRPr="003E1946">
        <w:rPr>
          <w:sz w:val="26"/>
          <w:szCs w:val="26"/>
        </w:rPr>
        <w:lastRenderedPageBreak/>
        <w:t xml:space="preserve">зданий, принято решение о проведении в 2019 году обследовательских и изыскательских работ, в 2020 </w:t>
      </w:r>
      <w:r w:rsidR="001020F0" w:rsidRPr="003E1946">
        <w:rPr>
          <w:sz w:val="26"/>
          <w:szCs w:val="26"/>
        </w:rPr>
        <w:t xml:space="preserve">– 2021 </w:t>
      </w:r>
      <w:r w:rsidRPr="003E1946">
        <w:rPr>
          <w:sz w:val="26"/>
          <w:szCs w:val="26"/>
        </w:rPr>
        <w:t>г</w:t>
      </w:r>
      <w:r w:rsidR="001020F0" w:rsidRPr="003E1946">
        <w:rPr>
          <w:sz w:val="26"/>
          <w:szCs w:val="26"/>
        </w:rPr>
        <w:t>.г.</w:t>
      </w:r>
      <w:r w:rsidRPr="003E1946">
        <w:rPr>
          <w:sz w:val="26"/>
          <w:szCs w:val="26"/>
        </w:rPr>
        <w:t xml:space="preserve"> разработку проектно-сметной документации, прохождение государственной экспертизы.</w:t>
      </w:r>
    </w:p>
    <w:p w14:paraId="3B096FB4" w14:textId="77777777" w:rsidR="00E66FDC" w:rsidRPr="003E1946" w:rsidRDefault="006447B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2019 году </w:t>
      </w:r>
      <w:r w:rsidR="00223633" w:rsidRPr="003E1946">
        <w:rPr>
          <w:bCs/>
          <w:sz w:val="26"/>
          <w:szCs w:val="26"/>
        </w:rPr>
        <w:t>выполнен</w:t>
      </w:r>
      <w:r w:rsidRPr="003E1946">
        <w:rPr>
          <w:bCs/>
          <w:sz w:val="26"/>
          <w:szCs w:val="26"/>
        </w:rPr>
        <w:t>ы</w:t>
      </w:r>
      <w:r w:rsidR="00223633" w:rsidRPr="003E1946">
        <w:rPr>
          <w:bCs/>
          <w:sz w:val="26"/>
          <w:szCs w:val="26"/>
        </w:rPr>
        <w:t xml:space="preserve"> обмерны</w:t>
      </w:r>
      <w:r w:rsidRPr="003E1946">
        <w:rPr>
          <w:bCs/>
          <w:sz w:val="26"/>
          <w:szCs w:val="26"/>
        </w:rPr>
        <w:t>е</w:t>
      </w:r>
      <w:r w:rsidR="00223633" w:rsidRPr="003E1946">
        <w:rPr>
          <w:bCs/>
          <w:sz w:val="26"/>
          <w:szCs w:val="26"/>
        </w:rPr>
        <w:t xml:space="preserve"> работ</w:t>
      </w:r>
      <w:r w:rsidRPr="003E1946">
        <w:rPr>
          <w:bCs/>
          <w:sz w:val="26"/>
          <w:szCs w:val="26"/>
        </w:rPr>
        <w:t>ы</w:t>
      </w:r>
      <w:r w:rsidR="00223633" w:rsidRPr="003E1946">
        <w:rPr>
          <w:bCs/>
          <w:sz w:val="26"/>
          <w:szCs w:val="26"/>
        </w:rPr>
        <w:t xml:space="preserve"> и обследование строительных конструкций по объекту </w:t>
      </w:r>
      <w:r w:rsidR="00223633" w:rsidRPr="003E1946">
        <w:rPr>
          <w:sz w:val="26"/>
          <w:szCs w:val="26"/>
        </w:rPr>
        <w:t>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объекта, с учетом доступности маломобильных групп населения и приведения здания в соответствие с требованиями действующих нормативных документов.</w:t>
      </w:r>
    </w:p>
    <w:p w14:paraId="740F313E" w14:textId="77777777" w:rsidR="00223633" w:rsidRPr="003E1946" w:rsidRDefault="00E66FDC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2021 году получены положительные заключения проектной документации и результатов инженерных изысканий, а также проверки достоверности определения сметной стоимости объекта.</w:t>
      </w:r>
    </w:p>
    <w:p w14:paraId="05E10419" w14:textId="77777777" w:rsidR="002F7C06" w:rsidRPr="003E1946" w:rsidRDefault="002F7C06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3. Здания МБУ ДО "СДЮТиЭ" СОК Оганер, г. Норильск, Центральный район, ул. Вальковская, д. 18</w:t>
      </w:r>
    </w:p>
    <w:p w14:paraId="2466EE34" w14:textId="77777777" w:rsidR="002F7C06" w:rsidRPr="003E1946" w:rsidRDefault="007C6F14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Это </w:t>
      </w:r>
      <w:r w:rsidR="00323DEE" w:rsidRPr="003E1946">
        <w:rPr>
          <w:sz w:val="26"/>
          <w:szCs w:val="26"/>
        </w:rPr>
        <w:t>комплекс здани</w:t>
      </w:r>
      <w:r w:rsidR="00FD27CF" w:rsidRPr="003E1946">
        <w:rPr>
          <w:sz w:val="26"/>
          <w:szCs w:val="26"/>
        </w:rPr>
        <w:t>й</w:t>
      </w:r>
      <w:r w:rsidRPr="003E1946">
        <w:rPr>
          <w:sz w:val="26"/>
          <w:szCs w:val="26"/>
        </w:rPr>
        <w:t xml:space="preserve"> подведомственны</w:t>
      </w:r>
      <w:r w:rsidR="00FD27CF" w:rsidRPr="003E1946">
        <w:rPr>
          <w:sz w:val="26"/>
          <w:szCs w:val="26"/>
        </w:rPr>
        <w:t>х</w:t>
      </w:r>
      <w:r w:rsidRPr="003E1946">
        <w:rPr>
          <w:sz w:val="26"/>
          <w:szCs w:val="26"/>
        </w:rPr>
        <w:t xml:space="preserve"> Управлению общего и дошкольного образования Администрации города Норильска на территории СОК Оганер</w:t>
      </w:r>
      <w:r w:rsidR="000A22C0" w:rsidRPr="003E1946">
        <w:rPr>
          <w:sz w:val="26"/>
          <w:szCs w:val="26"/>
        </w:rPr>
        <w:t>, техническое состояние которых в настоящее время яв</w:t>
      </w:r>
      <w:r w:rsidR="00FD27CF" w:rsidRPr="003E1946">
        <w:rPr>
          <w:sz w:val="26"/>
          <w:szCs w:val="26"/>
        </w:rPr>
        <w:t xml:space="preserve">ляется неудовлетворительным, а также аварийным. </w:t>
      </w:r>
      <w:r w:rsidR="000A22C0" w:rsidRPr="003E1946">
        <w:rPr>
          <w:sz w:val="26"/>
          <w:szCs w:val="26"/>
        </w:rPr>
        <w:t xml:space="preserve"> В связи с </w:t>
      </w:r>
      <w:r w:rsidR="00FD27CF" w:rsidRPr="003E1946">
        <w:rPr>
          <w:sz w:val="26"/>
          <w:szCs w:val="26"/>
        </w:rPr>
        <w:t>этим</w:t>
      </w:r>
      <w:r w:rsidR="000A22C0" w:rsidRPr="003E1946">
        <w:rPr>
          <w:sz w:val="26"/>
          <w:szCs w:val="26"/>
        </w:rPr>
        <w:t xml:space="preserve"> необходимо произвести обследовательские работы</w:t>
      </w:r>
      <w:r w:rsidR="00FD27CF" w:rsidRPr="003E1946">
        <w:rPr>
          <w:sz w:val="26"/>
          <w:szCs w:val="26"/>
        </w:rPr>
        <w:t xml:space="preserve"> и реконструкцию существующих зданий, демонтаж старых существующих зданий с последующим строительством новых.</w:t>
      </w:r>
      <w:r w:rsidR="00D20AA7" w:rsidRPr="003E1946">
        <w:rPr>
          <w:sz w:val="26"/>
          <w:szCs w:val="26"/>
        </w:rPr>
        <w:t xml:space="preserve"> </w:t>
      </w:r>
    </w:p>
    <w:p w14:paraId="1BCD006F" w14:textId="77777777" w:rsidR="008C3FCB" w:rsidRPr="003E1946" w:rsidRDefault="00D20AA7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4</w:t>
      </w:r>
      <w:r w:rsidR="008C3FCB" w:rsidRPr="003E1946">
        <w:rPr>
          <w:sz w:val="26"/>
          <w:szCs w:val="26"/>
        </w:rPr>
        <w:t>. Здание МБУ ДО «ЦВР», г. Норильск, район Талнах, ул. Михаила Кравца, д. 16.</w:t>
      </w:r>
    </w:p>
    <w:p w14:paraId="22965700" w14:textId="77777777" w:rsidR="008C3FCB" w:rsidRPr="003E1946" w:rsidRDefault="008C3FCB" w:rsidP="008C3FCB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МБУ ДО «ЦВР» (далее - Центр) - это многопрофильное учреждение дополнительного образования осуществляющее деятельность по следующим направлениям:</w:t>
      </w:r>
    </w:p>
    <w:p w14:paraId="7C946912" w14:textId="77777777" w:rsidR="008C3FCB" w:rsidRPr="003E1946" w:rsidRDefault="008C3FCB" w:rsidP="008C3FCB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образовательное (реализация дополнительных общеобразовательных общеразвивающих программ по направленностям: художественная, физкультурно-спортивная, научно-техническая, социально-гуманитарная, естественнонаучная, выбранные с учетом запросов и интересов детей, родителей, социально-экономического развития района Талнах, его национально-культурных традиций);</w:t>
      </w:r>
    </w:p>
    <w:p w14:paraId="648FE214" w14:textId="77777777" w:rsidR="00A13B4C" w:rsidRPr="003E1946" w:rsidRDefault="00A13B4C" w:rsidP="008C3FCB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учебно-методическое (организация и проведение методических мероприятий по повышению профессионального мастерства педагогов Центра, образовательных учреждений города);</w:t>
      </w:r>
    </w:p>
    <w:p w14:paraId="7EE113EB" w14:textId="77777777" w:rsidR="00A13B4C" w:rsidRPr="003E1946" w:rsidRDefault="00A13B4C" w:rsidP="00A13B4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-культурно-досуговое (организация и проведение региональных, городских, локальных культурно-массовых мероприятий, разнообразных по форме и содержанию, удовлетворяющих запросы разновозрастного контингента учащихся и разных социальных групп населения);</w:t>
      </w:r>
    </w:p>
    <w:p w14:paraId="1BC62BD7" w14:textId="77777777" w:rsidR="00A13B4C" w:rsidRPr="003E1946" w:rsidRDefault="00A13B4C" w:rsidP="00A13B4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консультативно-диагностическое (психологическое сопровождение образовательной деятельности: диагностика детей и их родителей, консультирование родителей по вопросам коррекции поведения детей, их индивидуальных способностей и другие).</w:t>
      </w:r>
    </w:p>
    <w:p w14:paraId="1C8C8830" w14:textId="77777777" w:rsidR="00A13B4C" w:rsidRPr="003E1946" w:rsidRDefault="00A13B4C" w:rsidP="00A13B4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Общие данные здания: 5-ти этажное нежилое здание, общей площадью – 2996,0 м2, 1966 года постройки, капитальный ремонт был в 1985 году, фундамент - железобетонные сваи, наружные стены и перегородки - кирпичные, перекрытия - железобетонные плиты, кровля - металлическая.</w:t>
      </w:r>
    </w:p>
    <w:p w14:paraId="56514BF0" w14:textId="77777777" w:rsidR="00A13B4C" w:rsidRPr="003E1946" w:rsidRDefault="00A13B4C" w:rsidP="00A13B4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здании предполагается разместить 65 работников, 890 учащихся в возраст</w:t>
      </w:r>
      <w:r w:rsidR="0097233E" w:rsidRPr="003E1946">
        <w:rPr>
          <w:sz w:val="26"/>
          <w:szCs w:val="26"/>
        </w:rPr>
        <w:t>е</w:t>
      </w:r>
      <w:r w:rsidRPr="003E1946">
        <w:rPr>
          <w:sz w:val="26"/>
          <w:szCs w:val="26"/>
        </w:rPr>
        <w:t xml:space="preserve"> от 5 до 18 лет при организации учебного процесса в две смены.</w:t>
      </w:r>
    </w:p>
    <w:p w14:paraId="07DB205D" w14:textId="77777777" w:rsidR="008C3FCB" w:rsidRPr="003E1946" w:rsidRDefault="00B26200" w:rsidP="00E66FD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Принято решение о проведении в</w:t>
      </w:r>
      <w:r w:rsidR="00A13B4C" w:rsidRPr="003E1946">
        <w:rPr>
          <w:sz w:val="26"/>
          <w:szCs w:val="26"/>
        </w:rPr>
        <w:t xml:space="preserve"> 2024</w:t>
      </w:r>
      <w:r w:rsidRPr="003E1946">
        <w:rPr>
          <w:sz w:val="26"/>
          <w:szCs w:val="26"/>
        </w:rPr>
        <w:t xml:space="preserve"> году</w:t>
      </w:r>
      <w:r w:rsidR="008C3FCB" w:rsidRPr="003E1946">
        <w:rPr>
          <w:sz w:val="26"/>
          <w:szCs w:val="26"/>
        </w:rPr>
        <w:t xml:space="preserve"> </w:t>
      </w:r>
      <w:r w:rsidR="00A13B4C" w:rsidRPr="003E1946">
        <w:rPr>
          <w:sz w:val="26"/>
          <w:szCs w:val="26"/>
        </w:rPr>
        <w:t>обследовательски</w:t>
      </w:r>
      <w:r w:rsidRPr="003E1946">
        <w:rPr>
          <w:sz w:val="26"/>
          <w:szCs w:val="26"/>
        </w:rPr>
        <w:t xml:space="preserve">х, проектных </w:t>
      </w:r>
      <w:r w:rsidRPr="003E1946">
        <w:rPr>
          <w:sz w:val="26"/>
          <w:szCs w:val="26"/>
        </w:rPr>
        <w:lastRenderedPageBreak/>
        <w:t>работ и инженерных</w:t>
      </w:r>
      <w:r w:rsidR="00A13B4C" w:rsidRPr="003E1946">
        <w:rPr>
          <w:sz w:val="26"/>
          <w:szCs w:val="26"/>
        </w:rPr>
        <w:t xml:space="preserve"> изыскани</w:t>
      </w:r>
      <w:r w:rsidRPr="003E1946">
        <w:rPr>
          <w:sz w:val="26"/>
          <w:szCs w:val="26"/>
        </w:rPr>
        <w:t>й</w:t>
      </w:r>
      <w:r w:rsidR="00A13B4C" w:rsidRPr="003E1946">
        <w:rPr>
          <w:sz w:val="26"/>
          <w:szCs w:val="26"/>
        </w:rPr>
        <w:t>.</w:t>
      </w:r>
    </w:p>
    <w:p w14:paraId="7C755205" w14:textId="77777777" w:rsidR="00B27309" w:rsidRPr="003E1946" w:rsidRDefault="00B27309" w:rsidP="007F21D2">
      <w:pPr>
        <w:widowControl w:val="0"/>
        <w:autoSpaceDE w:val="0"/>
        <w:jc w:val="center"/>
        <w:rPr>
          <w:sz w:val="26"/>
          <w:szCs w:val="26"/>
        </w:rPr>
      </w:pPr>
    </w:p>
    <w:p w14:paraId="3BD87989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1.4 «Обеспечение приведения в соответствие с</w:t>
      </w:r>
    </w:p>
    <w:p w14:paraId="7ABB5003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требованиями СанПиН систем вентиляции образовательных</w:t>
      </w:r>
    </w:p>
    <w:p w14:paraId="7EF97BB9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учреждений»</w:t>
      </w:r>
    </w:p>
    <w:p w14:paraId="440C5321" w14:textId="77777777" w:rsidR="007F21D2" w:rsidRPr="003E1946" w:rsidRDefault="007F21D2" w:rsidP="007F21D2">
      <w:pPr>
        <w:widowControl w:val="0"/>
        <w:autoSpaceDE w:val="0"/>
        <w:jc w:val="both"/>
        <w:rPr>
          <w:sz w:val="26"/>
          <w:szCs w:val="26"/>
        </w:rPr>
      </w:pPr>
    </w:p>
    <w:p w14:paraId="27DDFA9F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учреждений, а также к воздушно-тепловому режиму и энергоэффективности систем вентиляции и отопления объектов.</w:t>
      </w:r>
    </w:p>
    <w:p w14:paraId="09E4733E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По данным МУ «Управление общего и дошкольного образования Администрации города Норильска» материально-техническое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фондов, в том числе инженерных сетей и коммуникаций, замена систем вентиляции производилась только на реконструируемых объектах.</w:t>
      </w:r>
    </w:p>
    <w:p w14:paraId="1C25BDF5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Данное мероприятие направленно на охрану здоровья, обучающихся при осуществлении деятельности по их обучению и воспитанию в образовательных учреждениях и разрешение существующей проблемы.</w:t>
      </w:r>
    </w:p>
    <w:p w14:paraId="6EF52ED3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замене систем вентиляции объектов муниципальной </w:t>
      </w:r>
      <w:r w:rsidR="008D4B78" w:rsidRPr="003E1946">
        <w:rPr>
          <w:sz w:val="26"/>
          <w:szCs w:val="26"/>
        </w:rPr>
        <w:t>собственности на 2022 - 2025</w:t>
      </w:r>
      <w:r w:rsidRPr="003E1946">
        <w:rPr>
          <w:sz w:val="26"/>
          <w:szCs w:val="26"/>
        </w:rPr>
        <w:t xml:space="preserve"> годы приведены в приложении № </w:t>
      </w:r>
      <w:r w:rsidR="00577479" w:rsidRPr="003E1946">
        <w:rPr>
          <w:sz w:val="26"/>
          <w:szCs w:val="26"/>
        </w:rPr>
        <w:t>6</w:t>
      </w:r>
      <w:r w:rsidRPr="003E1946">
        <w:rPr>
          <w:sz w:val="26"/>
          <w:szCs w:val="26"/>
        </w:rPr>
        <w:t xml:space="preserve"> к настоящей МП.</w:t>
      </w:r>
    </w:p>
    <w:p w14:paraId="4F125827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DCCA19E" w14:textId="77777777" w:rsidR="007F21D2" w:rsidRPr="003E1946" w:rsidRDefault="007F21D2" w:rsidP="007F21D2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1.5 «</w:t>
      </w:r>
      <w:r w:rsidR="00A254C9" w:rsidRPr="003E1946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E1946">
        <w:rPr>
          <w:sz w:val="26"/>
          <w:szCs w:val="26"/>
        </w:rPr>
        <w:t>»</w:t>
      </w:r>
    </w:p>
    <w:p w14:paraId="7E60EEE1" w14:textId="77777777" w:rsidR="007F21D2" w:rsidRPr="003E1946" w:rsidRDefault="007F21D2" w:rsidP="007F21D2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67B92EB0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Целостность асфальтового покрытия территории - обязательное условие содержания зданий и сооружений в условиях Крайнего Севера для сохранения вечномерзлых грунтов и конструкций нулевого цикла. Асфальтовое покрытие в процессе эксплуатации постоянно подвергается сильным нагрузкам и воздействиям окружающей среды. Учитывая рельеф местности учреждений, выполнение комплекса мероприятий по</w:t>
      </w:r>
      <w:r w:rsidR="00A254C9" w:rsidRPr="003E1946">
        <w:rPr>
          <w:sz w:val="26"/>
          <w:szCs w:val="26"/>
        </w:rPr>
        <w:t xml:space="preserve"> благоустройству и асфальтированию</w:t>
      </w:r>
      <w:r w:rsidRPr="003E1946">
        <w:rPr>
          <w:sz w:val="26"/>
          <w:szCs w:val="26"/>
        </w:rPr>
        <w:t xml:space="preserve"> территорий обеспечивает сохранность и стабилизацию вечномерзлых грунтов основания, отведение талых и сточных вод.</w:t>
      </w:r>
    </w:p>
    <w:p w14:paraId="46410701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Кроме того,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территорий.</w:t>
      </w:r>
    </w:p>
    <w:p w14:paraId="47B68EE0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Большинство учреждений были введены в эксплуатацию в 1970 – 1980 годах. В этот же период были выполнены работы по благоустройству и</w:t>
      </w:r>
      <w:r w:rsidR="00A254C9" w:rsidRPr="003E1946">
        <w:rPr>
          <w:sz w:val="26"/>
          <w:szCs w:val="26"/>
        </w:rPr>
        <w:t xml:space="preserve"> асфальтированию</w:t>
      </w:r>
      <w:r w:rsidRPr="003E1946">
        <w:rPr>
          <w:sz w:val="26"/>
          <w:szCs w:val="26"/>
        </w:rPr>
        <w:t xml:space="preserve"> территорий, прилегающих к зданиям учреждений. За длительный срок эксплуатации асфальтовое покрытие деформировалось, появились провалы и трещины.</w:t>
      </w:r>
    </w:p>
    <w:p w14:paraId="4193F53A" w14:textId="77777777" w:rsidR="007F21D2" w:rsidRPr="003E1946" w:rsidRDefault="008D4B78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2021</w:t>
      </w:r>
      <w:r w:rsidR="007F21D2" w:rsidRPr="003E1946">
        <w:rPr>
          <w:sz w:val="26"/>
          <w:szCs w:val="26"/>
        </w:rPr>
        <w:t xml:space="preserve"> году в</w:t>
      </w:r>
      <w:r w:rsidR="00A254C9" w:rsidRPr="003E1946">
        <w:rPr>
          <w:sz w:val="26"/>
          <w:szCs w:val="26"/>
        </w:rPr>
        <w:t>ыполнены работы по асфальтированию</w:t>
      </w:r>
      <w:r w:rsidR="007F21D2" w:rsidRPr="003E1946">
        <w:rPr>
          <w:sz w:val="26"/>
          <w:szCs w:val="26"/>
        </w:rPr>
        <w:t xml:space="preserve"> территорий, прилегающих</w:t>
      </w:r>
      <w:r w:rsidR="00CC5AA3" w:rsidRPr="003E1946">
        <w:rPr>
          <w:sz w:val="26"/>
          <w:szCs w:val="26"/>
        </w:rPr>
        <w:t xml:space="preserve"> к 7-м</w:t>
      </w:r>
      <w:r w:rsidR="007F21D2" w:rsidRPr="003E1946">
        <w:rPr>
          <w:sz w:val="26"/>
          <w:szCs w:val="26"/>
        </w:rPr>
        <w:t>и объектам общего и дошкольного образования.</w:t>
      </w:r>
    </w:p>
    <w:p w14:paraId="64338158" w14:textId="77777777" w:rsidR="007F21D2" w:rsidRPr="003E1946" w:rsidRDefault="007F21D2" w:rsidP="007F21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</w:t>
      </w:r>
      <w:r w:rsidR="00A254C9" w:rsidRPr="003E1946">
        <w:rPr>
          <w:sz w:val="26"/>
          <w:szCs w:val="26"/>
        </w:rPr>
        <w:t>еление расходов по асфальтированию</w:t>
      </w:r>
      <w:r w:rsidR="008D4B78" w:rsidRPr="003E1946">
        <w:rPr>
          <w:sz w:val="26"/>
          <w:szCs w:val="26"/>
        </w:rPr>
        <w:t xml:space="preserve"> территории объектов в 2022 - 2025</w:t>
      </w:r>
      <w:r w:rsidRPr="003E1946">
        <w:rPr>
          <w:sz w:val="26"/>
          <w:szCs w:val="26"/>
        </w:rPr>
        <w:t xml:space="preserve"> годах приведены в приложении № </w:t>
      </w:r>
      <w:r w:rsidR="00577479" w:rsidRPr="003E1946">
        <w:rPr>
          <w:sz w:val="26"/>
          <w:szCs w:val="26"/>
        </w:rPr>
        <w:t>4</w:t>
      </w:r>
      <w:r w:rsidRPr="003E1946">
        <w:rPr>
          <w:sz w:val="26"/>
          <w:szCs w:val="26"/>
        </w:rPr>
        <w:t xml:space="preserve"> к настоящей МП.</w:t>
      </w:r>
    </w:p>
    <w:p w14:paraId="26F5ED8E" w14:textId="77777777" w:rsidR="007F21D2" w:rsidRPr="003E1946" w:rsidRDefault="007F21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43A7193B" w14:textId="77777777" w:rsidR="007F21D2" w:rsidRPr="003E1946" w:rsidRDefault="007F21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Мероприятие 1.7. </w:t>
      </w:r>
      <w:r w:rsidR="00515451" w:rsidRPr="003E1946">
        <w:rPr>
          <w:sz w:val="26"/>
          <w:szCs w:val="26"/>
        </w:rPr>
        <w:t>«</w:t>
      </w:r>
      <w:r w:rsidRPr="003E1946">
        <w:rPr>
          <w:sz w:val="26"/>
          <w:szCs w:val="26"/>
        </w:rPr>
        <w:t>Ремонтно-восстановительные работы</w:t>
      </w:r>
      <w:r w:rsidR="00515451" w:rsidRPr="003E1946">
        <w:rPr>
          <w:sz w:val="26"/>
          <w:szCs w:val="26"/>
        </w:rPr>
        <w:t xml:space="preserve"> объектов </w:t>
      </w:r>
      <w:r w:rsidR="00515451" w:rsidRPr="003E1946">
        <w:rPr>
          <w:sz w:val="26"/>
          <w:szCs w:val="26"/>
        </w:rPr>
        <w:lastRenderedPageBreak/>
        <w:t xml:space="preserve">недвижимого имущества» </w:t>
      </w:r>
    </w:p>
    <w:p w14:paraId="7C7FD28F" w14:textId="77777777" w:rsidR="007F21D2" w:rsidRPr="003E1946" w:rsidRDefault="007F21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4EBDA7E4" w14:textId="77777777" w:rsidR="00515451" w:rsidRPr="003E1946" w:rsidRDefault="0051545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С 2022 года мероприятия по ремонтам на объектах образования реализуются в рамках указанного мероприятия. </w:t>
      </w:r>
    </w:p>
    <w:p w14:paraId="5CDEBE0D" w14:textId="77777777" w:rsidR="00223633" w:rsidRPr="003E1946" w:rsidRDefault="003062F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2022 году</w:t>
      </w:r>
      <w:r w:rsidR="00223633" w:rsidRPr="003E1946">
        <w:rPr>
          <w:sz w:val="26"/>
          <w:szCs w:val="26"/>
        </w:rPr>
        <w:t xml:space="preserve"> </w:t>
      </w:r>
      <w:r w:rsidR="00EA7CF3" w:rsidRPr="003E1946">
        <w:rPr>
          <w:sz w:val="26"/>
          <w:szCs w:val="26"/>
        </w:rPr>
        <w:t xml:space="preserve">охвачено </w:t>
      </w:r>
      <w:r w:rsidR="006160D1" w:rsidRPr="003E1946">
        <w:rPr>
          <w:sz w:val="26"/>
          <w:szCs w:val="26"/>
        </w:rPr>
        <w:t>4</w:t>
      </w:r>
      <w:r w:rsidR="00413635" w:rsidRPr="003E1946">
        <w:rPr>
          <w:sz w:val="26"/>
          <w:szCs w:val="26"/>
        </w:rPr>
        <w:t>2 объекта</w:t>
      </w:r>
      <w:r w:rsidR="00EA7CF3" w:rsidRPr="003E1946">
        <w:rPr>
          <w:sz w:val="26"/>
          <w:szCs w:val="26"/>
        </w:rPr>
        <w:t xml:space="preserve">, в том числе </w:t>
      </w:r>
      <w:r w:rsidR="006160D1" w:rsidRPr="003E1946">
        <w:rPr>
          <w:sz w:val="26"/>
          <w:szCs w:val="26"/>
        </w:rPr>
        <w:t>2</w:t>
      </w:r>
      <w:r w:rsidR="00413635" w:rsidRPr="003E1946">
        <w:rPr>
          <w:sz w:val="26"/>
          <w:szCs w:val="26"/>
        </w:rPr>
        <w:t>4 объекта</w:t>
      </w:r>
      <w:r w:rsidR="00EA7CF3" w:rsidRPr="003E1946">
        <w:rPr>
          <w:sz w:val="26"/>
          <w:szCs w:val="26"/>
        </w:rPr>
        <w:t xml:space="preserve"> дошкольного образования.</w:t>
      </w:r>
    </w:p>
    <w:p w14:paraId="682DEBF6" w14:textId="13F0CAF3" w:rsidR="00EA7CF3" w:rsidRPr="003E1946" w:rsidRDefault="00431430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2023</w:t>
      </w:r>
      <w:r w:rsidR="003C7336" w:rsidRPr="003E1946">
        <w:rPr>
          <w:sz w:val="26"/>
          <w:szCs w:val="26"/>
        </w:rPr>
        <w:t xml:space="preserve"> году </w:t>
      </w:r>
      <w:r w:rsidR="00EA7CF3" w:rsidRPr="003E1946">
        <w:rPr>
          <w:sz w:val="26"/>
          <w:szCs w:val="26"/>
        </w:rPr>
        <w:t xml:space="preserve">будет охвачено </w:t>
      </w:r>
      <w:r w:rsidR="0097233E" w:rsidRPr="003E1946">
        <w:rPr>
          <w:sz w:val="26"/>
          <w:szCs w:val="26"/>
        </w:rPr>
        <w:t>2</w:t>
      </w:r>
      <w:r w:rsidR="001112BC" w:rsidRPr="003E1946">
        <w:rPr>
          <w:sz w:val="26"/>
          <w:szCs w:val="26"/>
        </w:rPr>
        <w:t>7</w:t>
      </w:r>
      <w:r w:rsidR="00BF2D31" w:rsidRPr="003E1946">
        <w:rPr>
          <w:sz w:val="26"/>
          <w:szCs w:val="26"/>
        </w:rPr>
        <w:t xml:space="preserve"> </w:t>
      </w:r>
      <w:r w:rsidR="00EA7CF3" w:rsidRPr="003E1946">
        <w:rPr>
          <w:sz w:val="26"/>
          <w:szCs w:val="26"/>
        </w:rPr>
        <w:t>объект</w:t>
      </w:r>
      <w:r w:rsidR="007E7C7C">
        <w:rPr>
          <w:sz w:val="26"/>
          <w:szCs w:val="26"/>
        </w:rPr>
        <w:t>ов</w:t>
      </w:r>
      <w:r w:rsidR="00EA7CF3" w:rsidRPr="003E1946">
        <w:rPr>
          <w:sz w:val="26"/>
          <w:szCs w:val="26"/>
        </w:rPr>
        <w:t xml:space="preserve">, в том числе </w:t>
      </w:r>
      <w:r w:rsidR="00BF2D31" w:rsidRPr="003E1946">
        <w:rPr>
          <w:sz w:val="26"/>
          <w:szCs w:val="26"/>
        </w:rPr>
        <w:t>1</w:t>
      </w:r>
      <w:r w:rsidR="001112BC" w:rsidRPr="003E1946">
        <w:rPr>
          <w:sz w:val="26"/>
          <w:szCs w:val="26"/>
        </w:rPr>
        <w:t>4</w:t>
      </w:r>
      <w:r w:rsidR="00642171" w:rsidRPr="003E1946">
        <w:rPr>
          <w:sz w:val="26"/>
          <w:szCs w:val="26"/>
        </w:rPr>
        <w:t xml:space="preserve"> </w:t>
      </w:r>
      <w:r w:rsidR="00EA7CF3" w:rsidRPr="003E1946">
        <w:rPr>
          <w:sz w:val="26"/>
          <w:szCs w:val="26"/>
        </w:rPr>
        <w:t>об</w:t>
      </w:r>
      <w:r w:rsidR="00413635" w:rsidRPr="003E1946">
        <w:rPr>
          <w:sz w:val="26"/>
          <w:szCs w:val="26"/>
        </w:rPr>
        <w:t>ъект</w:t>
      </w:r>
      <w:r w:rsidR="003062F1" w:rsidRPr="003E1946">
        <w:rPr>
          <w:sz w:val="26"/>
          <w:szCs w:val="26"/>
        </w:rPr>
        <w:t>ов</w:t>
      </w:r>
      <w:r w:rsidR="00DF4744" w:rsidRPr="003E1946">
        <w:rPr>
          <w:sz w:val="26"/>
          <w:szCs w:val="26"/>
        </w:rPr>
        <w:t xml:space="preserve"> дошкольного образования.</w:t>
      </w:r>
    </w:p>
    <w:p w14:paraId="26D49FDC" w14:textId="77777777" w:rsidR="00DF4744" w:rsidRPr="003E1946" w:rsidRDefault="00DF474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2024 году будет охвачено </w:t>
      </w:r>
      <w:r w:rsidR="0097233E" w:rsidRPr="003E1946">
        <w:rPr>
          <w:sz w:val="26"/>
          <w:szCs w:val="26"/>
        </w:rPr>
        <w:t>50</w:t>
      </w:r>
      <w:r w:rsidRPr="003E1946">
        <w:rPr>
          <w:sz w:val="26"/>
          <w:szCs w:val="26"/>
        </w:rPr>
        <w:t xml:space="preserve"> объект</w:t>
      </w:r>
      <w:r w:rsidR="003062F1" w:rsidRPr="003E1946">
        <w:rPr>
          <w:sz w:val="26"/>
          <w:szCs w:val="26"/>
        </w:rPr>
        <w:t>ов</w:t>
      </w:r>
      <w:r w:rsidRPr="003E1946">
        <w:rPr>
          <w:sz w:val="26"/>
          <w:szCs w:val="26"/>
        </w:rPr>
        <w:t xml:space="preserve">, в том числе </w:t>
      </w:r>
      <w:r w:rsidR="003062F1" w:rsidRPr="003E1946">
        <w:rPr>
          <w:sz w:val="26"/>
          <w:szCs w:val="26"/>
        </w:rPr>
        <w:t>2</w:t>
      </w:r>
      <w:r w:rsidR="0097233E" w:rsidRPr="003E1946">
        <w:rPr>
          <w:sz w:val="26"/>
          <w:szCs w:val="26"/>
        </w:rPr>
        <w:t>9</w:t>
      </w:r>
      <w:r w:rsidRPr="003E1946">
        <w:rPr>
          <w:sz w:val="26"/>
          <w:szCs w:val="26"/>
        </w:rPr>
        <w:t xml:space="preserve"> объектов дошкольного образования.</w:t>
      </w:r>
    </w:p>
    <w:p w14:paraId="46057A03" w14:textId="77777777" w:rsidR="003062F1" w:rsidRPr="003E1946" w:rsidRDefault="003062F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2025 году будет охвачено </w:t>
      </w:r>
      <w:r w:rsidR="00900A52" w:rsidRPr="003E1946">
        <w:rPr>
          <w:sz w:val="26"/>
          <w:szCs w:val="26"/>
        </w:rPr>
        <w:t>3</w:t>
      </w:r>
      <w:r w:rsidR="0097233E" w:rsidRPr="003E1946">
        <w:rPr>
          <w:sz w:val="26"/>
          <w:szCs w:val="26"/>
        </w:rPr>
        <w:t>8</w:t>
      </w:r>
      <w:r w:rsidRPr="003E1946">
        <w:rPr>
          <w:sz w:val="26"/>
          <w:szCs w:val="26"/>
        </w:rPr>
        <w:t xml:space="preserve"> объектов, в том числе 1</w:t>
      </w:r>
      <w:r w:rsidR="00900A52" w:rsidRPr="003E1946">
        <w:rPr>
          <w:sz w:val="26"/>
          <w:szCs w:val="26"/>
        </w:rPr>
        <w:t>8</w:t>
      </w:r>
      <w:r w:rsidRPr="003E1946">
        <w:rPr>
          <w:sz w:val="26"/>
          <w:szCs w:val="26"/>
        </w:rPr>
        <w:t xml:space="preserve"> объектов дошкольного образования.</w:t>
      </w:r>
    </w:p>
    <w:p w14:paraId="5B269CA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рамках мероприятий по </w:t>
      </w:r>
      <w:r w:rsidR="006160D1" w:rsidRPr="003E1946">
        <w:rPr>
          <w:sz w:val="26"/>
          <w:szCs w:val="26"/>
        </w:rPr>
        <w:t>ремонтно-восстановительным работам</w:t>
      </w:r>
      <w:r w:rsidRPr="003E1946">
        <w:rPr>
          <w:sz w:val="26"/>
          <w:szCs w:val="26"/>
        </w:rPr>
        <w:t xml:space="preserve"> планируется провести такие работы как: ремонт фасадов зданий, замена систем отопления, водоснабжения, водоотведения, ремонт кровель, заделка межпанельных швов зданий, </w:t>
      </w:r>
      <w:r w:rsidR="009079B7" w:rsidRPr="003E1946">
        <w:rPr>
          <w:sz w:val="26"/>
          <w:szCs w:val="26"/>
        </w:rPr>
        <w:t>ремонт крылец, тамбуров и т. д.</w:t>
      </w:r>
    </w:p>
    <w:p w14:paraId="7355A602" w14:textId="77777777" w:rsidR="00D908C4" w:rsidRPr="003E1946" w:rsidRDefault="00D908C4" w:rsidP="00D908C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Кроме того, к указанным мероприятиям относятся</w:t>
      </w:r>
      <w:r w:rsidR="00D260C7" w:rsidRPr="003E1946">
        <w:rPr>
          <w:sz w:val="26"/>
          <w:szCs w:val="26"/>
        </w:rPr>
        <w:t xml:space="preserve"> -</w:t>
      </w:r>
      <w:r w:rsidRPr="003E1946">
        <w:rPr>
          <w:sz w:val="26"/>
          <w:szCs w:val="26"/>
        </w:rPr>
        <w:t xml:space="preserve"> своевременно проводимые работы по предупреждению преждевременного износа конструкций, отделк</w:t>
      </w:r>
      <w:r w:rsidR="00D260C7" w:rsidRPr="003E1946">
        <w:rPr>
          <w:sz w:val="26"/>
          <w:szCs w:val="26"/>
        </w:rPr>
        <w:t>и</w:t>
      </w:r>
      <w:r w:rsidRPr="003E1946">
        <w:rPr>
          <w:sz w:val="26"/>
          <w:szCs w:val="26"/>
        </w:rPr>
        <w:t xml:space="preserve"> и инженерного оборудования, а также работы по устранению мелких повреждений и неисправностей в конструкциях и оборудовании, возникающих в процессе эксплуатации здания.</w:t>
      </w:r>
    </w:p>
    <w:p w14:paraId="37CEA306" w14:textId="77777777" w:rsidR="0018360D" w:rsidRPr="003E1946" w:rsidRDefault="0018360D" w:rsidP="0018360D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пластиковые, дверных блоков, работы по ремонту систем вентиляции, ремонт внутренних помещений, ремонт крылец и т.д.</w:t>
      </w:r>
    </w:p>
    <w:p w14:paraId="0D50E03E" w14:textId="77777777" w:rsidR="00223633" w:rsidRPr="003E1946" w:rsidRDefault="00B317E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</w:t>
      </w:r>
      <w:r w:rsidR="008A0956" w:rsidRPr="003E1946">
        <w:rPr>
          <w:sz w:val="26"/>
          <w:szCs w:val="26"/>
        </w:rPr>
        <w:t>ремонтно-восстановительным работам объектов недвижимого имущества</w:t>
      </w:r>
      <w:r w:rsidR="00D42371" w:rsidRPr="003E1946">
        <w:rPr>
          <w:sz w:val="26"/>
          <w:szCs w:val="26"/>
        </w:rPr>
        <w:t xml:space="preserve"> на 202</w:t>
      </w:r>
      <w:r w:rsidR="008A0956" w:rsidRPr="003E1946">
        <w:rPr>
          <w:sz w:val="26"/>
          <w:szCs w:val="26"/>
        </w:rPr>
        <w:t>2</w:t>
      </w:r>
      <w:r w:rsidRPr="003E1946">
        <w:rPr>
          <w:sz w:val="26"/>
          <w:szCs w:val="26"/>
        </w:rPr>
        <w:t xml:space="preserve"> – 202</w:t>
      </w:r>
      <w:r w:rsidR="00FA7EE3" w:rsidRPr="003E1946">
        <w:rPr>
          <w:sz w:val="26"/>
          <w:szCs w:val="26"/>
        </w:rPr>
        <w:t>5</w:t>
      </w:r>
      <w:r w:rsidRPr="003E1946">
        <w:rPr>
          <w:sz w:val="26"/>
          <w:szCs w:val="26"/>
        </w:rPr>
        <w:t xml:space="preserve"> годы </w:t>
      </w:r>
      <w:r w:rsidRPr="0012204D">
        <w:rPr>
          <w:color w:val="000000" w:themeColor="text1"/>
          <w:sz w:val="26"/>
          <w:szCs w:val="26"/>
        </w:rPr>
        <w:t xml:space="preserve">с подробным обоснованием </w:t>
      </w:r>
      <w:r w:rsidRPr="003E1946">
        <w:rPr>
          <w:sz w:val="26"/>
          <w:szCs w:val="26"/>
        </w:rPr>
        <w:t>по видам выполняемых работ приведены в приложении № 3 к настоящей МП.</w:t>
      </w:r>
    </w:p>
    <w:p w14:paraId="72B773C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2E2720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ходе реализации основного мероприятия 1 планируется достичь следующих результатов:</w:t>
      </w:r>
    </w:p>
    <w:p w14:paraId="0EF41C7B" w14:textId="3EA860B2" w:rsidR="00223633" w:rsidRPr="0012204D" w:rsidRDefault="0012204D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2A6D7E" w:rsidRPr="003E1946">
        <w:rPr>
          <w:sz w:val="26"/>
          <w:szCs w:val="26"/>
        </w:rPr>
        <w:t>.</w:t>
      </w:r>
      <w:r w:rsidR="00223633" w:rsidRPr="003E1946">
        <w:rPr>
          <w:sz w:val="26"/>
          <w:szCs w:val="26"/>
        </w:rPr>
        <w:t xml:space="preserve"> Доля объектов образовательных учреждений</w:t>
      </w:r>
      <w:r w:rsidR="0097233E" w:rsidRPr="003E1946">
        <w:rPr>
          <w:sz w:val="26"/>
          <w:szCs w:val="26"/>
        </w:rPr>
        <w:t>, на которых проведены ремонтно-</w:t>
      </w:r>
      <w:r w:rsidR="00B27309" w:rsidRPr="003E1946">
        <w:rPr>
          <w:sz w:val="26"/>
          <w:szCs w:val="26"/>
        </w:rPr>
        <w:t>восстановительные работы</w:t>
      </w:r>
      <w:r w:rsidR="00223633" w:rsidRPr="003E1946">
        <w:rPr>
          <w:sz w:val="26"/>
          <w:szCs w:val="26"/>
        </w:rPr>
        <w:t>, включая проектные работы, в общем количестве объектов образовательных учреждений, запланированных на проведение указа</w:t>
      </w:r>
      <w:r w:rsidR="00343CCB" w:rsidRPr="003E1946">
        <w:rPr>
          <w:sz w:val="26"/>
          <w:szCs w:val="26"/>
        </w:rPr>
        <w:t xml:space="preserve">нных работ по МП, составит 100% </w:t>
      </w:r>
      <w:r w:rsidR="00343CCB" w:rsidRPr="0012204D">
        <w:rPr>
          <w:color w:val="000000" w:themeColor="text1"/>
          <w:sz w:val="26"/>
          <w:szCs w:val="26"/>
        </w:rPr>
        <w:t xml:space="preserve">- </w:t>
      </w:r>
      <w:r w:rsidR="00E71444" w:rsidRPr="0012204D">
        <w:rPr>
          <w:color w:val="000000" w:themeColor="text1"/>
          <w:sz w:val="26"/>
          <w:szCs w:val="26"/>
        </w:rPr>
        <w:t xml:space="preserve">ежегодно </w:t>
      </w:r>
      <w:r w:rsidR="00343CCB" w:rsidRPr="003E1946">
        <w:rPr>
          <w:sz w:val="26"/>
          <w:szCs w:val="26"/>
        </w:rPr>
        <w:t>до 202</w:t>
      </w:r>
      <w:r w:rsidR="00A009F4" w:rsidRPr="003E1946">
        <w:rPr>
          <w:sz w:val="26"/>
          <w:szCs w:val="26"/>
        </w:rPr>
        <w:t>5</w:t>
      </w:r>
      <w:r w:rsidR="00343CCB" w:rsidRPr="003E1946">
        <w:rPr>
          <w:sz w:val="26"/>
          <w:szCs w:val="26"/>
        </w:rPr>
        <w:t xml:space="preserve"> года</w:t>
      </w:r>
      <w:r w:rsidR="0058463D">
        <w:rPr>
          <w:sz w:val="26"/>
          <w:szCs w:val="26"/>
        </w:rPr>
        <w:t xml:space="preserve"> </w:t>
      </w:r>
      <w:r w:rsidR="0058463D" w:rsidRPr="0012204D">
        <w:rPr>
          <w:color w:val="000000" w:themeColor="text1"/>
          <w:sz w:val="26"/>
          <w:szCs w:val="26"/>
        </w:rPr>
        <w:t>(в 2023 – 27 объектов, 2024 – 50 объектов, 2025 – 38 объектов)</w:t>
      </w:r>
      <w:r w:rsidR="00343CCB" w:rsidRPr="0012204D">
        <w:rPr>
          <w:color w:val="000000" w:themeColor="text1"/>
          <w:sz w:val="26"/>
          <w:szCs w:val="26"/>
        </w:rPr>
        <w:t xml:space="preserve">. </w:t>
      </w:r>
    </w:p>
    <w:p w14:paraId="45F55DF8" w14:textId="77777777" w:rsidR="00223633" w:rsidRPr="003E1946" w:rsidRDefault="000F1C5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3</w:t>
      </w:r>
      <w:r w:rsidR="00223633" w:rsidRPr="003E1946">
        <w:rPr>
          <w:sz w:val="26"/>
          <w:szCs w:val="26"/>
        </w:rPr>
        <w:t>. Доля объектов образовательных учреждений, на которых проведены работы по замене систем вентиляции в общем количестве объектов образовательных учреждений, запланированных на проведение указанных работ по МП, составит 100%</w:t>
      </w:r>
      <w:r w:rsidR="0058463D">
        <w:rPr>
          <w:sz w:val="26"/>
          <w:szCs w:val="26"/>
        </w:rPr>
        <w:t xml:space="preserve"> </w:t>
      </w:r>
      <w:r w:rsidR="0058463D" w:rsidRPr="0012204D">
        <w:rPr>
          <w:color w:val="000000" w:themeColor="text1"/>
          <w:sz w:val="26"/>
          <w:szCs w:val="26"/>
        </w:rPr>
        <w:t>(в 2023 году 1 объект)</w:t>
      </w:r>
      <w:r w:rsidR="00343CCB" w:rsidRPr="0012204D">
        <w:rPr>
          <w:color w:val="000000" w:themeColor="text1"/>
          <w:sz w:val="26"/>
          <w:szCs w:val="26"/>
        </w:rPr>
        <w:t>.</w:t>
      </w:r>
      <w:r w:rsidR="00BD6E92" w:rsidRPr="0012204D">
        <w:rPr>
          <w:color w:val="000000" w:themeColor="text1"/>
          <w:sz w:val="26"/>
          <w:szCs w:val="26"/>
        </w:rPr>
        <w:t xml:space="preserve"> </w:t>
      </w:r>
    </w:p>
    <w:p w14:paraId="7122D147" w14:textId="77777777" w:rsidR="00223633" w:rsidRPr="0012204D" w:rsidRDefault="000F1C58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4</w:t>
      </w:r>
      <w:r w:rsidR="00223633" w:rsidRPr="003E1946">
        <w:rPr>
          <w:sz w:val="26"/>
          <w:szCs w:val="26"/>
        </w:rPr>
        <w:t>. Доля объектов муниципальной собственности, на которых п</w:t>
      </w:r>
      <w:r w:rsidR="00A254C9" w:rsidRPr="003E1946">
        <w:rPr>
          <w:sz w:val="26"/>
          <w:szCs w:val="26"/>
        </w:rPr>
        <w:t>роведены работы по асфальтированию</w:t>
      </w:r>
      <w:r w:rsidR="00223633" w:rsidRPr="003E1946">
        <w:rPr>
          <w:sz w:val="26"/>
          <w:szCs w:val="26"/>
        </w:rPr>
        <w:t xml:space="preserve"> прилегающей территории в общем количестве объектов, запланированных на проведение указанных работ по МП, составит 100%</w:t>
      </w:r>
      <w:r w:rsidR="00DF6A8A">
        <w:rPr>
          <w:sz w:val="26"/>
          <w:szCs w:val="26"/>
        </w:rPr>
        <w:t xml:space="preserve"> </w:t>
      </w:r>
      <w:r w:rsidR="00DF6A8A" w:rsidRPr="0012204D">
        <w:rPr>
          <w:color w:val="000000" w:themeColor="text1"/>
          <w:sz w:val="26"/>
          <w:szCs w:val="26"/>
        </w:rPr>
        <w:t>в 2023 году (17 объектов)</w:t>
      </w:r>
      <w:r w:rsidR="00223633" w:rsidRPr="0012204D">
        <w:rPr>
          <w:color w:val="000000" w:themeColor="text1"/>
          <w:sz w:val="26"/>
          <w:szCs w:val="26"/>
        </w:rPr>
        <w:t>.</w:t>
      </w:r>
    </w:p>
    <w:p w14:paraId="5FC376FE" w14:textId="77777777" w:rsidR="00223633" w:rsidRPr="003E1946" w:rsidRDefault="00223633" w:rsidP="0051223C">
      <w:pPr>
        <w:widowControl w:val="0"/>
        <w:autoSpaceDE w:val="0"/>
        <w:rPr>
          <w:sz w:val="26"/>
          <w:szCs w:val="26"/>
        </w:rPr>
      </w:pPr>
    </w:p>
    <w:p w14:paraId="68B8E52F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2 «Проведение строительно-монтажных и</w:t>
      </w:r>
    </w:p>
    <w:p w14:paraId="183D2008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ремонтно-восстановительных работ на объектах отрасли</w:t>
      </w:r>
    </w:p>
    <w:p w14:paraId="7C029238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«Культура и искусство»</w:t>
      </w:r>
    </w:p>
    <w:p w14:paraId="09B05AD8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4D99C48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2 будет осуществляться посредством реализации </w:t>
      </w:r>
      <w:r w:rsidR="001C3BD2" w:rsidRPr="003E1946">
        <w:rPr>
          <w:sz w:val="26"/>
          <w:szCs w:val="26"/>
        </w:rPr>
        <w:t>3-х</w:t>
      </w:r>
      <w:r w:rsidRPr="003E1946">
        <w:rPr>
          <w:sz w:val="26"/>
          <w:szCs w:val="26"/>
        </w:rPr>
        <w:t xml:space="preserve"> мероприятий:</w:t>
      </w:r>
    </w:p>
    <w:p w14:paraId="4319AE1B" w14:textId="77777777" w:rsidR="0042018C" w:rsidRDefault="0042018C" w:rsidP="0042018C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2.3 «Строительство и реконструкция объектов»;</w:t>
      </w:r>
    </w:p>
    <w:p w14:paraId="6574EFD2" w14:textId="77777777" w:rsidR="0042018C" w:rsidRDefault="0042018C" w:rsidP="0042018C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2.4 «</w:t>
      </w:r>
      <w:r w:rsidR="00A254C9" w:rsidRPr="0042018C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BC66CB" w:rsidRPr="0042018C">
        <w:rPr>
          <w:sz w:val="26"/>
          <w:szCs w:val="26"/>
        </w:rPr>
        <w:t>»;</w:t>
      </w:r>
    </w:p>
    <w:p w14:paraId="6E1BA0F2" w14:textId="5F0158FC" w:rsidR="00053F68" w:rsidRPr="0042018C" w:rsidRDefault="0042018C" w:rsidP="0042018C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053F68" w:rsidRPr="0042018C">
        <w:rPr>
          <w:sz w:val="26"/>
          <w:szCs w:val="26"/>
        </w:rPr>
        <w:t>ероприятие 2.7. «Ремонтно-восстановительные работы объектов недвижимого имущества»</w:t>
      </w:r>
      <w:r w:rsidR="00BC66CB" w:rsidRPr="0042018C">
        <w:rPr>
          <w:sz w:val="26"/>
          <w:szCs w:val="26"/>
        </w:rPr>
        <w:t xml:space="preserve">. </w:t>
      </w:r>
    </w:p>
    <w:p w14:paraId="34FA6039" w14:textId="77777777" w:rsidR="00CD67C1" w:rsidRPr="003E1946" w:rsidRDefault="00CD67C1" w:rsidP="00BA1F0D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044A2B60" w14:textId="77777777" w:rsidR="00560828" w:rsidRPr="003E1946" w:rsidRDefault="00560828" w:rsidP="00560828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2.3 «Строительство и реконструкция объектов»</w:t>
      </w:r>
    </w:p>
    <w:p w14:paraId="2C6EABFC" w14:textId="77777777" w:rsidR="00560828" w:rsidRPr="003E1946" w:rsidRDefault="00560828" w:rsidP="00560828">
      <w:pPr>
        <w:widowControl w:val="0"/>
        <w:autoSpaceDE w:val="0"/>
        <w:jc w:val="center"/>
        <w:rPr>
          <w:sz w:val="26"/>
          <w:szCs w:val="26"/>
        </w:rPr>
      </w:pPr>
    </w:p>
    <w:p w14:paraId="2CC8BF89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1. В рамках МП планируется выполнить реконструкцию нежилого отдельно стоящего здания, расположенного по адресу: г. Норильск, Центральный район, ул. Ленинградская, д. 7 А. </w:t>
      </w:r>
    </w:p>
    <w:p w14:paraId="2C68AE3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Администрацией города Норильска принято решение о реконструкции здания бывшей школы № 10, не используемого по прямому назначению, для размещения творческих коллективов и клубных формирований.</w:t>
      </w:r>
    </w:p>
    <w:p w14:paraId="46EFED0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На данный момент в МБУК «ГЦК» занимаются 6 творческих танцевальных коллективов (~500 детей). В связи с тем, что существующие площади помещений для занятий танцами (2 зала по 60 кв.м. каждый) не могут удовлетворить потребности коллективов, детям приходится проводить занятия в помещениях, не приспособленных для такого рода деятельности или арендовать помещения за счет добровольных взносов родителей в частных залах. Разбросанность мест проведения занятий сказывается на уровне подготовки, а также приводит к оттоку учащихся из коллективов, что в результате может привести к потере части творческих формирований.</w:t>
      </w:r>
    </w:p>
    <w:p w14:paraId="7D646A0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Реконструкция объекта позволит решить проблему предоставления необходимых площадей и, тем самым, обеспечить творческие коллективы помещениями и необходимым оборудованием, ликвидировать отток участников клубных формирований, развить новые направления и форматы клубных формирований, повысить доступность культурных услуг. В результате реализации реконструкции здания участники клубных формирований получат возможность для занятия культурно-досуговой деятельностью.</w:t>
      </w:r>
    </w:p>
    <w:p w14:paraId="10454606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Площадь здания составляет 3764,7 кв.м. В настоящий момент инженерная и транспортная инфраструктура развита в достаточном объеме.</w:t>
      </w:r>
    </w:p>
    <w:p w14:paraId="4C9C0AC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настоящий момент спрос на реализацию своего творческого потенциала у жителей города Норильска достаточно высок, как у детей, так и у взрослого населения. Творческие коллективы укомплектованы – отток участников наблюдается в тех, у которых отсутствует постоянная репетиционная база либо помещение, закрепленное за данным коллективом на постоянной основе.</w:t>
      </w:r>
    </w:p>
    <w:p w14:paraId="19574446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Воспитанники творческих коллективов, занимающихся в МБУК «ГЦК», являются неоднократными победителями и лауреатами различных конкурсов и фестивалей краевого, федерального и международного уровня.</w:t>
      </w:r>
    </w:p>
    <w:p w14:paraId="43E2F730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После реконструкции в здании планируется размещение:</w:t>
      </w:r>
    </w:p>
    <w:p w14:paraId="7531CA6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творческих коллективов (танцевальных и театральных) для регулярных занятий и подготовки к общегородским мероприятиям и выступлениям;</w:t>
      </w:r>
    </w:p>
    <w:p w14:paraId="122E7C5B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клубных формирований декоративно-прикладного искусства и самодеятельного народного творчества;</w:t>
      </w:r>
    </w:p>
    <w:p w14:paraId="1C6565AF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- репетиционных баз музыкальных коллективов;</w:t>
      </w:r>
    </w:p>
    <w:p w14:paraId="78FAAE02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студии звукозаписи;</w:t>
      </w:r>
    </w:p>
    <w:p w14:paraId="43F26ED9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складских помещений для хранения костюмов, реквизита и технологического оборудования;</w:t>
      </w:r>
    </w:p>
    <w:p w14:paraId="469358DE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устройство рекреационных зон посетителей;</w:t>
      </w:r>
    </w:p>
    <w:p w14:paraId="1DC514EB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выставочного зала для временных и постоянных экспозиций работ мастеров ДПИ;</w:t>
      </w:r>
    </w:p>
    <w:p w14:paraId="2CC02DC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конференц – зала на 60 человек;</w:t>
      </w:r>
    </w:p>
    <w:p w14:paraId="63A9CE50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кафе (с учетом приготовления блюд на сырье);</w:t>
      </w:r>
    </w:p>
    <w:p w14:paraId="045CBFCA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многофункционального театрального зала;</w:t>
      </w:r>
    </w:p>
    <w:p w14:paraId="75364AFF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многофункционального спортивно-танцевального зала.</w:t>
      </w:r>
    </w:p>
    <w:p w14:paraId="3EE815B1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Возраст участников творческих коллективов от 4 лет.</w:t>
      </w:r>
    </w:p>
    <w:p w14:paraId="68950748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2019 году выполнен комплекс работ:</w:t>
      </w:r>
    </w:p>
    <w:p w14:paraId="3845492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обследование несущих конструкций здания;</w:t>
      </w:r>
    </w:p>
    <w:p w14:paraId="5513F12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инженерно-геологические изыскания;</w:t>
      </w:r>
    </w:p>
    <w:p w14:paraId="791811E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разработка проектной документации;</w:t>
      </w:r>
    </w:p>
    <w:p w14:paraId="2B74B559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разработка рабочей документации.</w:t>
      </w:r>
    </w:p>
    <w:p w14:paraId="375DE1B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октябре 2019 года в результате проведения государственной экспертизы КГАУ «ККГЭ», получено положительное заключение государственной экспертизы проектной документации и результатов инженерных изысканий. В 2020 году произведена оплата за разработку проектной документации.  </w:t>
      </w:r>
    </w:p>
    <w:p w14:paraId="27A9D14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изысканий.       </w:t>
      </w:r>
    </w:p>
    <w:p w14:paraId="38CF2EF2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 2022 по 2024 год запланирована реконструкция объекта.</w:t>
      </w:r>
    </w:p>
    <w:p w14:paraId="7F48C7B0" w14:textId="77777777" w:rsidR="00577479" w:rsidRPr="003E1946" w:rsidRDefault="00577479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2621999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2. Реконструкция нежилого отдельно стоящего здания, расположенного по адресу: г. Норильск, Центральный район, ул. Комсомольская, д. 37.</w:t>
      </w:r>
    </w:p>
    <w:p w14:paraId="720EB416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Выбор нового здания для художественной галереи вызван, в первую очередь, необходимостью улучшения условий и безопасности хранения художественного фонда муниципальной музейной коллекции МБУ «Музейно-выставочный комплекс «Музей Норильска». В настоящее время выставочная галерея находится на первом этаже жилого здания (Талнахская, д. 78). Произведения искусства, среди которых находятся ценные экспонаты, постоянно подвергаются риску залития. В целом музейные хранилища Музея Норильска переполнены, требуется расширение помещений под эти цели. Кроме того, нынешнее экспозиционное пространство галереи по планировке, высоте потолков, тесной входной группе,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центре.</w:t>
      </w:r>
    </w:p>
    <w:p w14:paraId="391F9598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Здание, расположенное на улице Комсомольская, д. 37, представляет собой наиболее удобное и перспективное в Центральном районе города Норильска с точки зрения размещения в нем художественных фондов, отвечает базовым техническим музейным требованиям: отдельно стоящее, просторное, со свободной планировкой. Возможно адаптировать здание для посещения лиц с ограниченными возможностями по здоровью, маломобильных групп населения, смонтировать лифты и специальные подъемники. Здание не обременено статусом объекта культурного наследия, что дает возможность существенных архитектурных </w:t>
      </w:r>
      <w:r w:rsidRPr="003E1946">
        <w:rPr>
          <w:sz w:val="26"/>
          <w:szCs w:val="26"/>
        </w:rPr>
        <w:lastRenderedPageBreak/>
        <w:t>перестроек. Здание находится на одной из центральных улиц, имеет собственный подъезд и парковку. Фактически в городе нет других готовых зданий, потенциально пригодных для организации современного экспозиционного пространства.</w:t>
      </w:r>
    </w:p>
    <w:p w14:paraId="0BBACDC0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Функциональное использование здания в качестве арт-центра (художественной галереи) представлено в технических характеристиках:</w:t>
      </w:r>
    </w:p>
    <w:p w14:paraId="1873F6F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Здание двухэтажное, общей площадью 3537,3 м2.</w:t>
      </w:r>
    </w:p>
    <w:p w14:paraId="33D58498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 этаж</w:t>
      </w:r>
    </w:p>
    <w:p w14:paraId="214C9D87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входная группа: информационная зона и касса, гардероб на 800-1000 мест, музейный магазин, кафе, туалетные комнаты;</w:t>
      </w:r>
    </w:p>
    <w:p w14:paraId="1344038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экспозиционное пространство: зал свободной планировки (несущие колонны);</w:t>
      </w:r>
    </w:p>
    <w:p w14:paraId="3347664C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лифты;</w:t>
      </w:r>
    </w:p>
    <w:p w14:paraId="552C43CE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дебаркадер (соответствует требованиям перевозки музейных экспонатов);</w:t>
      </w:r>
    </w:p>
    <w:p w14:paraId="1E3219A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 этаж</w:t>
      </w:r>
    </w:p>
    <w:p w14:paraId="030E805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экспозиционное пространство: зал свободной планировки;</w:t>
      </w:r>
    </w:p>
    <w:p w14:paraId="5E5D982A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фондохранилище;</w:t>
      </w:r>
    </w:p>
    <w:p w14:paraId="47A35CF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служебные офисные помещения (кабинеты сотрудников);</w:t>
      </w:r>
    </w:p>
    <w:p w14:paraId="6131B104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лифты;</w:t>
      </w:r>
    </w:p>
    <w:p w14:paraId="4A60BF05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служебные туалетные комнаты.</w:t>
      </w:r>
    </w:p>
    <w:p w14:paraId="7C8CF11D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За период 2019 - 2020 г.г. проведены изыскательские работы, обмерные и обследовательские работы.</w:t>
      </w:r>
    </w:p>
    <w:p w14:paraId="460ADE9F" w14:textId="77777777" w:rsidR="00560828" w:rsidRPr="003E1946" w:rsidRDefault="00560828" w:rsidP="00560828">
      <w:pPr>
        <w:widowControl w:val="0"/>
        <w:autoSpaceDE w:val="0"/>
        <w:jc w:val="both"/>
        <w:rPr>
          <w:color w:val="FF0000"/>
          <w:sz w:val="26"/>
          <w:szCs w:val="26"/>
        </w:rPr>
      </w:pPr>
    </w:p>
    <w:p w14:paraId="2A0B419F" w14:textId="77777777" w:rsidR="00560828" w:rsidRPr="003E1946" w:rsidRDefault="00560828" w:rsidP="00560828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2.4 «</w:t>
      </w:r>
      <w:r w:rsidR="00A254C9" w:rsidRPr="003E1946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E1946">
        <w:rPr>
          <w:sz w:val="26"/>
          <w:szCs w:val="26"/>
        </w:rPr>
        <w:t>»</w:t>
      </w:r>
    </w:p>
    <w:p w14:paraId="0CE12BA9" w14:textId="77777777" w:rsidR="00560828" w:rsidRPr="003E1946" w:rsidRDefault="00560828" w:rsidP="00560828">
      <w:pPr>
        <w:widowControl w:val="0"/>
        <w:autoSpaceDE w:val="0"/>
        <w:jc w:val="center"/>
        <w:rPr>
          <w:sz w:val="26"/>
          <w:szCs w:val="26"/>
        </w:rPr>
      </w:pPr>
    </w:p>
    <w:p w14:paraId="35549D08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2020 году в рамках мероприятия вы</w:t>
      </w:r>
      <w:r w:rsidR="00A254C9" w:rsidRPr="003E1946">
        <w:rPr>
          <w:sz w:val="26"/>
          <w:szCs w:val="26"/>
        </w:rPr>
        <w:t xml:space="preserve">полнены работы по асфальтированию </w:t>
      </w:r>
      <w:r w:rsidRPr="003E1946">
        <w:rPr>
          <w:sz w:val="26"/>
          <w:szCs w:val="26"/>
        </w:rPr>
        <w:t xml:space="preserve">территории объекта культуры - МБУК «КДЦ им. Вл. Высоцкого», в районе Талнах. </w:t>
      </w:r>
    </w:p>
    <w:p w14:paraId="0A18FCF3" w14:textId="77777777" w:rsidR="00560828" w:rsidRPr="003E1946" w:rsidRDefault="00560828" w:rsidP="005608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Распределени</w:t>
      </w:r>
      <w:r w:rsidR="00A254C9" w:rsidRPr="003E1946">
        <w:rPr>
          <w:sz w:val="26"/>
          <w:szCs w:val="26"/>
        </w:rPr>
        <w:t>е расходов по асфальтированию</w:t>
      </w:r>
      <w:r w:rsidR="00FA7EE3" w:rsidRPr="003E1946">
        <w:rPr>
          <w:sz w:val="26"/>
          <w:szCs w:val="26"/>
        </w:rPr>
        <w:t xml:space="preserve"> территории объектов в 2022 - 2025</w:t>
      </w:r>
      <w:r w:rsidRPr="003E1946">
        <w:rPr>
          <w:sz w:val="26"/>
          <w:szCs w:val="26"/>
        </w:rPr>
        <w:t xml:space="preserve"> годах приведены в приложении № </w:t>
      </w:r>
      <w:r w:rsidR="00B81CC3" w:rsidRPr="003E1946">
        <w:rPr>
          <w:sz w:val="26"/>
          <w:szCs w:val="26"/>
        </w:rPr>
        <w:t>4</w:t>
      </w:r>
      <w:r w:rsidRPr="003E1946">
        <w:rPr>
          <w:sz w:val="26"/>
          <w:szCs w:val="26"/>
        </w:rPr>
        <w:t xml:space="preserve"> к настоящей МП.</w:t>
      </w:r>
    </w:p>
    <w:p w14:paraId="7BAC9CDD" w14:textId="77777777" w:rsidR="00577479" w:rsidRPr="003E1946" w:rsidRDefault="00577479" w:rsidP="00BA1F0D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280AB908" w14:textId="77777777" w:rsidR="00CD67C1" w:rsidRPr="003E1946" w:rsidRDefault="00CD67C1" w:rsidP="00BA1F0D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2.7. «Ремонтно-восстановительные работы объектов недвижимого имущества»</w:t>
      </w:r>
    </w:p>
    <w:p w14:paraId="3E692D5D" w14:textId="77777777" w:rsidR="00CD67C1" w:rsidRPr="003E1946" w:rsidRDefault="00CD67C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3FE313C" w14:textId="3C6B5FCE" w:rsidR="00D632E5" w:rsidRPr="003E1946" w:rsidRDefault="00D632E5" w:rsidP="00D632E5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С 2022 года мероприятия по ремонтам на объектах</w:t>
      </w:r>
      <w:r w:rsidR="008F6898">
        <w:rPr>
          <w:sz w:val="26"/>
          <w:szCs w:val="26"/>
        </w:rPr>
        <w:t xml:space="preserve"> культуры</w:t>
      </w:r>
      <w:r w:rsidRPr="003E1946">
        <w:rPr>
          <w:sz w:val="26"/>
          <w:szCs w:val="26"/>
        </w:rPr>
        <w:t xml:space="preserve"> реализуются в рамках указанного мероприятия. </w:t>
      </w:r>
    </w:p>
    <w:p w14:paraId="29B3AC94" w14:textId="77777777" w:rsidR="00223633" w:rsidRPr="003E1946" w:rsidRDefault="00BA1F0D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</w:t>
      </w:r>
      <w:r w:rsidR="00223633" w:rsidRPr="003E1946">
        <w:rPr>
          <w:sz w:val="26"/>
          <w:szCs w:val="26"/>
        </w:rPr>
        <w:t xml:space="preserve"> 202</w:t>
      </w:r>
      <w:r w:rsidR="00092EC2"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 xml:space="preserve"> году </w:t>
      </w:r>
      <w:r w:rsidR="00FA7EE3" w:rsidRPr="003E1946">
        <w:rPr>
          <w:sz w:val="26"/>
          <w:szCs w:val="26"/>
        </w:rPr>
        <w:t>ремонтами</w:t>
      </w:r>
      <w:r w:rsidRPr="003E1946">
        <w:rPr>
          <w:sz w:val="26"/>
          <w:szCs w:val="26"/>
        </w:rPr>
        <w:t xml:space="preserve"> охвачено</w:t>
      </w:r>
      <w:r w:rsidR="00223633" w:rsidRPr="003E1946">
        <w:rPr>
          <w:sz w:val="26"/>
          <w:szCs w:val="26"/>
        </w:rPr>
        <w:t xml:space="preserve"> </w:t>
      </w:r>
      <w:r w:rsidR="000F4956" w:rsidRPr="003E1946">
        <w:rPr>
          <w:sz w:val="26"/>
          <w:szCs w:val="26"/>
        </w:rPr>
        <w:t>2</w:t>
      </w:r>
      <w:r w:rsidR="00413635" w:rsidRPr="003E1946">
        <w:rPr>
          <w:sz w:val="26"/>
          <w:szCs w:val="26"/>
        </w:rPr>
        <w:t>0</w:t>
      </w:r>
      <w:r w:rsidR="00223633" w:rsidRPr="003E1946">
        <w:rPr>
          <w:sz w:val="26"/>
          <w:szCs w:val="26"/>
        </w:rPr>
        <w:t xml:space="preserve"> объект</w:t>
      </w:r>
      <w:r w:rsidR="00413635" w:rsidRPr="003E1946">
        <w:rPr>
          <w:sz w:val="26"/>
          <w:szCs w:val="26"/>
        </w:rPr>
        <w:t>ов</w:t>
      </w:r>
      <w:r w:rsidRPr="003E1946">
        <w:rPr>
          <w:sz w:val="26"/>
          <w:szCs w:val="26"/>
        </w:rPr>
        <w:t xml:space="preserve"> культуры и искусства</w:t>
      </w:r>
      <w:r w:rsidR="00223633" w:rsidRPr="003E1946">
        <w:rPr>
          <w:sz w:val="26"/>
          <w:szCs w:val="26"/>
        </w:rPr>
        <w:t>, в 202</w:t>
      </w:r>
      <w:r w:rsidR="00092EC2" w:rsidRPr="003E1946">
        <w:rPr>
          <w:sz w:val="26"/>
          <w:szCs w:val="26"/>
        </w:rPr>
        <w:t>3</w:t>
      </w:r>
      <w:r w:rsidR="00223633" w:rsidRPr="003E1946">
        <w:rPr>
          <w:sz w:val="26"/>
          <w:szCs w:val="26"/>
        </w:rPr>
        <w:t xml:space="preserve"> году – </w:t>
      </w:r>
      <w:r w:rsidR="00A009F4" w:rsidRPr="003E1946">
        <w:rPr>
          <w:sz w:val="26"/>
          <w:szCs w:val="26"/>
        </w:rPr>
        <w:t>10</w:t>
      </w:r>
      <w:r w:rsidR="00092EC2" w:rsidRPr="003E1946">
        <w:rPr>
          <w:sz w:val="26"/>
          <w:szCs w:val="26"/>
        </w:rPr>
        <w:t xml:space="preserve"> </w:t>
      </w:r>
      <w:r w:rsidR="00D42371" w:rsidRPr="003E1946">
        <w:rPr>
          <w:sz w:val="26"/>
          <w:szCs w:val="26"/>
        </w:rPr>
        <w:t xml:space="preserve">объектов, в 2024 году – </w:t>
      </w:r>
      <w:r w:rsidR="00EF0B15" w:rsidRPr="003E1946">
        <w:rPr>
          <w:sz w:val="26"/>
          <w:szCs w:val="26"/>
        </w:rPr>
        <w:t>19</w:t>
      </w:r>
      <w:r w:rsidR="00D42371" w:rsidRPr="003E1946">
        <w:rPr>
          <w:sz w:val="26"/>
          <w:szCs w:val="26"/>
        </w:rPr>
        <w:t xml:space="preserve"> объект</w:t>
      </w:r>
      <w:r w:rsidR="00FA7EE3" w:rsidRPr="003E1946">
        <w:rPr>
          <w:sz w:val="26"/>
          <w:szCs w:val="26"/>
        </w:rPr>
        <w:t>ов, в 2025 году – 1</w:t>
      </w:r>
      <w:r w:rsidR="00EF0B15" w:rsidRPr="003E1946">
        <w:rPr>
          <w:sz w:val="26"/>
          <w:szCs w:val="26"/>
        </w:rPr>
        <w:t>4</w:t>
      </w:r>
      <w:r w:rsidR="00FA7EE3" w:rsidRPr="003E1946">
        <w:rPr>
          <w:sz w:val="26"/>
          <w:szCs w:val="26"/>
        </w:rPr>
        <w:t xml:space="preserve"> объектов.</w:t>
      </w:r>
    </w:p>
    <w:p w14:paraId="6CF0852D" w14:textId="77777777" w:rsidR="00223633" w:rsidRPr="003E1946" w:rsidRDefault="00223633" w:rsidP="000F495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рамках мероприятий </w:t>
      </w:r>
      <w:r w:rsidR="000F4956" w:rsidRPr="003E1946">
        <w:rPr>
          <w:sz w:val="26"/>
          <w:szCs w:val="26"/>
        </w:rPr>
        <w:t xml:space="preserve">по ремонтно-восстановительным работам </w:t>
      </w:r>
      <w:r w:rsidR="00560828" w:rsidRPr="003E1946">
        <w:rPr>
          <w:sz w:val="26"/>
          <w:szCs w:val="26"/>
        </w:rPr>
        <w:t>запланированы</w:t>
      </w:r>
      <w:r w:rsidRPr="003E1946">
        <w:rPr>
          <w:sz w:val="26"/>
          <w:szCs w:val="26"/>
        </w:rPr>
        <w:t xml:space="preserve"> следующие работы: ремонт и усиление конструкций нулевого цикла зданий, ремонт системы ТВСиК, ремонт кровель, ремонт крылец, общестроительный ремонт внутренних помещений с разработкой проектно-сметной документации</w:t>
      </w:r>
      <w:r w:rsidR="000F4956" w:rsidRPr="003E1946">
        <w:rPr>
          <w:sz w:val="26"/>
          <w:szCs w:val="26"/>
        </w:rPr>
        <w:t xml:space="preserve">, </w:t>
      </w:r>
      <w:r w:rsidRPr="003E1946">
        <w:rPr>
          <w:sz w:val="26"/>
          <w:szCs w:val="26"/>
        </w:rPr>
        <w:t>мероприятия по замене дверей, установке систем видеонаблюдения, косметический ремонт внутренних помещений (покраска стен, замена линолеума), замена оконных блоков и т.д.</w:t>
      </w:r>
    </w:p>
    <w:p w14:paraId="62320043" w14:textId="7E47342E" w:rsidR="00223633" w:rsidRPr="003E1946" w:rsidRDefault="00D84AAA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</w:t>
      </w:r>
      <w:r w:rsidR="00D632E5" w:rsidRPr="003E1946">
        <w:rPr>
          <w:sz w:val="26"/>
          <w:szCs w:val="26"/>
        </w:rPr>
        <w:t xml:space="preserve">ремонтно-восстановительным работам объектов недвижимого имущества </w:t>
      </w:r>
      <w:r w:rsidRPr="003E1946">
        <w:rPr>
          <w:sz w:val="26"/>
          <w:szCs w:val="26"/>
        </w:rPr>
        <w:t>на 202</w:t>
      </w:r>
      <w:r w:rsidR="00D632E5" w:rsidRPr="003E1946">
        <w:rPr>
          <w:sz w:val="26"/>
          <w:szCs w:val="26"/>
        </w:rPr>
        <w:t>2</w:t>
      </w:r>
      <w:r w:rsidRPr="003E1946">
        <w:rPr>
          <w:sz w:val="26"/>
          <w:szCs w:val="26"/>
        </w:rPr>
        <w:t xml:space="preserve"> – 202</w:t>
      </w:r>
      <w:r w:rsidR="00FA7EE3" w:rsidRPr="003E1946">
        <w:rPr>
          <w:sz w:val="26"/>
          <w:szCs w:val="26"/>
        </w:rPr>
        <w:t>5</w:t>
      </w:r>
      <w:r w:rsidRPr="003E1946">
        <w:rPr>
          <w:sz w:val="26"/>
          <w:szCs w:val="26"/>
        </w:rPr>
        <w:t xml:space="preserve"> годы по видам выполняемых работ приведены в приложении № </w:t>
      </w:r>
      <w:r w:rsidR="00D632E5" w:rsidRPr="003E1946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к настоящей МП.</w:t>
      </w:r>
    </w:p>
    <w:p w14:paraId="3341005A" w14:textId="77777777" w:rsidR="005C277C" w:rsidRPr="003E1946" w:rsidRDefault="005C277C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5FB759C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В ходе реализации основного мероприятия 2 планируется достичь следующих результатов:</w:t>
      </w:r>
    </w:p>
    <w:p w14:paraId="17FB31E2" w14:textId="77777777" w:rsidR="00834326" w:rsidRPr="003E1946" w:rsidRDefault="002A6D7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</w:t>
      </w:r>
      <w:r w:rsidR="00834326" w:rsidRPr="003E1946">
        <w:rPr>
          <w:sz w:val="26"/>
          <w:szCs w:val="26"/>
        </w:rPr>
        <w:t xml:space="preserve">. Ввод в эксплуатацию после реконструкции нежилого отдельно стоящего здания, г. Норильск, Центральный район, </w:t>
      </w:r>
      <w:r w:rsidRPr="003E1946">
        <w:rPr>
          <w:sz w:val="26"/>
          <w:szCs w:val="26"/>
        </w:rPr>
        <w:t>ул. Ленинградская, д. 7 А в 2024</w:t>
      </w:r>
      <w:r w:rsidR="00834326" w:rsidRPr="003E1946">
        <w:rPr>
          <w:sz w:val="26"/>
          <w:szCs w:val="26"/>
        </w:rPr>
        <w:t xml:space="preserve"> году. </w:t>
      </w:r>
    </w:p>
    <w:p w14:paraId="1AB56CBE" w14:textId="77777777" w:rsidR="00223633" w:rsidRPr="00EF776B" w:rsidRDefault="002A6D7E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 xml:space="preserve">. Доля объектов учреждений культуры, на которых проведены </w:t>
      </w:r>
      <w:r w:rsidR="00497D08" w:rsidRPr="003E1946">
        <w:rPr>
          <w:sz w:val="26"/>
          <w:szCs w:val="26"/>
        </w:rPr>
        <w:t>ремонтно</w:t>
      </w:r>
      <w:r w:rsidR="00A009F4" w:rsidRPr="003E1946">
        <w:rPr>
          <w:sz w:val="26"/>
          <w:szCs w:val="26"/>
        </w:rPr>
        <w:t>-</w:t>
      </w:r>
      <w:r w:rsidR="00497D08" w:rsidRPr="003E1946">
        <w:rPr>
          <w:sz w:val="26"/>
          <w:szCs w:val="26"/>
        </w:rPr>
        <w:t xml:space="preserve"> восстановительные </w:t>
      </w:r>
      <w:r w:rsidR="00223633" w:rsidRPr="003E1946">
        <w:rPr>
          <w:sz w:val="26"/>
          <w:szCs w:val="26"/>
        </w:rPr>
        <w:t>работы, включая проектные работы, в общем количестве объектов учреждений культуры, запланированных на проведение указанных работ по МП, составит 100%</w:t>
      </w:r>
      <w:r w:rsidR="00B81CC3" w:rsidRPr="003E1946">
        <w:rPr>
          <w:sz w:val="26"/>
          <w:szCs w:val="26"/>
        </w:rPr>
        <w:t xml:space="preserve"> </w:t>
      </w:r>
      <w:r w:rsidR="00B81CC3" w:rsidRPr="00EF776B">
        <w:rPr>
          <w:color w:val="000000" w:themeColor="text1"/>
          <w:sz w:val="26"/>
          <w:szCs w:val="26"/>
        </w:rPr>
        <w:t>-</w:t>
      </w:r>
      <w:r w:rsidR="00E06755" w:rsidRPr="00EF776B">
        <w:rPr>
          <w:color w:val="000000" w:themeColor="text1"/>
          <w:sz w:val="26"/>
          <w:szCs w:val="26"/>
        </w:rPr>
        <w:t xml:space="preserve"> ежегодно</w:t>
      </w:r>
      <w:r w:rsidR="00B81CC3" w:rsidRPr="003E1946">
        <w:rPr>
          <w:sz w:val="26"/>
          <w:szCs w:val="26"/>
        </w:rPr>
        <w:t xml:space="preserve"> до </w:t>
      </w:r>
      <w:r w:rsidR="00A009F4" w:rsidRPr="003E1946">
        <w:rPr>
          <w:sz w:val="26"/>
          <w:szCs w:val="26"/>
        </w:rPr>
        <w:t>2025</w:t>
      </w:r>
      <w:r w:rsidR="00B81CC3" w:rsidRPr="003E1946">
        <w:rPr>
          <w:sz w:val="26"/>
          <w:szCs w:val="26"/>
        </w:rPr>
        <w:t xml:space="preserve"> года</w:t>
      </w:r>
      <w:r w:rsidR="00E06755">
        <w:rPr>
          <w:sz w:val="26"/>
          <w:szCs w:val="26"/>
        </w:rPr>
        <w:t xml:space="preserve"> </w:t>
      </w:r>
      <w:r w:rsidR="00E06755" w:rsidRPr="00EF776B">
        <w:rPr>
          <w:color w:val="000000" w:themeColor="text1"/>
          <w:sz w:val="26"/>
          <w:szCs w:val="26"/>
        </w:rPr>
        <w:t>(в 2023 – 10 объектов, 2024 – 19 объектов, 2025 – 14 объектов)</w:t>
      </w:r>
      <w:r w:rsidR="00223633" w:rsidRPr="00EF776B">
        <w:rPr>
          <w:color w:val="000000" w:themeColor="text1"/>
          <w:sz w:val="26"/>
          <w:szCs w:val="26"/>
        </w:rPr>
        <w:t>.</w:t>
      </w:r>
    </w:p>
    <w:p w14:paraId="3D196CFF" w14:textId="77777777" w:rsidR="00223633" w:rsidRPr="00EF776B" w:rsidRDefault="000F1C58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3</w:t>
      </w:r>
      <w:r w:rsidR="00223633" w:rsidRPr="003E1946">
        <w:rPr>
          <w:sz w:val="26"/>
          <w:szCs w:val="26"/>
        </w:rPr>
        <w:t>. Доля объектов муниципальной собственности, на которых п</w:t>
      </w:r>
      <w:r w:rsidR="00A254C9" w:rsidRPr="003E1946">
        <w:rPr>
          <w:sz w:val="26"/>
          <w:szCs w:val="26"/>
        </w:rPr>
        <w:t>роведены работы по асфальтированию</w:t>
      </w:r>
      <w:r w:rsidR="00223633" w:rsidRPr="003E1946">
        <w:rPr>
          <w:sz w:val="26"/>
          <w:szCs w:val="26"/>
        </w:rPr>
        <w:t xml:space="preserve"> прилегающей территории в общем количестве объектов, запланированных на проведение указанных работ по МП, составит 100%</w:t>
      </w:r>
      <w:r w:rsidR="00DF6A8A">
        <w:rPr>
          <w:sz w:val="26"/>
          <w:szCs w:val="26"/>
        </w:rPr>
        <w:t xml:space="preserve"> </w:t>
      </w:r>
      <w:r w:rsidR="00DF6A8A" w:rsidRPr="00EF776B">
        <w:rPr>
          <w:color w:val="000000" w:themeColor="text1"/>
          <w:sz w:val="26"/>
          <w:szCs w:val="26"/>
        </w:rPr>
        <w:t>в 2024 году (2 объекта)</w:t>
      </w:r>
      <w:r w:rsidR="00223633" w:rsidRPr="00EF776B">
        <w:rPr>
          <w:color w:val="000000" w:themeColor="text1"/>
          <w:sz w:val="26"/>
          <w:szCs w:val="26"/>
        </w:rPr>
        <w:t>.</w:t>
      </w:r>
    </w:p>
    <w:p w14:paraId="1377406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0EEEAD0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3 «Проведение строительно-монтажных и</w:t>
      </w:r>
    </w:p>
    <w:p w14:paraId="48B31244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ремонтно-восстановительных работ на объектах отрасли</w:t>
      </w:r>
    </w:p>
    <w:p w14:paraId="18D09957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«Физическая культура и спорт»</w:t>
      </w:r>
    </w:p>
    <w:p w14:paraId="159761E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B93460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3 </w:t>
      </w:r>
      <w:r w:rsidR="00A34BE5" w:rsidRPr="003E1946">
        <w:rPr>
          <w:sz w:val="26"/>
          <w:szCs w:val="26"/>
        </w:rPr>
        <w:t>осуществляется</w:t>
      </w:r>
      <w:r w:rsidRPr="003E1946">
        <w:rPr>
          <w:sz w:val="26"/>
          <w:szCs w:val="26"/>
        </w:rPr>
        <w:t xml:space="preserve"> посредством реализации </w:t>
      </w:r>
      <w:r w:rsidR="00A009F4" w:rsidRPr="003E1946">
        <w:rPr>
          <w:sz w:val="26"/>
          <w:szCs w:val="26"/>
        </w:rPr>
        <w:t>2</w:t>
      </w:r>
      <w:r w:rsidR="001C3BD2" w:rsidRPr="003E1946">
        <w:rPr>
          <w:sz w:val="26"/>
          <w:szCs w:val="26"/>
        </w:rPr>
        <w:t>-х</w:t>
      </w:r>
      <w:r w:rsidRPr="003E1946">
        <w:rPr>
          <w:sz w:val="26"/>
          <w:szCs w:val="26"/>
        </w:rPr>
        <w:t xml:space="preserve"> мероприятий:</w:t>
      </w:r>
    </w:p>
    <w:p w14:paraId="712BBE8E" w14:textId="77777777" w:rsidR="0042018C" w:rsidRDefault="0042018C" w:rsidP="0042018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3.4 «</w:t>
      </w:r>
      <w:r w:rsidR="00A254C9" w:rsidRPr="0042018C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0846C4" w:rsidRPr="0042018C">
        <w:rPr>
          <w:sz w:val="26"/>
          <w:szCs w:val="26"/>
        </w:rPr>
        <w:t>»;</w:t>
      </w:r>
    </w:p>
    <w:p w14:paraId="557758CB" w14:textId="73996937" w:rsidR="00223633" w:rsidRPr="0042018C" w:rsidRDefault="0042018C" w:rsidP="0042018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0846C4" w:rsidRPr="0042018C">
        <w:rPr>
          <w:sz w:val="26"/>
          <w:szCs w:val="26"/>
        </w:rPr>
        <w:t>ероприятие 3.7. «Ремонтно-восстановительные работы объектов недвижимого имущества».</w:t>
      </w:r>
    </w:p>
    <w:p w14:paraId="5E9647B3" w14:textId="77777777" w:rsidR="009852F9" w:rsidRPr="003E1946" w:rsidRDefault="009852F9" w:rsidP="009852F9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464983B4" w14:textId="77777777" w:rsidR="002D13CF" w:rsidRPr="003E1946" w:rsidRDefault="002D13CF" w:rsidP="002D13CF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3.4 «</w:t>
      </w:r>
      <w:r w:rsidR="00A254C9" w:rsidRPr="003E1946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E1946">
        <w:rPr>
          <w:sz w:val="26"/>
          <w:szCs w:val="26"/>
        </w:rPr>
        <w:t>»</w:t>
      </w:r>
    </w:p>
    <w:p w14:paraId="0D4E7CE4" w14:textId="77777777" w:rsidR="002D13CF" w:rsidRPr="003E1946" w:rsidRDefault="002D13CF" w:rsidP="002D13CF">
      <w:pPr>
        <w:widowControl w:val="0"/>
        <w:autoSpaceDE w:val="0"/>
        <w:jc w:val="both"/>
        <w:rPr>
          <w:sz w:val="26"/>
          <w:szCs w:val="26"/>
        </w:rPr>
      </w:pPr>
    </w:p>
    <w:p w14:paraId="1719EAE8" w14:textId="22390E7D" w:rsidR="002D13CF" w:rsidRPr="00DF6A8A" w:rsidRDefault="00DF6A8A" w:rsidP="002D13C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EF776B">
        <w:rPr>
          <w:color w:val="000000" w:themeColor="text1"/>
          <w:sz w:val="26"/>
          <w:szCs w:val="26"/>
        </w:rPr>
        <w:t>В</w:t>
      </w:r>
      <w:r>
        <w:rPr>
          <w:color w:val="FF0000"/>
          <w:sz w:val="26"/>
          <w:szCs w:val="26"/>
        </w:rPr>
        <w:t xml:space="preserve"> </w:t>
      </w:r>
      <w:r w:rsidR="002D13CF" w:rsidRPr="00DF6A8A">
        <w:rPr>
          <w:sz w:val="26"/>
          <w:szCs w:val="26"/>
        </w:rPr>
        <w:t>2020 году в</w:t>
      </w:r>
      <w:r w:rsidR="00A254C9" w:rsidRPr="00DF6A8A">
        <w:rPr>
          <w:sz w:val="26"/>
          <w:szCs w:val="26"/>
        </w:rPr>
        <w:t>ыполнены работы по асфальтированию</w:t>
      </w:r>
      <w:r w:rsidR="002D13CF" w:rsidRPr="00DF6A8A">
        <w:rPr>
          <w:sz w:val="26"/>
          <w:szCs w:val="26"/>
        </w:rPr>
        <w:t xml:space="preserve"> территории, прилегающей к объекту спорта - МБУ «Спортивный комплекс «Кайеркан» («Ледовый Дворец спорта»), расположенного в районе Кайеркан. </w:t>
      </w:r>
    </w:p>
    <w:p w14:paraId="585582F9" w14:textId="77777777" w:rsidR="002D13CF" w:rsidRPr="003E1946" w:rsidRDefault="002D13CF" w:rsidP="002D13C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</w:t>
      </w:r>
      <w:r w:rsidR="00A254C9" w:rsidRPr="003E1946">
        <w:rPr>
          <w:sz w:val="26"/>
          <w:szCs w:val="26"/>
        </w:rPr>
        <w:t>еление расходов по асфальтированию</w:t>
      </w:r>
      <w:r w:rsidR="00974A13" w:rsidRPr="003E1946">
        <w:rPr>
          <w:sz w:val="26"/>
          <w:szCs w:val="26"/>
        </w:rPr>
        <w:t xml:space="preserve"> территории объектов в 2022 - 202</w:t>
      </w:r>
      <w:r w:rsidR="00A21E10" w:rsidRPr="003E1946">
        <w:rPr>
          <w:sz w:val="26"/>
          <w:szCs w:val="26"/>
        </w:rPr>
        <w:t>5</w:t>
      </w:r>
      <w:r w:rsidRPr="003E1946">
        <w:rPr>
          <w:sz w:val="26"/>
          <w:szCs w:val="26"/>
        </w:rPr>
        <w:t xml:space="preserve"> годах приведены в приложении № 4 к настоящей МП.</w:t>
      </w:r>
    </w:p>
    <w:p w14:paraId="638E693D" w14:textId="77777777" w:rsidR="00BD2E77" w:rsidRPr="003E1946" w:rsidRDefault="00BD2E77" w:rsidP="002D13CF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96840BE" w14:textId="77777777" w:rsidR="009852F9" w:rsidRPr="003E1946" w:rsidRDefault="009852F9" w:rsidP="009852F9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3.7. «Ремонтно-восстановительные работы объектов недвижимого имущества»</w:t>
      </w:r>
    </w:p>
    <w:p w14:paraId="5F88B554" w14:textId="77777777" w:rsidR="009852F9" w:rsidRPr="003E1946" w:rsidRDefault="009852F9" w:rsidP="009852F9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1AA13E78" w14:textId="77777777" w:rsidR="00D7468D" w:rsidRPr="003E1946" w:rsidRDefault="00D7468D" w:rsidP="00D7468D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2022 </w:t>
      </w:r>
      <w:r w:rsidR="00974A13" w:rsidRPr="003E1946">
        <w:rPr>
          <w:sz w:val="26"/>
          <w:szCs w:val="26"/>
        </w:rPr>
        <w:t>году ремонтами</w:t>
      </w:r>
      <w:r w:rsidR="00701CFB" w:rsidRPr="003E1946">
        <w:rPr>
          <w:sz w:val="26"/>
          <w:szCs w:val="26"/>
        </w:rPr>
        <w:t xml:space="preserve"> охвачено 1</w:t>
      </w:r>
      <w:r w:rsidR="001E6CCE" w:rsidRPr="003E1946">
        <w:rPr>
          <w:sz w:val="26"/>
          <w:szCs w:val="26"/>
        </w:rPr>
        <w:t>1</w:t>
      </w:r>
      <w:r w:rsidRPr="003E1946">
        <w:rPr>
          <w:sz w:val="26"/>
          <w:szCs w:val="26"/>
        </w:rPr>
        <w:t xml:space="preserve"> объектов физической культуры и спорта, в 2023 году</w:t>
      </w:r>
      <w:r w:rsidR="00974A13" w:rsidRPr="003E1946">
        <w:rPr>
          <w:sz w:val="26"/>
          <w:szCs w:val="26"/>
        </w:rPr>
        <w:t xml:space="preserve"> – </w:t>
      </w:r>
      <w:r w:rsidR="00A009F4" w:rsidRPr="003E1946">
        <w:rPr>
          <w:sz w:val="26"/>
          <w:szCs w:val="26"/>
        </w:rPr>
        <w:t>9</w:t>
      </w:r>
      <w:r w:rsidR="00974A13" w:rsidRPr="003E1946">
        <w:rPr>
          <w:sz w:val="26"/>
          <w:szCs w:val="26"/>
        </w:rPr>
        <w:t xml:space="preserve"> объектов, в 2024 году – 1</w:t>
      </w:r>
      <w:r w:rsidR="00A009F4" w:rsidRPr="003E1946">
        <w:rPr>
          <w:sz w:val="26"/>
          <w:szCs w:val="26"/>
        </w:rPr>
        <w:t>7</w:t>
      </w:r>
      <w:r w:rsidR="00974A13" w:rsidRPr="003E1946">
        <w:rPr>
          <w:sz w:val="26"/>
          <w:szCs w:val="26"/>
        </w:rPr>
        <w:t xml:space="preserve"> объектов, в 2025 году – 1</w:t>
      </w:r>
      <w:r w:rsidR="002F58F3" w:rsidRPr="003E1946">
        <w:rPr>
          <w:sz w:val="26"/>
          <w:szCs w:val="26"/>
        </w:rPr>
        <w:t>4</w:t>
      </w:r>
      <w:r w:rsidR="00974A13" w:rsidRPr="003E1946">
        <w:rPr>
          <w:sz w:val="26"/>
          <w:szCs w:val="26"/>
        </w:rPr>
        <w:t xml:space="preserve"> объектов.</w:t>
      </w:r>
    </w:p>
    <w:p w14:paraId="36E64B1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рамках мероприятий по</w:t>
      </w:r>
      <w:r w:rsidR="00A106E8" w:rsidRPr="003E1946">
        <w:rPr>
          <w:sz w:val="26"/>
          <w:szCs w:val="26"/>
        </w:rPr>
        <w:t xml:space="preserve"> ремонтно-восстановительным работам</w:t>
      </w:r>
      <w:r w:rsidRPr="003E1946">
        <w:rPr>
          <w:sz w:val="26"/>
          <w:szCs w:val="26"/>
        </w:rPr>
        <w:t xml:space="preserve"> планируется провести следующие работы: утепление и обшивка наружных стен зданий, ремонт систем ТВСиК, монтаж систем вентиляции с разработкой проектно-сметной документации, ремонт кровель зданий,</w:t>
      </w:r>
      <w:r w:rsidR="00CB6918" w:rsidRPr="003E1946">
        <w:rPr>
          <w:sz w:val="26"/>
          <w:szCs w:val="26"/>
        </w:rPr>
        <w:t xml:space="preserve"> электромонтажные работы</w:t>
      </w:r>
      <w:r w:rsidR="002D13CF" w:rsidRPr="003E1946">
        <w:rPr>
          <w:sz w:val="26"/>
          <w:szCs w:val="26"/>
        </w:rPr>
        <w:t>, косметический ремонт внутренних помещений, замена оконных блоков, монтаж систем видеонаблюдения, электромонтажные и сантехнические работы, т.д.</w:t>
      </w:r>
    </w:p>
    <w:p w14:paraId="3BDBDF31" w14:textId="01ED979F" w:rsidR="002D13CF" w:rsidRPr="003E1946" w:rsidRDefault="002D13CF" w:rsidP="002D13C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Распределение расходов по ремонтно-восстановительным работам объектов недв</w:t>
      </w:r>
      <w:r w:rsidR="004216DA" w:rsidRPr="003E1946">
        <w:rPr>
          <w:sz w:val="26"/>
          <w:szCs w:val="26"/>
        </w:rPr>
        <w:t>ижимого имущества на 2022 – 2025</w:t>
      </w:r>
      <w:r w:rsidRPr="003E1946">
        <w:rPr>
          <w:sz w:val="26"/>
          <w:szCs w:val="26"/>
        </w:rPr>
        <w:t xml:space="preserve"> годы по видам выполняемых работ приведены в приложении № 3 к настоящей МП.</w:t>
      </w:r>
    </w:p>
    <w:p w14:paraId="7D0E1DDC" w14:textId="77777777" w:rsidR="00BC66CB" w:rsidRPr="003E1946" w:rsidRDefault="00BC66CB" w:rsidP="00BC66CB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219C7091" w14:textId="77777777" w:rsidR="00616868" w:rsidRPr="003E1946" w:rsidRDefault="0061686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На плановый период планируется достичь следующих результатов: </w:t>
      </w:r>
    </w:p>
    <w:p w14:paraId="09973708" w14:textId="77777777" w:rsidR="00DF6A8A" w:rsidRPr="00EF776B" w:rsidRDefault="00616868" w:rsidP="00DF6A8A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1</w:t>
      </w:r>
      <w:r w:rsidR="00223633" w:rsidRPr="003E1946">
        <w:rPr>
          <w:sz w:val="26"/>
          <w:szCs w:val="26"/>
        </w:rPr>
        <w:t>. Доля объектов учреждений физической культуры и спорта, на которых проведены</w:t>
      </w:r>
      <w:r w:rsidR="000E51B5" w:rsidRPr="003E1946">
        <w:rPr>
          <w:sz w:val="26"/>
          <w:szCs w:val="26"/>
        </w:rPr>
        <w:t xml:space="preserve"> ремонтно</w:t>
      </w:r>
      <w:r w:rsidR="00A009F4" w:rsidRPr="003E1946">
        <w:rPr>
          <w:sz w:val="26"/>
          <w:szCs w:val="26"/>
        </w:rPr>
        <w:t>-</w:t>
      </w:r>
      <w:r w:rsidR="000E51B5" w:rsidRPr="003E1946">
        <w:rPr>
          <w:sz w:val="26"/>
          <w:szCs w:val="26"/>
        </w:rPr>
        <w:t>восстановительные работы</w:t>
      </w:r>
      <w:r w:rsidR="00223633" w:rsidRPr="003E1946">
        <w:rPr>
          <w:sz w:val="26"/>
          <w:szCs w:val="26"/>
        </w:rPr>
        <w:t>, включая проектные работы, в общем количестве объектов учреждений физической культуры и спорта, запланированных на проведение указанных работ по МП, составит 100%</w:t>
      </w:r>
      <w:r w:rsidR="00E578B9" w:rsidRPr="003E1946">
        <w:rPr>
          <w:sz w:val="26"/>
          <w:szCs w:val="26"/>
        </w:rPr>
        <w:t xml:space="preserve"> - </w:t>
      </w:r>
      <w:r w:rsidR="00DF6A8A" w:rsidRPr="00EF776B">
        <w:rPr>
          <w:color w:val="000000" w:themeColor="text1"/>
          <w:sz w:val="26"/>
          <w:szCs w:val="26"/>
        </w:rPr>
        <w:t xml:space="preserve">ежегодно </w:t>
      </w:r>
      <w:r w:rsidR="00E578B9" w:rsidRPr="00EF776B">
        <w:rPr>
          <w:color w:val="000000" w:themeColor="text1"/>
          <w:sz w:val="26"/>
          <w:szCs w:val="26"/>
        </w:rPr>
        <w:t>до 202</w:t>
      </w:r>
      <w:r w:rsidR="00A009F4" w:rsidRPr="00EF776B">
        <w:rPr>
          <w:color w:val="000000" w:themeColor="text1"/>
          <w:sz w:val="26"/>
          <w:szCs w:val="26"/>
        </w:rPr>
        <w:t>5</w:t>
      </w:r>
      <w:r w:rsidR="00E578B9" w:rsidRPr="00EF776B">
        <w:rPr>
          <w:color w:val="000000" w:themeColor="text1"/>
          <w:sz w:val="26"/>
          <w:szCs w:val="26"/>
        </w:rPr>
        <w:t xml:space="preserve"> года</w:t>
      </w:r>
      <w:r w:rsidR="00DF6A8A" w:rsidRPr="00EF776B">
        <w:rPr>
          <w:color w:val="000000" w:themeColor="text1"/>
          <w:sz w:val="26"/>
          <w:szCs w:val="26"/>
        </w:rPr>
        <w:t xml:space="preserve"> (2023 – 9 объектов, 2024 – 17 объектов, 2025 – 14 объектов).</w:t>
      </w:r>
    </w:p>
    <w:p w14:paraId="0926E4E8" w14:textId="77777777" w:rsidR="00223633" w:rsidRPr="00EF776B" w:rsidRDefault="000F1C58" w:rsidP="0051223C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>. Доля объектов муниципальной собственности, на которых п</w:t>
      </w:r>
      <w:r w:rsidR="00A254C9" w:rsidRPr="003E1946">
        <w:rPr>
          <w:sz w:val="26"/>
          <w:szCs w:val="26"/>
        </w:rPr>
        <w:t>роведены работы по асфальтированию</w:t>
      </w:r>
      <w:r w:rsidR="00223633" w:rsidRPr="003E1946">
        <w:rPr>
          <w:sz w:val="26"/>
          <w:szCs w:val="26"/>
        </w:rPr>
        <w:t xml:space="preserve"> прилегающей территории в общем количестве объектов, запланированных на проведение указанных работ по МП, составит 100%</w:t>
      </w:r>
      <w:r w:rsidR="00DF6A8A">
        <w:rPr>
          <w:sz w:val="26"/>
          <w:szCs w:val="26"/>
        </w:rPr>
        <w:t xml:space="preserve"> </w:t>
      </w:r>
      <w:r w:rsidR="00DF6A8A" w:rsidRPr="00EF776B">
        <w:rPr>
          <w:color w:val="000000" w:themeColor="text1"/>
          <w:sz w:val="26"/>
          <w:szCs w:val="26"/>
        </w:rPr>
        <w:t>в 2023 году (5 объектов)</w:t>
      </w:r>
      <w:r w:rsidR="00223633" w:rsidRPr="00EF776B">
        <w:rPr>
          <w:color w:val="000000" w:themeColor="text1"/>
          <w:sz w:val="26"/>
          <w:szCs w:val="26"/>
        </w:rPr>
        <w:t>.</w:t>
      </w:r>
    </w:p>
    <w:p w14:paraId="34285832" w14:textId="77777777" w:rsidR="00DF6A8A" w:rsidRPr="003E1946" w:rsidRDefault="00DF6A8A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ACC4DAF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5 «Проведение строительно-монтажных работ на объектах социальной, жилищной и коммунальной инфраструктуры»</w:t>
      </w:r>
    </w:p>
    <w:p w14:paraId="5ACCEC0B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0288480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5 будет осуществляться посредством реализации 2-х мероприятий:</w:t>
      </w:r>
    </w:p>
    <w:p w14:paraId="7E8FFC45" w14:textId="77777777" w:rsidR="0042018C" w:rsidRDefault="0042018C" w:rsidP="0042018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5.1 «Разработка проектов на строительство и реконструкцию объектов социальной, жилищной и коммунальной инфраструктуры»;</w:t>
      </w:r>
    </w:p>
    <w:p w14:paraId="448EBED5" w14:textId="195299CB" w:rsidR="00223633" w:rsidRPr="0042018C" w:rsidRDefault="0042018C" w:rsidP="0042018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42018C">
        <w:rPr>
          <w:sz w:val="26"/>
          <w:szCs w:val="26"/>
        </w:rPr>
        <w:t>ероприятие 5.2 «Строительство и реконструкция объектов социальной, жилищной и коммунальной инфраструктуры».</w:t>
      </w:r>
      <w:r w:rsidR="00530D16" w:rsidRPr="0042018C">
        <w:rPr>
          <w:sz w:val="26"/>
          <w:szCs w:val="26"/>
        </w:rPr>
        <w:t xml:space="preserve"> </w:t>
      </w:r>
      <w:r w:rsidR="008A5DBE" w:rsidRPr="0042018C">
        <w:rPr>
          <w:sz w:val="26"/>
          <w:szCs w:val="26"/>
        </w:rPr>
        <w:t xml:space="preserve"> </w:t>
      </w:r>
    </w:p>
    <w:p w14:paraId="333BDC01" w14:textId="77777777" w:rsidR="00C751C2" w:rsidRPr="003E1946" w:rsidRDefault="00C751C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A73D80D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5.1 «Разработка проектов на строительство и реконструкцию объектов социальной, жилищной и коммунальной инфраструктуры»</w:t>
      </w:r>
    </w:p>
    <w:p w14:paraId="69341B59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0F0A211E" w14:textId="77777777" w:rsidR="00223633" w:rsidRPr="003E1946" w:rsidRDefault="00CE701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2020</w:t>
      </w:r>
      <w:r w:rsidR="00223633" w:rsidRPr="003E1946">
        <w:rPr>
          <w:sz w:val="26"/>
          <w:szCs w:val="26"/>
        </w:rPr>
        <w:t xml:space="preserve"> </w:t>
      </w:r>
      <w:r w:rsidR="00EB210B" w:rsidRPr="003E1946">
        <w:rPr>
          <w:sz w:val="26"/>
          <w:szCs w:val="26"/>
        </w:rPr>
        <w:t>–</w:t>
      </w:r>
      <w:r w:rsidR="00223633" w:rsidRPr="003E1946">
        <w:rPr>
          <w:sz w:val="26"/>
          <w:szCs w:val="26"/>
        </w:rPr>
        <w:t xml:space="preserve"> 202</w:t>
      </w:r>
      <w:r w:rsidR="00EB210B"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 xml:space="preserve"> годах в рамках МП предусмотрены мероприятия по обследованию и разработке проектов на строительство и реконструкцию объектов:</w:t>
      </w:r>
    </w:p>
    <w:p w14:paraId="12A5321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реконструкция очистных сооружений города Норильска;</w:t>
      </w:r>
    </w:p>
    <w:p w14:paraId="667EC2E4" w14:textId="77777777" w:rsidR="009A32FB" w:rsidRPr="003E1946" w:rsidRDefault="00223633" w:rsidP="0051223C">
      <w:pPr>
        <w:widowControl w:val="0"/>
        <w:tabs>
          <w:tab w:val="left" w:pos="1778"/>
        </w:tabs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строительство жилых домов на существующих ростверках</w:t>
      </w:r>
      <w:r w:rsidR="009A32FB" w:rsidRPr="003E1946">
        <w:rPr>
          <w:sz w:val="26"/>
          <w:szCs w:val="26"/>
        </w:rPr>
        <w:t xml:space="preserve"> в центральном районе города Норильска;</w:t>
      </w:r>
    </w:p>
    <w:p w14:paraId="28078351" w14:textId="77777777" w:rsidR="009A32FB" w:rsidRPr="003E1946" w:rsidRDefault="009A32FB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реконструкция</w:t>
      </w:r>
      <w:r w:rsidR="00E25A64" w:rsidRPr="003E1946">
        <w:rPr>
          <w:sz w:val="26"/>
          <w:szCs w:val="26"/>
        </w:rPr>
        <w:t xml:space="preserve"> жил</w:t>
      </w:r>
      <w:r w:rsidR="00BA05DC" w:rsidRPr="003E1946">
        <w:rPr>
          <w:sz w:val="26"/>
          <w:szCs w:val="26"/>
        </w:rPr>
        <w:t>ых</w:t>
      </w:r>
      <w:r w:rsidR="00E25A64" w:rsidRPr="003E1946">
        <w:rPr>
          <w:sz w:val="26"/>
          <w:szCs w:val="26"/>
        </w:rPr>
        <w:t xml:space="preserve"> дом</w:t>
      </w:r>
      <w:r w:rsidR="00BA05DC" w:rsidRPr="003E1946">
        <w:rPr>
          <w:sz w:val="26"/>
          <w:szCs w:val="26"/>
        </w:rPr>
        <w:t>ов</w:t>
      </w:r>
      <w:r w:rsidR="00E25A64" w:rsidRPr="003E1946">
        <w:rPr>
          <w:sz w:val="26"/>
          <w:szCs w:val="26"/>
        </w:rPr>
        <w:t xml:space="preserve"> «сталинского» типа.</w:t>
      </w:r>
    </w:p>
    <w:p w14:paraId="43456FC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59DDE55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1. Реконструкция очистных сооружений города Норильска.</w:t>
      </w:r>
    </w:p>
    <w:p w14:paraId="30B4B98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(на выходе) до достижения нормативно допустимых сбросов, установленных для водных объектов рыбохозяйственного назначения высшей категории.</w:t>
      </w:r>
    </w:p>
    <w:p w14:paraId="203DAE2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Очистка сточных вод муниципального образования город Норильск осуществляется очистными канализационными сооружениями, находящимися в эксплуатации с 1983 года. Проектная мощность очистных сооружений 60000 куб. м/сут.</w:t>
      </w:r>
    </w:p>
    <w:p w14:paraId="7950018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настоящее время состояние очистных канализационных сооружений не позволяет произвести качественную очистку всех сточных вод, поступающих на эти сооружения.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объекты.</w:t>
      </w:r>
    </w:p>
    <w:p w14:paraId="0D56E08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Вследствие этого под угрозой находится вопрос о получении разрешительных природоохранных документов (Решение о предоставлении водного объекта в пользование и Разрешения на сброс загрязняющих веществ и микроорганизмов в водные объекты).</w:t>
      </w:r>
    </w:p>
    <w:p w14:paraId="58F037B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микроорганизмов, сбрасываемых со сточными водами МУП «КОС», согласованным природоохранными органами, в соответствии с которым предусмотрена реконструкция очистных сооружений, в том числе Центра</w:t>
      </w:r>
      <w:r w:rsidR="00CB6918" w:rsidRPr="003E1946">
        <w:rPr>
          <w:sz w:val="26"/>
          <w:szCs w:val="26"/>
        </w:rPr>
        <w:t>льного района города Норильска.</w:t>
      </w:r>
    </w:p>
    <w:p w14:paraId="12973D4E" w14:textId="5CBEE25A" w:rsidR="00223633" w:rsidRPr="00CF314F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CF314F">
        <w:rPr>
          <w:sz w:val="26"/>
          <w:szCs w:val="26"/>
        </w:rPr>
        <w:t xml:space="preserve">В связи с невыполнением </w:t>
      </w:r>
      <w:r w:rsidR="007F0B93" w:rsidRPr="00CF314F">
        <w:rPr>
          <w:sz w:val="26"/>
          <w:szCs w:val="26"/>
        </w:rPr>
        <w:t>МУП «КОС» п</w:t>
      </w:r>
      <w:r w:rsidRPr="00CF314F">
        <w:rPr>
          <w:sz w:val="26"/>
          <w:szCs w:val="26"/>
        </w:rPr>
        <w:t xml:space="preserve">лана мероприятий по достижению нормативов допустимого сброса, </w:t>
      </w:r>
      <w:r w:rsidR="007F0B93" w:rsidRPr="00CF314F">
        <w:rPr>
          <w:sz w:val="26"/>
          <w:szCs w:val="26"/>
        </w:rPr>
        <w:t xml:space="preserve">так как </w:t>
      </w:r>
      <w:r w:rsidRPr="00CF314F">
        <w:rPr>
          <w:sz w:val="26"/>
          <w:szCs w:val="26"/>
        </w:rPr>
        <w:t xml:space="preserve">не имеет лимитов на сброс загрязняющих веществ в водные объекты после биологической очистки сооружений Центрального района, </w:t>
      </w:r>
      <w:r w:rsidR="0039686B" w:rsidRPr="00CF314F">
        <w:rPr>
          <w:sz w:val="26"/>
          <w:szCs w:val="26"/>
        </w:rPr>
        <w:t>а это</w:t>
      </w:r>
      <w:r w:rsidRPr="00CF314F">
        <w:rPr>
          <w:sz w:val="26"/>
          <w:szCs w:val="26"/>
        </w:rPr>
        <w:t xml:space="preserve"> значительно увеличивает экологические платежи, </w:t>
      </w:r>
      <w:r w:rsidR="0039686B" w:rsidRPr="00CF314F">
        <w:rPr>
          <w:sz w:val="26"/>
          <w:szCs w:val="26"/>
        </w:rPr>
        <w:t>и</w:t>
      </w:r>
      <w:r w:rsidRPr="00CF314F">
        <w:rPr>
          <w:sz w:val="26"/>
          <w:szCs w:val="26"/>
        </w:rPr>
        <w:t xml:space="preserve"> </w:t>
      </w:r>
      <w:r w:rsidR="0056500F" w:rsidRPr="00CF314F">
        <w:rPr>
          <w:sz w:val="26"/>
          <w:szCs w:val="26"/>
        </w:rPr>
        <w:t>ведет к увеличению</w:t>
      </w:r>
      <w:r w:rsidRPr="00CF314F">
        <w:rPr>
          <w:sz w:val="26"/>
          <w:szCs w:val="26"/>
        </w:rPr>
        <w:t xml:space="preserve"> массы сброса загрязняющих веществ в водные объекты по причине изношенности оборудования</w:t>
      </w:r>
      <w:r w:rsidR="0056500F" w:rsidRPr="00CF314F">
        <w:rPr>
          <w:sz w:val="26"/>
          <w:szCs w:val="26"/>
        </w:rPr>
        <w:t>,</w:t>
      </w:r>
      <w:r w:rsidR="0039686B" w:rsidRPr="00CF314F">
        <w:rPr>
          <w:sz w:val="26"/>
          <w:szCs w:val="26"/>
        </w:rPr>
        <w:t xml:space="preserve"> что</w:t>
      </w:r>
      <w:r w:rsidRPr="00CF314F">
        <w:rPr>
          <w:sz w:val="26"/>
          <w:szCs w:val="26"/>
        </w:rPr>
        <w:t xml:space="preserve"> может привести к отзыву разрешительной природоохранной документации на сброс загряз</w:t>
      </w:r>
      <w:r w:rsidR="0056500F" w:rsidRPr="00CF314F">
        <w:rPr>
          <w:sz w:val="26"/>
          <w:szCs w:val="26"/>
        </w:rPr>
        <w:t>няющих веществ в водные объекты и</w:t>
      </w:r>
      <w:r w:rsidRPr="00CF314F">
        <w:rPr>
          <w:sz w:val="26"/>
          <w:szCs w:val="26"/>
        </w:rPr>
        <w:t xml:space="preserve"> к штрафным санкциям со стороны природоохранных органов, вплоть до приостановки деятельности предприятия.</w:t>
      </w:r>
    </w:p>
    <w:p w14:paraId="4F17A58A" w14:textId="77777777" w:rsidR="00223633" w:rsidRPr="00CF314F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CF314F">
        <w:rPr>
          <w:sz w:val="26"/>
          <w:szCs w:val="26"/>
        </w:rPr>
        <w:t>В связи с этим, для обеспечения санитарно-эпидемиологического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сброса.</w:t>
      </w:r>
    </w:p>
    <w:p w14:paraId="59366E8E" w14:textId="225A76D8" w:rsidR="00223633" w:rsidRPr="003E1946" w:rsidRDefault="003858FB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CF314F">
        <w:rPr>
          <w:sz w:val="26"/>
          <w:szCs w:val="26"/>
        </w:rPr>
        <w:t>В конце ноября 2022 года п</w:t>
      </w:r>
      <w:r w:rsidR="00CF6DCD" w:rsidRPr="00CF314F">
        <w:rPr>
          <w:sz w:val="26"/>
          <w:szCs w:val="26"/>
        </w:rPr>
        <w:t>л</w:t>
      </w:r>
      <w:r w:rsidR="00223633" w:rsidRPr="00CF314F">
        <w:rPr>
          <w:sz w:val="26"/>
          <w:szCs w:val="26"/>
        </w:rPr>
        <w:t>анируется получить положительное заключение органа государственной экспертизы проектно-сметной документации на три пусковых комплекса и инженерных изысканий, приступить к разработке рабочей документации.</w:t>
      </w:r>
    </w:p>
    <w:p w14:paraId="183C2C1C" w14:textId="77777777" w:rsidR="00223633" w:rsidRPr="003E1946" w:rsidRDefault="00CE701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</w:t>
      </w:r>
      <w:r w:rsidR="00223633" w:rsidRPr="003E1946">
        <w:rPr>
          <w:sz w:val="26"/>
          <w:szCs w:val="26"/>
        </w:rPr>
        <w:t>. Строительство жилых домов на существующих ростверках</w:t>
      </w:r>
      <w:r w:rsidR="009719BC" w:rsidRPr="003E1946">
        <w:rPr>
          <w:sz w:val="26"/>
          <w:szCs w:val="26"/>
        </w:rPr>
        <w:t xml:space="preserve"> в центральном районе города Норильска</w:t>
      </w:r>
      <w:r w:rsidR="00223633" w:rsidRPr="003E1946">
        <w:rPr>
          <w:sz w:val="26"/>
          <w:szCs w:val="26"/>
        </w:rPr>
        <w:t>.</w:t>
      </w:r>
    </w:p>
    <w:p w14:paraId="5774DE9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Массовая застройка города Норильска осуществлялась в период с 1940-1950 годов и в период 1960-1990 годов. Период 1940-1950 годов ознаменован строительством монументальных жилых зданий «сталинской планировки» с лепными архитектурными элементами на фасадах. Более позднее строительство характеризуется возведением так называемых «хрущевок» и многоэтажных типовых домов. Последний многоквартирный жилой дом сдан в эксплуатацию после завершения строительства в 2002 году. Первый малоэтажный дом из облегченных конструкций построен в 2012 году.</w:t>
      </w:r>
    </w:p>
    <w:p w14:paraId="398B944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основном, на территории Норильска здания построены на вечномерзлых грунтах. Применение данного метода предусматривает использование вечномерзлых грунтов в мерзлом состоянии, сохраняемом как в процессе строительства, так и всего периода эксплуатации объекта.</w:t>
      </w:r>
    </w:p>
    <w:p w14:paraId="3AC450B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Жилищный фонд города не обновлялся с момента его основания. </w:t>
      </w:r>
      <w:r w:rsidR="000A0EA1" w:rsidRPr="003E1946">
        <w:rPr>
          <w:sz w:val="26"/>
          <w:szCs w:val="26"/>
        </w:rPr>
        <w:t>Ж</w:t>
      </w:r>
      <w:r w:rsidRPr="003E1946">
        <w:rPr>
          <w:sz w:val="26"/>
          <w:szCs w:val="26"/>
        </w:rPr>
        <w:t>илищный фонд составляет 860 домов, из них:</w:t>
      </w:r>
      <w:r w:rsidR="00CF6DCD" w:rsidRPr="003E1946">
        <w:rPr>
          <w:sz w:val="26"/>
          <w:szCs w:val="26"/>
        </w:rPr>
        <w:t xml:space="preserve"> </w:t>
      </w:r>
    </w:p>
    <w:p w14:paraId="18587B8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«сталинки», «хрущевки», «малоэтажные» - 349 домов;</w:t>
      </w:r>
    </w:p>
    <w:p w14:paraId="1587D31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улучшенной планировки – 470 домов;</w:t>
      </w:r>
    </w:p>
    <w:p w14:paraId="16BA0C8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- гостиничного типа – 27 домов;</w:t>
      </w:r>
    </w:p>
    <w:p w14:paraId="7A7F2B1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коридорного типа – 8 домов;</w:t>
      </w:r>
    </w:p>
    <w:p w14:paraId="7BA6382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кирпичные в поселке Снежногорск – 6 домов.</w:t>
      </w:r>
    </w:p>
    <w:p w14:paraId="32C5F03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настоящее время неудовлетворительное состояние жилого фонда – один из самых острых вопросов, без решения которого невозможно говорить о развитии города.</w:t>
      </w:r>
    </w:p>
    <w:p w14:paraId="6E9C332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Состояние существующего жилого фонда требует реконструкции или сноса его части. </w:t>
      </w:r>
    </w:p>
    <w:p w14:paraId="7964726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Классификация многоквартирных домов по срокам эксплуатации составляет:</w:t>
      </w:r>
    </w:p>
    <w:p w14:paraId="1D86D69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до 10 лет – 4 дома;</w:t>
      </w:r>
    </w:p>
    <w:p w14:paraId="58E2C5E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от 11 до 30 лет – 136 домов;</w:t>
      </w:r>
    </w:p>
    <w:p w14:paraId="0ECF1C7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от 31 до 50 лет – 478 домов;</w:t>
      </w:r>
    </w:p>
    <w:p w14:paraId="3A83CA2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свыше 50 лет – 242 дома.</w:t>
      </w:r>
    </w:p>
    <w:p w14:paraId="6CEE707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среднем ежегодно на территории города Норильска демонтируется по 1 аварийному многоквартирному дому. Основной причиной аварийного состояния жилых домов, которое может вызвать их обрушение - это деформация оснований и фундаментов зданий, а также физический износ стеновых панелей и блоков из газозолобетона, обладающего н</w:t>
      </w:r>
      <w:r w:rsidR="008E1388" w:rsidRPr="003E1946">
        <w:rPr>
          <w:sz w:val="26"/>
          <w:szCs w:val="26"/>
        </w:rPr>
        <w:t>изкими свойствами и прочностью.</w:t>
      </w:r>
    </w:p>
    <w:p w14:paraId="125C5CB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Двумя основными причинами деформации зданий являются:</w:t>
      </w:r>
      <w:r w:rsidR="00CF6DCD" w:rsidRPr="003E1946">
        <w:rPr>
          <w:sz w:val="26"/>
          <w:szCs w:val="26"/>
        </w:rPr>
        <w:t xml:space="preserve"> </w:t>
      </w:r>
    </w:p>
    <w:p w14:paraId="7C5DC533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1.</w:t>
      </w:r>
      <w:r w:rsidRPr="003E1946">
        <w:rPr>
          <w:sz w:val="26"/>
          <w:szCs w:val="26"/>
        </w:rPr>
        <w:tab/>
        <w:t>Физический износ строительных конструкций зданий, разрушение фундаментов в результате морозной деструкции бетона, экстремальные климатические условия, сложная экологическая ситуация в городе.</w:t>
      </w:r>
    </w:p>
    <w:p w14:paraId="346324D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2.</w:t>
      </w:r>
      <w:r w:rsidRPr="003E1946">
        <w:rPr>
          <w:sz w:val="26"/>
          <w:szCs w:val="26"/>
        </w:rPr>
        <w:tab/>
        <w:t>Нарушение температурного режима вечномерзлых грунтов в основании зданий (увеличение глубин сезонно-талого слоя, увеличение теплопроводности грунтов). Количество состоящих на особом контроле по состоянию грунтов несущих конструкций жилых зданий – 253 дома.</w:t>
      </w:r>
    </w:p>
    <w:p w14:paraId="5A8A55D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На сегодняшний день признаны аварийными, подлежащие расселению и сносу - 6 домов</w:t>
      </w:r>
      <w:r w:rsidR="0083458D" w:rsidRPr="003E1946">
        <w:rPr>
          <w:sz w:val="26"/>
          <w:szCs w:val="26"/>
        </w:rPr>
        <w:t>.</w:t>
      </w:r>
    </w:p>
    <w:p w14:paraId="080C7A0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настоящее время на территории муниципального образования город Норильск находится в эксплуатации 163 многоквартирных дома, стеновые панели которых выполнены из газозолобетона, это 27 домов гостиничного типа и 135 «хрущевок». Фактически эти дома прослужили от 37 до 47 лет.</w:t>
      </w:r>
    </w:p>
    <w:p w14:paraId="61B2B66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Эффективных технологий по восстановлению интенсивно разрушающихся газозолобетонных панелей нет.</w:t>
      </w:r>
      <w:r w:rsidR="00531B11" w:rsidRPr="003E1946">
        <w:rPr>
          <w:sz w:val="26"/>
          <w:szCs w:val="26"/>
        </w:rPr>
        <w:t xml:space="preserve"> </w:t>
      </w:r>
    </w:p>
    <w:p w14:paraId="200CBFC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Какие шаги были выполнены силами муниципалитета и градообразующего предприятия для решения жилищной проблемы:</w:t>
      </w:r>
    </w:p>
    <w:p w14:paraId="2424E7E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произведена реконструкция двух жилых домов по улицам Кирова и Богдана Хмельницкого.</w:t>
      </w:r>
    </w:p>
    <w:p w14:paraId="36E1DA9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в 2012 году построены на ростверках ранее снесенных домов по улице Комсомольской три малоэтажных дома.</w:t>
      </w:r>
    </w:p>
    <w:p w14:paraId="118ACF5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построен один жилой дом для работников ЗФ ПАО «ГМК «Норильский никель» на Ленинском проспекте.</w:t>
      </w:r>
      <w:r w:rsidR="00531B11" w:rsidRPr="003E1946">
        <w:rPr>
          <w:sz w:val="26"/>
          <w:szCs w:val="26"/>
        </w:rPr>
        <w:t xml:space="preserve"> </w:t>
      </w:r>
    </w:p>
    <w:p w14:paraId="1541B85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</w:t>
      </w:r>
      <w:r w:rsidR="0083458D" w:rsidRPr="003E1946">
        <w:rPr>
          <w:sz w:val="26"/>
          <w:szCs w:val="26"/>
        </w:rPr>
        <w:t xml:space="preserve">в 2019 году </w:t>
      </w:r>
      <w:r w:rsidRPr="003E1946">
        <w:rPr>
          <w:sz w:val="26"/>
          <w:szCs w:val="26"/>
        </w:rPr>
        <w:t>приступили к строительству 2-х жилых домов в районе Талнах также для работников ЗФ ПАО «ГМК «Норильский никель».</w:t>
      </w:r>
    </w:p>
    <w:p w14:paraId="154AAD9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К сожалению, этого недостаточно для восполнения жилищного фонда на территории, так как скорость разрушения домов во много раз превышает скорость строительства.</w:t>
      </w:r>
    </w:p>
    <w:p w14:paraId="6CF3341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Необходимо учитывать тот факт, что градообразующее предприятие ЗФ ПАО </w:t>
      </w:r>
      <w:r w:rsidRPr="003E1946">
        <w:rPr>
          <w:sz w:val="26"/>
          <w:szCs w:val="26"/>
        </w:rPr>
        <w:lastRenderedPageBreak/>
        <w:t>«ГМК «Норильский никель» не только не останавливает производство на территории города, а наоборот наращивает его, что потребует за собой привлечения новой рабочей силы на территорию города. Следовательно, привлеченным специалистам разной сферы деятельности необходимо будет где-то жить.</w:t>
      </w:r>
    </w:p>
    <w:p w14:paraId="4922C201" w14:textId="77777777" w:rsidR="00982255" w:rsidRPr="003E1946" w:rsidRDefault="00961005" w:rsidP="0051223C">
      <w:pPr>
        <w:widowControl w:val="0"/>
        <w:autoSpaceDE w:val="0"/>
        <w:ind w:firstLine="709"/>
        <w:jc w:val="both"/>
        <w:rPr>
          <w:strike/>
          <w:sz w:val="26"/>
          <w:szCs w:val="26"/>
        </w:rPr>
      </w:pPr>
      <w:r w:rsidRPr="003E1946">
        <w:rPr>
          <w:sz w:val="26"/>
          <w:szCs w:val="26"/>
        </w:rPr>
        <w:t>П</w:t>
      </w:r>
      <w:r w:rsidR="00982255" w:rsidRPr="003E1946">
        <w:rPr>
          <w:sz w:val="26"/>
          <w:szCs w:val="26"/>
        </w:rPr>
        <w:t>ринято решение о проведении в 2020 - 2021 годах обследовательских и изыскательских работ для определения возможности строительства малоэтажных жилых домов на ростверках ранее снесенных жилых домов</w:t>
      </w:r>
      <w:r w:rsidR="000B4510" w:rsidRPr="003E1946">
        <w:rPr>
          <w:sz w:val="26"/>
          <w:szCs w:val="26"/>
        </w:rPr>
        <w:t>.</w:t>
      </w:r>
    </w:p>
    <w:p w14:paraId="5579843E" w14:textId="77777777" w:rsidR="00570142" w:rsidRPr="003E1946" w:rsidRDefault="007428FD" w:rsidP="0051223C">
      <w:pPr>
        <w:ind w:firstLine="708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3</w:t>
      </w:r>
      <w:r w:rsidR="00570142" w:rsidRPr="003E1946">
        <w:rPr>
          <w:sz w:val="26"/>
          <w:szCs w:val="26"/>
        </w:rPr>
        <w:t>. Реконструкция жилых домов «сталинского» типа.</w:t>
      </w:r>
    </w:p>
    <w:p w14:paraId="31D31D3C" w14:textId="77777777" w:rsidR="00570142" w:rsidRPr="003E1946" w:rsidRDefault="00570142" w:rsidP="0051223C">
      <w:pPr>
        <w:ind w:firstLine="708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За период 2020 – 202</w:t>
      </w:r>
      <w:r w:rsidR="00A009F4" w:rsidRPr="003E1946">
        <w:rPr>
          <w:sz w:val="26"/>
          <w:szCs w:val="26"/>
        </w:rPr>
        <w:t>1</w:t>
      </w:r>
      <w:r w:rsidRPr="003E1946">
        <w:rPr>
          <w:sz w:val="26"/>
          <w:szCs w:val="26"/>
        </w:rPr>
        <w:t xml:space="preserve"> годов </w:t>
      </w:r>
      <w:r w:rsidR="007428FD" w:rsidRPr="003E1946">
        <w:rPr>
          <w:sz w:val="26"/>
          <w:szCs w:val="26"/>
        </w:rPr>
        <w:t>выполнены</w:t>
      </w:r>
      <w:r w:rsidRPr="003E1946">
        <w:rPr>
          <w:sz w:val="26"/>
          <w:szCs w:val="26"/>
        </w:rPr>
        <w:t xml:space="preserve"> проектно-изыскательские и обследовательские работы на реконструкцию жилых домов «сталинской» постройки, расположенных по адресам: г. Норильск, Центральный район, район ул. Б. Хмельницкого, д. 14, ул. Кирова, д. 11, д. 15, ул. Павлова, д. 8.    </w:t>
      </w:r>
    </w:p>
    <w:p w14:paraId="0B15510E" w14:textId="77777777" w:rsidR="00B43943" w:rsidRPr="003E1946" w:rsidRDefault="009F56FF" w:rsidP="00B4394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 </w:t>
      </w:r>
      <w:r w:rsidR="007521BF" w:rsidRPr="003E1946">
        <w:rPr>
          <w:sz w:val="26"/>
          <w:szCs w:val="26"/>
        </w:rPr>
        <w:t xml:space="preserve"> </w:t>
      </w:r>
      <w:r w:rsidR="00BE16F3" w:rsidRPr="003E1946">
        <w:rPr>
          <w:sz w:val="26"/>
          <w:szCs w:val="26"/>
        </w:rPr>
        <w:t>4</w:t>
      </w:r>
      <w:r w:rsidR="00B43943" w:rsidRPr="003E1946">
        <w:rPr>
          <w:sz w:val="26"/>
          <w:szCs w:val="26"/>
        </w:rPr>
        <w:t>. Ангар быстровозводимый на территории г. Норильск, р-н Центральный, ул. Вальковская,</w:t>
      </w:r>
      <w:r w:rsidR="00353BD1" w:rsidRPr="003E1946">
        <w:rPr>
          <w:sz w:val="26"/>
          <w:szCs w:val="26"/>
        </w:rPr>
        <w:t xml:space="preserve"> </w:t>
      </w:r>
      <w:r w:rsidR="00B43943" w:rsidRPr="003E1946">
        <w:rPr>
          <w:sz w:val="26"/>
          <w:szCs w:val="26"/>
        </w:rPr>
        <w:t>д.14.</w:t>
      </w:r>
    </w:p>
    <w:p w14:paraId="4BD339C9" w14:textId="77777777" w:rsidR="00B43943" w:rsidRPr="003E1946" w:rsidRDefault="00B43943" w:rsidP="00B43943">
      <w:pPr>
        <w:widowControl w:val="0"/>
        <w:autoSpaceDE w:val="0"/>
        <w:jc w:val="both"/>
        <w:rPr>
          <w:sz w:val="26"/>
          <w:szCs w:val="26"/>
        </w:rPr>
      </w:pPr>
      <w:r w:rsidRPr="003E1946">
        <w:rPr>
          <w:sz w:val="26"/>
          <w:szCs w:val="26"/>
        </w:rPr>
        <w:tab/>
        <w:t>Возведение ангара необходимо для нужд муниципального учреждения «Управление по делам гражданской обороны и чрезвычайным ситуациям Администрации города Норильска с целью размещения спецтехники Управления.</w:t>
      </w:r>
    </w:p>
    <w:p w14:paraId="015CBA9A" w14:textId="77777777" w:rsidR="00A90F75" w:rsidRPr="003E1946" w:rsidRDefault="00A90F75" w:rsidP="0051223C">
      <w:pPr>
        <w:pStyle w:val="af"/>
        <w:ind w:firstLine="708"/>
        <w:jc w:val="both"/>
        <w:rPr>
          <w:sz w:val="26"/>
          <w:szCs w:val="26"/>
        </w:rPr>
      </w:pPr>
    </w:p>
    <w:p w14:paraId="5D6F4C9B" w14:textId="77777777" w:rsidR="00223633" w:rsidRPr="003E1946" w:rsidRDefault="00223633" w:rsidP="0051223C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5.2 «Строительство и реконструкция объектов социальной, жилищной и коммунальной инфраструктуры»</w:t>
      </w:r>
    </w:p>
    <w:p w14:paraId="11DACC06" w14:textId="77777777" w:rsidR="00223633" w:rsidRPr="003E1946" w:rsidRDefault="00223633" w:rsidP="0051223C">
      <w:pPr>
        <w:widowControl w:val="0"/>
        <w:autoSpaceDE w:val="0"/>
        <w:ind w:firstLine="709"/>
        <w:jc w:val="center"/>
        <w:rPr>
          <w:sz w:val="26"/>
          <w:szCs w:val="26"/>
        </w:rPr>
      </w:pPr>
    </w:p>
    <w:p w14:paraId="11D1CED6" w14:textId="77777777" w:rsidR="00223633" w:rsidRPr="003E1946" w:rsidRDefault="00531B11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</w:t>
      </w:r>
      <w:r w:rsidR="00223633" w:rsidRPr="003E1946">
        <w:rPr>
          <w:sz w:val="26"/>
          <w:szCs w:val="26"/>
        </w:rPr>
        <w:t xml:space="preserve"> рамках МП предусмотрены мероприятия по строительству колумбарных стенок на территории городского кладбища.</w:t>
      </w:r>
    </w:p>
    <w:p w14:paraId="38F8944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2002 году на территории городского кладбища в районе Центральный, районе станции им. Голикова введен в эксплуатацию крематорий на 2 печи и колумбарные стенки (сооружение в виде стены с нишами для захоронения урн с прахом умерших или погибших).</w:t>
      </w:r>
      <w:r w:rsidR="00531B11" w:rsidRPr="003E1946">
        <w:rPr>
          <w:sz w:val="26"/>
          <w:szCs w:val="26"/>
        </w:rPr>
        <w:t xml:space="preserve"> </w:t>
      </w:r>
    </w:p>
    <w:p w14:paraId="335C310B" w14:textId="77777777" w:rsidR="00223633" w:rsidRPr="00B65C4C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За период 2001 - 20</w:t>
      </w:r>
      <w:r w:rsidR="004216DA" w:rsidRPr="003E1946">
        <w:rPr>
          <w:sz w:val="26"/>
          <w:szCs w:val="26"/>
        </w:rPr>
        <w:t>2</w:t>
      </w:r>
      <w:r w:rsidR="00A21E10" w:rsidRPr="003E1946">
        <w:rPr>
          <w:sz w:val="26"/>
          <w:szCs w:val="26"/>
        </w:rPr>
        <w:t>2</w:t>
      </w:r>
      <w:r w:rsidRPr="003E1946">
        <w:rPr>
          <w:sz w:val="26"/>
          <w:szCs w:val="26"/>
        </w:rPr>
        <w:t xml:space="preserve"> годов построено 7</w:t>
      </w:r>
      <w:r w:rsidR="004216DA" w:rsidRPr="003E1946">
        <w:rPr>
          <w:sz w:val="26"/>
          <w:szCs w:val="26"/>
        </w:rPr>
        <w:t>4</w:t>
      </w:r>
      <w:r w:rsidRPr="003E1946">
        <w:rPr>
          <w:sz w:val="26"/>
          <w:szCs w:val="26"/>
        </w:rPr>
        <w:t xml:space="preserve"> колумбарны</w:t>
      </w:r>
      <w:r w:rsidR="00C751C2" w:rsidRPr="003E1946">
        <w:rPr>
          <w:sz w:val="26"/>
          <w:szCs w:val="26"/>
        </w:rPr>
        <w:t>е</w:t>
      </w:r>
      <w:r w:rsidRPr="003E1946">
        <w:rPr>
          <w:sz w:val="26"/>
          <w:szCs w:val="26"/>
        </w:rPr>
        <w:t xml:space="preserve"> стенк</w:t>
      </w:r>
      <w:r w:rsidR="00C751C2" w:rsidRPr="003E1946">
        <w:rPr>
          <w:sz w:val="26"/>
          <w:szCs w:val="26"/>
        </w:rPr>
        <w:t>и</w:t>
      </w:r>
      <w:r w:rsidRPr="003E1946">
        <w:rPr>
          <w:sz w:val="26"/>
          <w:szCs w:val="26"/>
        </w:rPr>
        <w:t>, по 96 ниш в каждой. За период 202</w:t>
      </w:r>
      <w:r w:rsidR="004216DA" w:rsidRPr="003E1946">
        <w:rPr>
          <w:sz w:val="26"/>
          <w:szCs w:val="26"/>
        </w:rPr>
        <w:t>3</w:t>
      </w:r>
      <w:r w:rsidRPr="003E1946">
        <w:rPr>
          <w:sz w:val="26"/>
          <w:szCs w:val="26"/>
        </w:rPr>
        <w:t xml:space="preserve"> - 202</w:t>
      </w:r>
      <w:r w:rsidR="00A21E10" w:rsidRPr="003E1946">
        <w:rPr>
          <w:sz w:val="26"/>
          <w:szCs w:val="26"/>
        </w:rPr>
        <w:t>5</w:t>
      </w:r>
      <w:r w:rsidRPr="003E1946">
        <w:rPr>
          <w:sz w:val="26"/>
          <w:szCs w:val="26"/>
        </w:rPr>
        <w:t xml:space="preserve"> г</w:t>
      </w:r>
      <w:r w:rsidR="004216DA" w:rsidRPr="003E1946">
        <w:rPr>
          <w:sz w:val="26"/>
          <w:szCs w:val="26"/>
        </w:rPr>
        <w:t xml:space="preserve">одов планируется построить </w:t>
      </w:r>
      <w:r w:rsidR="004216DA" w:rsidRPr="00B65C4C">
        <w:rPr>
          <w:sz w:val="26"/>
          <w:szCs w:val="26"/>
        </w:rPr>
        <w:t xml:space="preserve">еще </w:t>
      </w:r>
      <w:r w:rsidR="00B65C4C" w:rsidRPr="00B65C4C">
        <w:rPr>
          <w:sz w:val="26"/>
          <w:szCs w:val="26"/>
        </w:rPr>
        <w:t>5</w:t>
      </w:r>
      <w:r w:rsidRPr="00B65C4C">
        <w:rPr>
          <w:sz w:val="26"/>
          <w:szCs w:val="26"/>
        </w:rPr>
        <w:t xml:space="preserve"> колумбарных стенок.</w:t>
      </w:r>
    </w:p>
    <w:p w14:paraId="72D24C02" w14:textId="77777777" w:rsidR="00B174D2" w:rsidRPr="00B65C4C" w:rsidRDefault="00B174D2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65C4C">
        <w:rPr>
          <w:sz w:val="26"/>
          <w:szCs w:val="26"/>
        </w:rPr>
        <w:t xml:space="preserve">На плановый период планируется достичь следующих результатов: </w:t>
      </w:r>
    </w:p>
    <w:p w14:paraId="08BAE0D7" w14:textId="77777777" w:rsidR="00223633" w:rsidRPr="003E1946" w:rsidRDefault="00357EDE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65C4C">
        <w:rPr>
          <w:sz w:val="26"/>
          <w:szCs w:val="26"/>
        </w:rPr>
        <w:t>1</w:t>
      </w:r>
      <w:r w:rsidR="00223633" w:rsidRPr="00B65C4C">
        <w:rPr>
          <w:sz w:val="26"/>
          <w:szCs w:val="26"/>
        </w:rPr>
        <w:t>. Ввод в эксплуатацию колумбарных стенок на территории городского кладбища: в 2020 году – 2 стенки, в 2021 году – 2</w:t>
      </w:r>
      <w:r w:rsidR="0006578E" w:rsidRPr="00B65C4C">
        <w:rPr>
          <w:sz w:val="26"/>
          <w:szCs w:val="26"/>
        </w:rPr>
        <w:t xml:space="preserve"> стенки, в 2022 году – 2 </w:t>
      </w:r>
      <w:r w:rsidR="004216DA" w:rsidRPr="00B65C4C">
        <w:rPr>
          <w:sz w:val="26"/>
          <w:szCs w:val="26"/>
        </w:rPr>
        <w:t xml:space="preserve">стенки, в 2023 году – </w:t>
      </w:r>
      <w:r w:rsidR="00B65C4C" w:rsidRPr="00B65C4C">
        <w:rPr>
          <w:sz w:val="26"/>
          <w:szCs w:val="26"/>
        </w:rPr>
        <w:t>3</w:t>
      </w:r>
      <w:r w:rsidR="00C1488F" w:rsidRPr="00B65C4C">
        <w:rPr>
          <w:sz w:val="26"/>
          <w:szCs w:val="26"/>
        </w:rPr>
        <w:t xml:space="preserve"> стенки, в 2024 году – 2 стенки.</w:t>
      </w:r>
    </w:p>
    <w:p w14:paraId="0450522E" w14:textId="77777777" w:rsidR="00CB6918" w:rsidRPr="003E1946" w:rsidRDefault="00CB6918" w:rsidP="0051223C">
      <w:pPr>
        <w:widowControl w:val="0"/>
        <w:autoSpaceDE w:val="0"/>
        <w:ind w:left="1069"/>
        <w:jc w:val="center"/>
        <w:rPr>
          <w:sz w:val="26"/>
          <w:szCs w:val="26"/>
        </w:rPr>
      </w:pPr>
    </w:p>
    <w:p w14:paraId="186D596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6 «Проведение строительно-монтажных и</w:t>
      </w:r>
    </w:p>
    <w:p w14:paraId="360C4C3E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ремонтно-восстановительных работ на объектах недвижимого</w:t>
      </w:r>
    </w:p>
    <w:p w14:paraId="10D5AF5B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имущества, находящихся в муниципальной собственности»</w:t>
      </w:r>
    </w:p>
    <w:p w14:paraId="70B4FED0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6AA059B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6 будет осуществляться посредством реализации </w:t>
      </w:r>
      <w:r w:rsidR="007428FD" w:rsidRPr="003E1946">
        <w:rPr>
          <w:sz w:val="26"/>
          <w:szCs w:val="26"/>
        </w:rPr>
        <w:t>3</w:t>
      </w:r>
      <w:r w:rsidRPr="003E1946">
        <w:rPr>
          <w:sz w:val="26"/>
          <w:szCs w:val="26"/>
        </w:rPr>
        <w:t>-</w:t>
      </w:r>
      <w:r w:rsidR="001C3BD2" w:rsidRPr="003E1946">
        <w:rPr>
          <w:sz w:val="26"/>
          <w:szCs w:val="26"/>
        </w:rPr>
        <w:t>х</w:t>
      </w:r>
      <w:r w:rsidRPr="003E1946">
        <w:rPr>
          <w:sz w:val="26"/>
          <w:szCs w:val="26"/>
        </w:rPr>
        <w:t xml:space="preserve"> мероприятий:</w:t>
      </w:r>
    </w:p>
    <w:p w14:paraId="24ABB47B" w14:textId="77777777" w:rsidR="00B54539" w:rsidRDefault="00B54539" w:rsidP="00B5453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B54539">
        <w:rPr>
          <w:sz w:val="26"/>
          <w:szCs w:val="26"/>
        </w:rPr>
        <w:t>ероприятие 6.1 «Строительство и реконструкция объектов»;</w:t>
      </w:r>
    </w:p>
    <w:p w14:paraId="3C7AFC62" w14:textId="77777777" w:rsidR="00B54539" w:rsidRDefault="00B54539" w:rsidP="00B5453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223633" w:rsidRPr="00B54539">
        <w:rPr>
          <w:sz w:val="26"/>
          <w:szCs w:val="26"/>
        </w:rPr>
        <w:t>ероприятие 6.4 «Организационные мероприятия по обеспечению ввода объектов в эксплуатацию, непредвиденные работы при выполнении ремонтов»;</w:t>
      </w:r>
    </w:p>
    <w:p w14:paraId="7298D71E" w14:textId="58BF8E53" w:rsidR="001D4F24" w:rsidRPr="00B54539" w:rsidRDefault="00B54539" w:rsidP="00B5453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1D4F24" w:rsidRPr="00B54539">
        <w:rPr>
          <w:sz w:val="26"/>
          <w:szCs w:val="26"/>
        </w:rPr>
        <w:t xml:space="preserve">ероприятие 6.7 «Ремонтно-восстановительные работы объектов недвижимого имущества». </w:t>
      </w:r>
    </w:p>
    <w:p w14:paraId="6C819EBE" w14:textId="77777777" w:rsidR="00294825" w:rsidRPr="003E1946" w:rsidRDefault="00294825" w:rsidP="0051223C">
      <w:pPr>
        <w:widowControl w:val="0"/>
        <w:autoSpaceDE w:val="0"/>
        <w:adjustRightInd w:val="0"/>
        <w:jc w:val="center"/>
        <w:outlineLvl w:val="3"/>
        <w:rPr>
          <w:sz w:val="26"/>
          <w:szCs w:val="26"/>
        </w:rPr>
      </w:pPr>
    </w:p>
    <w:p w14:paraId="43B3E12D" w14:textId="77777777" w:rsidR="00223633" w:rsidRPr="003E1946" w:rsidRDefault="00223633" w:rsidP="0051223C">
      <w:pPr>
        <w:widowControl w:val="0"/>
        <w:autoSpaceDE w:val="0"/>
        <w:adjustRightInd w:val="0"/>
        <w:jc w:val="center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Мероприятие 6.1 «Строительство и реконструкция объектов»</w:t>
      </w:r>
    </w:p>
    <w:p w14:paraId="66D24274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</w:p>
    <w:p w14:paraId="2B4C4471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1.</w:t>
      </w:r>
      <w:r w:rsidRPr="003E1946">
        <w:rPr>
          <w:color w:val="FF0000"/>
          <w:sz w:val="26"/>
          <w:szCs w:val="26"/>
        </w:rPr>
        <w:t xml:space="preserve"> </w:t>
      </w:r>
      <w:r w:rsidR="003B0182" w:rsidRPr="003E1946">
        <w:rPr>
          <w:sz w:val="26"/>
          <w:szCs w:val="26"/>
        </w:rPr>
        <w:t>Сохранение объекта культурного наследия, расположенного по адресу: г.  Норильск, Центральный район, ул. Севастопольская, д. 7</w:t>
      </w:r>
    </w:p>
    <w:p w14:paraId="27EA76E6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Здание является объектом культурного наследия регионального значения, памятником архитектуры.</w:t>
      </w:r>
    </w:p>
    <w:p w14:paraId="68E012D8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Основные технические характеристики объекта: здание административное, 3-4 этажное, год постройки 1944.</w:t>
      </w:r>
    </w:p>
    <w:p w14:paraId="773FD8A2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В здании располагаются структурные подразделения Администрации города Норильска и другие организации города.</w:t>
      </w:r>
    </w:p>
    <w:p w14:paraId="6766BBD4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На основании заключения о техническом состоянии строительных конструкций здания, выданного ООО «Норильскстройреконструкция», здание признано аварийным и подлежит сносу, либо реконструкции.</w:t>
      </w:r>
    </w:p>
    <w:p w14:paraId="6B40B351" w14:textId="77777777" w:rsidR="00223633" w:rsidRPr="003E1946" w:rsidRDefault="00223633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 xml:space="preserve">Учитывая особую значимость данного объекта для города, его статус культурного наследия, а также его расположение на территории, располагающейся вблизи площади Памяти Героев, принято решение о проведении реконструкции здания. Для данных целей необходимо провести </w:t>
      </w:r>
      <w:r w:rsidR="002946FF" w:rsidRPr="003E1946">
        <w:rPr>
          <w:sz w:val="26"/>
          <w:szCs w:val="26"/>
        </w:rPr>
        <w:t xml:space="preserve">научно-исследовательские археологические работы в виде историко-культурного научного археологического обследования (разведки) и государственной историко-культурной экспертизы земельного участка. </w:t>
      </w:r>
      <w:r w:rsidRPr="003E1946">
        <w:rPr>
          <w:sz w:val="26"/>
          <w:szCs w:val="26"/>
        </w:rPr>
        <w:t xml:space="preserve">Соответствующие мероприятия </w:t>
      </w:r>
      <w:r w:rsidR="00A3254A" w:rsidRPr="003E1946">
        <w:rPr>
          <w:sz w:val="26"/>
          <w:szCs w:val="26"/>
        </w:rPr>
        <w:t>выполнены в</w:t>
      </w:r>
      <w:r w:rsidRPr="003E1946">
        <w:rPr>
          <w:sz w:val="26"/>
          <w:szCs w:val="26"/>
        </w:rPr>
        <w:t xml:space="preserve"> 202</w:t>
      </w:r>
      <w:r w:rsidR="00A3254A" w:rsidRPr="003E1946">
        <w:rPr>
          <w:sz w:val="26"/>
          <w:szCs w:val="26"/>
        </w:rPr>
        <w:t>0 году</w:t>
      </w:r>
      <w:r w:rsidRPr="003E1946">
        <w:rPr>
          <w:sz w:val="26"/>
          <w:szCs w:val="26"/>
        </w:rPr>
        <w:t>.</w:t>
      </w:r>
    </w:p>
    <w:p w14:paraId="2C2C1B92" w14:textId="77777777" w:rsidR="00996D0F" w:rsidRPr="003E1946" w:rsidRDefault="00996D0F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 xml:space="preserve">В 2022 – 2023 г.г. планируется провести обследование строительных конструкций, проектно-изыскательские работы, прохождение государственных экспертиз, включая историко-культурную экспертизу. </w:t>
      </w:r>
    </w:p>
    <w:p w14:paraId="332A6E4E" w14:textId="77777777" w:rsidR="000E538F" w:rsidRPr="003E1946" w:rsidRDefault="000E538F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2. Реконструкция отдельно стоящего здания, г. Норильск, Центральный район, ул. Лауреатов, д. 87.</w:t>
      </w:r>
    </w:p>
    <w:p w14:paraId="7DD67E00" w14:textId="43940560" w:rsidR="000E538F" w:rsidRPr="003E1946" w:rsidRDefault="000E538F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 xml:space="preserve">Наиболее перспективным зданием для размещения в нем </w:t>
      </w:r>
      <w:r w:rsidR="00986279">
        <w:rPr>
          <w:sz w:val="26"/>
          <w:szCs w:val="26"/>
        </w:rPr>
        <w:t>подразделений Администрации города Норильска</w:t>
      </w:r>
      <w:r w:rsidRPr="003E1946">
        <w:rPr>
          <w:sz w:val="26"/>
          <w:szCs w:val="26"/>
        </w:rPr>
        <w:t>, является нежилое отдельно стоящее здание, расположенное по адресу: г. Норильск, Центральный район, ул. Лауреатов, д. 87 общей площадью 6365,5 кв.</w:t>
      </w:r>
      <w:r w:rsidR="00986279">
        <w:rPr>
          <w:sz w:val="26"/>
          <w:szCs w:val="26"/>
        </w:rPr>
        <w:t xml:space="preserve"> </w:t>
      </w:r>
      <w:r w:rsidRPr="003E1946">
        <w:rPr>
          <w:sz w:val="26"/>
          <w:szCs w:val="26"/>
        </w:rPr>
        <w:t xml:space="preserve">м. В 2021 </w:t>
      </w:r>
      <w:r w:rsidR="00917063" w:rsidRPr="003E1946">
        <w:rPr>
          <w:sz w:val="26"/>
          <w:szCs w:val="26"/>
        </w:rPr>
        <w:t xml:space="preserve">– 2022 </w:t>
      </w:r>
      <w:r w:rsidRPr="003E1946">
        <w:rPr>
          <w:sz w:val="26"/>
          <w:szCs w:val="26"/>
        </w:rPr>
        <w:t>год</w:t>
      </w:r>
      <w:r w:rsidR="00917063" w:rsidRPr="003E1946">
        <w:rPr>
          <w:sz w:val="26"/>
          <w:szCs w:val="26"/>
        </w:rPr>
        <w:t>ах</w:t>
      </w:r>
      <w:r w:rsidRPr="003E1946">
        <w:rPr>
          <w:sz w:val="26"/>
          <w:szCs w:val="26"/>
        </w:rPr>
        <w:t xml:space="preserve"> планируется выполнить обследовательские работы, инженерные изыскания, разработку проектно-сметной (и рабочей) документации с обеспечением получения положительного заключения государственной экспертизы на реконструкцию здания.  </w:t>
      </w:r>
    </w:p>
    <w:p w14:paraId="28ACB3C6" w14:textId="77777777" w:rsidR="00223633" w:rsidRPr="003E1946" w:rsidRDefault="000E538F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3</w:t>
      </w:r>
      <w:r w:rsidR="00223633" w:rsidRPr="003E1946">
        <w:rPr>
          <w:sz w:val="26"/>
          <w:szCs w:val="26"/>
        </w:rPr>
        <w:t xml:space="preserve">. </w:t>
      </w:r>
      <w:r w:rsidR="007F63C0" w:rsidRPr="003E1946">
        <w:rPr>
          <w:sz w:val="26"/>
          <w:szCs w:val="26"/>
        </w:rPr>
        <w:t>Реконструкция нежилого отдельно стоящего здания, г. Норильск, Центральный район, ул. Завенягина, д. 3.</w:t>
      </w:r>
    </w:p>
    <w:p w14:paraId="04796A75" w14:textId="505C2D36" w:rsidR="00BA4715" w:rsidRPr="003E1946" w:rsidRDefault="00BA4715" w:rsidP="00512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946">
        <w:rPr>
          <w:rFonts w:ascii="Times New Roman" w:hAnsi="Times New Roman" w:cs="Times New Roman"/>
          <w:sz w:val="26"/>
          <w:szCs w:val="26"/>
        </w:rPr>
        <w:t xml:space="preserve">Здание будет предназначено для </w:t>
      </w:r>
      <w:r w:rsidR="00DF75FA">
        <w:rPr>
          <w:rFonts w:ascii="Times New Roman" w:hAnsi="Times New Roman" w:cs="Times New Roman"/>
          <w:sz w:val="26"/>
          <w:szCs w:val="26"/>
        </w:rPr>
        <w:t>предоставления жилья приглашенным специалистам</w:t>
      </w:r>
      <w:r w:rsidR="00A4438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  <w:r w:rsidRPr="003E19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0F5AE78" w14:textId="1FECF373" w:rsidR="00D20D56" w:rsidRPr="003E1946" w:rsidRDefault="00BA4715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 xml:space="preserve">Здание состоит из 5 этажей общей площадью 4159,3 кв. м. В 2021 – 2022 годах </w:t>
      </w:r>
      <w:r w:rsidR="004216DA" w:rsidRPr="003E1946">
        <w:rPr>
          <w:sz w:val="26"/>
          <w:szCs w:val="26"/>
        </w:rPr>
        <w:t>выполнены</w:t>
      </w:r>
      <w:r w:rsidRPr="003E1946">
        <w:rPr>
          <w:sz w:val="26"/>
          <w:szCs w:val="26"/>
        </w:rPr>
        <w:t xml:space="preserve"> обследовательские работы, </w:t>
      </w:r>
      <w:r w:rsidR="004216DA" w:rsidRPr="003E1946">
        <w:rPr>
          <w:sz w:val="26"/>
          <w:szCs w:val="26"/>
        </w:rPr>
        <w:t xml:space="preserve">инженерные изыскания, </w:t>
      </w:r>
      <w:r w:rsidR="00970B7A">
        <w:rPr>
          <w:sz w:val="26"/>
          <w:szCs w:val="26"/>
        </w:rPr>
        <w:t>проведена исто рико-</w:t>
      </w:r>
      <w:r w:rsidR="00971252">
        <w:rPr>
          <w:sz w:val="26"/>
          <w:szCs w:val="26"/>
        </w:rPr>
        <w:t>культурная экспертиза земельного участка</w:t>
      </w:r>
      <w:r w:rsidRPr="003E1946">
        <w:rPr>
          <w:sz w:val="26"/>
          <w:szCs w:val="26"/>
        </w:rPr>
        <w:t>.</w:t>
      </w:r>
      <w:r w:rsidR="00971252">
        <w:rPr>
          <w:sz w:val="26"/>
          <w:szCs w:val="26"/>
        </w:rPr>
        <w:t xml:space="preserve"> В связи с изменением концепции </w:t>
      </w:r>
      <w:r w:rsidR="001E7A0A">
        <w:rPr>
          <w:sz w:val="26"/>
          <w:szCs w:val="26"/>
        </w:rPr>
        <w:t>планируется в 2023 году данный объект передать в Фонд реновации города Норильска.</w:t>
      </w:r>
    </w:p>
    <w:p w14:paraId="2C3312A1" w14:textId="77777777" w:rsidR="00C168B2" w:rsidRPr="003E1946" w:rsidRDefault="00C168B2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 xml:space="preserve">4. Строительство объекта «Центр управления городом», расположенного по адресу: г. Норильск, Центральный район, ул. Красноярская, д. 2 </w:t>
      </w:r>
    </w:p>
    <w:p w14:paraId="3E5E6695" w14:textId="77777777" w:rsidR="00C168B2" w:rsidRPr="003E1946" w:rsidRDefault="00C168B2" w:rsidP="0051223C">
      <w:pPr>
        <w:widowControl w:val="0"/>
        <w:autoSpaceDE w:val="0"/>
        <w:adjustRightInd w:val="0"/>
        <w:ind w:firstLine="709"/>
        <w:jc w:val="both"/>
        <w:outlineLvl w:val="3"/>
        <w:rPr>
          <w:sz w:val="26"/>
          <w:szCs w:val="26"/>
        </w:rPr>
      </w:pPr>
      <w:r w:rsidRPr="003E1946">
        <w:rPr>
          <w:sz w:val="26"/>
          <w:szCs w:val="26"/>
        </w:rPr>
        <w:t>Принято решение о выполнении работ по проведению в 2022 году инженерных изысканий ростверка, расположенного по адресу: г. Норильск, Центральный район, ул. Красноярская, д. 2 для определения возможности строительства нового объекта.</w:t>
      </w:r>
    </w:p>
    <w:p w14:paraId="46922F88" w14:textId="77777777" w:rsidR="00357EDE" w:rsidRPr="003E1946" w:rsidRDefault="00357EDE" w:rsidP="0051223C">
      <w:pPr>
        <w:widowControl w:val="0"/>
        <w:autoSpaceDE w:val="0"/>
        <w:jc w:val="center"/>
        <w:rPr>
          <w:sz w:val="26"/>
          <w:szCs w:val="26"/>
        </w:rPr>
      </w:pPr>
    </w:p>
    <w:p w14:paraId="7136403B" w14:textId="77777777" w:rsidR="004C551C" w:rsidRPr="003E1946" w:rsidRDefault="004C551C" w:rsidP="004C551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6.4 «Организационные мероприятия по обеспечению</w:t>
      </w:r>
    </w:p>
    <w:p w14:paraId="494B10BE" w14:textId="77777777" w:rsidR="004C551C" w:rsidRPr="003E1946" w:rsidRDefault="004C551C" w:rsidP="004C551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ввода объектов в эксплуатацию, непредвиденные работы при выполнении ремонтов»</w:t>
      </w:r>
    </w:p>
    <w:p w14:paraId="5FCE25DC" w14:textId="77777777" w:rsidR="004C551C" w:rsidRPr="003E1946" w:rsidRDefault="004C551C" w:rsidP="004C551C">
      <w:pPr>
        <w:widowControl w:val="0"/>
        <w:autoSpaceDE w:val="0"/>
        <w:jc w:val="both"/>
        <w:rPr>
          <w:sz w:val="26"/>
          <w:szCs w:val="26"/>
        </w:rPr>
      </w:pPr>
    </w:p>
    <w:p w14:paraId="028F44CA" w14:textId="77777777" w:rsidR="004C551C" w:rsidRPr="003E1946" w:rsidRDefault="004C551C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Мероприятие включает в себя:</w:t>
      </w:r>
    </w:p>
    <w:p w14:paraId="4D4EA105" w14:textId="77777777" w:rsidR="004C551C" w:rsidRPr="003E1946" w:rsidRDefault="004C551C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1. Организацию проведения технической инвентаризации объектов капитального строительства, государственную экспертизу проектно-сметной документации, оплату за получение технических условий и согласование земельных участков, оформление деклараций пожарной безопасности и другие действия, связанные с вводом в эксплуатацию объектов капитального строительства, в соответствии с Градостроительным </w:t>
      </w:r>
      <w:hyperlink r:id="rId11" w:history="1">
        <w:r w:rsidRPr="003E1946">
          <w:rPr>
            <w:sz w:val="26"/>
            <w:szCs w:val="26"/>
          </w:rPr>
          <w:t>кодексом</w:t>
        </w:r>
      </w:hyperlink>
      <w:r w:rsidRPr="003E1946">
        <w:rPr>
          <w:sz w:val="26"/>
          <w:szCs w:val="26"/>
        </w:rPr>
        <w:t xml:space="preserve"> Российской Федерации;</w:t>
      </w:r>
    </w:p>
    <w:p w14:paraId="5C841A07" w14:textId="77777777" w:rsidR="004C551C" w:rsidRPr="003E1946" w:rsidRDefault="004C551C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2. Транспортные услуги, погрузо-разгрузочные работы, услуги по уборке снега, мусора, авторский надзор, разработку проектов, другие мероприятия, требуемые к выполнению при проведении капитального и текущего ремонта.</w:t>
      </w:r>
    </w:p>
    <w:p w14:paraId="52E76DE3" w14:textId="77777777" w:rsidR="004C551C" w:rsidRPr="003E1946" w:rsidRDefault="004C551C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3. Проведение государственной экспертизы проектной документации, историко-культурной экспертизы. </w:t>
      </w:r>
    </w:p>
    <w:p w14:paraId="136F7429" w14:textId="77777777" w:rsidR="004C551C" w:rsidRPr="003E1946" w:rsidRDefault="004C551C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4. Проведение проверки достоверности определения сметной стоимости. </w:t>
      </w:r>
    </w:p>
    <w:p w14:paraId="35C80271" w14:textId="15B8C0AC" w:rsidR="004C551C" w:rsidRPr="003E1946" w:rsidRDefault="004C551C" w:rsidP="004C551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Распределение расходов по организационным мероприятиям по обеспечению ввода объектов в эксплуатацию, непредвиденных работ при выполнении </w:t>
      </w:r>
      <w:r w:rsidR="00CC7447">
        <w:rPr>
          <w:color w:val="000000" w:themeColor="text1"/>
          <w:sz w:val="26"/>
          <w:szCs w:val="26"/>
        </w:rPr>
        <w:t>ремонтно-</w:t>
      </w:r>
      <w:r w:rsidR="00EC0AF8" w:rsidRPr="00EC0AF8">
        <w:rPr>
          <w:color w:val="000000" w:themeColor="text1"/>
          <w:sz w:val="26"/>
          <w:szCs w:val="26"/>
        </w:rPr>
        <w:t xml:space="preserve"> восстановительных</w:t>
      </w:r>
      <w:r w:rsidR="009479C8" w:rsidRPr="00EC0AF8">
        <w:rPr>
          <w:color w:val="000000" w:themeColor="text1"/>
          <w:sz w:val="26"/>
          <w:szCs w:val="26"/>
        </w:rPr>
        <w:t xml:space="preserve"> </w:t>
      </w:r>
      <w:r w:rsidR="00EC0AF8" w:rsidRPr="00EC0AF8">
        <w:rPr>
          <w:color w:val="000000" w:themeColor="text1"/>
          <w:sz w:val="26"/>
          <w:szCs w:val="26"/>
        </w:rPr>
        <w:t>работ</w:t>
      </w:r>
      <w:r w:rsidR="00B54539" w:rsidRPr="00EC0AF8">
        <w:rPr>
          <w:color w:val="000000" w:themeColor="text1"/>
          <w:sz w:val="26"/>
          <w:szCs w:val="26"/>
        </w:rPr>
        <w:t xml:space="preserve"> </w:t>
      </w:r>
      <w:r w:rsidR="009479C8" w:rsidRPr="003E1946">
        <w:rPr>
          <w:sz w:val="26"/>
          <w:szCs w:val="26"/>
        </w:rPr>
        <w:t>в 2022</w:t>
      </w:r>
      <w:r w:rsidRPr="003E1946">
        <w:rPr>
          <w:sz w:val="26"/>
          <w:szCs w:val="26"/>
        </w:rPr>
        <w:t xml:space="preserve"> - 202</w:t>
      </w:r>
      <w:r w:rsidR="009479C8" w:rsidRPr="003E1946">
        <w:rPr>
          <w:sz w:val="26"/>
          <w:szCs w:val="26"/>
        </w:rPr>
        <w:t>5</w:t>
      </w:r>
      <w:r w:rsidRPr="003E1946">
        <w:rPr>
          <w:sz w:val="26"/>
          <w:szCs w:val="26"/>
        </w:rPr>
        <w:t xml:space="preserve"> годах приведены в </w:t>
      </w:r>
      <w:hyperlink w:anchor="P1350" w:history="1">
        <w:r w:rsidRPr="003E1946">
          <w:rPr>
            <w:sz w:val="26"/>
            <w:szCs w:val="26"/>
          </w:rPr>
          <w:t xml:space="preserve">приложении № </w:t>
        </w:r>
      </w:hyperlink>
      <w:r w:rsidRPr="003E1946">
        <w:rPr>
          <w:sz w:val="26"/>
          <w:szCs w:val="26"/>
        </w:rPr>
        <w:t>5</w:t>
      </w:r>
      <w:hyperlink w:anchor="P2711" w:history="1"/>
      <w:r w:rsidRPr="003E1946">
        <w:rPr>
          <w:sz w:val="26"/>
          <w:szCs w:val="26"/>
        </w:rPr>
        <w:t xml:space="preserve"> к настоящей МП.</w:t>
      </w:r>
    </w:p>
    <w:p w14:paraId="55126FB5" w14:textId="77777777" w:rsidR="004C551C" w:rsidRPr="003E1946" w:rsidRDefault="004C551C" w:rsidP="004C551C">
      <w:pPr>
        <w:autoSpaceDE w:val="0"/>
        <w:adjustRightInd w:val="0"/>
        <w:jc w:val="both"/>
        <w:rPr>
          <w:sz w:val="26"/>
          <w:szCs w:val="26"/>
        </w:rPr>
      </w:pPr>
    </w:p>
    <w:p w14:paraId="3F54579C" w14:textId="77777777" w:rsidR="004C551C" w:rsidRPr="003E1946" w:rsidRDefault="004C551C" w:rsidP="004C551C">
      <w:pPr>
        <w:widowControl w:val="0"/>
        <w:autoSpaceDE w:val="0"/>
        <w:ind w:firstLine="709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Мероприятие 6.7. «Ремонтно-восстановительные работы объектов недвижимого имущества»</w:t>
      </w:r>
    </w:p>
    <w:p w14:paraId="21B1C1E2" w14:textId="77777777" w:rsidR="004C551C" w:rsidRPr="003E1946" w:rsidRDefault="004C551C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3B67B625" w14:textId="77777777" w:rsidR="007D7528" w:rsidRPr="003E1946" w:rsidRDefault="007D7528" w:rsidP="007D75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Мероприятиями по ремонт</w:t>
      </w:r>
      <w:r w:rsidR="005E7C5E" w:rsidRPr="003E1946">
        <w:rPr>
          <w:sz w:val="26"/>
          <w:szCs w:val="26"/>
        </w:rPr>
        <w:t>но-восстановительным работам</w:t>
      </w:r>
      <w:r w:rsidRPr="003E1946">
        <w:rPr>
          <w:sz w:val="26"/>
          <w:szCs w:val="26"/>
        </w:rPr>
        <w:t xml:space="preserve"> будут охвачены все административные объекты муниципальной собственности.</w:t>
      </w:r>
    </w:p>
    <w:p w14:paraId="14C38861" w14:textId="77777777" w:rsidR="007D7528" w:rsidRPr="003E1946" w:rsidRDefault="009479C8" w:rsidP="007D752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2022 - 2025</w:t>
      </w:r>
      <w:r w:rsidR="007D7528" w:rsidRPr="003E1946">
        <w:rPr>
          <w:sz w:val="26"/>
          <w:szCs w:val="26"/>
        </w:rPr>
        <w:t xml:space="preserve"> г.г. запланированы ремонтно-восстановительные работы на объектах, находящихся в ведении </w:t>
      </w:r>
      <w:r w:rsidRPr="003E1946">
        <w:rPr>
          <w:sz w:val="26"/>
          <w:szCs w:val="26"/>
        </w:rPr>
        <w:t xml:space="preserve">МКУ «Управление социальной политики», </w:t>
      </w:r>
      <w:r w:rsidR="007D7528" w:rsidRPr="003E1946">
        <w:rPr>
          <w:sz w:val="26"/>
          <w:szCs w:val="26"/>
        </w:rPr>
        <w:t xml:space="preserve">МУ «Администрация города Норильска», 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Норильска», МУ «Снежногорское территориальное управление Администрации города Норильска», </w:t>
      </w:r>
      <w:r w:rsidRPr="003E1946">
        <w:rPr>
          <w:sz w:val="26"/>
          <w:szCs w:val="26"/>
        </w:rPr>
        <w:t xml:space="preserve">МУ «Управление по взаимодействию с общественными организациями и молодежной политике», </w:t>
      </w:r>
      <w:r w:rsidR="007D7528" w:rsidRPr="003E1946">
        <w:rPr>
          <w:sz w:val="26"/>
          <w:szCs w:val="26"/>
        </w:rPr>
        <w:t xml:space="preserve">МУ «Управление имущества Администрации города Норильска», МКУ «УКРиС», МКУ «Управление муниципальных закупок», МУ «Управление жилищного фонда Администрации города Норильска», </w:t>
      </w:r>
      <w:r w:rsidRPr="003E1946">
        <w:rPr>
          <w:sz w:val="26"/>
          <w:szCs w:val="26"/>
        </w:rPr>
        <w:t xml:space="preserve">МКУ «Управление потребительского рынка и услуг», </w:t>
      </w:r>
      <w:r w:rsidR="007D7528" w:rsidRPr="003E1946">
        <w:rPr>
          <w:sz w:val="26"/>
          <w:szCs w:val="26"/>
        </w:rPr>
        <w:t xml:space="preserve">МБУ «Автохозяйство», </w:t>
      </w:r>
      <w:r w:rsidRPr="003E1946">
        <w:rPr>
          <w:sz w:val="26"/>
          <w:szCs w:val="26"/>
        </w:rPr>
        <w:t>Управление ГО и ЧС</w:t>
      </w:r>
      <w:r w:rsidR="007D7528" w:rsidRPr="003E1946">
        <w:rPr>
          <w:sz w:val="26"/>
          <w:szCs w:val="26"/>
        </w:rPr>
        <w:t xml:space="preserve">. </w:t>
      </w:r>
    </w:p>
    <w:p w14:paraId="2C53AA09" w14:textId="77777777" w:rsidR="00223633" w:rsidRPr="003E1946" w:rsidRDefault="007D752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</w:t>
      </w:r>
      <w:r w:rsidR="00223633" w:rsidRPr="003E1946">
        <w:rPr>
          <w:sz w:val="26"/>
          <w:szCs w:val="26"/>
        </w:rPr>
        <w:t xml:space="preserve"> рамках мероприятий по </w:t>
      </w:r>
      <w:r w:rsidR="007C6E79" w:rsidRPr="003E1946">
        <w:rPr>
          <w:sz w:val="26"/>
          <w:szCs w:val="26"/>
        </w:rPr>
        <w:t>ремонтно-восстановительным работам объектов недвижимого имущества</w:t>
      </w:r>
      <w:r w:rsidR="00223633" w:rsidRPr="003E1946">
        <w:rPr>
          <w:sz w:val="26"/>
          <w:szCs w:val="26"/>
        </w:rPr>
        <w:t xml:space="preserve"> планируется провести: ремонт фасадов зданий, ремонт виадуков, переходных лестниц, общестроительный ремонт помещений административных зданий, ремонт систем вентиляции с разработкой проектно-сметной документации, работы по замене оконных блоков, сантехнические работы, ремонт системы ТВСиК, работы по усилению конструкций нулевого цикла и другие работы, необходимые для поддержания нормальног</w:t>
      </w:r>
      <w:r w:rsidR="007C6E79" w:rsidRPr="003E1946">
        <w:rPr>
          <w:sz w:val="26"/>
          <w:szCs w:val="26"/>
        </w:rPr>
        <w:t>о технического состояния зданий, косметический ремонт в помещениях, работы по монтажу слаботочных-кабельных сетей на административных объектах муниципальной собственности.</w:t>
      </w:r>
    </w:p>
    <w:p w14:paraId="20AEE8F9" w14:textId="771E1243" w:rsidR="007C6E79" w:rsidRPr="003E1946" w:rsidRDefault="007C6E79" w:rsidP="007C6E79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Распределение расходов по ремонтно-восстановительным работам объектов недв</w:t>
      </w:r>
      <w:r w:rsidR="009479C8" w:rsidRPr="003E1946">
        <w:rPr>
          <w:sz w:val="26"/>
          <w:szCs w:val="26"/>
        </w:rPr>
        <w:t>ижимого имущества на 2022 – 2025</w:t>
      </w:r>
      <w:r w:rsidRPr="003E1946">
        <w:rPr>
          <w:sz w:val="26"/>
          <w:szCs w:val="26"/>
        </w:rPr>
        <w:t xml:space="preserve"> годы по видам выполняемых работ </w:t>
      </w:r>
      <w:r w:rsidRPr="003E1946">
        <w:rPr>
          <w:sz w:val="26"/>
          <w:szCs w:val="26"/>
        </w:rPr>
        <w:lastRenderedPageBreak/>
        <w:t xml:space="preserve">приведены в приложении № 3 к настоящей МП. </w:t>
      </w:r>
    </w:p>
    <w:p w14:paraId="712C59CB" w14:textId="77777777" w:rsidR="007C6E79" w:rsidRPr="003E1946" w:rsidRDefault="007C6E79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4D7DA99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ходе реализации основного мероприятия 6 планируется достичь следующих результатов:</w:t>
      </w:r>
      <w:r w:rsidR="003C5D19" w:rsidRPr="003E1946">
        <w:rPr>
          <w:sz w:val="26"/>
          <w:szCs w:val="26"/>
        </w:rPr>
        <w:t xml:space="preserve"> </w:t>
      </w:r>
    </w:p>
    <w:p w14:paraId="68DF245F" w14:textId="4097F1F9" w:rsidR="00223633" w:rsidRPr="0020548E" w:rsidRDefault="00E25A64" w:rsidP="0051223C">
      <w:pPr>
        <w:autoSpaceDE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3E1946">
        <w:rPr>
          <w:sz w:val="26"/>
          <w:szCs w:val="26"/>
        </w:rPr>
        <w:t>1</w:t>
      </w:r>
      <w:r w:rsidR="00223633" w:rsidRPr="003E1946">
        <w:rPr>
          <w:sz w:val="26"/>
          <w:szCs w:val="26"/>
        </w:rPr>
        <w:t xml:space="preserve">. Доля объектов недвижимого имущества, находящихся в муниципальной собственности, на которых проведены </w:t>
      </w:r>
      <w:r w:rsidR="00357C27" w:rsidRPr="003E1946">
        <w:rPr>
          <w:sz w:val="26"/>
          <w:szCs w:val="26"/>
        </w:rPr>
        <w:t>ремонтно-восстановительные работы</w:t>
      </w:r>
      <w:r w:rsidR="00223633" w:rsidRPr="003E1946">
        <w:rPr>
          <w:sz w:val="26"/>
          <w:szCs w:val="26"/>
        </w:rPr>
        <w:t>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</w:t>
      </w:r>
      <w:r w:rsidR="007C6E79" w:rsidRPr="003E1946">
        <w:rPr>
          <w:sz w:val="26"/>
          <w:szCs w:val="26"/>
        </w:rPr>
        <w:t xml:space="preserve"> </w:t>
      </w:r>
      <w:r w:rsidR="007C6E79" w:rsidRPr="0020548E">
        <w:rPr>
          <w:color w:val="000000" w:themeColor="text1"/>
          <w:sz w:val="26"/>
          <w:szCs w:val="26"/>
        </w:rPr>
        <w:t xml:space="preserve">- </w:t>
      </w:r>
      <w:r w:rsidR="00B54539" w:rsidRPr="0020548E">
        <w:rPr>
          <w:color w:val="000000" w:themeColor="text1"/>
          <w:sz w:val="26"/>
          <w:szCs w:val="26"/>
        </w:rPr>
        <w:t xml:space="preserve">ежегодно </w:t>
      </w:r>
      <w:r w:rsidR="007C6E79" w:rsidRPr="003E1946">
        <w:rPr>
          <w:sz w:val="26"/>
          <w:szCs w:val="26"/>
        </w:rPr>
        <w:t>до 202</w:t>
      </w:r>
      <w:r w:rsidR="00EE60E7" w:rsidRPr="003E1946">
        <w:rPr>
          <w:sz w:val="26"/>
          <w:szCs w:val="26"/>
        </w:rPr>
        <w:t>5</w:t>
      </w:r>
      <w:r w:rsidR="007C6E79" w:rsidRPr="003E1946">
        <w:rPr>
          <w:sz w:val="26"/>
          <w:szCs w:val="26"/>
        </w:rPr>
        <w:t xml:space="preserve"> года</w:t>
      </w:r>
      <w:r w:rsidR="00B54539">
        <w:rPr>
          <w:sz w:val="26"/>
          <w:szCs w:val="26"/>
        </w:rPr>
        <w:t xml:space="preserve"> </w:t>
      </w:r>
      <w:r w:rsidR="00B54539" w:rsidRPr="0020548E">
        <w:rPr>
          <w:color w:val="000000" w:themeColor="text1"/>
          <w:sz w:val="26"/>
          <w:szCs w:val="26"/>
        </w:rPr>
        <w:t>(2023 – 14 объектов, 2024 – 6 объектов, 2025 – 8 объектов)</w:t>
      </w:r>
      <w:r w:rsidR="007C6E79" w:rsidRPr="0020548E">
        <w:rPr>
          <w:color w:val="000000" w:themeColor="text1"/>
          <w:sz w:val="26"/>
          <w:szCs w:val="26"/>
        </w:rPr>
        <w:t xml:space="preserve">. </w:t>
      </w:r>
    </w:p>
    <w:p w14:paraId="2248E20A" w14:textId="01F62769" w:rsidR="00EC0AF8" w:rsidRDefault="000F1C58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2</w:t>
      </w:r>
      <w:r w:rsidR="000D2CED" w:rsidRPr="003E1946">
        <w:rPr>
          <w:sz w:val="26"/>
          <w:szCs w:val="26"/>
        </w:rPr>
        <w:t>. Уровень выполнения организационных мероприятий по обеспечению ввода объектов в эксплуатацию, непредвиденных работ при выполнении ремонтов</w:t>
      </w:r>
      <w:r w:rsidR="00446819" w:rsidRPr="003E1946">
        <w:rPr>
          <w:sz w:val="26"/>
          <w:szCs w:val="26"/>
        </w:rPr>
        <w:t xml:space="preserve"> от заявленного количества</w:t>
      </w:r>
      <w:r w:rsidR="000D2CED" w:rsidRPr="003E1946">
        <w:rPr>
          <w:sz w:val="26"/>
          <w:szCs w:val="26"/>
        </w:rPr>
        <w:t xml:space="preserve">, составит 100 </w:t>
      </w:r>
      <w:r w:rsidR="000D2CED" w:rsidRPr="0020548E">
        <w:rPr>
          <w:color w:val="000000" w:themeColor="text1"/>
          <w:sz w:val="26"/>
          <w:szCs w:val="26"/>
        </w:rPr>
        <w:t>%</w:t>
      </w:r>
      <w:r w:rsidR="00AF116A" w:rsidRPr="0020548E">
        <w:rPr>
          <w:color w:val="000000" w:themeColor="text1"/>
          <w:sz w:val="26"/>
          <w:szCs w:val="26"/>
        </w:rPr>
        <w:t xml:space="preserve"> ежегодно до 2024 года</w:t>
      </w:r>
      <w:r w:rsidR="000D2CED" w:rsidRPr="0020548E">
        <w:rPr>
          <w:color w:val="000000" w:themeColor="text1"/>
          <w:sz w:val="26"/>
          <w:szCs w:val="26"/>
        </w:rPr>
        <w:t>.</w:t>
      </w:r>
    </w:p>
    <w:p w14:paraId="4CE9BBB7" w14:textId="77777777" w:rsidR="00EC0AF8" w:rsidRPr="003E1946" w:rsidRDefault="00EC0AF8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</w:p>
    <w:p w14:paraId="16A35688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7 «Приведение объектов муниципальной</w:t>
      </w:r>
    </w:p>
    <w:p w14:paraId="133B62B2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собственности муниципального образования город Норильск в</w:t>
      </w:r>
    </w:p>
    <w:p w14:paraId="6845FE7C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полное соответствие с требованиями действующего</w:t>
      </w:r>
    </w:p>
    <w:p w14:paraId="6040C13F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законодательства по обеспечению пожарной безопасности»</w:t>
      </w:r>
    </w:p>
    <w:p w14:paraId="2F4284CD" w14:textId="77777777" w:rsidR="00223633" w:rsidRPr="003E1946" w:rsidRDefault="00223633" w:rsidP="0051223C">
      <w:pPr>
        <w:widowControl w:val="0"/>
        <w:autoSpaceDE w:val="0"/>
        <w:jc w:val="both"/>
        <w:rPr>
          <w:sz w:val="26"/>
          <w:szCs w:val="26"/>
        </w:rPr>
      </w:pPr>
    </w:p>
    <w:p w14:paraId="25ED6A11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Основное мероприятие 7 разработано в соответствии с Федеральным </w:t>
      </w:r>
      <w:hyperlink r:id="rId12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22.07.2008 № 123-ФЗ «Технический регламент о требованиях пожарной безопасности».</w:t>
      </w:r>
    </w:p>
    <w:p w14:paraId="200ACD7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Ежегодно в бюджете муниципального образования город Норильск предусматриваются средства на реализацию соответствующих мероприятий, во многих учреждениях уже проведены необходимые работы по устранению нарушений пожарной безопасности.</w:t>
      </w:r>
      <w:r w:rsidR="006714EF" w:rsidRPr="003E1946">
        <w:rPr>
          <w:sz w:val="26"/>
          <w:szCs w:val="26"/>
        </w:rPr>
        <w:t xml:space="preserve"> </w:t>
      </w:r>
    </w:p>
    <w:p w14:paraId="597A20E8" w14:textId="77777777" w:rsidR="00223633" w:rsidRPr="003E1946" w:rsidRDefault="00223633" w:rsidP="0051223C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Органом Госпожнадзора ежегодно выдаются предписания об устранении нарушений требований пожарной безопасности, выявленных в ходе проверок на объектах образования. Замечания по отделке стен, полов и потолков, дверей, которые необходимо заменить на негорючие материалы, в соответствии с изменившимися требованиями по классу горения. Кроме того, на основании заключений специализированных и обслуживающих организаций, инспектирующих органов, в большинстве учреждений образования вышел срок эксплуатации смонтированного оборудования систем оповещения и управления эвакуацией людей (свыше 10 лет).</w:t>
      </w:r>
    </w:p>
    <w:p w14:paraId="3D4D3EB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При формировании мероприяти</w:t>
      </w:r>
      <w:r w:rsidR="00081E9F" w:rsidRPr="003E1946">
        <w:rPr>
          <w:sz w:val="26"/>
          <w:szCs w:val="26"/>
        </w:rPr>
        <w:t>й</w:t>
      </w:r>
      <w:r w:rsidRPr="003E1946">
        <w:rPr>
          <w:sz w:val="26"/>
          <w:szCs w:val="26"/>
        </w:rPr>
        <w:t xml:space="preserve"> </w:t>
      </w:r>
      <w:r w:rsidR="00081E9F" w:rsidRPr="003E1946">
        <w:rPr>
          <w:sz w:val="26"/>
          <w:szCs w:val="26"/>
        </w:rPr>
        <w:t>ежегодно</w:t>
      </w:r>
      <w:r w:rsidRPr="003E1946">
        <w:rPr>
          <w:sz w:val="26"/>
          <w:szCs w:val="26"/>
        </w:rPr>
        <w:t xml:space="preserve"> </w:t>
      </w:r>
      <w:r w:rsidR="00081E9F" w:rsidRPr="003E1946">
        <w:rPr>
          <w:sz w:val="26"/>
          <w:szCs w:val="26"/>
        </w:rPr>
        <w:t>проводится</w:t>
      </w:r>
      <w:r w:rsidRPr="003E1946">
        <w:rPr>
          <w:sz w:val="26"/>
          <w:szCs w:val="26"/>
        </w:rPr>
        <w:t xml:space="preserve"> инвентаризация предписаний, выданных органами Госпожнадзора, а также других актов, замечаний контролирующих органов по нарушениям на объектах муниципальной собственности.</w:t>
      </w:r>
    </w:p>
    <w:p w14:paraId="576BFBE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7 будет осуществляться посредством реализации 2-х мероприятий:</w:t>
      </w:r>
    </w:p>
    <w:p w14:paraId="64AB855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мероприятие 7.1: «Обеспечение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ситуации, обеспечение удаления продуктов горения при пожаре системой приточно-вытяжной вентиляции непосредственно из помещения пожара, обеспечение безопасности работы электрооборудования», которое включает организацию работ по огнезащитной обработке строительных конструкций в помещениях, замене дверных блоков, чердачных люков на </w:t>
      </w:r>
      <w:r w:rsidRPr="003E1946">
        <w:rPr>
          <w:sz w:val="26"/>
          <w:szCs w:val="26"/>
        </w:rPr>
        <w:lastRenderedPageBreak/>
        <w:t>противопожарные с пределом огнестойкости, соответствующих требованиям пожарной безопасности, замене облицовки стен, полов и потолков в помещениях на негорючие материалы, огнезащитной обработке одежды сцены и штор, оборудованию противодымных дверей, устройству эвакуационных выходов, другие мероприятия, обеспечивающие пожарную безопасность на объект</w:t>
      </w:r>
      <w:r w:rsidR="003E30B3" w:rsidRPr="003E1946">
        <w:rPr>
          <w:sz w:val="26"/>
          <w:szCs w:val="26"/>
        </w:rPr>
        <w:t>ах муниципальной собственности.</w:t>
      </w:r>
    </w:p>
    <w:p w14:paraId="23272BD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мероприятие 7.2: «Монтаж противопожарной сигнализации и систем оповещения управлением эвакуации, проведение работ по установке систем пожаротушения на объектах муниципальной собственности», которое направлено на выполнение работ по устройству систем противопожарной сигнализации и систем оповещения управлением эвакуацией, установке систем пожаротушения на объектах муниципальной собственности.</w:t>
      </w:r>
    </w:p>
    <w:p w14:paraId="30C939F6" w14:textId="77777777" w:rsidR="00223633" w:rsidRPr="003E1946" w:rsidRDefault="00281CF8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t>Р</w:t>
      </w:r>
      <w:r w:rsidR="00223633" w:rsidRPr="003E1946">
        <w:rPr>
          <w:sz w:val="26"/>
          <w:szCs w:val="26"/>
        </w:rPr>
        <w:t>аспределени</w:t>
      </w:r>
      <w:r w:rsidRPr="003E1946">
        <w:rPr>
          <w:sz w:val="26"/>
          <w:szCs w:val="26"/>
        </w:rPr>
        <w:t>е</w:t>
      </w:r>
      <w:r w:rsidR="00223633" w:rsidRPr="003E1946">
        <w:rPr>
          <w:sz w:val="26"/>
          <w:szCs w:val="26"/>
        </w:rPr>
        <w:t xml:space="preserve">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</w:t>
      </w:r>
      <w:r w:rsidR="0015176D" w:rsidRPr="003E1946">
        <w:rPr>
          <w:sz w:val="26"/>
          <w:szCs w:val="26"/>
        </w:rPr>
        <w:t>в 202</w:t>
      </w:r>
      <w:r w:rsidR="004A5848" w:rsidRPr="003E1946">
        <w:rPr>
          <w:sz w:val="26"/>
          <w:szCs w:val="26"/>
        </w:rPr>
        <w:t>2</w:t>
      </w:r>
      <w:r w:rsidR="0015176D" w:rsidRPr="003E1946">
        <w:rPr>
          <w:sz w:val="26"/>
          <w:szCs w:val="26"/>
        </w:rPr>
        <w:t xml:space="preserve"> – 202</w:t>
      </w:r>
      <w:r w:rsidR="004A5848" w:rsidRPr="003E1946">
        <w:rPr>
          <w:sz w:val="26"/>
          <w:szCs w:val="26"/>
        </w:rPr>
        <w:t>5</w:t>
      </w:r>
      <w:r w:rsidR="0015176D" w:rsidRPr="003E1946">
        <w:rPr>
          <w:sz w:val="26"/>
          <w:szCs w:val="26"/>
        </w:rPr>
        <w:t xml:space="preserve"> годах </w:t>
      </w:r>
      <w:r w:rsidR="00223633" w:rsidRPr="003E1946">
        <w:rPr>
          <w:sz w:val="26"/>
          <w:szCs w:val="26"/>
        </w:rPr>
        <w:t xml:space="preserve">приведены в приложении № </w:t>
      </w:r>
      <w:r w:rsidR="00FD661F" w:rsidRPr="003E1946">
        <w:rPr>
          <w:sz w:val="26"/>
          <w:szCs w:val="26"/>
        </w:rPr>
        <w:t>7</w:t>
      </w:r>
      <w:r w:rsidR="00223633" w:rsidRPr="003E1946">
        <w:rPr>
          <w:sz w:val="26"/>
          <w:szCs w:val="26"/>
        </w:rPr>
        <w:t xml:space="preserve"> к настоящей МП.</w:t>
      </w:r>
    </w:p>
    <w:p w14:paraId="32C152F5" w14:textId="77777777" w:rsidR="00E10E1B" w:rsidRPr="003E1946" w:rsidRDefault="00E10E1B" w:rsidP="0051223C">
      <w:pPr>
        <w:widowControl w:val="0"/>
        <w:autoSpaceDE w:val="0"/>
        <w:jc w:val="center"/>
        <w:rPr>
          <w:sz w:val="26"/>
          <w:szCs w:val="26"/>
        </w:rPr>
      </w:pPr>
    </w:p>
    <w:p w14:paraId="3D984A82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8 «Оформление муниципального</w:t>
      </w:r>
    </w:p>
    <w:p w14:paraId="166F3E56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образования город Норильск к праздничным датам, дням</w:t>
      </w:r>
    </w:p>
    <w:p w14:paraId="44B72C4E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воинской славы и памятным датам России, другим значимым мероприятиям»</w:t>
      </w:r>
    </w:p>
    <w:p w14:paraId="422B759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84BFA9A" w14:textId="32C986A0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В рамках основного мероприятия 8 предусмотрено оформление города к праздничным датам и значимым мероприятиям (устройство сцен, изготовление и монтаж растяжек, баннеров, установка флагов на фасадах многоквартирных домов): </w:t>
      </w:r>
      <w:r w:rsidR="00B1548B">
        <w:rPr>
          <w:sz w:val="26"/>
          <w:szCs w:val="26"/>
        </w:rPr>
        <w:t xml:space="preserve">Новогодние праздники, </w:t>
      </w:r>
      <w:r w:rsidRPr="003E1946">
        <w:rPr>
          <w:sz w:val="26"/>
          <w:szCs w:val="26"/>
        </w:rPr>
        <w:t>День защитника Отечества (23 февраля), Международный женский день (8 марта), Праздник Весны и Труда (1 мая), День Победы (9 мая), День России (12 июня), День молодежи, День металлурга, День города, День горняка, День знаний (1 сентября), Новый год, День Петра и Февроньи Муромских, День защиты детей, День выпускников «Сияние севера», Всемирный День здоровья</w:t>
      </w:r>
      <w:r w:rsidR="0020548E">
        <w:rPr>
          <w:color w:val="000000" w:themeColor="text1"/>
          <w:sz w:val="26"/>
          <w:szCs w:val="26"/>
        </w:rPr>
        <w:t>.</w:t>
      </w:r>
    </w:p>
    <w:p w14:paraId="35D9B55F" w14:textId="34243F8B" w:rsidR="00223633" w:rsidRPr="003E1946" w:rsidRDefault="007907B4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планирую</w:t>
      </w:r>
      <w:r w:rsidR="00223633" w:rsidRPr="003E1946">
        <w:rPr>
          <w:sz w:val="26"/>
          <w:szCs w:val="26"/>
        </w:rPr>
        <w:t xml:space="preserve">тся </w:t>
      </w:r>
      <w:r>
        <w:rPr>
          <w:sz w:val="26"/>
          <w:szCs w:val="26"/>
        </w:rPr>
        <w:t>мероприятия по празднованию Нового года (строительство, обслуживание и демонтаж снежных городков</w:t>
      </w:r>
      <w:r w:rsidR="007B2218">
        <w:rPr>
          <w:sz w:val="26"/>
          <w:szCs w:val="26"/>
        </w:rPr>
        <w:t>)</w:t>
      </w:r>
      <w:r w:rsidR="00AD76E7">
        <w:rPr>
          <w:sz w:val="26"/>
          <w:szCs w:val="26"/>
        </w:rPr>
        <w:t>,</w:t>
      </w:r>
      <w:r w:rsidR="007B2218">
        <w:rPr>
          <w:sz w:val="26"/>
          <w:szCs w:val="26"/>
        </w:rPr>
        <w:t xml:space="preserve"> </w:t>
      </w:r>
      <w:r w:rsidR="00223633" w:rsidRPr="003E1946">
        <w:rPr>
          <w:sz w:val="26"/>
          <w:szCs w:val="26"/>
        </w:rPr>
        <w:t>оформление флагами к дням воинской славы: 27 января - День полного освобождения Ленинграда от фашистской блокады (1944 год), 2 февраля - День разгрома советскими войсками немецко-фашистских войск в Сталинградской битве (1943 год), 4 ноября - День народного единства, 5 декабря - День начала контрнаступления советских войск против немецко-фашистских войск в битве под Москвой (1941 год) и к памятным датам России: 15 февраля - День памяти о россиянах, исполнявших служебный долг за пределами Отечества, 9 декабря - День Героев Отечества.</w:t>
      </w:r>
    </w:p>
    <w:p w14:paraId="7C0FC5AA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Реализация мероприятия осуществляется в соответствии с Федеральным </w:t>
      </w:r>
      <w:hyperlink r:id="rId13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13.03.1995 № 32-ФЗ «О днях воинской славы и памятных датах России».</w:t>
      </w:r>
    </w:p>
    <w:p w14:paraId="041F07E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357E767E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Основное мероприятие 9 «Обеспечение выполнения функций заказчика-застройщика при осуществлении строительства, реконструкции, капитального и текущего ремонтов объектов муниципальной собственности»</w:t>
      </w:r>
    </w:p>
    <w:p w14:paraId="4F94903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16E9DE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МКУ «УКРиС» создано на основании постановления Администрации города Норильска от 30.01.2015 № 25 «О создании муниципального казенного учреждения «Управление капитальных ремонтов и строительства».</w:t>
      </w:r>
    </w:p>
    <w:p w14:paraId="5BAB5DC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Основными задачами МКУ «УКРиС» являются:</w:t>
      </w:r>
    </w:p>
    <w:p w14:paraId="583ABA5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осуществление предусмотренных действующим законодательством функций по определению конкурентными способами поставщиков (подрядчиков, исполнителей) при осуществлении закупок товаров (работ, услуг), связанных со строительством, реконструкцией, капитальным или текущим ремонтом объектов муниципальной собственности;</w:t>
      </w:r>
    </w:p>
    <w:p w14:paraId="600AB9B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разработка и подготовка технических заданий на проектирование, выполнение проектно-изыскательских работ, строительство, реконструкцию, капитальный и текущий ремонты объектов муниципальной собственности;</w:t>
      </w:r>
    </w:p>
    <w:p w14:paraId="1684CC0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14:paraId="7F94C544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проверка достоверности определения сметной стоимости объектов;</w:t>
      </w:r>
    </w:p>
    <w:p w14:paraId="0960CAE7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обеспечение размещения в соответствии с требованиями законодательства Российской Федерации заказов на выполнение работ по проектированию, капитальному ремонту, реконструкции и строительству объектов, включенных в соответствующий перечень;</w:t>
      </w:r>
    </w:p>
    <w:p w14:paraId="6154A382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обеспечение получения разрешения на строительство (реконструкцию) и ввод объектов капитального строительства в эксплуатацию;</w:t>
      </w:r>
    </w:p>
    <w:p w14:paraId="071196C9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участие в реализации мероприятий, предусмотренных программами по благоустройству территории муниципального образования город Норильск, обеспечению пожарной безопасности объектов муниципальной собственности путем проведения ремонтных работ.</w:t>
      </w:r>
    </w:p>
    <w:p w14:paraId="48D2475B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В своей деятельности МКУ «УКРиС» руководствуется:</w:t>
      </w:r>
    </w:p>
    <w:p w14:paraId="4608399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</w:t>
      </w:r>
      <w:hyperlink r:id="rId14" w:history="1">
        <w:r w:rsidRPr="003E1946">
          <w:rPr>
            <w:sz w:val="26"/>
            <w:szCs w:val="26"/>
          </w:rPr>
          <w:t>Конституцией</w:t>
        </w:r>
      </w:hyperlink>
      <w:r w:rsidRPr="003E1946">
        <w:rPr>
          <w:sz w:val="26"/>
          <w:szCs w:val="26"/>
        </w:rPr>
        <w:t xml:space="preserve"> Российской Федерации и законодательством Российской Федерации;</w:t>
      </w:r>
    </w:p>
    <w:p w14:paraId="44960CEE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Федеральным </w:t>
      </w:r>
      <w:hyperlink r:id="rId15" w:history="1">
        <w:r w:rsidRPr="003E1946">
          <w:rPr>
            <w:sz w:val="26"/>
            <w:szCs w:val="26"/>
          </w:rPr>
          <w:t>законом</w:t>
        </w:r>
      </w:hyperlink>
      <w:r w:rsidRPr="003E1946">
        <w:rPr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4B7ACD58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муниципальными правовыми актами органов местного самоуправления муниципального образования город Норильск;</w:t>
      </w:r>
    </w:p>
    <w:p w14:paraId="41247C5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Уставом МКУ «УКРиС».</w:t>
      </w:r>
    </w:p>
    <w:p w14:paraId="2FC3DBF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Мероприятие включает в себя финансовое обеспечение деятельности МКУ «УКРиС» в целях выполнения им функций заказчика-застройщика при осуществлении строительства, реконструкции,</w:t>
      </w:r>
      <w:r w:rsidR="008E7B41" w:rsidRPr="003E1946">
        <w:rPr>
          <w:sz w:val="26"/>
          <w:szCs w:val="26"/>
        </w:rPr>
        <w:t xml:space="preserve"> ремонтно-восстановительные работы</w:t>
      </w:r>
      <w:r w:rsidRPr="003E1946">
        <w:rPr>
          <w:sz w:val="26"/>
          <w:szCs w:val="26"/>
        </w:rPr>
        <w:t xml:space="preserve"> объектов муниципальной собственности.</w:t>
      </w:r>
    </w:p>
    <w:p w14:paraId="07DB81CF" w14:textId="77777777" w:rsidR="00484B9B" w:rsidRPr="003E1946" w:rsidRDefault="00484B9B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0B0F9035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5. РЕСУРСНОЕ ОБЕСПЕЧЕНИЕ МП</w:t>
      </w:r>
    </w:p>
    <w:p w14:paraId="6F1C08F5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Информация о ресурсном обеспечении и расходах на реализацию МП по источникам финансирования</w:t>
      </w:r>
      <w:r w:rsidR="0088413A" w:rsidRPr="003E1946">
        <w:rPr>
          <w:sz w:val="26"/>
          <w:szCs w:val="26"/>
        </w:rPr>
        <w:t xml:space="preserve"> в период 202</w:t>
      </w:r>
      <w:r w:rsidR="004A5848" w:rsidRPr="003E1946">
        <w:rPr>
          <w:sz w:val="26"/>
          <w:szCs w:val="26"/>
        </w:rPr>
        <w:t>2</w:t>
      </w:r>
      <w:r w:rsidR="0088413A" w:rsidRPr="003E1946">
        <w:rPr>
          <w:sz w:val="26"/>
          <w:szCs w:val="26"/>
        </w:rPr>
        <w:t xml:space="preserve"> – 202</w:t>
      </w:r>
      <w:r w:rsidR="004A5848" w:rsidRPr="003E1946">
        <w:rPr>
          <w:sz w:val="26"/>
          <w:szCs w:val="26"/>
        </w:rPr>
        <w:t>5</w:t>
      </w:r>
      <w:r w:rsidR="0088413A" w:rsidRPr="003E1946">
        <w:rPr>
          <w:sz w:val="26"/>
          <w:szCs w:val="26"/>
        </w:rPr>
        <w:t xml:space="preserve"> гг.</w:t>
      </w:r>
      <w:r w:rsidRPr="003E1946">
        <w:rPr>
          <w:sz w:val="26"/>
          <w:szCs w:val="26"/>
        </w:rPr>
        <w:t xml:space="preserve"> приведена в </w:t>
      </w:r>
      <w:hyperlink w:anchor="P532" w:history="1">
        <w:r w:rsidRPr="003E1946">
          <w:rPr>
            <w:sz w:val="26"/>
            <w:szCs w:val="26"/>
          </w:rPr>
          <w:t>приложении № 1</w:t>
        </w:r>
      </w:hyperlink>
      <w:r w:rsidRPr="003E1946">
        <w:rPr>
          <w:sz w:val="26"/>
          <w:szCs w:val="26"/>
        </w:rPr>
        <w:t xml:space="preserve"> к настоящей МП.</w:t>
      </w:r>
    </w:p>
    <w:p w14:paraId="219098B1" w14:textId="77777777" w:rsidR="00961005" w:rsidRPr="003E1946" w:rsidRDefault="00961005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433E712D" w14:textId="77777777" w:rsidR="00223633" w:rsidRPr="003E1946" w:rsidRDefault="00223633" w:rsidP="0051223C">
      <w:pPr>
        <w:widowControl w:val="0"/>
        <w:autoSpaceDE w:val="0"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6. ИНДИКАТОРЫ РЕЗУЛЬТАТИВНОСТИ МП</w:t>
      </w:r>
    </w:p>
    <w:p w14:paraId="4D88B20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0217DFF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Перечень </w:t>
      </w:r>
      <w:hyperlink w:anchor="P5141" w:history="1">
        <w:r w:rsidRPr="003E1946">
          <w:rPr>
            <w:sz w:val="26"/>
            <w:szCs w:val="26"/>
          </w:rPr>
          <w:t>целевых индикаторов</w:t>
        </w:r>
      </w:hyperlink>
      <w:r w:rsidRPr="003E1946">
        <w:rPr>
          <w:sz w:val="26"/>
          <w:szCs w:val="26"/>
        </w:rPr>
        <w:t xml:space="preserve"> результативности представлен в приложении № </w:t>
      </w:r>
      <w:r w:rsidR="00F00AA9" w:rsidRPr="003E1946">
        <w:rPr>
          <w:sz w:val="26"/>
          <w:szCs w:val="26"/>
        </w:rPr>
        <w:t>8</w:t>
      </w:r>
      <w:r w:rsidRPr="003E1946">
        <w:rPr>
          <w:sz w:val="26"/>
          <w:szCs w:val="26"/>
        </w:rPr>
        <w:t xml:space="preserve"> к настоящей МП.</w:t>
      </w:r>
    </w:p>
    <w:p w14:paraId="6FEB6ADD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>Своевременная и полная реализация МП позволит:</w:t>
      </w:r>
    </w:p>
    <w:p w14:paraId="356F8836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сохранить долю объектов муниципальных учреждений, на которых проведены </w:t>
      </w:r>
      <w:r w:rsidR="00783A86" w:rsidRPr="003E1946">
        <w:rPr>
          <w:sz w:val="26"/>
          <w:szCs w:val="26"/>
        </w:rPr>
        <w:t>ремонтно-восстановительные работы</w:t>
      </w:r>
      <w:r w:rsidRPr="003E1946">
        <w:rPr>
          <w:sz w:val="26"/>
          <w:szCs w:val="26"/>
        </w:rPr>
        <w:t xml:space="preserve">, включая проектные работы, работы по замене </w:t>
      </w:r>
      <w:r w:rsidR="00102104" w:rsidRPr="003E1946">
        <w:rPr>
          <w:sz w:val="26"/>
          <w:szCs w:val="26"/>
        </w:rPr>
        <w:t>систем вентиляции, асфальтированию</w:t>
      </w:r>
      <w:r w:rsidRPr="003E1946">
        <w:rPr>
          <w:sz w:val="26"/>
          <w:szCs w:val="26"/>
        </w:rPr>
        <w:t xml:space="preserve"> прилегающей территории, в общем количестве объектов муниципальных учреждений, запланированных на проведение указанных работ по МП на уровне 100%;</w:t>
      </w:r>
    </w:p>
    <w:p w14:paraId="12C95710" w14:textId="77777777" w:rsidR="00FD661F" w:rsidRPr="003E1946" w:rsidRDefault="00FD661F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сохранить долю </w:t>
      </w:r>
      <w:r w:rsidRPr="003E1946">
        <w:rPr>
          <w:spacing w:val="-6"/>
          <w:sz w:val="26"/>
          <w:szCs w:val="26"/>
        </w:rPr>
        <w:t xml:space="preserve">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 на уровне 100%; </w:t>
      </w:r>
    </w:p>
    <w:p w14:paraId="511DB350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долю выполненных проектных работ (стадия ПД; стадия РД) на объектах муниципальной собственности, подлежащих строительству (реконструкции), от запланированного на год на уровне 100 %;</w:t>
      </w:r>
    </w:p>
    <w:p w14:paraId="7B74EE3C" w14:textId="77777777" w:rsidR="00223633" w:rsidRPr="003E1946" w:rsidRDefault="00223633" w:rsidP="0051223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долю объектов муниципальной собственности, введенных в эксплуатацию в результате строительства (реконструкции), от запланированного на год на уровне 100 %;</w:t>
      </w:r>
    </w:p>
    <w:p w14:paraId="4FE45C65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увеличить долю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надзора;</w:t>
      </w:r>
    </w:p>
    <w:p w14:paraId="06B97E6A" w14:textId="77777777" w:rsidR="00223633" w:rsidRPr="003E1946" w:rsidRDefault="00223633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долю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на год, на уровне 100%;</w:t>
      </w:r>
    </w:p>
    <w:p w14:paraId="15335551" w14:textId="77777777" w:rsidR="00290C02" w:rsidRPr="003E1946" w:rsidRDefault="00290C02" w:rsidP="0051223C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 xml:space="preserve">- </w:t>
      </w:r>
      <w:r w:rsidR="0084372E" w:rsidRPr="003E1946">
        <w:rPr>
          <w:sz w:val="26"/>
          <w:szCs w:val="26"/>
        </w:rPr>
        <w:t>сохранить уровень выполнения организационных мероприятий по обеспечению ввода объектов в эксплуатацию, непредвиденных работ при выполнении ремонтов, от заявленного количества, на уровне 100 %.</w:t>
      </w:r>
    </w:p>
    <w:p w14:paraId="6D5CCFBA" w14:textId="77777777" w:rsidR="000F621E" w:rsidRPr="003E1946" w:rsidRDefault="00223633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уровень выполнения мероприятий по праздничному оформлению муниципального образования город Норильск, от заявленного количества, на уровне 100%.</w:t>
      </w:r>
      <w:r w:rsidR="00294825" w:rsidRPr="003E1946">
        <w:rPr>
          <w:sz w:val="26"/>
          <w:szCs w:val="26"/>
        </w:rPr>
        <w:t xml:space="preserve"> </w:t>
      </w:r>
    </w:p>
    <w:p w14:paraId="1C9A0177" w14:textId="77777777" w:rsidR="00B45054" w:rsidRPr="003E1946" w:rsidRDefault="00F54400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сохранить уровень выполнения мероприятий по размещению закупок от заявленного количества, на уровне 100%.</w:t>
      </w:r>
    </w:p>
    <w:p w14:paraId="5B370579" w14:textId="77777777" w:rsidR="00F54400" w:rsidRDefault="00B45054" w:rsidP="0051223C">
      <w:pPr>
        <w:ind w:firstLine="709"/>
        <w:jc w:val="both"/>
        <w:rPr>
          <w:sz w:val="26"/>
          <w:szCs w:val="26"/>
        </w:rPr>
      </w:pPr>
      <w:r w:rsidRPr="003E1946">
        <w:rPr>
          <w:sz w:val="26"/>
          <w:szCs w:val="26"/>
        </w:rPr>
        <w:t>- увеличить эффективность строительного контроля, определяем</w:t>
      </w:r>
      <w:r w:rsidR="00B539A0" w:rsidRPr="003E1946">
        <w:rPr>
          <w:sz w:val="26"/>
          <w:szCs w:val="26"/>
        </w:rPr>
        <w:t>ую</w:t>
      </w:r>
      <w:r w:rsidRPr="003E1946">
        <w:rPr>
          <w:sz w:val="26"/>
          <w:szCs w:val="26"/>
        </w:rPr>
        <w:t xml:space="preserve"> исходя из финансовых ресурсов, выделенных МКУ «УКРиС» на его осуществление и проведенных проверочных мероприятий.</w:t>
      </w:r>
      <w:r>
        <w:rPr>
          <w:sz w:val="26"/>
          <w:szCs w:val="26"/>
        </w:rPr>
        <w:t xml:space="preserve"> </w:t>
      </w:r>
    </w:p>
    <w:sectPr w:rsidR="00F54400" w:rsidSect="00E51486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041A3" w14:textId="77777777" w:rsidR="00A0215E" w:rsidRDefault="00A0215E">
      <w:r>
        <w:separator/>
      </w:r>
    </w:p>
  </w:endnote>
  <w:endnote w:type="continuationSeparator" w:id="0">
    <w:p w14:paraId="2E699535" w14:textId="77777777" w:rsidR="00A0215E" w:rsidRDefault="00A0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FE883" w14:textId="77777777" w:rsidR="00A0215E" w:rsidRDefault="00A0215E">
      <w:r>
        <w:rPr>
          <w:color w:val="000000"/>
        </w:rPr>
        <w:separator/>
      </w:r>
    </w:p>
  </w:footnote>
  <w:footnote w:type="continuationSeparator" w:id="0">
    <w:p w14:paraId="5D793750" w14:textId="77777777" w:rsidR="00A0215E" w:rsidRDefault="00A02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0203B9E"/>
    <w:multiLevelType w:val="hybridMultilevel"/>
    <w:tmpl w:val="C762985E"/>
    <w:lvl w:ilvl="0" w:tplc="E7FE8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86E1D5E"/>
    <w:multiLevelType w:val="hybridMultilevel"/>
    <w:tmpl w:val="71761F18"/>
    <w:lvl w:ilvl="0" w:tplc="524478D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71727335"/>
    <w:multiLevelType w:val="hybridMultilevel"/>
    <w:tmpl w:val="7F3A38BE"/>
    <w:lvl w:ilvl="0" w:tplc="528E651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34C2"/>
    <w:rsid w:val="00006166"/>
    <w:rsid w:val="00006975"/>
    <w:rsid w:val="00006CA5"/>
    <w:rsid w:val="00006FB4"/>
    <w:rsid w:val="00007689"/>
    <w:rsid w:val="0001002E"/>
    <w:rsid w:val="0001174C"/>
    <w:rsid w:val="000127E3"/>
    <w:rsid w:val="00013576"/>
    <w:rsid w:val="000139A9"/>
    <w:rsid w:val="00013D90"/>
    <w:rsid w:val="00014C98"/>
    <w:rsid w:val="00016677"/>
    <w:rsid w:val="00016B0B"/>
    <w:rsid w:val="00020FED"/>
    <w:rsid w:val="000223DD"/>
    <w:rsid w:val="00022A4F"/>
    <w:rsid w:val="00024869"/>
    <w:rsid w:val="00025002"/>
    <w:rsid w:val="00025EBF"/>
    <w:rsid w:val="00026356"/>
    <w:rsid w:val="00026417"/>
    <w:rsid w:val="0002703E"/>
    <w:rsid w:val="000278D2"/>
    <w:rsid w:val="00027D46"/>
    <w:rsid w:val="00031828"/>
    <w:rsid w:val="000318A9"/>
    <w:rsid w:val="00032E76"/>
    <w:rsid w:val="000371C7"/>
    <w:rsid w:val="00037425"/>
    <w:rsid w:val="000401DB"/>
    <w:rsid w:val="000404F0"/>
    <w:rsid w:val="00040AF9"/>
    <w:rsid w:val="00040BE2"/>
    <w:rsid w:val="00040D68"/>
    <w:rsid w:val="00041A6F"/>
    <w:rsid w:val="00041F0B"/>
    <w:rsid w:val="000423F9"/>
    <w:rsid w:val="0004258A"/>
    <w:rsid w:val="00044FAF"/>
    <w:rsid w:val="00045689"/>
    <w:rsid w:val="0004789D"/>
    <w:rsid w:val="00051C09"/>
    <w:rsid w:val="00052C0E"/>
    <w:rsid w:val="00053C54"/>
    <w:rsid w:val="00053F68"/>
    <w:rsid w:val="00054471"/>
    <w:rsid w:val="0005585D"/>
    <w:rsid w:val="00056B47"/>
    <w:rsid w:val="0006163E"/>
    <w:rsid w:val="000631CB"/>
    <w:rsid w:val="00064481"/>
    <w:rsid w:val="0006543F"/>
    <w:rsid w:val="0006578E"/>
    <w:rsid w:val="000661F5"/>
    <w:rsid w:val="00070C02"/>
    <w:rsid w:val="00071536"/>
    <w:rsid w:val="00071D67"/>
    <w:rsid w:val="000726EE"/>
    <w:rsid w:val="0007352D"/>
    <w:rsid w:val="000738EE"/>
    <w:rsid w:val="00073B21"/>
    <w:rsid w:val="0007401C"/>
    <w:rsid w:val="0007572C"/>
    <w:rsid w:val="00075949"/>
    <w:rsid w:val="00077C29"/>
    <w:rsid w:val="000816A0"/>
    <w:rsid w:val="00081E9F"/>
    <w:rsid w:val="0008247E"/>
    <w:rsid w:val="00083010"/>
    <w:rsid w:val="000846C4"/>
    <w:rsid w:val="0008656E"/>
    <w:rsid w:val="00086FA6"/>
    <w:rsid w:val="00087007"/>
    <w:rsid w:val="00090ACC"/>
    <w:rsid w:val="00091D20"/>
    <w:rsid w:val="00091DCE"/>
    <w:rsid w:val="00092964"/>
    <w:rsid w:val="00092C0D"/>
    <w:rsid w:val="00092EC2"/>
    <w:rsid w:val="00095489"/>
    <w:rsid w:val="00096C52"/>
    <w:rsid w:val="00096D37"/>
    <w:rsid w:val="0009750B"/>
    <w:rsid w:val="000A0EA1"/>
    <w:rsid w:val="000A1E3F"/>
    <w:rsid w:val="000A22C0"/>
    <w:rsid w:val="000A3755"/>
    <w:rsid w:val="000A4644"/>
    <w:rsid w:val="000A5191"/>
    <w:rsid w:val="000A6A17"/>
    <w:rsid w:val="000B203D"/>
    <w:rsid w:val="000B2D58"/>
    <w:rsid w:val="000B3B66"/>
    <w:rsid w:val="000B4234"/>
    <w:rsid w:val="000B4510"/>
    <w:rsid w:val="000B6520"/>
    <w:rsid w:val="000B77C7"/>
    <w:rsid w:val="000C0627"/>
    <w:rsid w:val="000C1124"/>
    <w:rsid w:val="000C1247"/>
    <w:rsid w:val="000C12AD"/>
    <w:rsid w:val="000C4656"/>
    <w:rsid w:val="000C4CA3"/>
    <w:rsid w:val="000C5E9F"/>
    <w:rsid w:val="000C68AA"/>
    <w:rsid w:val="000C6BF6"/>
    <w:rsid w:val="000C757A"/>
    <w:rsid w:val="000C7FA1"/>
    <w:rsid w:val="000D036B"/>
    <w:rsid w:val="000D2375"/>
    <w:rsid w:val="000D2CED"/>
    <w:rsid w:val="000D6689"/>
    <w:rsid w:val="000D6DEB"/>
    <w:rsid w:val="000D6EB9"/>
    <w:rsid w:val="000D700C"/>
    <w:rsid w:val="000D7B72"/>
    <w:rsid w:val="000E1CF0"/>
    <w:rsid w:val="000E3467"/>
    <w:rsid w:val="000E3801"/>
    <w:rsid w:val="000E42A4"/>
    <w:rsid w:val="000E42C6"/>
    <w:rsid w:val="000E51B5"/>
    <w:rsid w:val="000E538F"/>
    <w:rsid w:val="000E54FE"/>
    <w:rsid w:val="000E5520"/>
    <w:rsid w:val="000E65FC"/>
    <w:rsid w:val="000F0BE5"/>
    <w:rsid w:val="000F1C58"/>
    <w:rsid w:val="000F22EB"/>
    <w:rsid w:val="000F24C2"/>
    <w:rsid w:val="000F2AA2"/>
    <w:rsid w:val="000F300E"/>
    <w:rsid w:val="000F3844"/>
    <w:rsid w:val="000F3FF5"/>
    <w:rsid w:val="000F460C"/>
    <w:rsid w:val="000F4956"/>
    <w:rsid w:val="000F621E"/>
    <w:rsid w:val="000F76B9"/>
    <w:rsid w:val="0010209A"/>
    <w:rsid w:val="001020F0"/>
    <w:rsid w:val="00102104"/>
    <w:rsid w:val="00102C38"/>
    <w:rsid w:val="001036A9"/>
    <w:rsid w:val="00104212"/>
    <w:rsid w:val="0010540B"/>
    <w:rsid w:val="001063EB"/>
    <w:rsid w:val="00107549"/>
    <w:rsid w:val="00110422"/>
    <w:rsid w:val="001112BC"/>
    <w:rsid w:val="0011251F"/>
    <w:rsid w:val="00114B15"/>
    <w:rsid w:val="00114D5B"/>
    <w:rsid w:val="00115187"/>
    <w:rsid w:val="00120F8D"/>
    <w:rsid w:val="00121A63"/>
    <w:rsid w:val="0012204D"/>
    <w:rsid w:val="00124583"/>
    <w:rsid w:val="00124EAF"/>
    <w:rsid w:val="001252EF"/>
    <w:rsid w:val="00130583"/>
    <w:rsid w:val="0013451E"/>
    <w:rsid w:val="00134D37"/>
    <w:rsid w:val="0013565E"/>
    <w:rsid w:val="00136B17"/>
    <w:rsid w:val="001370E6"/>
    <w:rsid w:val="0013747B"/>
    <w:rsid w:val="00142D5D"/>
    <w:rsid w:val="00143FBA"/>
    <w:rsid w:val="001446ED"/>
    <w:rsid w:val="001447AB"/>
    <w:rsid w:val="001459EF"/>
    <w:rsid w:val="00146B71"/>
    <w:rsid w:val="0015176D"/>
    <w:rsid w:val="001521D8"/>
    <w:rsid w:val="00152825"/>
    <w:rsid w:val="00152E4F"/>
    <w:rsid w:val="0015314B"/>
    <w:rsid w:val="00154847"/>
    <w:rsid w:val="00155AB4"/>
    <w:rsid w:val="00155CF5"/>
    <w:rsid w:val="00156587"/>
    <w:rsid w:val="0015696A"/>
    <w:rsid w:val="0016008E"/>
    <w:rsid w:val="00160514"/>
    <w:rsid w:val="001608BD"/>
    <w:rsid w:val="001615F8"/>
    <w:rsid w:val="0016475B"/>
    <w:rsid w:val="0016549E"/>
    <w:rsid w:val="00166ACC"/>
    <w:rsid w:val="00171A28"/>
    <w:rsid w:val="00172336"/>
    <w:rsid w:val="00175387"/>
    <w:rsid w:val="00175617"/>
    <w:rsid w:val="00177E89"/>
    <w:rsid w:val="00182628"/>
    <w:rsid w:val="00182792"/>
    <w:rsid w:val="00183444"/>
    <w:rsid w:val="0018360D"/>
    <w:rsid w:val="00185366"/>
    <w:rsid w:val="00186705"/>
    <w:rsid w:val="0018732F"/>
    <w:rsid w:val="00193554"/>
    <w:rsid w:val="00193863"/>
    <w:rsid w:val="00193DBA"/>
    <w:rsid w:val="001943B0"/>
    <w:rsid w:val="00194E1C"/>
    <w:rsid w:val="0019506E"/>
    <w:rsid w:val="00196BA7"/>
    <w:rsid w:val="00197EA4"/>
    <w:rsid w:val="001A18CE"/>
    <w:rsid w:val="001A3BDA"/>
    <w:rsid w:val="001A3FCC"/>
    <w:rsid w:val="001A50C2"/>
    <w:rsid w:val="001A5618"/>
    <w:rsid w:val="001A5E8F"/>
    <w:rsid w:val="001A6149"/>
    <w:rsid w:val="001A6184"/>
    <w:rsid w:val="001A6853"/>
    <w:rsid w:val="001A6911"/>
    <w:rsid w:val="001A6CE2"/>
    <w:rsid w:val="001A7009"/>
    <w:rsid w:val="001A723A"/>
    <w:rsid w:val="001B062B"/>
    <w:rsid w:val="001B14D8"/>
    <w:rsid w:val="001B1CB8"/>
    <w:rsid w:val="001B4035"/>
    <w:rsid w:val="001B421E"/>
    <w:rsid w:val="001B680F"/>
    <w:rsid w:val="001C1E3F"/>
    <w:rsid w:val="001C33D5"/>
    <w:rsid w:val="001C3BD2"/>
    <w:rsid w:val="001C40A7"/>
    <w:rsid w:val="001C5CE5"/>
    <w:rsid w:val="001C61BA"/>
    <w:rsid w:val="001C636B"/>
    <w:rsid w:val="001C7426"/>
    <w:rsid w:val="001D1E8A"/>
    <w:rsid w:val="001D20F0"/>
    <w:rsid w:val="001D3769"/>
    <w:rsid w:val="001D4277"/>
    <w:rsid w:val="001D4F24"/>
    <w:rsid w:val="001D5A51"/>
    <w:rsid w:val="001D75C5"/>
    <w:rsid w:val="001E0E28"/>
    <w:rsid w:val="001E19AA"/>
    <w:rsid w:val="001E1B8B"/>
    <w:rsid w:val="001E1DFE"/>
    <w:rsid w:val="001E21BF"/>
    <w:rsid w:val="001E2DCA"/>
    <w:rsid w:val="001E3BAF"/>
    <w:rsid w:val="001E3E03"/>
    <w:rsid w:val="001E6602"/>
    <w:rsid w:val="001E6CCE"/>
    <w:rsid w:val="001E7A0A"/>
    <w:rsid w:val="001F0A4E"/>
    <w:rsid w:val="001F12FC"/>
    <w:rsid w:val="001F288D"/>
    <w:rsid w:val="001F472D"/>
    <w:rsid w:val="001F4765"/>
    <w:rsid w:val="001F47CC"/>
    <w:rsid w:val="001F4F1B"/>
    <w:rsid w:val="001F6863"/>
    <w:rsid w:val="00200348"/>
    <w:rsid w:val="0020041D"/>
    <w:rsid w:val="00201FF0"/>
    <w:rsid w:val="0020342E"/>
    <w:rsid w:val="0020548E"/>
    <w:rsid w:val="0020574E"/>
    <w:rsid w:val="00205DB6"/>
    <w:rsid w:val="00207334"/>
    <w:rsid w:val="0020750E"/>
    <w:rsid w:val="00210938"/>
    <w:rsid w:val="0021099F"/>
    <w:rsid w:val="0021197D"/>
    <w:rsid w:val="00211A75"/>
    <w:rsid w:val="002122A9"/>
    <w:rsid w:val="00212F83"/>
    <w:rsid w:val="002131D7"/>
    <w:rsid w:val="002138F2"/>
    <w:rsid w:val="00216E4B"/>
    <w:rsid w:val="002177FA"/>
    <w:rsid w:val="00221439"/>
    <w:rsid w:val="002214B4"/>
    <w:rsid w:val="00223633"/>
    <w:rsid w:val="00223F47"/>
    <w:rsid w:val="00224D42"/>
    <w:rsid w:val="00226156"/>
    <w:rsid w:val="002277C5"/>
    <w:rsid w:val="00230290"/>
    <w:rsid w:val="00231F4E"/>
    <w:rsid w:val="002333D6"/>
    <w:rsid w:val="002404F6"/>
    <w:rsid w:val="002405B8"/>
    <w:rsid w:val="00241EF1"/>
    <w:rsid w:val="002441D4"/>
    <w:rsid w:val="00245565"/>
    <w:rsid w:val="00246BE2"/>
    <w:rsid w:val="002477FE"/>
    <w:rsid w:val="00250352"/>
    <w:rsid w:val="00251593"/>
    <w:rsid w:val="00251F23"/>
    <w:rsid w:val="002531A2"/>
    <w:rsid w:val="00253B09"/>
    <w:rsid w:val="00253EFA"/>
    <w:rsid w:val="002541B1"/>
    <w:rsid w:val="0025577F"/>
    <w:rsid w:val="00261609"/>
    <w:rsid w:val="00261D61"/>
    <w:rsid w:val="002634BB"/>
    <w:rsid w:val="00265D8F"/>
    <w:rsid w:val="0026665C"/>
    <w:rsid w:val="00266F62"/>
    <w:rsid w:val="00270E36"/>
    <w:rsid w:val="0027105E"/>
    <w:rsid w:val="0027116B"/>
    <w:rsid w:val="00271B2C"/>
    <w:rsid w:val="00271BD8"/>
    <w:rsid w:val="002739F8"/>
    <w:rsid w:val="002753C4"/>
    <w:rsid w:val="002754F5"/>
    <w:rsid w:val="00275A99"/>
    <w:rsid w:val="002769F8"/>
    <w:rsid w:val="00277547"/>
    <w:rsid w:val="002805BB"/>
    <w:rsid w:val="00280FD6"/>
    <w:rsid w:val="00281CF8"/>
    <w:rsid w:val="00282A14"/>
    <w:rsid w:val="0028739A"/>
    <w:rsid w:val="00290C02"/>
    <w:rsid w:val="002938C3"/>
    <w:rsid w:val="002941C7"/>
    <w:rsid w:val="002946FF"/>
    <w:rsid w:val="00294825"/>
    <w:rsid w:val="00295FE4"/>
    <w:rsid w:val="002A0206"/>
    <w:rsid w:val="002A0D3B"/>
    <w:rsid w:val="002A12B6"/>
    <w:rsid w:val="002A1D01"/>
    <w:rsid w:val="002A2721"/>
    <w:rsid w:val="002A2D90"/>
    <w:rsid w:val="002A4755"/>
    <w:rsid w:val="002A6264"/>
    <w:rsid w:val="002A6C6A"/>
    <w:rsid w:val="002A6D7E"/>
    <w:rsid w:val="002A7AF0"/>
    <w:rsid w:val="002B0BA0"/>
    <w:rsid w:val="002B0CB3"/>
    <w:rsid w:val="002B4C6A"/>
    <w:rsid w:val="002B5756"/>
    <w:rsid w:val="002B5D3B"/>
    <w:rsid w:val="002B7359"/>
    <w:rsid w:val="002B77AA"/>
    <w:rsid w:val="002C0E68"/>
    <w:rsid w:val="002C2D19"/>
    <w:rsid w:val="002C3315"/>
    <w:rsid w:val="002C53F7"/>
    <w:rsid w:val="002D00A6"/>
    <w:rsid w:val="002D0DB7"/>
    <w:rsid w:val="002D13CF"/>
    <w:rsid w:val="002D1A70"/>
    <w:rsid w:val="002D2519"/>
    <w:rsid w:val="002D26B4"/>
    <w:rsid w:val="002D2F78"/>
    <w:rsid w:val="002D4A06"/>
    <w:rsid w:val="002D51C5"/>
    <w:rsid w:val="002E05AF"/>
    <w:rsid w:val="002E0959"/>
    <w:rsid w:val="002E1F35"/>
    <w:rsid w:val="002E252D"/>
    <w:rsid w:val="002E2596"/>
    <w:rsid w:val="002E3FDD"/>
    <w:rsid w:val="002E4C1C"/>
    <w:rsid w:val="002E5BE4"/>
    <w:rsid w:val="002E61F6"/>
    <w:rsid w:val="002E7633"/>
    <w:rsid w:val="002E7999"/>
    <w:rsid w:val="002F0F6B"/>
    <w:rsid w:val="002F1D15"/>
    <w:rsid w:val="002F403D"/>
    <w:rsid w:val="002F5871"/>
    <w:rsid w:val="002F58F3"/>
    <w:rsid w:val="002F6D49"/>
    <w:rsid w:val="002F7C06"/>
    <w:rsid w:val="00300E2C"/>
    <w:rsid w:val="00301466"/>
    <w:rsid w:val="00301E39"/>
    <w:rsid w:val="00302D39"/>
    <w:rsid w:val="00303E23"/>
    <w:rsid w:val="003042F9"/>
    <w:rsid w:val="003049BE"/>
    <w:rsid w:val="00304BA0"/>
    <w:rsid w:val="003061A6"/>
    <w:rsid w:val="003062F1"/>
    <w:rsid w:val="00306691"/>
    <w:rsid w:val="00306DA0"/>
    <w:rsid w:val="00307464"/>
    <w:rsid w:val="003119D4"/>
    <w:rsid w:val="00312662"/>
    <w:rsid w:val="00314F8D"/>
    <w:rsid w:val="003151E4"/>
    <w:rsid w:val="003157C8"/>
    <w:rsid w:val="00316362"/>
    <w:rsid w:val="003169F9"/>
    <w:rsid w:val="003201F8"/>
    <w:rsid w:val="00320319"/>
    <w:rsid w:val="0032127D"/>
    <w:rsid w:val="00322272"/>
    <w:rsid w:val="00323DEE"/>
    <w:rsid w:val="003248B6"/>
    <w:rsid w:val="00326A2A"/>
    <w:rsid w:val="00326D68"/>
    <w:rsid w:val="003313B9"/>
    <w:rsid w:val="00331C56"/>
    <w:rsid w:val="00333447"/>
    <w:rsid w:val="003334DE"/>
    <w:rsid w:val="00333DDD"/>
    <w:rsid w:val="00334A33"/>
    <w:rsid w:val="003353E7"/>
    <w:rsid w:val="00335ADD"/>
    <w:rsid w:val="00340806"/>
    <w:rsid w:val="0034142D"/>
    <w:rsid w:val="00343CCB"/>
    <w:rsid w:val="003444AA"/>
    <w:rsid w:val="003448E8"/>
    <w:rsid w:val="003457F2"/>
    <w:rsid w:val="003459E5"/>
    <w:rsid w:val="00345FE1"/>
    <w:rsid w:val="0034605C"/>
    <w:rsid w:val="00346667"/>
    <w:rsid w:val="00353BD1"/>
    <w:rsid w:val="003546E7"/>
    <w:rsid w:val="00354875"/>
    <w:rsid w:val="00354FC0"/>
    <w:rsid w:val="00355215"/>
    <w:rsid w:val="00356473"/>
    <w:rsid w:val="00357C27"/>
    <w:rsid w:val="00357DA8"/>
    <w:rsid w:val="00357EDE"/>
    <w:rsid w:val="00362869"/>
    <w:rsid w:val="00365ACD"/>
    <w:rsid w:val="00365F8F"/>
    <w:rsid w:val="00367952"/>
    <w:rsid w:val="00367E96"/>
    <w:rsid w:val="0037006F"/>
    <w:rsid w:val="00371992"/>
    <w:rsid w:val="0037380E"/>
    <w:rsid w:val="00373E1C"/>
    <w:rsid w:val="00373FD7"/>
    <w:rsid w:val="00374B87"/>
    <w:rsid w:val="00376063"/>
    <w:rsid w:val="00382852"/>
    <w:rsid w:val="00384CF0"/>
    <w:rsid w:val="00385431"/>
    <w:rsid w:val="003858FB"/>
    <w:rsid w:val="003859BA"/>
    <w:rsid w:val="003874E3"/>
    <w:rsid w:val="00387E9B"/>
    <w:rsid w:val="003903B3"/>
    <w:rsid w:val="00390CC4"/>
    <w:rsid w:val="0039117E"/>
    <w:rsid w:val="0039282F"/>
    <w:rsid w:val="00392C60"/>
    <w:rsid w:val="00393DC5"/>
    <w:rsid w:val="003959F7"/>
    <w:rsid w:val="00395D18"/>
    <w:rsid w:val="0039686B"/>
    <w:rsid w:val="003A0912"/>
    <w:rsid w:val="003A5B50"/>
    <w:rsid w:val="003A7780"/>
    <w:rsid w:val="003B0182"/>
    <w:rsid w:val="003B04E6"/>
    <w:rsid w:val="003B14DB"/>
    <w:rsid w:val="003B1565"/>
    <w:rsid w:val="003B18D4"/>
    <w:rsid w:val="003B1E8C"/>
    <w:rsid w:val="003B2175"/>
    <w:rsid w:val="003B4102"/>
    <w:rsid w:val="003B4649"/>
    <w:rsid w:val="003B4689"/>
    <w:rsid w:val="003B5701"/>
    <w:rsid w:val="003B76EF"/>
    <w:rsid w:val="003C02D5"/>
    <w:rsid w:val="003C051C"/>
    <w:rsid w:val="003C08B0"/>
    <w:rsid w:val="003C0BDD"/>
    <w:rsid w:val="003C1640"/>
    <w:rsid w:val="003C455E"/>
    <w:rsid w:val="003C4BA3"/>
    <w:rsid w:val="003C5CF7"/>
    <w:rsid w:val="003C5D19"/>
    <w:rsid w:val="003C6416"/>
    <w:rsid w:val="003C65AE"/>
    <w:rsid w:val="003C7336"/>
    <w:rsid w:val="003D0625"/>
    <w:rsid w:val="003D0EB3"/>
    <w:rsid w:val="003D19BC"/>
    <w:rsid w:val="003D2F6E"/>
    <w:rsid w:val="003D33AC"/>
    <w:rsid w:val="003D3779"/>
    <w:rsid w:val="003D3A6A"/>
    <w:rsid w:val="003D3C7B"/>
    <w:rsid w:val="003D57D0"/>
    <w:rsid w:val="003D61FF"/>
    <w:rsid w:val="003D7EC6"/>
    <w:rsid w:val="003E0284"/>
    <w:rsid w:val="003E0E96"/>
    <w:rsid w:val="003E1946"/>
    <w:rsid w:val="003E30B3"/>
    <w:rsid w:val="003E6F70"/>
    <w:rsid w:val="003E7415"/>
    <w:rsid w:val="003F0166"/>
    <w:rsid w:val="003F0FB4"/>
    <w:rsid w:val="003F2C65"/>
    <w:rsid w:val="003F34DE"/>
    <w:rsid w:val="003F3953"/>
    <w:rsid w:val="003F397B"/>
    <w:rsid w:val="003F39FA"/>
    <w:rsid w:val="003F4234"/>
    <w:rsid w:val="003F5F60"/>
    <w:rsid w:val="003F7CF6"/>
    <w:rsid w:val="003F7F9B"/>
    <w:rsid w:val="003F7FA7"/>
    <w:rsid w:val="00400EE9"/>
    <w:rsid w:val="00400F3E"/>
    <w:rsid w:val="0040170C"/>
    <w:rsid w:val="00401BDD"/>
    <w:rsid w:val="004037E9"/>
    <w:rsid w:val="00405481"/>
    <w:rsid w:val="00405CFC"/>
    <w:rsid w:val="00405D8E"/>
    <w:rsid w:val="004062E3"/>
    <w:rsid w:val="00406E90"/>
    <w:rsid w:val="00407A23"/>
    <w:rsid w:val="00413635"/>
    <w:rsid w:val="00416182"/>
    <w:rsid w:val="0042018C"/>
    <w:rsid w:val="00420230"/>
    <w:rsid w:val="004216DA"/>
    <w:rsid w:val="00422991"/>
    <w:rsid w:val="004239A4"/>
    <w:rsid w:val="004260E6"/>
    <w:rsid w:val="00431430"/>
    <w:rsid w:val="00431C9D"/>
    <w:rsid w:val="0043474A"/>
    <w:rsid w:val="00436A3A"/>
    <w:rsid w:val="00436F44"/>
    <w:rsid w:val="00437047"/>
    <w:rsid w:val="00441AE9"/>
    <w:rsid w:val="00441CE5"/>
    <w:rsid w:val="0044213E"/>
    <w:rsid w:val="00445A57"/>
    <w:rsid w:val="004466EA"/>
    <w:rsid w:val="00446819"/>
    <w:rsid w:val="004500CA"/>
    <w:rsid w:val="004508BA"/>
    <w:rsid w:val="004509D9"/>
    <w:rsid w:val="004514AE"/>
    <w:rsid w:val="00452A5D"/>
    <w:rsid w:val="00455C58"/>
    <w:rsid w:val="00455E82"/>
    <w:rsid w:val="00456653"/>
    <w:rsid w:val="00460A98"/>
    <w:rsid w:val="0046261D"/>
    <w:rsid w:val="00462AC8"/>
    <w:rsid w:val="00462E94"/>
    <w:rsid w:val="004639BE"/>
    <w:rsid w:val="00463E93"/>
    <w:rsid w:val="00463F07"/>
    <w:rsid w:val="004653AF"/>
    <w:rsid w:val="00465E5C"/>
    <w:rsid w:val="0046653D"/>
    <w:rsid w:val="00470724"/>
    <w:rsid w:val="00470E7E"/>
    <w:rsid w:val="004723A8"/>
    <w:rsid w:val="00472A7D"/>
    <w:rsid w:val="0047339F"/>
    <w:rsid w:val="004742B5"/>
    <w:rsid w:val="00474773"/>
    <w:rsid w:val="0047568A"/>
    <w:rsid w:val="00475934"/>
    <w:rsid w:val="00475CC7"/>
    <w:rsid w:val="004760BA"/>
    <w:rsid w:val="00476852"/>
    <w:rsid w:val="004769E5"/>
    <w:rsid w:val="00480268"/>
    <w:rsid w:val="00481A3D"/>
    <w:rsid w:val="004820A8"/>
    <w:rsid w:val="00482135"/>
    <w:rsid w:val="00483FCA"/>
    <w:rsid w:val="00484B9B"/>
    <w:rsid w:val="004850F7"/>
    <w:rsid w:val="0048559F"/>
    <w:rsid w:val="004874DE"/>
    <w:rsid w:val="00492745"/>
    <w:rsid w:val="00492D8B"/>
    <w:rsid w:val="00494FFB"/>
    <w:rsid w:val="00495E68"/>
    <w:rsid w:val="00495FB4"/>
    <w:rsid w:val="00496D67"/>
    <w:rsid w:val="004973C6"/>
    <w:rsid w:val="00497D08"/>
    <w:rsid w:val="004A1C71"/>
    <w:rsid w:val="004A1E99"/>
    <w:rsid w:val="004A285B"/>
    <w:rsid w:val="004A3671"/>
    <w:rsid w:val="004A4CCB"/>
    <w:rsid w:val="004A551C"/>
    <w:rsid w:val="004A5848"/>
    <w:rsid w:val="004A684D"/>
    <w:rsid w:val="004A6F99"/>
    <w:rsid w:val="004B21FC"/>
    <w:rsid w:val="004B3A16"/>
    <w:rsid w:val="004B428E"/>
    <w:rsid w:val="004B4C9A"/>
    <w:rsid w:val="004B723A"/>
    <w:rsid w:val="004C3119"/>
    <w:rsid w:val="004C4674"/>
    <w:rsid w:val="004C4D52"/>
    <w:rsid w:val="004C551C"/>
    <w:rsid w:val="004C58EC"/>
    <w:rsid w:val="004C6A4C"/>
    <w:rsid w:val="004C6BF4"/>
    <w:rsid w:val="004C72E3"/>
    <w:rsid w:val="004D0C2C"/>
    <w:rsid w:val="004D0D75"/>
    <w:rsid w:val="004D2011"/>
    <w:rsid w:val="004D329D"/>
    <w:rsid w:val="004D5C80"/>
    <w:rsid w:val="004D61BF"/>
    <w:rsid w:val="004D79C2"/>
    <w:rsid w:val="004E034B"/>
    <w:rsid w:val="004E145B"/>
    <w:rsid w:val="004E17B8"/>
    <w:rsid w:val="004E2016"/>
    <w:rsid w:val="004E328D"/>
    <w:rsid w:val="004E606C"/>
    <w:rsid w:val="004E6DDC"/>
    <w:rsid w:val="004E6EA4"/>
    <w:rsid w:val="004E79E9"/>
    <w:rsid w:val="004E7B0B"/>
    <w:rsid w:val="004E7DAE"/>
    <w:rsid w:val="004F012A"/>
    <w:rsid w:val="004F0765"/>
    <w:rsid w:val="004F3BCE"/>
    <w:rsid w:val="004F6F0D"/>
    <w:rsid w:val="004F734D"/>
    <w:rsid w:val="00500894"/>
    <w:rsid w:val="00500A9C"/>
    <w:rsid w:val="00501E16"/>
    <w:rsid w:val="0050393C"/>
    <w:rsid w:val="005045C9"/>
    <w:rsid w:val="00505A1E"/>
    <w:rsid w:val="0050719D"/>
    <w:rsid w:val="00507C79"/>
    <w:rsid w:val="00512140"/>
    <w:rsid w:val="0051223C"/>
    <w:rsid w:val="005145C9"/>
    <w:rsid w:val="00515451"/>
    <w:rsid w:val="00515572"/>
    <w:rsid w:val="005213AD"/>
    <w:rsid w:val="00521607"/>
    <w:rsid w:val="00522F12"/>
    <w:rsid w:val="00523626"/>
    <w:rsid w:val="0052444B"/>
    <w:rsid w:val="0052654D"/>
    <w:rsid w:val="00527F67"/>
    <w:rsid w:val="00530D16"/>
    <w:rsid w:val="00531B11"/>
    <w:rsid w:val="00533F82"/>
    <w:rsid w:val="00536883"/>
    <w:rsid w:val="00536FEB"/>
    <w:rsid w:val="005406AA"/>
    <w:rsid w:val="00542BFA"/>
    <w:rsid w:val="00543D2D"/>
    <w:rsid w:val="005449A6"/>
    <w:rsid w:val="00546201"/>
    <w:rsid w:val="00547164"/>
    <w:rsid w:val="00550131"/>
    <w:rsid w:val="00550B9A"/>
    <w:rsid w:val="0055275F"/>
    <w:rsid w:val="00552B1F"/>
    <w:rsid w:val="005543A7"/>
    <w:rsid w:val="00555F27"/>
    <w:rsid w:val="0055685A"/>
    <w:rsid w:val="00557A3E"/>
    <w:rsid w:val="00560828"/>
    <w:rsid w:val="00560CAB"/>
    <w:rsid w:val="00560D09"/>
    <w:rsid w:val="00561640"/>
    <w:rsid w:val="005617B1"/>
    <w:rsid w:val="005618BC"/>
    <w:rsid w:val="005618E1"/>
    <w:rsid w:val="00561AC0"/>
    <w:rsid w:val="00563A20"/>
    <w:rsid w:val="005648E5"/>
    <w:rsid w:val="0056500F"/>
    <w:rsid w:val="00570142"/>
    <w:rsid w:val="005704D8"/>
    <w:rsid w:val="005731B1"/>
    <w:rsid w:val="00573650"/>
    <w:rsid w:val="005744BF"/>
    <w:rsid w:val="00575075"/>
    <w:rsid w:val="00575449"/>
    <w:rsid w:val="00577434"/>
    <w:rsid w:val="00577479"/>
    <w:rsid w:val="0057788E"/>
    <w:rsid w:val="00580258"/>
    <w:rsid w:val="00581518"/>
    <w:rsid w:val="00582CBF"/>
    <w:rsid w:val="0058463D"/>
    <w:rsid w:val="00584FEE"/>
    <w:rsid w:val="005855A3"/>
    <w:rsid w:val="005862C5"/>
    <w:rsid w:val="00590808"/>
    <w:rsid w:val="005936F4"/>
    <w:rsid w:val="005A0221"/>
    <w:rsid w:val="005A0C75"/>
    <w:rsid w:val="005A0DBC"/>
    <w:rsid w:val="005A1A58"/>
    <w:rsid w:val="005A34F9"/>
    <w:rsid w:val="005A397E"/>
    <w:rsid w:val="005A4854"/>
    <w:rsid w:val="005A5589"/>
    <w:rsid w:val="005A66AD"/>
    <w:rsid w:val="005A6DE7"/>
    <w:rsid w:val="005A7A35"/>
    <w:rsid w:val="005B1CD3"/>
    <w:rsid w:val="005B4568"/>
    <w:rsid w:val="005B6140"/>
    <w:rsid w:val="005B6A7A"/>
    <w:rsid w:val="005B6ADC"/>
    <w:rsid w:val="005B76D8"/>
    <w:rsid w:val="005C2708"/>
    <w:rsid w:val="005C277C"/>
    <w:rsid w:val="005C29E4"/>
    <w:rsid w:val="005C31BA"/>
    <w:rsid w:val="005C5151"/>
    <w:rsid w:val="005C624F"/>
    <w:rsid w:val="005D0161"/>
    <w:rsid w:val="005D09EC"/>
    <w:rsid w:val="005D0A0F"/>
    <w:rsid w:val="005D0C07"/>
    <w:rsid w:val="005D184A"/>
    <w:rsid w:val="005D2446"/>
    <w:rsid w:val="005D248D"/>
    <w:rsid w:val="005D5BF2"/>
    <w:rsid w:val="005D5E0F"/>
    <w:rsid w:val="005D67FB"/>
    <w:rsid w:val="005E3707"/>
    <w:rsid w:val="005E45F1"/>
    <w:rsid w:val="005E495D"/>
    <w:rsid w:val="005E6B6B"/>
    <w:rsid w:val="005E7A25"/>
    <w:rsid w:val="005E7C5E"/>
    <w:rsid w:val="005F059F"/>
    <w:rsid w:val="005F2498"/>
    <w:rsid w:val="005F3454"/>
    <w:rsid w:val="005F3943"/>
    <w:rsid w:val="005F3A8A"/>
    <w:rsid w:val="005F3F20"/>
    <w:rsid w:val="005F77D4"/>
    <w:rsid w:val="005F78C3"/>
    <w:rsid w:val="00600AEC"/>
    <w:rsid w:val="00601D6C"/>
    <w:rsid w:val="00602562"/>
    <w:rsid w:val="00602A3E"/>
    <w:rsid w:val="00603EAE"/>
    <w:rsid w:val="006048B0"/>
    <w:rsid w:val="006050E8"/>
    <w:rsid w:val="00607DA0"/>
    <w:rsid w:val="00610F87"/>
    <w:rsid w:val="00611AE1"/>
    <w:rsid w:val="00611E9F"/>
    <w:rsid w:val="006124B4"/>
    <w:rsid w:val="0061269A"/>
    <w:rsid w:val="00613BAA"/>
    <w:rsid w:val="00613C0A"/>
    <w:rsid w:val="0061414F"/>
    <w:rsid w:val="006160D1"/>
    <w:rsid w:val="00616868"/>
    <w:rsid w:val="0062092E"/>
    <w:rsid w:val="0062239E"/>
    <w:rsid w:val="0062248A"/>
    <w:rsid w:val="006229BF"/>
    <w:rsid w:val="0062447D"/>
    <w:rsid w:val="0062469F"/>
    <w:rsid w:val="00625842"/>
    <w:rsid w:val="00625BDD"/>
    <w:rsid w:val="00625E65"/>
    <w:rsid w:val="00626683"/>
    <w:rsid w:val="00626E4B"/>
    <w:rsid w:val="00626E73"/>
    <w:rsid w:val="00630060"/>
    <w:rsid w:val="00630900"/>
    <w:rsid w:val="00630EBF"/>
    <w:rsid w:val="00630F26"/>
    <w:rsid w:val="006355EE"/>
    <w:rsid w:val="00635EEA"/>
    <w:rsid w:val="006365E4"/>
    <w:rsid w:val="00636A40"/>
    <w:rsid w:val="00637647"/>
    <w:rsid w:val="006379FB"/>
    <w:rsid w:val="00637D4B"/>
    <w:rsid w:val="0064012B"/>
    <w:rsid w:val="00640C14"/>
    <w:rsid w:val="00642171"/>
    <w:rsid w:val="0064413C"/>
    <w:rsid w:val="00644283"/>
    <w:rsid w:val="00644361"/>
    <w:rsid w:val="006447B1"/>
    <w:rsid w:val="00644F65"/>
    <w:rsid w:val="0064561F"/>
    <w:rsid w:val="00645F02"/>
    <w:rsid w:val="0064609B"/>
    <w:rsid w:val="006467F4"/>
    <w:rsid w:val="006471DD"/>
    <w:rsid w:val="0065136E"/>
    <w:rsid w:val="006521E6"/>
    <w:rsid w:val="00656596"/>
    <w:rsid w:val="00656C67"/>
    <w:rsid w:val="00657744"/>
    <w:rsid w:val="00657DCF"/>
    <w:rsid w:val="00661CA8"/>
    <w:rsid w:val="0066249A"/>
    <w:rsid w:val="00662C81"/>
    <w:rsid w:val="00663A70"/>
    <w:rsid w:val="00666ACD"/>
    <w:rsid w:val="006676D1"/>
    <w:rsid w:val="00670026"/>
    <w:rsid w:val="00670624"/>
    <w:rsid w:val="00670DDD"/>
    <w:rsid w:val="006714B1"/>
    <w:rsid w:val="006714EF"/>
    <w:rsid w:val="006716D0"/>
    <w:rsid w:val="00672AD2"/>
    <w:rsid w:val="006758C9"/>
    <w:rsid w:val="00676F0C"/>
    <w:rsid w:val="00677920"/>
    <w:rsid w:val="006812B9"/>
    <w:rsid w:val="006826D3"/>
    <w:rsid w:val="006847EA"/>
    <w:rsid w:val="006906B9"/>
    <w:rsid w:val="00690C9B"/>
    <w:rsid w:val="00691956"/>
    <w:rsid w:val="006924AA"/>
    <w:rsid w:val="00693D0A"/>
    <w:rsid w:val="006966D3"/>
    <w:rsid w:val="0069696C"/>
    <w:rsid w:val="00696BE2"/>
    <w:rsid w:val="006A0B86"/>
    <w:rsid w:val="006A0DB7"/>
    <w:rsid w:val="006A34BE"/>
    <w:rsid w:val="006A5A6C"/>
    <w:rsid w:val="006A7306"/>
    <w:rsid w:val="006B1D3C"/>
    <w:rsid w:val="006B2F23"/>
    <w:rsid w:val="006B6866"/>
    <w:rsid w:val="006C060B"/>
    <w:rsid w:val="006C14BF"/>
    <w:rsid w:val="006C29E4"/>
    <w:rsid w:val="006C3057"/>
    <w:rsid w:val="006C649E"/>
    <w:rsid w:val="006D1DAA"/>
    <w:rsid w:val="006D2C93"/>
    <w:rsid w:val="006D42CC"/>
    <w:rsid w:val="006D46F6"/>
    <w:rsid w:val="006D5FA9"/>
    <w:rsid w:val="006D7696"/>
    <w:rsid w:val="006E1168"/>
    <w:rsid w:val="006E1923"/>
    <w:rsid w:val="006E2B5F"/>
    <w:rsid w:val="006E370B"/>
    <w:rsid w:val="006E3877"/>
    <w:rsid w:val="006E3DD7"/>
    <w:rsid w:val="006E4C98"/>
    <w:rsid w:val="006F132D"/>
    <w:rsid w:val="006F4DEE"/>
    <w:rsid w:val="006F56EE"/>
    <w:rsid w:val="006F5E74"/>
    <w:rsid w:val="006F65E0"/>
    <w:rsid w:val="006F7DA2"/>
    <w:rsid w:val="00700BFA"/>
    <w:rsid w:val="00701171"/>
    <w:rsid w:val="0070173F"/>
    <w:rsid w:val="007019D7"/>
    <w:rsid w:val="00701CFB"/>
    <w:rsid w:val="00703903"/>
    <w:rsid w:val="00704471"/>
    <w:rsid w:val="00705045"/>
    <w:rsid w:val="00705201"/>
    <w:rsid w:val="007052CB"/>
    <w:rsid w:val="00705ADB"/>
    <w:rsid w:val="007119DD"/>
    <w:rsid w:val="00711A22"/>
    <w:rsid w:val="0071225C"/>
    <w:rsid w:val="00713C51"/>
    <w:rsid w:val="00714032"/>
    <w:rsid w:val="00714D69"/>
    <w:rsid w:val="00715005"/>
    <w:rsid w:val="007171B5"/>
    <w:rsid w:val="0071759F"/>
    <w:rsid w:val="007209A5"/>
    <w:rsid w:val="00720BF6"/>
    <w:rsid w:val="00723F0D"/>
    <w:rsid w:val="007240D4"/>
    <w:rsid w:val="007248CD"/>
    <w:rsid w:val="00727B47"/>
    <w:rsid w:val="00732693"/>
    <w:rsid w:val="007328EF"/>
    <w:rsid w:val="00734A9C"/>
    <w:rsid w:val="00735D5B"/>
    <w:rsid w:val="00735DB6"/>
    <w:rsid w:val="00736FF9"/>
    <w:rsid w:val="00737781"/>
    <w:rsid w:val="00737E91"/>
    <w:rsid w:val="0074016C"/>
    <w:rsid w:val="00741DB0"/>
    <w:rsid w:val="00742247"/>
    <w:rsid w:val="007428FD"/>
    <w:rsid w:val="0074493A"/>
    <w:rsid w:val="00744E88"/>
    <w:rsid w:val="007464A0"/>
    <w:rsid w:val="0075036F"/>
    <w:rsid w:val="007521BF"/>
    <w:rsid w:val="00753B67"/>
    <w:rsid w:val="00756B90"/>
    <w:rsid w:val="00756C25"/>
    <w:rsid w:val="00757D78"/>
    <w:rsid w:val="0076126D"/>
    <w:rsid w:val="0076222F"/>
    <w:rsid w:val="007631E8"/>
    <w:rsid w:val="00764597"/>
    <w:rsid w:val="00767EBD"/>
    <w:rsid w:val="00773E19"/>
    <w:rsid w:val="007741FB"/>
    <w:rsid w:val="007742B6"/>
    <w:rsid w:val="007803AA"/>
    <w:rsid w:val="007803DC"/>
    <w:rsid w:val="00780653"/>
    <w:rsid w:val="00780ACA"/>
    <w:rsid w:val="007811DA"/>
    <w:rsid w:val="0078149B"/>
    <w:rsid w:val="00781906"/>
    <w:rsid w:val="0078301A"/>
    <w:rsid w:val="00783555"/>
    <w:rsid w:val="00783A86"/>
    <w:rsid w:val="00783BA4"/>
    <w:rsid w:val="00784E50"/>
    <w:rsid w:val="00785822"/>
    <w:rsid w:val="007907B4"/>
    <w:rsid w:val="00791951"/>
    <w:rsid w:val="00791BD9"/>
    <w:rsid w:val="0079286D"/>
    <w:rsid w:val="007936F5"/>
    <w:rsid w:val="00793B37"/>
    <w:rsid w:val="00794F5B"/>
    <w:rsid w:val="007950C4"/>
    <w:rsid w:val="00796057"/>
    <w:rsid w:val="007961E9"/>
    <w:rsid w:val="0079673A"/>
    <w:rsid w:val="00796C34"/>
    <w:rsid w:val="0079793D"/>
    <w:rsid w:val="007A1154"/>
    <w:rsid w:val="007A17C2"/>
    <w:rsid w:val="007A28EF"/>
    <w:rsid w:val="007A2C80"/>
    <w:rsid w:val="007A309C"/>
    <w:rsid w:val="007A4B82"/>
    <w:rsid w:val="007A4FBF"/>
    <w:rsid w:val="007A56A5"/>
    <w:rsid w:val="007B002F"/>
    <w:rsid w:val="007B2218"/>
    <w:rsid w:val="007B446D"/>
    <w:rsid w:val="007B4793"/>
    <w:rsid w:val="007B55FD"/>
    <w:rsid w:val="007C0C10"/>
    <w:rsid w:val="007C28DF"/>
    <w:rsid w:val="007C4139"/>
    <w:rsid w:val="007C4597"/>
    <w:rsid w:val="007C6601"/>
    <w:rsid w:val="007C6C8B"/>
    <w:rsid w:val="007C6E79"/>
    <w:rsid w:val="007C6F14"/>
    <w:rsid w:val="007C7566"/>
    <w:rsid w:val="007C77F5"/>
    <w:rsid w:val="007D0197"/>
    <w:rsid w:val="007D17EC"/>
    <w:rsid w:val="007D1AC6"/>
    <w:rsid w:val="007D3022"/>
    <w:rsid w:val="007D452D"/>
    <w:rsid w:val="007D5837"/>
    <w:rsid w:val="007D7528"/>
    <w:rsid w:val="007D75A3"/>
    <w:rsid w:val="007D798C"/>
    <w:rsid w:val="007D7DDE"/>
    <w:rsid w:val="007D7DFF"/>
    <w:rsid w:val="007E056A"/>
    <w:rsid w:val="007E3F05"/>
    <w:rsid w:val="007E6316"/>
    <w:rsid w:val="007E6A50"/>
    <w:rsid w:val="007E6EAA"/>
    <w:rsid w:val="007E7A1D"/>
    <w:rsid w:val="007E7C7C"/>
    <w:rsid w:val="007F0B93"/>
    <w:rsid w:val="007F21D2"/>
    <w:rsid w:val="007F2C97"/>
    <w:rsid w:val="007F3D63"/>
    <w:rsid w:val="007F46C8"/>
    <w:rsid w:val="007F5335"/>
    <w:rsid w:val="007F5358"/>
    <w:rsid w:val="007F63C0"/>
    <w:rsid w:val="007F783E"/>
    <w:rsid w:val="007F7F36"/>
    <w:rsid w:val="008005DD"/>
    <w:rsid w:val="00801131"/>
    <w:rsid w:val="00801CB9"/>
    <w:rsid w:val="008027FA"/>
    <w:rsid w:val="008054FF"/>
    <w:rsid w:val="008058AF"/>
    <w:rsid w:val="00806935"/>
    <w:rsid w:val="00811DD1"/>
    <w:rsid w:val="0081238A"/>
    <w:rsid w:val="008127A7"/>
    <w:rsid w:val="00812DDD"/>
    <w:rsid w:val="00814182"/>
    <w:rsid w:val="00815E0B"/>
    <w:rsid w:val="00815FEF"/>
    <w:rsid w:val="0081603B"/>
    <w:rsid w:val="0081608E"/>
    <w:rsid w:val="0081708B"/>
    <w:rsid w:val="00820268"/>
    <w:rsid w:val="00820CB6"/>
    <w:rsid w:val="00821246"/>
    <w:rsid w:val="00821B86"/>
    <w:rsid w:val="00822185"/>
    <w:rsid w:val="00822827"/>
    <w:rsid w:val="0082315F"/>
    <w:rsid w:val="0082328F"/>
    <w:rsid w:val="00823E63"/>
    <w:rsid w:val="00824C96"/>
    <w:rsid w:val="00824F52"/>
    <w:rsid w:val="008253B1"/>
    <w:rsid w:val="0082551D"/>
    <w:rsid w:val="0082616E"/>
    <w:rsid w:val="00827337"/>
    <w:rsid w:val="00827903"/>
    <w:rsid w:val="008303A5"/>
    <w:rsid w:val="0083064A"/>
    <w:rsid w:val="00831660"/>
    <w:rsid w:val="00832D45"/>
    <w:rsid w:val="00834326"/>
    <w:rsid w:val="0083458D"/>
    <w:rsid w:val="00834768"/>
    <w:rsid w:val="00834F4E"/>
    <w:rsid w:val="008357B0"/>
    <w:rsid w:val="008366CD"/>
    <w:rsid w:val="0083687D"/>
    <w:rsid w:val="00837497"/>
    <w:rsid w:val="00837F74"/>
    <w:rsid w:val="008420AA"/>
    <w:rsid w:val="0084234A"/>
    <w:rsid w:val="0084321A"/>
    <w:rsid w:val="0084372E"/>
    <w:rsid w:val="00846D79"/>
    <w:rsid w:val="0084776C"/>
    <w:rsid w:val="0084780C"/>
    <w:rsid w:val="00852851"/>
    <w:rsid w:val="00853396"/>
    <w:rsid w:val="00853610"/>
    <w:rsid w:val="00854A81"/>
    <w:rsid w:val="00854F7A"/>
    <w:rsid w:val="0085560F"/>
    <w:rsid w:val="008562EE"/>
    <w:rsid w:val="00856C5F"/>
    <w:rsid w:val="00857272"/>
    <w:rsid w:val="00861CE1"/>
    <w:rsid w:val="00861F13"/>
    <w:rsid w:val="008623C2"/>
    <w:rsid w:val="00862E9C"/>
    <w:rsid w:val="00865765"/>
    <w:rsid w:val="00865B29"/>
    <w:rsid w:val="008664CF"/>
    <w:rsid w:val="008673EF"/>
    <w:rsid w:val="00867E4E"/>
    <w:rsid w:val="00870288"/>
    <w:rsid w:val="00871D6E"/>
    <w:rsid w:val="00872345"/>
    <w:rsid w:val="008729B5"/>
    <w:rsid w:val="00875162"/>
    <w:rsid w:val="008751FB"/>
    <w:rsid w:val="0087616A"/>
    <w:rsid w:val="00876238"/>
    <w:rsid w:val="0087676E"/>
    <w:rsid w:val="00877F0A"/>
    <w:rsid w:val="008800A3"/>
    <w:rsid w:val="00880A2C"/>
    <w:rsid w:val="00881C54"/>
    <w:rsid w:val="0088227E"/>
    <w:rsid w:val="0088413A"/>
    <w:rsid w:val="008855C2"/>
    <w:rsid w:val="00885660"/>
    <w:rsid w:val="00885DA5"/>
    <w:rsid w:val="00890BB4"/>
    <w:rsid w:val="00892D48"/>
    <w:rsid w:val="008934EE"/>
    <w:rsid w:val="00893BB8"/>
    <w:rsid w:val="00894CDB"/>
    <w:rsid w:val="0089526F"/>
    <w:rsid w:val="008957A0"/>
    <w:rsid w:val="00895EE9"/>
    <w:rsid w:val="008979E6"/>
    <w:rsid w:val="008A0956"/>
    <w:rsid w:val="008A2F8C"/>
    <w:rsid w:val="008A3274"/>
    <w:rsid w:val="008A50A6"/>
    <w:rsid w:val="008A5DBE"/>
    <w:rsid w:val="008B03A1"/>
    <w:rsid w:val="008B079C"/>
    <w:rsid w:val="008B1DB7"/>
    <w:rsid w:val="008B2E84"/>
    <w:rsid w:val="008B4762"/>
    <w:rsid w:val="008B5E72"/>
    <w:rsid w:val="008B68EF"/>
    <w:rsid w:val="008B7007"/>
    <w:rsid w:val="008C01B4"/>
    <w:rsid w:val="008C1A19"/>
    <w:rsid w:val="008C3B1A"/>
    <w:rsid w:val="008C3FCB"/>
    <w:rsid w:val="008C759D"/>
    <w:rsid w:val="008D07D6"/>
    <w:rsid w:val="008D14B9"/>
    <w:rsid w:val="008D29AE"/>
    <w:rsid w:val="008D2C3C"/>
    <w:rsid w:val="008D4B78"/>
    <w:rsid w:val="008D66C3"/>
    <w:rsid w:val="008D7BC6"/>
    <w:rsid w:val="008E01A8"/>
    <w:rsid w:val="008E1388"/>
    <w:rsid w:val="008E2920"/>
    <w:rsid w:val="008E4A04"/>
    <w:rsid w:val="008E4EB8"/>
    <w:rsid w:val="008E553A"/>
    <w:rsid w:val="008E5864"/>
    <w:rsid w:val="008E7B41"/>
    <w:rsid w:val="008F02E0"/>
    <w:rsid w:val="008F0696"/>
    <w:rsid w:val="008F1C78"/>
    <w:rsid w:val="008F2310"/>
    <w:rsid w:val="008F24A5"/>
    <w:rsid w:val="008F28FB"/>
    <w:rsid w:val="008F38C3"/>
    <w:rsid w:val="008F6898"/>
    <w:rsid w:val="008F7996"/>
    <w:rsid w:val="008F7EB5"/>
    <w:rsid w:val="009004F0"/>
    <w:rsid w:val="00900A52"/>
    <w:rsid w:val="009046AF"/>
    <w:rsid w:val="009079B7"/>
    <w:rsid w:val="00907C7F"/>
    <w:rsid w:val="00910926"/>
    <w:rsid w:val="0091139D"/>
    <w:rsid w:val="009116C4"/>
    <w:rsid w:val="00912DD0"/>
    <w:rsid w:val="0091431F"/>
    <w:rsid w:val="00915E4E"/>
    <w:rsid w:val="00916CE2"/>
    <w:rsid w:val="00917063"/>
    <w:rsid w:val="00917098"/>
    <w:rsid w:val="00917C3C"/>
    <w:rsid w:val="00920DEF"/>
    <w:rsid w:val="00920E18"/>
    <w:rsid w:val="00921035"/>
    <w:rsid w:val="009222AE"/>
    <w:rsid w:val="00922A4A"/>
    <w:rsid w:val="009231BB"/>
    <w:rsid w:val="00923820"/>
    <w:rsid w:val="00924B9F"/>
    <w:rsid w:val="00924DEF"/>
    <w:rsid w:val="00925781"/>
    <w:rsid w:val="00925E10"/>
    <w:rsid w:val="00925F2C"/>
    <w:rsid w:val="009265E8"/>
    <w:rsid w:val="009272D7"/>
    <w:rsid w:val="00931B24"/>
    <w:rsid w:val="00932787"/>
    <w:rsid w:val="00933E59"/>
    <w:rsid w:val="00934907"/>
    <w:rsid w:val="0093713D"/>
    <w:rsid w:val="0093726C"/>
    <w:rsid w:val="009417BC"/>
    <w:rsid w:val="009422A9"/>
    <w:rsid w:val="00942627"/>
    <w:rsid w:val="00942B17"/>
    <w:rsid w:val="00942F48"/>
    <w:rsid w:val="0094340D"/>
    <w:rsid w:val="00943947"/>
    <w:rsid w:val="00943993"/>
    <w:rsid w:val="00943C1E"/>
    <w:rsid w:val="009446BB"/>
    <w:rsid w:val="0094598D"/>
    <w:rsid w:val="009472F2"/>
    <w:rsid w:val="009479C8"/>
    <w:rsid w:val="00947D83"/>
    <w:rsid w:val="009504EB"/>
    <w:rsid w:val="00950B37"/>
    <w:rsid w:val="00954382"/>
    <w:rsid w:val="00954578"/>
    <w:rsid w:val="009545EF"/>
    <w:rsid w:val="00955926"/>
    <w:rsid w:val="00955CB2"/>
    <w:rsid w:val="0095789B"/>
    <w:rsid w:val="00961005"/>
    <w:rsid w:val="00961532"/>
    <w:rsid w:val="00962A90"/>
    <w:rsid w:val="00962DF6"/>
    <w:rsid w:val="00964944"/>
    <w:rsid w:val="009649EC"/>
    <w:rsid w:val="00967A48"/>
    <w:rsid w:val="00970B7A"/>
    <w:rsid w:val="00971252"/>
    <w:rsid w:val="009719BC"/>
    <w:rsid w:val="0097233E"/>
    <w:rsid w:val="0097249D"/>
    <w:rsid w:val="00972C68"/>
    <w:rsid w:val="009738D6"/>
    <w:rsid w:val="00973A12"/>
    <w:rsid w:val="00974673"/>
    <w:rsid w:val="009747DB"/>
    <w:rsid w:val="00974A13"/>
    <w:rsid w:val="00975E1D"/>
    <w:rsid w:val="00976333"/>
    <w:rsid w:val="00980DBE"/>
    <w:rsid w:val="00982255"/>
    <w:rsid w:val="00982B9D"/>
    <w:rsid w:val="00984418"/>
    <w:rsid w:val="00984929"/>
    <w:rsid w:val="00984B0E"/>
    <w:rsid w:val="009852F9"/>
    <w:rsid w:val="00986279"/>
    <w:rsid w:val="009862E3"/>
    <w:rsid w:val="00990B28"/>
    <w:rsid w:val="009929DE"/>
    <w:rsid w:val="009938EB"/>
    <w:rsid w:val="0099430E"/>
    <w:rsid w:val="00994933"/>
    <w:rsid w:val="00994BD4"/>
    <w:rsid w:val="00995089"/>
    <w:rsid w:val="0099595F"/>
    <w:rsid w:val="00996D0F"/>
    <w:rsid w:val="00996E1F"/>
    <w:rsid w:val="009A0ADC"/>
    <w:rsid w:val="009A1CEB"/>
    <w:rsid w:val="009A32FB"/>
    <w:rsid w:val="009A3CF9"/>
    <w:rsid w:val="009A544B"/>
    <w:rsid w:val="009A777C"/>
    <w:rsid w:val="009B0BE7"/>
    <w:rsid w:val="009B1109"/>
    <w:rsid w:val="009B16A0"/>
    <w:rsid w:val="009B1BC2"/>
    <w:rsid w:val="009B32D0"/>
    <w:rsid w:val="009B3940"/>
    <w:rsid w:val="009C0FF5"/>
    <w:rsid w:val="009C2087"/>
    <w:rsid w:val="009C2362"/>
    <w:rsid w:val="009C311D"/>
    <w:rsid w:val="009C3694"/>
    <w:rsid w:val="009C4C40"/>
    <w:rsid w:val="009C4FB8"/>
    <w:rsid w:val="009C6F59"/>
    <w:rsid w:val="009C6FCB"/>
    <w:rsid w:val="009C731D"/>
    <w:rsid w:val="009C7E10"/>
    <w:rsid w:val="009D2834"/>
    <w:rsid w:val="009D4BDF"/>
    <w:rsid w:val="009D7EBC"/>
    <w:rsid w:val="009E0ECA"/>
    <w:rsid w:val="009E28BB"/>
    <w:rsid w:val="009E2B87"/>
    <w:rsid w:val="009E2CE7"/>
    <w:rsid w:val="009E3AAF"/>
    <w:rsid w:val="009E3F47"/>
    <w:rsid w:val="009E5474"/>
    <w:rsid w:val="009E5659"/>
    <w:rsid w:val="009E584B"/>
    <w:rsid w:val="009E68CD"/>
    <w:rsid w:val="009E7C9D"/>
    <w:rsid w:val="009F0F34"/>
    <w:rsid w:val="009F108B"/>
    <w:rsid w:val="009F5006"/>
    <w:rsid w:val="009F5065"/>
    <w:rsid w:val="009F523D"/>
    <w:rsid w:val="009F56FF"/>
    <w:rsid w:val="009F596C"/>
    <w:rsid w:val="009F663D"/>
    <w:rsid w:val="00A00128"/>
    <w:rsid w:val="00A009F4"/>
    <w:rsid w:val="00A00C12"/>
    <w:rsid w:val="00A0215E"/>
    <w:rsid w:val="00A02473"/>
    <w:rsid w:val="00A035CB"/>
    <w:rsid w:val="00A038B4"/>
    <w:rsid w:val="00A0433A"/>
    <w:rsid w:val="00A044E4"/>
    <w:rsid w:val="00A0667A"/>
    <w:rsid w:val="00A10037"/>
    <w:rsid w:val="00A106E8"/>
    <w:rsid w:val="00A114A1"/>
    <w:rsid w:val="00A12404"/>
    <w:rsid w:val="00A1347A"/>
    <w:rsid w:val="00A1360A"/>
    <w:rsid w:val="00A13B4C"/>
    <w:rsid w:val="00A20123"/>
    <w:rsid w:val="00A212B5"/>
    <w:rsid w:val="00A21A77"/>
    <w:rsid w:val="00A21B46"/>
    <w:rsid w:val="00A21E10"/>
    <w:rsid w:val="00A2215B"/>
    <w:rsid w:val="00A22649"/>
    <w:rsid w:val="00A229A9"/>
    <w:rsid w:val="00A23F7B"/>
    <w:rsid w:val="00A254C9"/>
    <w:rsid w:val="00A256CE"/>
    <w:rsid w:val="00A25F29"/>
    <w:rsid w:val="00A30192"/>
    <w:rsid w:val="00A30E2D"/>
    <w:rsid w:val="00A3254A"/>
    <w:rsid w:val="00A32F72"/>
    <w:rsid w:val="00A32FBB"/>
    <w:rsid w:val="00A331B8"/>
    <w:rsid w:val="00A332D1"/>
    <w:rsid w:val="00A3334E"/>
    <w:rsid w:val="00A34BE5"/>
    <w:rsid w:val="00A37606"/>
    <w:rsid w:val="00A402E9"/>
    <w:rsid w:val="00A40A73"/>
    <w:rsid w:val="00A41AC4"/>
    <w:rsid w:val="00A42685"/>
    <w:rsid w:val="00A4403A"/>
    <w:rsid w:val="00A4438B"/>
    <w:rsid w:val="00A44A12"/>
    <w:rsid w:val="00A44E2C"/>
    <w:rsid w:val="00A45149"/>
    <w:rsid w:val="00A4567D"/>
    <w:rsid w:val="00A45B14"/>
    <w:rsid w:val="00A46135"/>
    <w:rsid w:val="00A46E2E"/>
    <w:rsid w:val="00A50345"/>
    <w:rsid w:val="00A50882"/>
    <w:rsid w:val="00A50C44"/>
    <w:rsid w:val="00A51A5E"/>
    <w:rsid w:val="00A53071"/>
    <w:rsid w:val="00A534DC"/>
    <w:rsid w:val="00A5405F"/>
    <w:rsid w:val="00A5502B"/>
    <w:rsid w:val="00A55712"/>
    <w:rsid w:val="00A57636"/>
    <w:rsid w:val="00A6114F"/>
    <w:rsid w:val="00A61C7F"/>
    <w:rsid w:val="00A62EAD"/>
    <w:rsid w:val="00A63F34"/>
    <w:rsid w:val="00A674CB"/>
    <w:rsid w:val="00A712B2"/>
    <w:rsid w:val="00A71F93"/>
    <w:rsid w:val="00A72277"/>
    <w:rsid w:val="00A73745"/>
    <w:rsid w:val="00A7425B"/>
    <w:rsid w:val="00A74FC6"/>
    <w:rsid w:val="00A7661E"/>
    <w:rsid w:val="00A773C9"/>
    <w:rsid w:val="00A77EB8"/>
    <w:rsid w:val="00A8074F"/>
    <w:rsid w:val="00A8129C"/>
    <w:rsid w:val="00A831A8"/>
    <w:rsid w:val="00A83340"/>
    <w:rsid w:val="00A841A8"/>
    <w:rsid w:val="00A857F9"/>
    <w:rsid w:val="00A85B83"/>
    <w:rsid w:val="00A878CA"/>
    <w:rsid w:val="00A904E3"/>
    <w:rsid w:val="00A90F75"/>
    <w:rsid w:val="00A9217F"/>
    <w:rsid w:val="00A957C8"/>
    <w:rsid w:val="00A9720D"/>
    <w:rsid w:val="00AA1331"/>
    <w:rsid w:val="00AA13CE"/>
    <w:rsid w:val="00AA6483"/>
    <w:rsid w:val="00AA64D7"/>
    <w:rsid w:val="00AA66D0"/>
    <w:rsid w:val="00AA7DEC"/>
    <w:rsid w:val="00AA7E8C"/>
    <w:rsid w:val="00AB0EC7"/>
    <w:rsid w:val="00AB2B8D"/>
    <w:rsid w:val="00AB2F94"/>
    <w:rsid w:val="00AB3644"/>
    <w:rsid w:val="00AB5188"/>
    <w:rsid w:val="00AB6341"/>
    <w:rsid w:val="00AC072A"/>
    <w:rsid w:val="00AC1E96"/>
    <w:rsid w:val="00AC313D"/>
    <w:rsid w:val="00AC3260"/>
    <w:rsid w:val="00AC445C"/>
    <w:rsid w:val="00AC6790"/>
    <w:rsid w:val="00AC6DA5"/>
    <w:rsid w:val="00AD0EFA"/>
    <w:rsid w:val="00AD15C8"/>
    <w:rsid w:val="00AD1609"/>
    <w:rsid w:val="00AD2166"/>
    <w:rsid w:val="00AD279D"/>
    <w:rsid w:val="00AD44A4"/>
    <w:rsid w:val="00AD654D"/>
    <w:rsid w:val="00AD6817"/>
    <w:rsid w:val="00AD7365"/>
    <w:rsid w:val="00AD76E7"/>
    <w:rsid w:val="00AE0D37"/>
    <w:rsid w:val="00AE186A"/>
    <w:rsid w:val="00AE1FA7"/>
    <w:rsid w:val="00AE26AE"/>
    <w:rsid w:val="00AE330A"/>
    <w:rsid w:val="00AE51F7"/>
    <w:rsid w:val="00AE7D3B"/>
    <w:rsid w:val="00AF06E6"/>
    <w:rsid w:val="00AF096A"/>
    <w:rsid w:val="00AF116A"/>
    <w:rsid w:val="00B057B6"/>
    <w:rsid w:val="00B05CD9"/>
    <w:rsid w:val="00B101ED"/>
    <w:rsid w:val="00B10968"/>
    <w:rsid w:val="00B113C3"/>
    <w:rsid w:val="00B1183F"/>
    <w:rsid w:val="00B11B6E"/>
    <w:rsid w:val="00B1548B"/>
    <w:rsid w:val="00B15F19"/>
    <w:rsid w:val="00B15F45"/>
    <w:rsid w:val="00B16E0D"/>
    <w:rsid w:val="00B174D2"/>
    <w:rsid w:val="00B20044"/>
    <w:rsid w:val="00B2077E"/>
    <w:rsid w:val="00B21413"/>
    <w:rsid w:val="00B21EFA"/>
    <w:rsid w:val="00B226A9"/>
    <w:rsid w:val="00B229FC"/>
    <w:rsid w:val="00B22A59"/>
    <w:rsid w:val="00B22E9D"/>
    <w:rsid w:val="00B24AE4"/>
    <w:rsid w:val="00B25537"/>
    <w:rsid w:val="00B25E3E"/>
    <w:rsid w:val="00B26200"/>
    <w:rsid w:val="00B27309"/>
    <w:rsid w:val="00B30475"/>
    <w:rsid w:val="00B317E4"/>
    <w:rsid w:val="00B31EC9"/>
    <w:rsid w:val="00B32711"/>
    <w:rsid w:val="00B32CBE"/>
    <w:rsid w:val="00B336CA"/>
    <w:rsid w:val="00B343CA"/>
    <w:rsid w:val="00B3450C"/>
    <w:rsid w:val="00B35A57"/>
    <w:rsid w:val="00B36E7A"/>
    <w:rsid w:val="00B41102"/>
    <w:rsid w:val="00B4264B"/>
    <w:rsid w:val="00B43943"/>
    <w:rsid w:val="00B4417B"/>
    <w:rsid w:val="00B45054"/>
    <w:rsid w:val="00B45C2B"/>
    <w:rsid w:val="00B50AB2"/>
    <w:rsid w:val="00B53414"/>
    <w:rsid w:val="00B5397F"/>
    <w:rsid w:val="00B539A0"/>
    <w:rsid w:val="00B53E02"/>
    <w:rsid w:val="00B54539"/>
    <w:rsid w:val="00B54916"/>
    <w:rsid w:val="00B55059"/>
    <w:rsid w:val="00B550E6"/>
    <w:rsid w:val="00B5569D"/>
    <w:rsid w:val="00B57D78"/>
    <w:rsid w:val="00B60741"/>
    <w:rsid w:val="00B657E9"/>
    <w:rsid w:val="00B65A9A"/>
    <w:rsid w:val="00B65C4C"/>
    <w:rsid w:val="00B66137"/>
    <w:rsid w:val="00B66D8A"/>
    <w:rsid w:val="00B66E7C"/>
    <w:rsid w:val="00B708DD"/>
    <w:rsid w:val="00B71C54"/>
    <w:rsid w:val="00B7205D"/>
    <w:rsid w:val="00B7288F"/>
    <w:rsid w:val="00B7329D"/>
    <w:rsid w:val="00B7366A"/>
    <w:rsid w:val="00B743AC"/>
    <w:rsid w:val="00B74E25"/>
    <w:rsid w:val="00B8016A"/>
    <w:rsid w:val="00B8196E"/>
    <w:rsid w:val="00B81CC3"/>
    <w:rsid w:val="00B82C87"/>
    <w:rsid w:val="00B83C79"/>
    <w:rsid w:val="00B84CDF"/>
    <w:rsid w:val="00B84D4A"/>
    <w:rsid w:val="00B87FE1"/>
    <w:rsid w:val="00B91F61"/>
    <w:rsid w:val="00B925D6"/>
    <w:rsid w:val="00B94ABD"/>
    <w:rsid w:val="00B95095"/>
    <w:rsid w:val="00B957F5"/>
    <w:rsid w:val="00BA05DC"/>
    <w:rsid w:val="00BA064A"/>
    <w:rsid w:val="00BA1F0D"/>
    <w:rsid w:val="00BA33D3"/>
    <w:rsid w:val="00BA38A4"/>
    <w:rsid w:val="00BA4656"/>
    <w:rsid w:val="00BA46CB"/>
    <w:rsid w:val="00BA4715"/>
    <w:rsid w:val="00BA4A80"/>
    <w:rsid w:val="00BA5117"/>
    <w:rsid w:val="00BA5393"/>
    <w:rsid w:val="00BB1AC5"/>
    <w:rsid w:val="00BB2547"/>
    <w:rsid w:val="00BB25F1"/>
    <w:rsid w:val="00BB295B"/>
    <w:rsid w:val="00BB3573"/>
    <w:rsid w:val="00BB37F9"/>
    <w:rsid w:val="00BB3E9A"/>
    <w:rsid w:val="00BB4C9C"/>
    <w:rsid w:val="00BB5406"/>
    <w:rsid w:val="00BB55B3"/>
    <w:rsid w:val="00BB5913"/>
    <w:rsid w:val="00BB68EA"/>
    <w:rsid w:val="00BB6C27"/>
    <w:rsid w:val="00BB78F8"/>
    <w:rsid w:val="00BB7A3C"/>
    <w:rsid w:val="00BC155C"/>
    <w:rsid w:val="00BC1CA2"/>
    <w:rsid w:val="00BC237E"/>
    <w:rsid w:val="00BC27AB"/>
    <w:rsid w:val="00BC479F"/>
    <w:rsid w:val="00BC506E"/>
    <w:rsid w:val="00BC5B69"/>
    <w:rsid w:val="00BC5EBB"/>
    <w:rsid w:val="00BC66CB"/>
    <w:rsid w:val="00BC700C"/>
    <w:rsid w:val="00BD0090"/>
    <w:rsid w:val="00BD08A5"/>
    <w:rsid w:val="00BD2228"/>
    <w:rsid w:val="00BD2894"/>
    <w:rsid w:val="00BD2E77"/>
    <w:rsid w:val="00BD4251"/>
    <w:rsid w:val="00BD4285"/>
    <w:rsid w:val="00BD4582"/>
    <w:rsid w:val="00BD45FF"/>
    <w:rsid w:val="00BD5661"/>
    <w:rsid w:val="00BD65A7"/>
    <w:rsid w:val="00BD662E"/>
    <w:rsid w:val="00BD6A13"/>
    <w:rsid w:val="00BD6E92"/>
    <w:rsid w:val="00BD7D78"/>
    <w:rsid w:val="00BE125A"/>
    <w:rsid w:val="00BE16F3"/>
    <w:rsid w:val="00BE36FD"/>
    <w:rsid w:val="00BE490D"/>
    <w:rsid w:val="00BE5A68"/>
    <w:rsid w:val="00BE5F2C"/>
    <w:rsid w:val="00BE5F9C"/>
    <w:rsid w:val="00BE6C71"/>
    <w:rsid w:val="00BF06AE"/>
    <w:rsid w:val="00BF279D"/>
    <w:rsid w:val="00BF2D31"/>
    <w:rsid w:val="00BF31EA"/>
    <w:rsid w:val="00BF4F98"/>
    <w:rsid w:val="00BF59DE"/>
    <w:rsid w:val="00BF694D"/>
    <w:rsid w:val="00C0022D"/>
    <w:rsid w:val="00C013E9"/>
    <w:rsid w:val="00C0144D"/>
    <w:rsid w:val="00C0373A"/>
    <w:rsid w:val="00C039F6"/>
    <w:rsid w:val="00C0532A"/>
    <w:rsid w:val="00C069C3"/>
    <w:rsid w:val="00C07E46"/>
    <w:rsid w:val="00C10F60"/>
    <w:rsid w:val="00C11233"/>
    <w:rsid w:val="00C1382F"/>
    <w:rsid w:val="00C1488F"/>
    <w:rsid w:val="00C15338"/>
    <w:rsid w:val="00C15719"/>
    <w:rsid w:val="00C1578B"/>
    <w:rsid w:val="00C15F32"/>
    <w:rsid w:val="00C1686F"/>
    <w:rsid w:val="00C168B2"/>
    <w:rsid w:val="00C17115"/>
    <w:rsid w:val="00C2283D"/>
    <w:rsid w:val="00C22C81"/>
    <w:rsid w:val="00C2313B"/>
    <w:rsid w:val="00C2367A"/>
    <w:rsid w:val="00C23FC2"/>
    <w:rsid w:val="00C24005"/>
    <w:rsid w:val="00C2449E"/>
    <w:rsid w:val="00C25252"/>
    <w:rsid w:val="00C26369"/>
    <w:rsid w:val="00C26CE2"/>
    <w:rsid w:val="00C32EF6"/>
    <w:rsid w:val="00C35F95"/>
    <w:rsid w:val="00C36A72"/>
    <w:rsid w:val="00C36EFC"/>
    <w:rsid w:val="00C370A4"/>
    <w:rsid w:val="00C3780B"/>
    <w:rsid w:val="00C37D62"/>
    <w:rsid w:val="00C4082D"/>
    <w:rsid w:val="00C40F9E"/>
    <w:rsid w:val="00C421E7"/>
    <w:rsid w:val="00C4362C"/>
    <w:rsid w:val="00C464B5"/>
    <w:rsid w:val="00C47DA1"/>
    <w:rsid w:val="00C516B8"/>
    <w:rsid w:val="00C51856"/>
    <w:rsid w:val="00C54571"/>
    <w:rsid w:val="00C562FA"/>
    <w:rsid w:val="00C56A90"/>
    <w:rsid w:val="00C57C35"/>
    <w:rsid w:val="00C60CD5"/>
    <w:rsid w:val="00C62152"/>
    <w:rsid w:val="00C63F9D"/>
    <w:rsid w:val="00C653D8"/>
    <w:rsid w:val="00C66675"/>
    <w:rsid w:val="00C67A34"/>
    <w:rsid w:val="00C713CD"/>
    <w:rsid w:val="00C718D5"/>
    <w:rsid w:val="00C72567"/>
    <w:rsid w:val="00C7273C"/>
    <w:rsid w:val="00C742AF"/>
    <w:rsid w:val="00C74DE2"/>
    <w:rsid w:val="00C751C2"/>
    <w:rsid w:val="00C754D5"/>
    <w:rsid w:val="00C760CF"/>
    <w:rsid w:val="00C76965"/>
    <w:rsid w:val="00C76E06"/>
    <w:rsid w:val="00C80BF4"/>
    <w:rsid w:val="00C816F6"/>
    <w:rsid w:val="00C81F4F"/>
    <w:rsid w:val="00C82842"/>
    <w:rsid w:val="00C83185"/>
    <w:rsid w:val="00C83871"/>
    <w:rsid w:val="00C85349"/>
    <w:rsid w:val="00C864F8"/>
    <w:rsid w:val="00C905C2"/>
    <w:rsid w:val="00C92468"/>
    <w:rsid w:val="00C928A4"/>
    <w:rsid w:val="00C934D5"/>
    <w:rsid w:val="00C93F1E"/>
    <w:rsid w:val="00C94B8B"/>
    <w:rsid w:val="00C95C10"/>
    <w:rsid w:val="00C96697"/>
    <w:rsid w:val="00C97F83"/>
    <w:rsid w:val="00CA0D1D"/>
    <w:rsid w:val="00CA112C"/>
    <w:rsid w:val="00CA21A7"/>
    <w:rsid w:val="00CA28B1"/>
    <w:rsid w:val="00CA34C1"/>
    <w:rsid w:val="00CA35FA"/>
    <w:rsid w:val="00CA484F"/>
    <w:rsid w:val="00CA5627"/>
    <w:rsid w:val="00CA56D4"/>
    <w:rsid w:val="00CA625D"/>
    <w:rsid w:val="00CA7984"/>
    <w:rsid w:val="00CB04EF"/>
    <w:rsid w:val="00CB0FB8"/>
    <w:rsid w:val="00CB117F"/>
    <w:rsid w:val="00CB14C7"/>
    <w:rsid w:val="00CB277C"/>
    <w:rsid w:val="00CB3841"/>
    <w:rsid w:val="00CB62C5"/>
    <w:rsid w:val="00CB6918"/>
    <w:rsid w:val="00CB72E3"/>
    <w:rsid w:val="00CC09C6"/>
    <w:rsid w:val="00CC1C56"/>
    <w:rsid w:val="00CC2579"/>
    <w:rsid w:val="00CC261B"/>
    <w:rsid w:val="00CC4E03"/>
    <w:rsid w:val="00CC5207"/>
    <w:rsid w:val="00CC5706"/>
    <w:rsid w:val="00CC5985"/>
    <w:rsid w:val="00CC5AA3"/>
    <w:rsid w:val="00CC6A71"/>
    <w:rsid w:val="00CC729F"/>
    <w:rsid w:val="00CC7447"/>
    <w:rsid w:val="00CD02C1"/>
    <w:rsid w:val="00CD0364"/>
    <w:rsid w:val="00CD1EB6"/>
    <w:rsid w:val="00CD3BDB"/>
    <w:rsid w:val="00CD557D"/>
    <w:rsid w:val="00CD67C1"/>
    <w:rsid w:val="00CD682E"/>
    <w:rsid w:val="00CD68FD"/>
    <w:rsid w:val="00CD73C0"/>
    <w:rsid w:val="00CE06FF"/>
    <w:rsid w:val="00CE0AE4"/>
    <w:rsid w:val="00CE2073"/>
    <w:rsid w:val="00CE3FE1"/>
    <w:rsid w:val="00CE4D65"/>
    <w:rsid w:val="00CE57ED"/>
    <w:rsid w:val="00CE64C7"/>
    <w:rsid w:val="00CE6BE5"/>
    <w:rsid w:val="00CE7011"/>
    <w:rsid w:val="00CF2C9D"/>
    <w:rsid w:val="00CF2CBD"/>
    <w:rsid w:val="00CF314F"/>
    <w:rsid w:val="00CF319F"/>
    <w:rsid w:val="00CF3209"/>
    <w:rsid w:val="00CF4C00"/>
    <w:rsid w:val="00CF6910"/>
    <w:rsid w:val="00CF6DCD"/>
    <w:rsid w:val="00CF6EF9"/>
    <w:rsid w:val="00D03D6E"/>
    <w:rsid w:val="00D05868"/>
    <w:rsid w:val="00D103D1"/>
    <w:rsid w:val="00D11B43"/>
    <w:rsid w:val="00D12276"/>
    <w:rsid w:val="00D12B76"/>
    <w:rsid w:val="00D1439F"/>
    <w:rsid w:val="00D14B5C"/>
    <w:rsid w:val="00D14E1E"/>
    <w:rsid w:val="00D1514F"/>
    <w:rsid w:val="00D1617C"/>
    <w:rsid w:val="00D162B0"/>
    <w:rsid w:val="00D163DD"/>
    <w:rsid w:val="00D165C5"/>
    <w:rsid w:val="00D20AA7"/>
    <w:rsid w:val="00D20D56"/>
    <w:rsid w:val="00D224C5"/>
    <w:rsid w:val="00D23589"/>
    <w:rsid w:val="00D23A85"/>
    <w:rsid w:val="00D25304"/>
    <w:rsid w:val="00D25415"/>
    <w:rsid w:val="00D25D68"/>
    <w:rsid w:val="00D260C7"/>
    <w:rsid w:val="00D260CE"/>
    <w:rsid w:val="00D272E2"/>
    <w:rsid w:val="00D2751F"/>
    <w:rsid w:val="00D275F2"/>
    <w:rsid w:val="00D3146A"/>
    <w:rsid w:val="00D3393A"/>
    <w:rsid w:val="00D34670"/>
    <w:rsid w:val="00D3600E"/>
    <w:rsid w:val="00D37150"/>
    <w:rsid w:val="00D3750D"/>
    <w:rsid w:val="00D37AC4"/>
    <w:rsid w:val="00D37D56"/>
    <w:rsid w:val="00D37EDB"/>
    <w:rsid w:val="00D4114E"/>
    <w:rsid w:val="00D42371"/>
    <w:rsid w:val="00D42DF3"/>
    <w:rsid w:val="00D4407A"/>
    <w:rsid w:val="00D4438E"/>
    <w:rsid w:val="00D47B8F"/>
    <w:rsid w:val="00D52E8C"/>
    <w:rsid w:val="00D543A7"/>
    <w:rsid w:val="00D57E4E"/>
    <w:rsid w:val="00D606F9"/>
    <w:rsid w:val="00D6191E"/>
    <w:rsid w:val="00D632E5"/>
    <w:rsid w:val="00D65DF4"/>
    <w:rsid w:val="00D66956"/>
    <w:rsid w:val="00D708FD"/>
    <w:rsid w:val="00D70C07"/>
    <w:rsid w:val="00D70D0B"/>
    <w:rsid w:val="00D72002"/>
    <w:rsid w:val="00D7468D"/>
    <w:rsid w:val="00D75A3B"/>
    <w:rsid w:val="00D76824"/>
    <w:rsid w:val="00D77286"/>
    <w:rsid w:val="00D773AA"/>
    <w:rsid w:val="00D773B2"/>
    <w:rsid w:val="00D8067E"/>
    <w:rsid w:val="00D8089E"/>
    <w:rsid w:val="00D80A59"/>
    <w:rsid w:val="00D82BA4"/>
    <w:rsid w:val="00D84AAA"/>
    <w:rsid w:val="00D84B92"/>
    <w:rsid w:val="00D84D94"/>
    <w:rsid w:val="00D8643C"/>
    <w:rsid w:val="00D908C4"/>
    <w:rsid w:val="00D924AB"/>
    <w:rsid w:val="00D92B36"/>
    <w:rsid w:val="00D92C2D"/>
    <w:rsid w:val="00D93536"/>
    <w:rsid w:val="00D94576"/>
    <w:rsid w:val="00D94C49"/>
    <w:rsid w:val="00D97BA7"/>
    <w:rsid w:val="00DA27C3"/>
    <w:rsid w:val="00DA2B78"/>
    <w:rsid w:val="00DA3023"/>
    <w:rsid w:val="00DA306A"/>
    <w:rsid w:val="00DA5843"/>
    <w:rsid w:val="00DA6007"/>
    <w:rsid w:val="00DA62D3"/>
    <w:rsid w:val="00DA74ED"/>
    <w:rsid w:val="00DA7CC5"/>
    <w:rsid w:val="00DB1416"/>
    <w:rsid w:val="00DB1E86"/>
    <w:rsid w:val="00DB2BBD"/>
    <w:rsid w:val="00DB3D78"/>
    <w:rsid w:val="00DB4602"/>
    <w:rsid w:val="00DB5159"/>
    <w:rsid w:val="00DB5778"/>
    <w:rsid w:val="00DB6982"/>
    <w:rsid w:val="00DC1DB3"/>
    <w:rsid w:val="00DC1DB8"/>
    <w:rsid w:val="00DC21CA"/>
    <w:rsid w:val="00DC2CCE"/>
    <w:rsid w:val="00DC56F6"/>
    <w:rsid w:val="00DC573A"/>
    <w:rsid w:val="00DC6C07"/>
    <w:rsid w:val="00DC770A"/>
    <w:rsid w:val="00DD2D75"/>
    <w:rsid w:val="00DD43D3"/>
    <w:rsid w:val="00DD4DAB"/>
    <w:rsid w:val="00DD58D9"/>
    <w:rsid w:val="00DD633C"/>
    <w:rsid w:val="00DD6811"/>
    <w:rsid w:val="00DE0157"/>
    <w:rsid w:val="00DE19F8"/>
    <w:rsid w:val="00DE27CE"/>
    <w:rsid w:val="00DE31A7"/>
    <w:rsid w:val="00DE66DB"/>
    <w:rsid w:val="00DE6C93"/>
    <w:rsid w:val="00DE7661"/>
    <w:rsid w:val="00DE768C"/>
    <w:rsid w:val="00DF4744"/>
    <w:rsid w:val="00DF4D1A"/>
    <w:rsid w:val="00DF5078"/>
    <w:rsid w:val="00DF5891"/>
    <w:rsid w:val="00DF6A8A"/>
    <w:rsid w:val="00DF75FA"/>
    <w:rsid w:val="00DF7D00"/>
    <w:rsid w:val="00DF7E34"/>
    <w:rsid w:val="00E00E05"/>
    <w:rsid w:val="00E0173B"/>
    <w:rsid w:val="00E026BF"/>
    <w:rsid w:val="00E02761"/>
    <w:rsid w:val="00E02FFE"/>
    <w:rsid w:val="00E0359F"/>
    <w:rsid w:val="00E03805"/>
    <w:rsid w:val="00E03B72"/>
    <w:rsid w:val="00E06630"/>
    <w:rsid w:val="00E06755"/>
    <w:rsid w:val="00E068CC"/>
    <w:rsid w:val="00E07DCF"/>
    <w:rsid w:val="00E10E1B"/>
    <w:rsid w:val="00E10F39"/>
    <w:rsid w:val="00E11383"/>
    <w:rsid w:val="00E11A25"/>
    <w:rsid w:val="00E1416D"/>
    <w:rsid w:val="00E15658"/>
    <w:rsid w:val="00E158EE"/>
    <w:rsid w:val="00E162E1"/>
    <w:rsid w:val="00E1688F"/>
    <w:rsid w:val="00E20672"/>
    <w:rsid w:val="00E207AD"/>
    <w:rsid w:val="00E20E62"/>
    <w:rsid w:val="00E22805"/>
    <w:rsid w:val="00E23729"/>
    <w:rsid w:val="00E2541B"/>
    <w:rsid w:val="00E25A64"/>
    <w:rsid w:val="00E25C39"/>
    <w:rsid w:val="00E25FAD"/>
    <w:rsid w:val="00E300FF"/>
    <w:rsid w:val="00E3018D"/>
    <w:rsid w:val="00E31BBA"/>
    <w:rsid w:val="00E32050"/>
    <w:rsid w:val="00E322A8"/>
    <w:rsid w:val="00E3306B"/>
    <w:rsid w:val="00E34613"/>
    <w:rsid w:val="00E34B3C"/>
    <w:rsid w:val="00E35316"/>
    <w:rsid w:val="00E3582F"/>
    <w:rsid w:val="00E359B5"/>
    <w:rsid w:val="00E36880"/>
    <w:rsid w:val="00E37BFC"/>
    <w:rsid w:val="00E40381"/>
    <w:rsid w:val="00E41211"/>
    <w:rsid w:val="00E42E85"/>
    <w:rsid w:val="00E42FF0"/>
    <w:rsid w:val="00E451DA"/>
    <w:rsid w:val="00E457D5"/>
    <w:rsid w:val="00E4610D"/>
    <w:rsid w:val="00E47D83"/>
    <w:rsid w:val="00E47E65"/>
    <w:rsid w:val="00E501DC"/>
    <w:rsid w:val="00E50354"/>
    <w:rsid w:val="00E50D97"/>
    <w:rsid w:val="00E51486"/>
    <w:rsid w:val="00E51B64"/>
    <w:rsid w:val="00E52C2D"/>
    <w:rsid w:val="00E5422A"/>
    <w:rsid w:val="00E543C3"/>
    <w:rsid w:val="00E575F3"/>
    <w:rsid w:val="00E578B9"/>
    <w:rsid w:val="00E57E36"/>
    <w:rsid w:val="00E60D93"/>
    <w:rsid w:val="00E61B5C"/>
    <w:rsid w:val="00E62BDD"/>
    <w:rsid w:val="00E62F6E"/>
    <w:rsid w:val="00E636E8"/>
    <w:rsid w:val="00E6371E"/>
    <w:rsid w:val="00E64073"/>
    <w:rsid w:val="00E66E54"/>
    <w:rsid w:val="00E66EE2"/>
    <w:rsid w:val="00E66FDC"/>
    <w:rsid w:val="00E7121F"/>
    <w:rsid w:val="00E71444"/>
    <w:rsid w:val="00E71947"/>
    <w:rsid w:val="00E72369"/>
    <w:rsid w:val="00E73A5C"/>
    <w:rsid w:val="00E75368"/>
    <w:rsid w:val="00E75F85"/>
    <w:rsid w:val="00E762A6"/>
    <w:rsid w:val="00E76AEB"/>
    <w:rsid w:val="00E800CB"/>
    <w:rsid w:val="00E80BD3"/>
    <w:rsid w:val="00E82121"/>
    <w:rsid w:val="00E8332C"/>
    <w:rsid w:val="00E84473"/>
    <w:rsid w:val="00E845C1"/>
    <w:rsid w:val="00E848FB"/>
    <w:rsid w:val="00E84E42"/>
    <w:rsid w:val="00E87414"/>
    <w:rsid w:val="00E87E0E"/>
    <w:rsid w:val="00E9067A"/>
    <w:rsid w:val="00E90DE9"/>
    <w:rsid w:val="00E948B2"/>
    <w:rsid w:val="00E95253"/>
    <w:rsid w:val="00E958D3"/>
    <w:rsid w:val="00E9780E"/>
    <w:rsid w:val="00EA04C6"/>
    <w:rsid w:val="00EA3561"/>
    <w:rsid w:val="00EA7259"/>
    <w:rsid w:val="00EA7A52"/>
    <w:rsid w:val="00EA7CF3"/>
    <w:rsid w:val="00EB012F"/>
    <w:rsid w:val="00EB0830"/>
    <w:rsid w:val="00EB0B9C"/>
    <w:rsid w:val="00EB210B"/>
    <w:rsid w:val="00EB2405"/>
    <w:rsid w:val="00EB31F5"/>
    <w:rsid w:val="00EB6C62"/>
    <w:rsid w:val="00EC0576"/>
    <w:rsid w:val="00EC0AF8"/>
    <w:rsid w:val="00EC1D7B"/>
    <w:rsid w:val="00EC1FFA"/>
    <w:rsid w:val="00EC28DB"/>
    <w:rsid w:val="00EC600E"/>
    <w:rsid w:val="00EC63F2"/>
    <w:rsid w:val="00EC6B48"/>
    <w:rsid w:val="00EC7986"/>
    <w:rsid w:val="00EC7C15"/>
    <w:rsid w:val="00ED03B9"/>
    <w:rsid w:val="00ED0B16"/>
    <w:rsid w:val="00ED1670"/>
    <w:rsid w:val="00ED281D"/>
    <w:rsid w:val="00ED431B"/>
    <w:rsid w:val="00ED5EA8"/>
    <w:rsid w:val="00EE0CED"/>
    <w:rsid w:val="00EE2096"/>
    <w:rsid w:val="00EE28F5"/>
    <w:rsid w:val="00EE2D06"/>
    <w:rsid w:val="00EE3C75"/>
    <w:rsid w:val="00EE408C"/>
    <w:rsid w:val="00EE4510"/>
    <w:rsid w:val="00EE60E7"/>
    <w:rsid w:val="00EE64EF"/>
    <w:rsid w:val="00EF0B15"/>
    <w:rsid w:val="00EF101F"/>
    <w:rsid w:val="00EF154B"/>
    <w:rsid w:val="00EF1B40"/>
    <w:rsid w:val="00EF21DE"/>
    <w:rsid w:val="00EF53E5"/>
    <w:rsid w:val="00EF598D"/>
    <w:rsid w:val="00EF727A"/>
    <w:rsid w:val="00EF7571"/>
    <w:rsid w:val="00EF76CA"/>
    <w:rsid w:val="00EF776B"/>
    <w:rsid w:val="00EF77C3"/>
    <w:rsid w:val="00EF7923"/>
    <w:rsid w:val="00EF7F5D"/>
    <w:rsid w:val="00F005EE"/>
    <w:rsid w:val="00F00AA9"/>
    <w:rsid w:val="00F01A3C"/>
    <w:rsid w:val="00F038FD"/>
    <w:rsid w:val="00F05D98"/>
    <w:rsid w:val="00F0643D"/>
    <w:rsid w:val="00F07E9C"/>
    <w:rsid w:val="00F101C9"/>
    <w:rsid w:val="00F117DA"/>
    <w:rsid w:val="00F11CAD"/>
    <w:rsid w:val="00F11DDC"/>
    <w:rsid w:val="00F13B45"/>
    <w:rsid w:val="00F13D92"/>
    <w:rsid w:val="00F1457E"/>
    <w:rsid w:val="00F14AEE"/>
    <w:rsid w:val="00F1582C"/>
    <w:rsid w:val="00F23090"/>
    <w:rsid w:val="00F24047"/>
    <w:rsid w:val="00F24511"/>
    <w:rsid w:val="00F26937"/>
    <w:rsid w:val="00F26D6C"/>
    <w:rsid w:val="00F27EA0"/>
    <w:rsid w:val="00F30F55"/>
    <w:rsid w:val="00F31010"/>
    <w:rsid w:val="00F315C3"/>
    <w:rsid w:val="00F31622"/>
    <w:rsid w:val="00F31EAD"/>
    <w:rsid w:val="00F31FD6"/>
    <w:rsid w:val="00F33005"/>
    <w:rsid w:val="00F34334"/>
    <w:rsid w:val="00F34F07"/>
    <w:rsid w:val="00F35B21"/>
    <w:rsid w:val="00F35CFF"/>
    <w:rsid w:val="00F3636D"/>
    <w:rsid w:val="00F3764A"/>
    <w:rsid w:val="00F379F4"/>
    <w:rsid w:val="00F4007F"/>
    <w:rsid w:val="00F40805"/>
    <w:rsid w:val="00F417B5"/>
    <w:rsid w:val="00F41BD4"/>
    <w:rsid w:val="00F41BD8"/>
    <w:rsid w:val="00F41E18"/>
    <w:rsid w:val="00F42D6D"/>
    <w:rsid w:val="00F42DBA"/>
    <w:rsid w:val="00F434CF"/>
    <w:rsid w:val="00F43B4B"/>
    <w:rsid w:val="00F43CE9"/>
    <w:rsid w:val="00F442DD"/>
    <w:rsid w:val="00F44D98"/>
    <w:rsid w:val="00F4506E"/>
    <w:rsid w:val="00F46ABB"/>
    <w:rsid w:val="00F5316B"/>
    <w:rsid w:val="00F5387C"/>
    <w:rsid w:val="00F54400"/>
    <w:rsid w:val="00F55556"/>
    <w:rsid w:val="00F560C0"/>
    <w:rsid w:val="00F573C8"/>
    <w:rsid w:val="00F60764"/>
    <w:rsid w:val="00F61482"/>
    <w:rsid w:val="00F62B29"/>
    <w:rsid w:val="00F63415"/>
    <w:rsid w:val="00F64559"/>
    <w:rsid w:val="00F65E08"/>
    <w:rsid w:val="00F65FF7"/>
    <w:rsid w:val="00F660DB"/>
    <w:rsid w:val="00F70A54"/>
    <w:rsid w:val="00F70FA1"/>
    <w:rsid w:val="00F7131B"/>
    <w:rsid w:val="00F72BE3"/>
    <w:rsid w:val="00F763E9"/>
    <w:rsid w:val="00F80669"/>
    <w:rsid w:val="00F84CF9"/>
    <w:rsid w:val="00F853B8"/>
    <w:rsid w:val="00F86F6B"/>
    <w:rsid w:val="00F92DFD"/>
    <w:rsid w:val="00F92FCA"/>
    <w:rsid w:val="00F94E78"/>
    <w:rsid w:val="00F950AE"/>
    <w:rsid w:val="00F96B2C"/>
    <w:rsid w:val="00F97AF5"/>
    <w:rsid w:val="00FA31C3"/>
    <w:rsid w:val="00FA32BF"/>
    <w:rsid w:val="00FA417A"/>
    <w:rsid w:val="00FA6137"/>
    <w:rsid w:val="00FA75C2"/>
    <w:rsid w:val="00FA783B"/>
    <w:rsid w:val="00FA7EE3"/>
    <w:rsid w:val="00FB0990"/>
    <w:rsid w:val="00FB0B75"/>
    <w:rsid w:val="00FB162F"/>
    <w:rsid w:val="00FB1863"/>
    <w:rsid w:val="00FB188C"/>
    <w:rsid w:val="00FB1E80"/>
    <w:rsid w:val="00FB423B"/>
    <w:rsid w:val="00FB4746"/>
    <w:rsid w:val="00FB5563"/>
    <w:rsid w:val="00FB78E7"/>
    <w:rsid w:val="00FC24E5"/>
    <w:rsid w:val="00FC281C"/>
    <w:rsid w:val="00FC2A53"/>
    <w:rsid w:val="00FC35F0"/>
    <w:rsid w:val="00FC3C29"/>
    <w:rsid w:val="00FC4CA9"/>
    <w:rsid w:val="00FC5B53"/>
    <w:rsid w:val="00FC6893"/>
    <w:rsid w:val="00FD27CF"/>
    <w:rsid w:val="00FD5FBE"/>
    <w:rsid w:val="00FD661F"/>
    <w:rsid w:val="00FD66CE"/>
    <w:rsid w:val="00FD701C"/>
    <w:rsid w:val="00FE09B6"/>
    <w:rsid w:val="00FE4A92"/>
    <w:rsid w:val="00FE5D25"/>
    <w:rsid w:val="00FE6899"/>
    <w:rsid w:val="00FE7382"/>
    <w:rsid w:val="00FE7E04"/>
    <w:rsid w:val="00FF07DC"/>
    <w:rsid w:val="00FF17E3"/>
    <w:rsid w:val="00FF2BF2"/>
    <w:rsid w:val="00F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844B8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  <w:rPr>
      <w:sz w:val="26"/>
      <w:szCs w:val="26"/>
    </w:rPr>
  </w:style>
  <w:style w:type="paragraph" w:styleId="a5">
    <w:name w:val="List Paragraph"/>
    <w:basedOn w:val="a"/>
    <w:uiPriority w:val="34"/>
    <w:qFormat/>
    <w:pPr>
      <w:ind w:left="720"/>
    </w:p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uiPriority w:val="99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basedOn w:val="a0"/>
    <w:uiPriority w:val="99"/>
    <w:semiHidden/>
    <w:unhideWhenUsed/>
    <w:rsid w:val="001A6CE2"/>
    <w:rPr>
      <w:color w:val="800080"/>
      <w:u w:val="single"/>
    </w:rPr>
  </w:style>
  <w:style w:type="paragraph" w:customStyle="1" w:styleId="xl67">
    <w:name w:val="xl67"/>
    <w:basedOn w:val="a"/>
    <w:rsid w:val="001A6CE2"/>
    <w:pPr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A6CE2"/>
    <w:pPr>
      <w:suppressAutoHyphens w:val="0"/>
      <w:autoSpaceDN/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1A6CE2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0">
    <w:name w:val="xl70"/>
    <w:basedOn w:val="a"/>
    <w:rsid w:val="001A6CE2"/>
    <w:pPr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1A6CE2"/>
    <w:pPr>
      <w:shd w:val="clear" w:color="000000" w:fill="FFFF00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2">
    <w:name w:val="xl72"/>
    <w:basedOn w:val="a"/>
    <w:rsid w:val="001A6CE2"/>
    <w:pPr>
      <w:shd w:val="clear" w:color="000000" w:fill="D9D9D9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3">
    <w:name w:val="xl73"/>
    <w:basedOn w:val="a"/>
    <w:rsid w:val="001A6CE2"/>
    <w:pPr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b/>
      <w:bCs/>
      <w:i/>
      <w:iCs/>
    </w:rPr>
  </w:style>
  <w:style w:type="paragraph" w:customStyle="1" w:styleId="xl74">
    <w:name w:val="xl74"/>
    <w:basedOn w:val="a"/>
    <w:rsid w:val="001A6CE2"/>
    <w:pPr>
      <w:shd w:val="clear" w:color="000000" w:fill="D9D9D9"/>
      <w:suppressAutoHyphens w:val="0"/>
      <w:autoSpaceDN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A6CE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A6CE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A6CE2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1">
    <w:name w:val="xl91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6">
    <w:name w:val="xl96"/>
    <w:basedOn w:val="a"/>
    <w:rsid w:val="001A6CE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7">
    <w:name w:val="xl97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8">
    <w:name w:val="xl98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9">
    <w:name w:val="xl99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0">
    <w:name w:val="xl100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1">
    <w:name w:val="xl101"/>
    <w:basedOn w:val="a"/>
    <w:rsid w:val="001A6CE2"/>
    <w:pP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00"/>
      <w:sz w:val="16"/>
      <w:szCs w:val="16"/>
    </w:rPr>
  </w:style>
  <w:style w:type="paragraph" w:customStyle="1" w:styleId="xl102">
    <w:name w:val="xl102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3">
    <w:name w:val="xl103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4">
    <w:name w:val="xl104"/>
    <w:basedOn w:val="a"/>
    <w:rsid w:val="001A6CE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5">
    <w:name w:val="xl105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6">
    <w:name w:val="xl106"/>
    <w:basedOn w:val="a"/>
    <w:rsid w:val="001A6C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font5">
    <w:name w:val="font5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000000"/>
      <w:sz w:val="22"/>
      <w:szCs w:val="22"/>
    </w:rPr>
  </w:style>
  <w:style w:type="paragraph" w:customStyle="1" w:styleId="font6">
    <w:name w:val="font6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sz w:val="22"/>
      <w:szCs w:val="22"/>
    </w:rPr>
  </w:style>
  <w:style w:type="paragraph" w:customStyle="1" w:styleId="font7">
    <w:name w:val="font7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000000"/>
      <w:sz w:val="26"/>
      <w:szCs w:val="26"/>
    </w:rPr>
  </w:style>
  <w:style w:type="paragraph" w:customStyle="1" w:styleId="font8">
    <w:name w:val="font8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008000"/>
      <w:sz w:val="22"/>
      <w:szCs w:val="22"/>
    </w:rPr>
  </w:style>
  <w:style w:type="paragraph" w:customStyle="1" w:styleId="font9">
    <w:name w:val="font9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FF0000"/>
      <w:sz w:val="22"/>
      <w:szCs w:val="22"/>
    </w:rPr>
  </w:style>
  <w:style w:type="paragraph" w:customStyle="1" w:styleId="font10">
    <w:name w:val="font10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b/>
      <w:bCs/>
      <w:color w:val="FF0000"/>
      <w:sz w:val="22"/>
      <w:szCs w:val="22"/>
    </w:rPr>
  </w:style>
  <w:style w:type="paragraph" w:customStyle="1" w:styleId="font11">
    <w:name w:val="font11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font12">
    <w:name w:val="font12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font13">
    <w:name w:val="font13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sz w:val="12"/>
      <w:szCs w:val="12"/>
    </w:rPr>
  </w:style>
  <w:style w:type="paragraph" w:customStyle="1" w:styleId="font14">
    <w:name w:val="font14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sz w:val="12"/>
      <w:szCs w:val="12"/>
    </w:rPr>
  </w:style>
  <w:style w:type="paragraph" w:customStyle="1" w:styleId="font15">
    <w:name w:val="font15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FF0000"/>
      <w:sz w:val="12"/>
      <w:szCs w:val="12"/>
    </w:rPr>
  </w:style>
  <w:style w:type="paragraph" w:customStyle="1" w:styleId="font16">
    <w:name w:val="font16"/>
    <w:basedOn w:val="a"/>
    <w:rsid w:val="00F101C9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2"/>
      <w:szCs w:val="12"/>
    </w:rPr>
  </w:style>
  <w:style w:type="paragraph" w:customStyle="1" w:styleId="xl107">
    <w:name w:val="xl107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08">
    <w:name w:val="xl108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xl109">
    <w:name w:val="xl109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0">
    <w:name w:val="xl110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1">
    <w:name w:val="xl111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2">
    <w:name w:val="xl112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3">
    <w:name w:val="xl113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4">
    <w:name w:val="xl114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2"/>
      <w:szCs w:val="12"/>
    </w:rPr>
  </w:style>
  <w:style w:type="paragraph" w:customStyle="1" w:styleId="xl115">
    <w:name w:val="xl115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2"/>
      <w:szCs w:val="12"/>
    </w:rPr>
  </w:style>
  <w:style w:type="paragraph" w:customStyle="1" w:styleId="xl117">
    <w:name w:val="xl117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18">
    <w:name w:val="xl118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19">
    <w:name w:val="xl119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0">
    <w:name w:val="xl120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21">
    <w:name w:val="xl121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xl122">
    <w:name w:val="xl122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xl123">
    <w:name w:val="xl123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4">
    <w:name w:val="xl124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5">
    <w:name w:val="xl125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6">
    <w:name w:val="xl126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xl127">
    <w:name w:val="xl127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8">
    <w:name w:val="xl128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29">
    <w:name w:val="xl129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0">
    <w:name w:val="xl130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1">
    <w:name w:val="xl131"/>
    <w:basedOn w:val="a"/>
    <w:rsid w:val="00F10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numbering" w:customStyle="1" w:styleId="1">
    <w:name w:val="Нет списка1"/>
    <w:next w:val="a2"/>
    <w:uiPriority w:val="99"/>
    <w:semiHidden/>
    <w:unhideWhenUsed/>
    <w:rsid w:val="00E0173B"/>
  </w:style>
  <w:style w:type="character" w:customStyle="1" w:styleId="a4">
    <w:name w:val="Основной текст Знак"/>
    <w:basedOn w:val="a0"/>
    <w:link w:val="a3"/>
    <w:rsid w:val="00E0173B"/>
    <w:rPr>
      <w:sz w:val="26"/>
      <w:szCs w:val="26"/>
    </w:rPr>
  </w:style>
  <w:style w:type="paragraph" w:styleId="3">
    <w:name w:val="Body Text Indent 3"/>
    <w:basedOn w:val="a"/>
    <w:link w:val="30"/>
    <w:rsid w:val="00E0173B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173B"/>
    <w:rPr>
      <w:sz w:val="16"/>
      <w:szCs w:val="16"/>
    </w:rPr>
  </w:style>
  <w:style w:type="table" w:customStyle="1" w:styleId="31">
    <w:name w:val="Календарь 3"/>
    <w:basedOn w:val="a1"/>
    <w:uiPriority w:val="99"/>
    <w:qFormat/>
    <w:rsid w:val="00E0173B"/>
    <w:pPr>
      <w:autoSpaceDN/>
      <w:jc w:val="right"/>
      <w:textAlignment w:val="auto"/>
    </w:pPr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5B9BD5" w:themeColor="accent1"/>
        <w:sz w:val="44"/>
      </w:rPr>
    </w:tblStylePr>
    <w:tblStylePr w:type="firstCol">
      <w:rPr>
        <w:color w:val="5B9BD5" w:themeColor="accent1"/>
      </w:rPr>
    </w:tblStylePr>
    <w:tblStylePr w:type="lastCol">
      <w:rPr>
        <w:color w:val="5B9BD5" w:themeColor="accent1"/>
      </w:rPr>
    </w:tblStylePr>
  </w:style>
  <w:style w:type="paragraph" w:customStyle="1" w:styleId="xl65">
    <w:name w:val="xl65"/>
    <w:basedOn w:val="a"/>
    <w:rsid w:val="00AA6483"/>
    <w:pPr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AA6483"/>
    <w:pPr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A6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33">
    <w:name w:val="xl133"/>
    <w:basedOn w:val="a"/>
    <w:rsid w:val="00AA6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font17">
    <w:name w:val="font17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font18">
    <w:name w:val="font18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2"/>
      <w:szCs w:val="12"/>
    </w:rPr>
  </w:style>
  <w:style w:type="paragraph" w:customStyle="1" w:styleId="font19">
    <w:name w:val="font19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2"/>
      <w:szCs w:val="12"/>
    </w:rPr>
  </w:style>
  <w:style w:type="paragraph" w:customStyle="1" w:styleId="font20">
    <w:name w:val="font20"/>
    <w:basedOn w:val="a"/>
    <w:rsid w:val="00114D5B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2"/>
      <w:szCs w:val="12"/>
    </w:rPr>
  </w:style>
  <w:style w:type="paragraph" w:customStyle="1" w:styleId="xl134">
    <w:name w:val="xl134"/>
    <w:basedOn w:val="a"/>
    <w:rsid w:val="00114D5B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5">
    <w:name w:val="xl135"/>
    <w:basedOn w:val="a"/>
    <w:rsid w:val="0011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xl136">
    <w:name w:val="xl136"/>
    <w:basedOn w:val="a"/>
    <w:rsid w:val="0011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2"/>
      <w:szCs w:val="12"/>
    </w:rPr>
  </w:style>
  <w:style w:type="paragraph" w:styleId="af">
    <w:name w:val="Title"/>
    <w:basedOn w:val="a"/>
    <w:link w:val="af0"/>
    <w:qFormat/>
    <w:rsid w:val="00223633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23633"/>
    <w:rPr>
      <w:sz w:val="28"/>
    </w:rPr>
  </w:style>
  <w:style w:type="paragraph" w:styleId="af1">
    <w:name w:val="footnote text"/>
    <w:basedOn w:val="a"/>
    <w:link w:val="af2"/>
    <w:uiPriority w:val="99"/>
    <w:semiHidden/>
    <w:unhideWhenUsed/>
    <w:rsid w:val="00115187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15187"/>
  </w:style>
  <w:style w:type="character" w:styleId="af3">
    <w:name w:val="footnote reference"/>
    <w:basedOn w:val="a0"/>
    <w:uiPriority w:val="99"/>
    <w:semiHidden/>
    <w:unhideWhenUsed/>
    <w:rsid w:val="0011518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11518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1518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15187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1518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15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288405E1BD986213E5C6FD024BD2C6E733D8C9C1B22D85X924D" TargetMode="External"/><Relationship Id="rId13" Type="http://schemas.openxmlformats.org/officeDocument/2006/relationships/hyperlink" Target="consultantplus://offline/ref=1A59000865C49A1926EB3689138DE297601FBACDFE04478593BB358F96X921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59000865C49A1926EB3689138DE2976010B9CCFC02478593BB358F96X921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59000865C49A1926EB3689138DE2976010B8C9FF06478593BB358F96X921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A59000865C49A1926EB3689138DE2976010B9CBFD03478593BB358F96X921D" TargetMode="External"/><Relationship Id="rId10" Type="http://schemas.openxmlformats.org/officeDocument/2006/relationships/hyperlink" Target="consultantplus://offline/ref=1A59000865C49A1926EB3689138DE2976010B9CBFD03478593BB358F96X92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59000865C49A1926EB3689138DE2976010B8CEFE0E478593BB358F9691B478C5D4A75297B36353XB28D" TargetMode="External"/><Relationship Id="rId14" Type="http://schemas.openxmlformats.org/officeDocument/2006/relationships/hyperlink" Target="consultantplus://offline/ref=1A59000865C49A1926EB3689138DE2976310BCCEF7511087C2EE3BX82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84F6-7129-4FCA-A958-A9931338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25</Pages>
  <Words>10087</Words>
  <Characters>57498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67451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18</cp:revision>
  <cp:lastPrinted>2022-11-06T09:14:00Z</cp:lastPrinted>
  <dcterms:created xsi:type="dcterms:W3CDTF">2022-11-12T06:46:00Z</dcterms:created>
  <dcterms:modified xsi:type="dcterms:W3CDTF">2022-12-20T04:27:00Z</dcterms:modified>
</cp:coreProperties>
</file>