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CA6" w:rsidRPr="008C72A1" w:rsidRDefault="00413CA6" w:rsidP="00413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КРАСНОЯРСКИЙ КРАЙ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413CA6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07.02.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735B5">
        <w:rPr>
          <w:rFonts w:ascii="Times New Roman" w:eastAsia="Times New Roman" w:hAnsi="Times New Roman" w:cs="Times New Roman"/>
          <w:sz w:val="26"/>
          <w:szCs w:val="26"/>
        </w:rPr>
        <w:t>5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г. Норильск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№ 79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F4CCF" w:rsidRPr="00D11A75" w:rsidTr="00692622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2F4CCF" w:rsidRPr="006D735C" w:rsidRDefault="002F4CCF" w:rsidP="00692622">
            <w:pPr>
              <w:jc w:val="both"/>
              <w:rPr>
                <w:szCs w:val="26"/>
              </w:rPr>
            </w:pPr>
            <w:r w:rsidRPr="006D735C">
              <w:rPr>
                <w:rStyle w:val="FontStyle18"/>
                <w:sz w:val="26"/>
                <w:szCs w:val="26"/>
              </w:rPr>
              <w:t xml:space="preserve">О внесении изменений в отдельные постановления Администрации города Норильска </w:t>
            </w:r>
          </w:p>
        </w:tc>
      </w:tr>
    </w:tbl>
    <w:p w:rsidR="002F4CCF" w:rsidRPr="0008186E" w:rsidRDefault="002F4CCF" w:rsidP="002F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2F4CCF" w:rsidRPr="00BE569F" w:rsidRDefault="002F4CCF" w:rsidP="002F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урегулирования отдельных вопросов, касающихся оплаты труда работников муниципальных учреждений,</w:t>
      </w:r>
    </w:p>
    <w:p w:rsidR="002F4CCF" w:rsidRPr="00F0176D" w:rsidRDefault="002F4CCF" w:rsidP="002F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76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F4CCF" w:rsidRPr="0008186E" w:rsidRDefault="002F4CCF" w:rsidP="002F4CC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2F4CCF" w:rsidRPr="00BE569F" w:rsidRDefault="002F4CCF" w:rsidP="002F4CCF">
      <w:pPr>
        <w:pStyle w:val="a8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 в Положение об оплате труда директора, заместителя директора муниципального казенного учреждения «Управление социальной политики», утвержденное постановлением Администрации города Норильска                                                от 29.01.2020 № 40 (далее – Положение № 40), следующие изменения:</w:t>
      </w:r>
    </w:p>
    <w:p w:rsidR="002F4CCF" w:rsidRDefault="002F4CCF" w:rsidP="002F4CC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 четвертый пункта 3.1 Положения № 40 исключить.</w:t>
      </w:r>
    </w:p>
    <w:p w:rsidR="002F4CCF" w:rsidRDefault="002F4CCF" w:rsidP="002F4CC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3.3 Положения № 40 исключить. </w:t>
      </w:r>
    </w:p>
    <w:p w:rsidR="002F4CCF" w:rsidRDefault="002F4CCF" w:rsidP="002F4CC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3.4 Положения № 40 считать пунктом 3.3</w:t>
      </w:r>
      <w:r w:rsidR="00F0312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№ 40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F4CCF" w:rsidRPr="00BE569F" w:rsidRDefault="002F4CCF" w:rsidP="002F4CC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4.2 Положения № 40 после слов «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специальной краевой выплаты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дополнить словами «, </w:t>
      </w:r>
      <w:r w:rsidRPr="00BE569F">
        <w:rPr>
          <w:rFonts w:ascii="Times New Roman" w:eastAsia="Calibri" w:hAnsi="Times New Roman" w:cs="Times New Roman"/>
          <w:sz w:val="26"/>
          <w:szCs w:val="26"/>
        </w:rPr>
        <w:t>персональной выплаты за работу на северных территориях</w:t>
      </w:r>
      <w:r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2F4CCF" w:rsidRPr="00BE569F" w:rsidRDefault="002F4CCF" w:rsidP="002F4CC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4.3 Положения № 40 после слов «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специальной краевой выплаты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дополнить словами «, </w:t>
      </w:r>
      <w:r w:rsidRPr="00BE569F">
        <w:rPr>
          <w:rFonts w:ascii="Times New Roman" w:eastAsia="Calibri" w:hAnsi="Times New Roman" w:cs="Times New Roman"/>
          <w:sz w:val="26"/>
          <w:szCs w:val="26"/>
        </w:rPr>
        <w:t>персональной выплаты за работу на северных территориях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2F4CCF" w:rsidRDefault="002F4CCF" w:rsidP="002F4CC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 восьмой пункта 4.4 Положения № 40 изложить в следующей редакции:</w:t>
      </w:r>
    </w:p>
    <w:p w:rsidR="002F4CCF" w:rsidRDefault="002F4CCF" w:rsidP="0063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BE569F">
        <w:rPr>
          <w:rFonts w:ascii="Times New Roman" w:eastAsia="Calibri" w:hAnsi="Times New Roman" w:cs="Times New Roman"/>
          <w:sz w:val="26"/>
          <w:szCs w:val="26"/>
        </w:rPr>
        <w:t>- персональной выплаты за работу на северных территориях.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37B64" w:rsidRDefault="00637B64" w:rsidP="002F4CC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п</w:t>
      </w:r>
      <w:r w:rsidR="002F4CCF">
        <w:rPr>
          <w:rFonts w:ascii="Times New Roman" w:eastAsia="Calibri" w:hAnsi="Times New Roman" w:cs="Times New Roman"/>
          <w:sz w:val="26"/>
          <w:szCs w:val="26"/>
        </w:rPr>
        <w:t>ункт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2F4CCF">
        <w:rPr>
          <w:rFonts w:ascii="Times New Roman" w:eastAsia="Calibri" w:hAnsi="Times New Roman" w:cs="Times New Roman"/>
          <w:sz w:val="26"/>
          <w:szCs w:val="26"/>
        </w:rPr>
        <w:t xml:space="preserve"> 4.6 Положения № 40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2F4CCF" w:rsidRDefault="00637B64" w:rsidP="00637B64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1.7.1.</w:t>
      </w:r>
      <w:r w:rsidR="002F4C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="002F4CCF">
        <w:rPr>
          <w:rFonts w:ascii="Times New Roman" w:eastAsia="Calibri" w:hAnsi="Times New Roman" w:cs="Times New Roman"/>
          <w:sz w:val="26"/>
          <w:szCs w:val="26"/>
        </w:rPr>
        <w:t>ополнить новым абзацем двенадцатым следующего содержания:</w:t>
      </w:r>
    </w:p>
    <w:p w:rsidR="002F4CCF" w:rsidRDefault="002F4CCF" w:rsidP="0063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BE569F">
        <w:rPr>
          <w:rFonts w:ascii="Times New Roman" w:eastAsia="Calibri" w:hAnsi="Times New Roman" w:cs="Times New Roman"/>
          <w:sz w:val="26"/>
          <w:szCs w:val="26"/>
        </w:rPr>
        <w:t>- персональной выплаты за работу на северных территориях</w:t>
      </w:r>
      <w:r w:rsidR="00637B64">
        <w:rPr>
          <w:rFonts w:ascii="Times New Roman" w:eastAsia="Calibri" w:hAnsi="Times New Roman" w:cs="Times New Roman"/>
          <w:sz w:val="26"/>
          <w:szCs w:val="26"/>
        </w:rPr>
        <w:t>;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2F4CCF" w:rsidRPr="00637B64" w:rsidRDefault="00637B64" w:rsidP="00637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1.7.2. </w:t>
      </w:r>
      <w:r w:rsidR="002F4CCF" w:rsidRPr="00637B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 двенадцатый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тринадцатый считать абзацами тринадцатым, четырнадцатым соответственно и </w:t>
      </w:r>
      <w:r w:rsidR="002F4CCF" w:rsidRPr="00637B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2F4CCF" w:rsidRDefault="002F4CCF" w:rsidP="002F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FB5FD6">
        <w:rPr>
          <w:rFonts w:ascii="Times New Roman" w:eastAsia="Calibri" w:hAnsi="Times New Roman" w:cs="Times New Roman"/>
          <w:sz w:val="26"/>
          <w:szCs w:val="26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2F4CCF" w:rsidRDefault="002F4CCF" w:rsidP="002F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FD6">
        <w:rPr>
          <w:rFonts w:ascii="Times New Roman" w:eastAsia="Calibri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2F4CCF" w:rsidRDefault="00637B64" w:rsidP="002F4CC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Дополнить </w:t>
      </w:r>
      <w:r w:rsidR="002F4CCF">
        <w:rPr>
          <w:rFonts w:ascii="Times New Roman" w:eastAsia="Calibri" w:hAnsi="Times New Roman" w:cs="Times New Roman"/>
          <w:sz w:val="26"/>
          <w:szCs w:val="26"/>
        </w:rPr>
        <w:t>Положение № 40 новым пунктом 4.7 следующего содержания:</w:t>
      </w:r>
    </w:p>
    <w:p w:rsidR="002F4CCF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B5FD6">
        <w:rPr>
          <w:rFonts w:ascii="Times New Roman" w:hAnsi="Times New Roman" w:cs="Times New Roman"/>
          <w:color w:val="000000"/>
          <w:sz w:val="26"/>
          <w:szCs w:val="26"/>
        </w:rPr>
        <w:t>4.7. Директору, заместителю директора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выплата за работу на северных территориях в соответствии с настоящим пунктом.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2F4CCF" w:rsidRPr="00C54E99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2F4CCF" w:rsidRPr="00C54E99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2F4CCF" w:rsidRPr="00C54E99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2F4CCF" w:rsidRPr="00C54E99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2F4CCF" w:rsidRPr="00C54E99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2F4CCF" w:rsidRPr="00C54E99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2F4CCF" w:rsidRPr="00C54E99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2F4CCF" w:rsidRPr="00C54E99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2F4CCF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2F4CCF" w:rsidRDefault="002F4CCF" w:rsidP="002F4CC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bCs/>
          <w:color w:val="000000"/>
          <w:sz w:val="26"/>
          <w:szCs w:val="26"/>
        </w:rPr>
        <w:t>Размер выплаты за работу на северных территориях с учетом работы в особых условиях для директора, заместителя директора рассчитывается как разница между размером месячной заработной платы, определенной с учетом начисления процентной надбавки в полном объеме, и размером месячной заработной платы, рассчитанной с учетом фактическо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637B64">
        <w:rPr>
          <w:rFonts w:ascii="Times New Roman" w:hAnsi="Times New Roman" w:cs="Times New Roman"/>
          <w:bCs/>
          <w:color w:val="000000"/>
          <w:sz w:val="26"/>
          <w:szCs w:val="26"/>
        </w:rPr>
        <w:t>о размера процентной надбавки.</w:t>
      </w:r>
    </w:p>
    <w:p w:rsidR="002F4CCF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Выплата за работу на северных территориях предоставляется директору, заместителю директора до установления им в полном объеме процентной надбавки к заработной плате за стаж работы в районах Крайнего Севера.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2F4CCF" w:rsidRDefault="00637B64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1.9</w:t>
      </w:r>
      <w:r w:rsidR="002F4CCF">
        <w:rPr>
          <w:rFonts w:ascii="Times New Roman" w:hAnsi="Times New Roman" w:cs="Times New Roman"/>
          <w:color w:val="000000"/>
          <w:sz w:val="26"/>
          <w:szCs w:val="26"/>
        </w:rPr>
        <w:t>. В пункте 4.1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F4CCF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№ 40 слова «</w:t>
      </w:r>
      <w:r w:rsidR="002F4CCF" w:rsidRPr="00C54E99">
        <w:rPr>
          <w:rFonts w:ascii="Times New Roman" w:eastAsia="Calibri" w:hAnsi="Times New Roman" w:cs="Times New Roman"/>
          <w:bCs/>
          <w:sz w:val="26"/>
          <w:szCs w:val="26"/>
        </w:rPr>
        <w:t>специальной краевой выплаты, размер и условия назначения которой</w:t>
      </w:r>
      <w:r w:rsidR="002F4CCF">
        <w:rPr>
          <w:rFonts w:ascii="Times New Roman" w:eastAsia="Calibri" w:hAnsi="Times New Roman" w:cs="Times New Roman"/>
          <w:bCs/>
          <w:sz w:val="26"/>
          <w:szCs w:val="26"/>
        </w:rPr>
        <w:t>» заменить словами «</w:t>
      </w:r>
      <w:r w:rsidR="002F4CCF" w:rsidRPr="00C54E99">
        <w:rPr>
          <w:rFonts w:ascii="Times New Roman" w:eastAsia="Calibri" w:hAnsi="Times New Roman" w:cs="Times New Roman"/>
          <w:bCs/>
          <w:sz w:val="26"/>
          <w:szCs w:val="26"/>
        </w:rPr>
        <w:t>специальной краевой выплаты, персональной выплаты за работу на северных территориях, размер и условия назначения которых</w:t>
      </w:r>
      <w:r w:rsidR="002F4CCF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2F4CCF" w:rsidRDefault="00637B64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1.10</w:t>
      </w:r>
      <w:r w:rsidR="002F4CCF">
        <w:rPr>
          <w:rFonts w:ascii="Times New Roman" w:eastAsia="Calibri" w:hAnsi="Times New Roman" w:cs="Times New Roman"/>
          <w:bCs/>
          <w:sz w:val="26"/>
          <w:szCs w:val="26"/>
        </w:rPr>
        <w:t xml:space="preserve">. Пункты 4.7 – 4.12 Положения № 40 считать пунктами 4.8 – 4.13 </w:t>
      </w:r>
      <w:r w:rsidR="00971D56">
        <w:rPr>
          <w:rFonts w:ascii="Times New Roman" w:eastAsia="Calibri" w:hAnsi="Times New Roman" w:cs="Times New Roman"/>
          <w:bCs/>
          <w:sz w:val="26"/>
          <w:szCs w:val="26"/>
        </w:rPr>
        <w:t xml:space="preserve">Положения № 40 </w:t>
      </w:r>
      <w:r w:rsidR="002F4CCF">
        <w:rPr>
          <w:rFonts w:ascii="Times New Roman" w:eastAsia="Calibri" w:hAnsi="Times New Roman" w:cs="Times New Roman"/>
          <w:bCs/>
          <w:sz w:val="26"/>
          <w:szCs w:val="26"/>
        </w:rPr>
        <w:t>соответственно.</w:t>
      </w:r>
    </w:p>
    <w:p w:rsidR="002F4CCF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2. Внести в </w:t>
      </w:r>
      <w:r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казенного учреждения «Управление социальной политики», 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утвержденное постановлением Администрации города Норильска                                                от 29.01.2020 № 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Положение № 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следующие изменения:</w:t>
      </w:r>
    </w:p>
    <w:p w:rsidR="002F4CCF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Абзац четвертый пункта 3.1 Положения № 41 исключить.</w:t>
      </w:r>
    </w:p>
    <w:p w:rsidR="002F4CCF" w:rsidRPr="00E5799F" w:rsidRDefault="002F4CCF" w:rsidP="002F4CC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</w:t>
      </w:r>
      <w:r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3.3 Положения № 41 исключить. </w:t>
      </w:r>
    </w:p>
    <w:p w:rsidR="002F4CCF" w:rsidRPr="00E5799F" w:rsidRDefault="002F4CCF" w:rsidP="002F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</w:t>
      </w:r>
      <w:r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3.4 Положения № 41 считать пунктом 3.3</w:t>
      </w:r>
      <w:r w:rsidR="00971D5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№ 41</w:t>
      </w:r>
      <w:r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E7219" w:rsidRDefault="00C6048E" w:rsidP="002F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2.4.</w:t>
      </w:r>
      <w:r w:rsidR="001E721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пункте 4.2 Положения № 41:</w:t>
      </w:r>
    </w:p>
    <w:p w:rsidR="002F4CCF" w:rsidRPr="00E5799F" w:rsidRDefault="001E7219" w:rsidP="002F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2.4.1.</w:t>
      </w:r>
      <w:r w:rsidR="00C604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4CCF"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абзаце восьмом слова «в пункте 4.11» заменить словами «в пункте 4.12».</w:t>
      </w:r>
    </w:p>
    <w:p w:rsidR="002F4CCF" w:rsidRPr="00E5799F" w:rsidRDefault="001E7219" w:rsidP="002F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2.4.2.</w:t>
      </w:r>
      <w:r w:rsidR="002F4C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="002F4CCF"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ополнить новым абзацем восьмым следующего содержания:</w:t>
      </w:r>
    </w:p>
    <w:p w:rsidR="002F4CCF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обеспечения персональной выплаты за работу на северных территориях</w:t>
      </w:r>
      <w:r w:rsidR="004E7A9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(пункт 4.12 настоящего П</w:t>
      </w:r>
      <w:r w:rsidR="005E30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оложения)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;». </w:t>
      </w:r>
    </w:p>
    <w:p w:rsidR="00A34E87" w:rsidRDefault="00C6048E" w:rsidP="002F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1E7219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2F4C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A34E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пункте </w:t>
      </w:r>
      <w:r w:rsidR="002F4CCF"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4.10 Положения № 41</w:t>
      </w:r>
      <w:r w:rsidR="00A34E87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2F4CCF" w:rsidRPr="00E5799F" w:rsidRDefault="00A34E87" w:rsidP="002F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6073CA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.1.</w:t>
      </w:r>
      <w:r w:rsidR="002F4CCF"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Абзац пятнадцатый </w:t>
      </w:r>
      <w:r w:rsidR="002F4CCF"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2F4CCF" w:rsidRDefault="002F4CCF" w:rsidP="002F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9A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«</w:t>
      </w:r>
      <w:r w:rsidRPr="00A759A8">
        <w:rPr>
          <w:rFonts w:ascii="Times New Roman" w:eastAsia="Calibri" w:hAnsi="Times New Roman" w:cs="Times New Roman"/>
          <w:sz w:val="26"/>
          <w:szCs w:val="26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местностях;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A34E87" w:rsidRPr="00E5799F" w:rsidRDefault="00A34E87" w:rsidP="00A34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6073CA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.2. Д</w:t>
      </w:r>
      <w:r w:rsidRPr="00E5799F">
        <w:rPr>
          <w:rFonts w:ascii="Times New Roman" w:eastAsia="Calibri" w:hAnsi="Times New Roman" w:cs="Times New Roman"/>
          <w:sz w:val="26"/>
          <w:szCs w:val="26"/>
        </w:rPr>
        <w:t>оп</w:t>
      </w:r>
      <w:r>
        <w:rPr>
          <w:rFonts w:ascii="Times New Roman" w:eastAsia="Calibri" w:hAnsi="Times New Roman" w:cs="Times New Roman"/>
          <w:sz w:val="26"/>
          <w:szCs w:val="26"/>
        </w:rPr>
        <w:t>олнить новым абзацем шестнадцатым</w:t>
      </w:r>
      <w:r w:rsidRPr="00E5799F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A34E87" w:rsidRDefault="00A34E87" w:rsidP="00A34E87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759A8">
        <w:rPr>
          <w:rFonts w:ascii="Times New Roman" w:hAnsi="Times New Roman" w:cs="Times New Roman"/>
          <w:sz w:val="26"/>
          <w:szCs w:val="26"/>
        </w:rPr>
        <w:t>- персональной выплаты за работу на северных территориях;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B7828" w:rsidRDefault="00A34E87" w:rsidP="00A34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6073CA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.3. </w:t>
      </w:r>
      <w:r w:rsidR="001B7828">
        <w:rPr>
          <w:rFonts w:ascii="Times New Roman" w:eastAsia="Calibri" w:hAnsi="Times New Roman" w:cs="Times New Roman"/>
          <w:sz w:val="26"/>
          <w:szCs w:val="26"/>
        </w:rPr>
        <w:t xml:space="preserve">Абзац восемнадцатый </w:t>
      </w:r>
      <w:r>
        <w:rPr>
          <w:rFonts w:ascii="Times New Roman" w:eastAsia="Calibri" w:hAnsi="Times New Roman" w:cs="Times New Roman"/>
          <w:sz w:val="26"/>
          <w:szCs w:val="26"/>
        </w:rPr>
        <w:t>считать абзацем девятнадцатым и изложить</w:t>
      </w:r>
      <w:r w:rsidR="009F4D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7828">
        <w:rPr>
          <w:rFonts w:ascii="Times New Roman" w:eastAsia="Calibri" w:hAnsi="Times New Roman" w:cs="Times New Roman"/>
          <w:sz w:val="26"/>
          <w:szCs w:val="26"/>
        </w:rPr>
        <w:t>в следующей редакции:</w:t>
      </w:r>
    </w:p>
    <w:p w:rsidR="001B7828" w:rsidRDefault="001B7828" w:rsidP="00A34E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местностях.».</w:t>
      </w:r>
    </w:p>
    <w:p w:rsidR="002F4CCF" w:rsidRPr="00E5799F" w:rsidRDefault="001B7828" w:rsidP="002F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073CA">
        <w:rPr>
          <w:rFonts w:ascii="Times New Roman" w:hAnsi="Times New Roman" w:cs="Times New Roman"/>
          <w:sz w:val="26"/>
          <w:szCs w:val="26"/>
        </w:rPr>
        <w:t>6</w:t>
      </w:r>
      <w:r w:rsidR="002F4CCF">
        <w:rPr>
          <w:rFonts w:ascii="Times New Roman" w:hAnsi="Times New Roman" w:cs="Times New Roman"/>
          <w:sz w:val="26"/>
          <w:szCs w:val="26"/>
        </w:rPr>
        <w:t xml:space="preserve">. </w:t>
      </w:r>
      <w:r w:rsidR="00A34E87">
        <w:rPr>
          <w:rFonts w:ascii="Times New Roman" w:hAnsi="Times New Roman" w:cs="Times New Roman"/>
          <w:sz w:val="26"/>
          <w:szCs w:val="26"/>
        </w:rPr>
        <w:t>Дополнить Положение № 41</w:t>
      </w:r>
      <w:r w:rsidR="002F4CCF" w:rsidRPr="00E5799F">
        <w:rPr>
          <w:rFonts w:ascii="Times New Roman" w:hAnsi="Times New Roman" w:cs="Times New Roman"/>
          <w:sz w:val="26"/>
          <w:szCs w:val="26"/>
        </w:rPr>
        <w:t xml:space="preserve"> новым пунктом 4.11 следующего содержания: </w:t>
      </w:r>
    </w:p>
    <w:p w:rsidR="002F4CCF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759A8">
        <w:rPr>
          <w:rFonts w:ascii="Times New Roman" w:hAnsi="Times New Roman" w:cs="Times New Roman"/>
          <w:sz w:val="26"/>
          <w:szCs w:val="26"/>
        </w:rPr>
        <w:t>4.11. Работ</w:t>
      </w:r>
      <w:r w:rsidR="00261791">
        <w:rPr>
          <w:rFonts w:ascii="Times New Roman" w:hAnsi="Times New Roman" w:cs="Times New Roman"/>
          <w:sz w:val="26"/>
          <w:szCs w:val="26"/>
        </w:rPr>
        <w:t xml:space="preserve">никам муниципальных учреждений </w:t>
      </w:r>
      <w:r w:rsidRPr="00A759A8">
        <w:rPr>
          <w:rFonts w:ascii="Times New Roman" w:hAnsi="Times New Roman" w:cs="Times New Roman"/>
          <w:sz w:val="26"/>
          <w:szCs w:val="26"/>
        </w:rPr>
        <w:t>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выплата за работу на северных территориях в соответствии с настоящим пунктом.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F4CCF" w:rsidRPr="00A759A8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2F4CCF" w:rsidRPr="00A759A8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2F4CCF" w:rsidRPr="00A759A8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2F4CCF" w:rsidRPr="00A759A8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2F4CCF" w:rsidRPr="00A759A8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2F4CCF" w:rsidRPr="00A759A8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2F4CCF" w:rsidRPr="00A759A8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2F4CCF" w:rsidRPr="00A759A8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2F4CCF" w:rsidRPr="00A759A8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F4CCF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объеме, и размером месячной заработной платы, рассчитанной с учетом фактического размера процентной надбавки.</w:t>
      </w:r>
    </w:p>
    <w:p w:rsidR="002F4CCF" w:rsidRPr="00A759A8" w:rsidRDefault="002F4CCF" w:rsidP="002F4CC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Выплата за работу на северных территориях предоставляется работникам до установления им в полном объеме процентной надбавки к заработной плате за стаж работы в районах Крайнего Севера.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F4CCF" w:rsidRPr="00E5799F" w:rsidRDefault="001B7828" w:rsidP="002F4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6073CA">
        <w:rPr>
          <w:rFonts w:ascii="Times New Roman" w:eastAsia="Calibri" w:hAnsi="Times New Roman" w:cs="Times New Roman"/>
          <w:sz w:val="26"/>
          <w:szCs w:val="26"/>
        </w:rPr>
        <w:t>7</w:t>
      </w:r>
      <w:r w:rsidR="002F4C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4CCF" w:rsidRPr="00E5799F">
        <w:rPr>
          <w:rFonts w:ascii="Times New Roman" w:eastAsia="Calibri" w:hAnsi="Times New Roman" w:cs="Times New Roman"/>
          <w:sz w:val="26"/>
          <w:szCs w:val="26"/>
        </w:rPr>
        <w:t>Абзац шестнадцатый пункта 4.14 Положения № 41 после слов «</w:t>
      </w:r>
      <w:r w:rsidR="002F4CCF" w:rsidRPr="00E5799F">
        <w:rPr>
          <w:rFonts w:ascii="Times New Roman" w:eastAsia="Calibri" w:hAnsi="Times New Roman" w:cs="Times New Roman"/>
          <w:bCs/>
          <w:sz w:val="26"/>
          <w:szCs w:val="26"/>
        </w:rPr>
        <w:t>специальной краевой выплаты» дополнить словами «, персональной выплаты за работу на северных территориях».</w:t>
      </w:r>
    </w:p>
    <w:p w:rsidR="002F4CCF" w:rsidRPr="00E5799F" w:rsidRDefault="001B7828" w:rsidP="002F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6073CA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2F4C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2F4CCF"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Пункты 4.11 – 4.15 Положения № 41 считать пунктами 4.12 – 4.16 </w:t>
      </w:r>
      <w:r w:rsidR="00ED193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Положение № 41 </w:t>
      </w:r>
      <w:r w:rsidR="002F4CCF" w:rsidRPr="00E579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соответственно.</w:t>
      </w:r>
    </w:p>
    <w:p w:rsidR="002F4CCF" w:rsidRPr="00434929" w:rsidRDefault="002F4CCF" w:rsidP="002F4C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3</w:t>
      </w:r>
      <w:r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F4CCF" w:rsidRPr="00434929" w:rsidRDefault="002F4CCF" w:rsidP="002F4C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9F4D68" w:rsidRPr="007D42ED">
        <w:rPr>
          <w:rFonts w:ascii="Times New Roman" w:hAnsi="Times New Roman"/>
          <w:sz w:val="26"/>
          <w:szCs w:val="26"/>
        </w:rPr>
        <w:t>Настоящее постановление вступает в силу с даты его издания и распространяет свое действие на правоотношения, возникшие с 01.01.2025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4CCF" w:rsidRDefault="002F4CCF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F4CCF" w:rsidRDefault="002F4CCF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F4CCF" w:rsidRPr="0008186E" w:rsidRDefault="002F4CCF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F3682C" w:rsidRPr="00F3682C" w:rsidRDefault="00F3682C" w:rsidP="00F3682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3682C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F3682C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r w:rsidRPr="00F368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68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Н.А. Тимофеев</w:t>
      </w:r>
    </w:p>
    <w:p w:rsidR="002F4CCF" w:rsidRDefault="002F4CCF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BB722C" w:rsidRDefault="00BB722C" w:rsidP="002F4CC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BB722C" w:rsidSect="007E08BE">
      <w:headerReference w:type="default" r:id="rId8"/>
      <w:pgSz w:w="11905" w:h="16838" w:code="9"/>
      <w:pgMar w:top="709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FD" w:rsidRDefault="00F112FD">
      <w:pPr>
        <w:spacing w:after="0" w:line="240" w:lineRule="auto"/>
      </w:pPr>
      <w:r>
        <w:separator/>
      </w:r>
    </w:p>
  </w:endnote>
  <w:endnote w:type="continuationSeparator" w:id="0">
    <w:p w:rsidR="00F112FD" w:rsidRDefault="00F1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FD" w:rsidRDefault="00F112FD">
      <w:pPr>
        <w:spacing w:after="0" w:line="240" w:lineRule="auto"/>
      </w:pPr>
      <w:r>
        <w:separator/>
      </w:r>
    </w:p>
  </w:footnote>
  <w:footnote w:type="continuationSeparator" w:id="0">
    <w:p w:rsidR="00F112FD" w:rsidRDefault="00F1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F112FD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6CEF"/>
    <w:multiLevelType w:val="multilevel"/>
    <w:tmpl w:val="6E285C3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338F9"/>
    <w:multiLevelType w:val="multilevel"/>
    <w:tmpl w:val="AD10C75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10F4F"/>
    <w:rsid w:val="000173AB"/>
    <w:rsid w:val="0002024E"/>
    <w:rsid w:val="00021CD6"/>
    <w:rsid w:val="00023149"/>
    <w:rsid w:val="0004505A"/>
    <w:rsid w:val="00045B67"/>
    <w:rsid w:val="00053B8D"/>
    <w:rsid w:val="00061607"/>
    <w:rsid w:val="0006297A"/>
    <w:rsid w:val="00067AB1"/>
    <w:rsid w:val="0008186E"/>
    <w:rsid w:val="00087BD0"/>
    <w:rsid w:val="00093AD6"/>
    <w:rsid w:val="000A2A68"/>
    <w:rsid w:val="000A54AF"/>
    <w:rsid w:val="000A706F"/>
    <w:rsid w:val="000A75F3"/>
    <w:rsid w:val="000B3F29"/>
    <w:rsid w:val="000E1DC2"/>
    <w:rsid w:val="000F7232"/>
    <w:rsid w:val="0011546B"/>
    <w:rsid w:val="001160BF"/>
    <w:rsid w:val="0011620C"/>
    <w:rsid w:val="00125EF6"/>
    <w:rsid w:val="00135C26"/>
    <w:rsid w:val="00136995"/>
    <w:rsid w:val="00136F49"/>
    <w:rsid w:val="0014686A"/>
    <w:rsid w:val="00174896"/>
    <w:rsid w:val="00180651"/>
    <w:rsid w:val="001836B9"/>
    <w:rsid w:val="001853AE"/>
    <w:rsid w:val="00187207"/>
    <w:rsid w:val="001877E5"/>
    <w:rsid w:val="00195F6C"/>
    <w:rsid w:val="00196760"/>
    <w:rsid w:val="001B7828"/>
    <w:rsid w:val="001C1B8A"/>
    <w:rsid w:val="001C3046"/>
    <w:rsid w:val="001C30DF"/>
    <w:rsid w:val="001C32AD"/>
    <w:rsid w:val="001D5006"/>
    <w:rsid w:val="001D7BD8"/>
    <w:rsid w:val="001E6E31"/>
    <w:rsid w:val="001E7219"/>
    <w:rsid w:val="001F553A"/>
    <w:rsid w:val="00204B76"/>
    <w:rsid w:val="00204E08"/>
    <w:rsid w:val="00224E82"/>
    <w:rsid w:val="00236B1E"/>
    <w:rsid w:val="00241BB6"/>
    <w:rsid w:val="00257DEA"/>
    <w:rsid w:val="0026130D"/>
    <w:rsid w:val="00261791"/>
    <w:rsid w:val="002C23C4"/>
    <w:rsid w:val="002D0F88"/>
    <w:rsid w:val="002F262F"/>
    <w:rsid w:val="002F4CCF"/>
    <w:rsid w:val="002F67E1"/>
    <w:rsid w:val="0030204B"/>
    <w:rsid w:val="00302397"/>
    <w:rsid w:val="003052A2"/>
    <w:rsid w:val="0031003A"/>
    <w:rsid w:val="003222AC"/>
    <w:rsid w:val="00322A31"/>
    <w:rsid w:val="0037124A"/>
    <w:rsid w:val="003760EF"/>
    <w:rsid w:val="00382E68"/>
    <w:rsid w:val="003A0DDC"/>
    <w:rsid w:val="003A0F45"/>
    <w:rsid w:val="003A4DF3"/>
    <w:rsid w:val="003A5409"/>
    <w:rsid w:val="003B0456"/>
    <w:rsid w:val="003B33AF"/>
    <w:rsid w:val="003C6F32"/>
    <w:rsid w:val="003D54A9"/>
    <w:rsid w:val="003E33D5"/>
    <w:rsid w:val="003F2072"/>
    <w:rsid w:val="00410A3E"/>
    <w:rsid w:val="00413CA6"/>
    <w:rsid w:val="00413F16"/>
    <w:rsid w:val="00425639"/>
    <w:rsid w:val="00434929"/>
    <w:rsid w:val="0044338B"/>
    <w:rsid w:val="00444CC1"/>
    <w:rsid w:val="00464A90"/>
    <w:rsid w:val="00483D6A"/>
    <w:rsid w:val="004B35BC"/>
    <w:rsid w:val="004B396B"/>
    <w:rsid w:val="004D2664"/>
    <w:rsid w:val="004D5893"/>
    <w:rsid w:val="004D6555"/>
    <w:rsid w:val="004E01CE"/>
    <w:rsid w:val="004E06D8"/>
    <w:rsid w:val="004E7A91"/>
    <w:rsid w:val="004F1AB8"/>
    <w:rsid w:val="0050160D"/>
    <w:rsid w:val="005076A0"/>
    <w:rsid w:val="00523308"/>
    <w:rsid w:val="00574779"/>
    <w:rsid w:val="00577A62"/>
    <w:rsid w:val="00594EF1"/>
    <w:rsid w:val="005A0335"/>
    <w:rsid w:val="005A0B32"/>
    <w:rsid w:val="005B6479"/>
    <w:rsid w:val="005D7904"/>
    <w:rsid w:val="005E0E79"/>
    <w:rsid w:val="005E301D"/>
    <w:rsid w:val="005F7DF1"/>
    <w:rsid w:val="00600B30"/>
    <w:rsid w:val="006073CA"/>
    <w:rsid w:val="00620577"/>
    <w:rsid w:val="006356B6"/>
    <w:rsid w:val="00637B64"/>
    <w:rsid w:val="00654D17"/>
    <w:rsid w:val="00674737"/>
    <w:rsid w:val="00676CDD"/>
    <w:rsid w:val="00696E4B"/>
    <w:rsid w:val="006A54CB"/>
    <w:rsid w:val="006C7097"/>
    <w:rsid w:val="006D0530"/>
    <w:rsid w:val="006D4B18"/>
    <w:rsid w:val="006D5819"/>
    <w:rsid w:val="006E2F8B"/>
    <w:rsid w:val="006E6195"/>
    <w:rsid w:val="006F738C"/>
    <w:rsid w:val="00700D61"/>
    <w:rsid w:val="00701291"/>
    <w:rsid w:val="00707F81"/>
    <w:rsid w:val="00714117"/>
    <w:rsid w:val="00731E2E"/>
    <w:rsid w:val="00747F33"/>
    <w:rsid w:val="00764EF4"/>
    <w:rsid w:val="00775C77"/>
    <w:rsid w:val="00780A6B"/>
    <w:rsid w:val="007961CB"/>
    <w:rsid w:val="007C33FD"/>
    <w:rsid w:val="007C44B0"/>
    <w:rsid w:val="007C569A"/>
    <w:rsid w:val="007C704D"/>
    <w:rsid w:val="007D5624"/>
    <w:rsid w:val="007E035F"/>
    <w:rsid w:val="007E08BE"/>
    <w:rsid w:val="007E3F9C"/>
    <w:rsid w:val="007F4FEE"/>
    <w:rsid w:val="00804F96"/>
    <w:rsid w:val="00834A4F"/>
    <w:rsid w:val="00835C10"/>
    <w:rsid w:val="00844BBF"/>
    <w:rsid w:val="0085027C"/>
    <w:rsid w:val="008860D7"/>
    <w:rsid w:val="008C0144"/>
    <w:rsid w:val="008C72A1"/>
    <w:rsid w:val="008D1C23"/>
    <w:rsid w:val="008D400B"/>
    <w:rsid w:val="008D5FB4"/>
    <w:rsid w:val="008D6CEC"/>
    <w:rsid w:val="008D741F"/>
    <w:rsid w:val="008E753A"/>
    <w:rsid w:val="008F2168"/>
    <w:rsid w:val="008F539B"/>
    <w:rsid w:val="00936027"/>
    <w:rsid w:val="009650CE"/>
    <w:rsid w:val="00970663"/>
    <w:rsid w:val="00971856"/>
    <w:rsid w:val="00971D56"/>
    <w:rsid w:val="009854C4"/>
    <w:rsid w:val="009946EE"/>
    <w:rsid w:val="009A354F"/>
    <w:rsid w:val="009C14AF"/>
    <w:rsid w:val="009C3EE6"/>
    <w:rsid w:val="009E0544"/>
    <w:rsid w:val="009E0E74"/>
    <w:rsid w:val="009F4D68"/>
    <w:rsid w:val="00A01767"/>
    <w:rsid w:val="00A0507D"/>
    <w:rsid w:val="00A176E9"/>
    <w:rsid w:val="00A204F4"/>
    <w:rsid w:val="00A2080F"/>
    <w:rsid w:val="00A229CC"/>
    <w:rsid w:val="00A264F6"/>
    <w:rsid w:val="00A270B7"/>
    <w:rsid w:val="00A32360"/>
    <w:rsid w:val="00A34E87"/>
    <w:rsid w:val="00A36E4A"/>
    <w:rsid w:val="00A64DF1"/>
    <w:rsid w:val="00A759A8"/>
    <w:rsid w:val="00A81489"/>
    <w:rsid w:val="00A82FC6"/>
    <w:rsid w:val="00AA185D"/>
    <w:rsid w:val="00AC750F"/>
    <w:rsid w:val="00AC77A9"/>
    <w:rsid w:val="00AD047C"/>
    <w:rsid w:val="00AD5E03"/>
    <w:rsid w:val="00AE5215"/>
    <w:rsid w:val="00B03B87"/>
    <w:rsid w:val="00B144A6"/>
    <w:rsid w:val="00B17E8B"/>
    <w:rsid w:val="00B2348C"/>
    <w:rsid w:val="00B55034"/>
    <w:rsid w:val="00B576FE"/>
    <w:rsid w:val="00B57B2C"/>
    <w:rsid w:val="00B64408"/>
    <w:rsid w:val="00B735B5"/>
    <w:rsid w:val="00B76EB7"/>
    <w:rsid w:val="00BA2159"/>
    <w:rsid w:val="00BA3032"/>
    <w:rsid w:val="00BB5F2D"/>
    <w:rsid w:val="00BB722C"/>
    <w:rsid w:val="00BC3902"/>
    <w:rsid w:val="00BD75AA"/>
    <w:rsid w:val="00BD7F6E"/>
    <w:rsid w:val="00BE569F"/>
    <w:rsid w:val="00BF1C16"/>
    <w:rsid w:val="00BF6BEE"/>
    <w:rsid w:val="00C22902"/>
    <w:rsid w:val="00C32DF8"/>
    <w:rsid w:val="00C33540"/>
    <w:rsid w:val="00C4143C"/>
    <w:rsid w:val="00C45360"/>
    <w:rsid w:val="00C54E99"/>
    <w:rsid w:val="00C6048E"/>
    <w:rsid w:val="00C64720"/>
    <w:rsid w:val="00C74052"/>
    <w:rsid w:val="00C76374"/>
    <w:rsid w:val="00C773B9"/>
    <w:rsid w:val="00C813A0"/>
    <w:rsid w:val="00C915C4"/>
    <w:rsid w:val="00C93253"/>
    <w:rsid w:val="00CC3922"/>
    <w:rsid w:val="00CC73D9"/>
    <w:rsid w:val="00CD0CA1"/>
    <w:rsid w:val="00CD0E68"/>
    <w:rsid w:val="00CD3350"/>
    <w:rsid w:val="00CE0E62"/>
    <w:rsid w:val="00CE0EBC"/>
    <w:rsid w:val="00CE1A1F"/>
    <w:rsid w:val="00CF461B"/>
    <w:rsid w:val="00D16115"/>
    <w:rsid w:val="00D20CE2"/>
    <w:rsid w:val="00D27C14"/>
    <w:rsid w:val="00D37B8C"/>
    <w:rsid w:val="00D42756"/>
    <w:rsid w:val="00D43229"/>
    <w:rsid w:val="00D6499C"/>
    <w:rsid w:val="00D701E3"/>
    <w:rsid w:val="00D856FF"/>
    <w:rsid w:val="00D85DE0"/>
    <w:rsid w:val="00D86E6F"/>
    <w:rsid w:val="00D93F06"/>
    <w:rsid w:val="00D96FBF"/>
    <w:rsid w:val="00DA26BC"/>
    <w:rsid w:val="00DB227D"/>
    <w:rsid w:val="00DC02CA"/>
    <w:rsid w:val="00DC4B65"/>
    <w:rsid w:val="00E24E9E"/>
    <w:rsid w:val="00E37711"/>
    <w:rsid w:val="00E41144"/>
    <w:rsid w:val="00E57879"/>
    <w:rsid w:val="00E632A0"/>
    <w:rsid w:val="00E63B0D"/>
    <w:rsid w:val="00E73A4C"/>
    <w:rsid w:val="00E763EF"/>
    <w:rsid w:val="00E828F1"/>
    <w:rsid w:val="00E84EA0"/>
    <w:rsid w:val="00E90214"/>
    <w:rsid w:val="00E9736F"/>
    <w:rsid w:val="00EA54C2"/>
    <w:rsid w:val="00EC12EC"/>
    <w:rsid w:val="00EC178D"/>
    <w:rsid w:val="00EC313F"/>
    <w:rsid w:val="00EC45EF"/>
    <w:rsid w:val="00ED193D"/>
    <w:rsid w:val="00EE3D22"/>
    <w:rsid w:val="00EE4A11"/>
    <w:rsid w:val="00EE6594"/>
    <w:rsid w:val="00EF5EB3"/>
    <w:rsid w:val="00EF6F4E"/>
    <w:rsid w:val="00F0176D"/>
    <w:rsid w:val="00F03120"/>
    <w:rsid w:val="00F112FD"/>
    <w:rsid w:val="00F23EFE"/>
    <w:rsid w:val="00F32775"/>
    <w:rsid w:val="00F3682C"/>
    <w:rsid w:val="00F67B1C"/>
    <w:rsid w:val="00F85C37"/>
    <w:rsid w:val="00F85CC1"/>
    <w:rsid w:val="00FA188D"/>
    <w:rsid w:val="00FB5FD6"/>
    <w:rsid w:val="00FC0167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BE569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E569F"/>
    <w:pPr>
      <w:ind w:left="720"/>
      <w:contextualSpacing/>
    </w:pPr>
  </w:style>
  <w:style w:type="paragraph" w:customStyle="1" w:styleId="ConsPlusNormal">
    <w:name w:val="ConsPlusNormal"/>
    <w:link w:val="ConsPlusNormal0"/>
    <w:rsid w:val="00C54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CC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113</cp:revision>
  <cp:lastPrinted>2025-02-10T04:12:00Z</cp:lastPrinted>
  <dcterms:created xsi:type="dcterms:W3CDTF">2023-12-13T04:45:00Z</dcterms:created>
  <dcterms:modified xsi:type="dcterms:W3CDTF">2025-02-10T04:13:00Z</dcterms:modified>
</cp:coreProperties>
</file>