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56" w:rsidRPr="005F0B44" w:rsidRDefault="00021ED1" w:rsidP="00076456">
      <w:pPr>
        <w:pStyle w:val="a4"/>
        <w:tabs>
          <w:tab w:val="left" w:pos="5529"/>
        </w:tabs>
        <w:spacing w:line="228" w:lineRule="auto"/>
        <w:jc w:val="center"/>
        <w:rPr>
          <w:color w:val="000000"/>
          <w:spacing w:val="-6"/>
          <w:szCs w:val="26"/>
        </w:rPr>
      </w:pPr>
      <w:r>
        <w:rPr>
          <w:noProof/>
          <w:spacing w:val="-6"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АДМИНИСТРАЦИЯ ГОРОДА НОРИЛЬСКА</w:t>
      </w:r>
    </w:p>
    <w:p w:rsidR="00B80328" w:rsidRPr="005F0B44" w:rsidRDefault="00B80328">
      <w:pPr>
        <w:jc w:val="center"/>
        <w:rPr>
          <w:spacing w:val="-6"/>
          <w:sz w:val="26"/>
        </w:rPr>
      </w:pPr>
      <w:r w:rsidRPr="005F0B44">
        <w:rPr>
          <w:spacing w:val="-6"/>
          <w:sz w:val="26"/>
        </w:rPr>
        <w:t>КРАСНОЯРСКОГО КРАЯ</w:t>
      </w:r>
    </w:p>
    <w:p w:rsidR="00B80328" w:rsidRPr="005F0B44" w:rsidRDefault="00B80328">
      <w:pPr>
        <w:jc w:val="center"/>
        <w:rPr>
          <w:spacing w:val="-6"/>
          <w:sz w:val="26"/>
        </w:rPr>
      </w:pPr>
    </w:p>
    <w:p w:rsidR="00B80328" w:rsidRPr="005F0B44" w:rsidRDefault="00451BD7">
      <w:pPr>
        <w:pStyle w:val="1"/>
        <w:rPr>
          <w:spacing w:val="-6"/>
          <w:sz w:val="28"/>
          <w:szCs w:val="28"/>
        </w:rPr>
      </w:pPr>
      <w:r w:rsidRPr="005F0B44">
        <w:rPr>
          <w:spacing w:val="-6"/>
          <w:sz w:val="28"/>
          <w:szCs w:val="28"/>
        </w:rPr>
        <w:t>РАСПОРЯЖЕНИЕ</w:t>
      </w:r>
    </w:p>
    <w:p w:rsidR="00B80328" w:rsidRPr="005F0B44" w:rsidRDefault="00B80328">
      <w:pPr>
        <w:jc w:val="both"/>
        <w:rPr>
          <w:spacing w:val="-6"/>
          <w:sz w:val="26"/>
        </w:rPr>
      </w:pPr>
    </w:p>
    <w:p w:rsidR="00B80328" w:rsidRPr="005F0B44" w:rsidRDefault="00B80328">
      <w:pPr>
        <w:jc w:val="both"/>
        <w:rPr>
          <w:spacing w:val="-6"/>
          <w:sz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2966"/>
      </w:tblGrid>
      <w:tr w:rsidR="00B80328" w:rsidRPr="005F0B44" w:rsidTr="00D17791">
        <w:tc>
          <w:tcPr>
            <w:tcW w:w="2965" w:type="dxa"/>
          </w:tcPr>
          <w:p w:rsidR="00B80328" w:rsidRPr="005F0B44" w:rsidRDefault="00777395" w:rsidP="009D7C06">
            <w:pPr>
              <w:jc w:val="both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16.12.</w:t>
            </w:r>
            <w:r w:rsidR="00A61B7E" w:rsidRPr="005F0B44">
              <w:rPr>
                <w:spacing w:val="-6"/>
                <w:sz w:val="26"/>
              </w:rPr>
              <w:t>20</w:t>
            </w:r>
            <w:r w:rsidR="00076456" w:rsidRPr="005F0B44">
              <w:rPr>
                <w:spacing w:val="-6"/>
                <w:sz w:val="26"/>
              </w:rPr>
              <w:t>1</w:t>
            </w:r>
            <w:r w:rsidR="009D7C06">
              <w:rPr>
                <w:spacing w:val="-6"/>
                <w:sz w:val="26"/>
              </w:rPr>
              <w:t>5</w:t>
            </w:r>
          </w:p>
        </w:tc>
        <w:tc>
          <w:tcPr>
            <w:tcW w:w="2966" w:type="dxa"/>
          </w:tcPr>
          <w:p w:rsidR="00B80328" w:rsidRPr="005F0B44" w:rsidRDefault="00777395">
            <w:pPr>
              <w:jc w:val="center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           </w:t>
            </w:r>
            <w:r w:rsidR="00E66FC5" w:rsidRPr="005F0B44">
              <w:rPr>
                <w:spacing w:val="-6"/>
                <w:sz w:val="26"/>
              </w:rPr>
              <w:t>г.</w:t>
            </w:r>
            <w:r w:rsidR="00D17791">
              <w:rPr>
                <w:spacing w:val="-6"/>
                <w:sz w:val="26"/>
              </w:rPr>
              <w:t xml:space="preserve"> </w:t>
            </w:r>
            <w:r w:rsidR="00B80328" w:rsidRPr="005F0B44">
              <w:rPr>
                <w:spacing w:val="-6"/>
                <w:sz w:val="26"/>
              </w:rPr>
              <w:t>Норильск</w:t>
            </w:r>
          </w:p>
        </w:tc>
        <w:tc>
          <w:tcPr>
            <w:tcW w:w="2966" w:type="dxa"/>
          </w:tcPr>
          <w:p w:rsidR="00B80328" w:rsidRPr="005F0B44" w:rsidRDefault="00777395" w:rsidP="00D17791">
            <w:pPr>
              <w:ind w:right="-108"/>
              <w:jc w:val="right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    № 6974</w:t>
            </w:r>
          </w:p>
        </w:tc>
      </w:tr>
    </w:tbl>
    <w:p w:rsidR="00B80328" w:rsidRDefault="00B80328">
      <w:pPr>
        <w:jc w:val="both"/>
        <w:rPr>
          <w:spacing w:val="-6"/>
          <w:sz w:val="26"/>
        </w:rPr>
      </w:pPr>
    </w:p>
    <w:p w:rsidR="009A4BE2" w:rsidRDefault="009A4BE2">
      <w:pPr>
        <w:jc w:val="both"/>
        <w:rPr>
          <w:spacing w:val="-6"/>
          <w:sz w:val="26"/>
        </w:rPr>
      </w:pPr>
    </w:p>
    <w:p w:rsidR="00CB0134" w:rsidRDefault="00CB0134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О внесении изменений в </w:t>
      </w:r>
      <w:r w:rsidR="00D846BF">
        <w:rPr>
          <w:spacing w:val="-6"/>
          <w:sz w:val="26"/>
        </w:rPr>
        <w:t>р</w:t>
      </w:r>
      <w:r>
        <w:rPr>
          <w:spacing w:val="-6"/>
          <w:sz w:val="26"/>
        </w:rPr>
        <w:t xml:space="preserve">аспоряжение Администрации города Норильска от </w:t>
      </w:r>
      <w:r w:rsidR="00110E11">
        <w:rPr>
          <w:spacing w:val="-6"/>
          <w:sz w:val="26"/>
        </w:rPr>
        <w:t>18.12.2009 №4912</w:t>
      </w:r>
      <w:r>
        <w:rPr>
          <w:spacing w:val="-6"/>
          <w:sz w:val="26"/>
        </w:rPr>
        <w:t xml:space="preserve"> </w:t>
      </w:r>
    </w:p>
    <w:p w:rsidR="00531792" w:rsidRDefault="00CB0134">
      <w:pPr>
        <w:jc w:val="both"/>
        <w:rPr>
          <w:spacing w:val="-6"/>
          <w:sz w:val="26"/>
        </w:rPr>
      </w:pPr>
      <w:r>
        <w:rPr>
          <w:spacing w:val="-6"/>
          <w:sz w:val="26"/>
        </w:rPr>
        <w:t xml:space="preserve"> </w:t>
      </w:r>
    </w:p>
    <w:p w:rsidR="009A4BE2" w:rsidRPr="005F0B44" w:rsidRDefault="009A4BE2">
      <w:pPr>
        <w:jc w:val="both"/>
        <w:rPr>
          <w:spacing w:val="-6"/>
          <w:sz w:val="26"/>
        </w:rPr>
      </w:pPr>
    </w:p>
    <w:p w:rsidR="00531792" w:rsidRPr="005C079B" w:rsidRDefault="00D54807" w:rsidP="00887D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42469">
        <w:rPr>
          <w:sz w:val="26"/>
          <w:szCs w:val="26"/>
        </w:rPr>
        <w:t xml:space="preserve"> </w:t>
      </w:r>
      <w:r w:rsidR="00887DEA">
        <w:rPr>
          <w:sz w:val="26"/>
          <w:szCs w:val="26"/>
        </w:rPr>
        <w:t xml:space="preserve">связи с кадровыми изменениями </w:t>
      </w:r>
      <w:r w:rsidR="00C139FF">
        <w:rPr>
          <w:sz w:val="26"/>
          <w:szCs w:val="26"/>
        </w:rPr>
        <w:t xml:space="preserve">в </w:t>
      </w:r>
      <w:r w:rsidR="00887DEA">
        <w:rPr>
          <w:sz w:val="26"/>
          <w:szCs w:val="26"/>
        </w:rPr>
        <w:t>Администрации города Норильска</w:t>
      </w:r>
      <w:r w:rsidR="00742469">
        <w:rPr>
          <w:sz w:val="26"/>
          <w:szCs w:val="26"/>
        </w:rPr>
        <w:t>,</w:t>
      </w:r>
    </w:p>
    <w:p w:rsidR="00531792" w:rsidRPr="00531792" w:rsidRDefault="00531792" w:rsidP="003874A7">
      <w:pPr>
        <w:jc w:val="both"/>
        <w:rPr>
          <w:sz w:val="26"/>
          <w:szCs w:val="26"/>
        </w:rPr>
      </w:pPr>
    </w:p>
    <w:p w:rsidR="00742469" w:rsidRPr="00CC2545" w:rsidRDefault="00742469" w:rsidP="00EE5A22">
      <w:pPr>
        <w:pStyle w:val="a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C2545">
        <w:rPr>
          <w:sz w:val="26"/>
          <w:szCs w:val="26"/>
        </w:rPr>
        <w:t xml:space="preserve">Внести </w:t>
      </w:r>
      <w:r w:rsidR="00EE5A22">
        <w:rPr>
          <w:sz w:val="26"/>
          <w:szCs w:val="26"/>
        </w:rPr>
        <w:t xml:space="preserve">в распоряжение Администрации города Норильска от </w:t>
      </w:r>
      <w:r w:rsidR="00110E11">
        <w:rPr>
          <w:sz w:val="26"/>
          <w:szCs w:val="26"/>
        </w:rPr>
        <w:t>18.12.2009 №4912</w:t>
      </w:r>
      <w:r w:rsidR="00EE5A22">
        <w:rPr>
          <w:sz w:val="26"/>
          <w:szCs w:val="26"/>
        </w:rPr>
        <w:t xml:space="preserve"> «О создании </w:t>
      </w:r>
      <w:r w:rsidR="00110E11">
        <w:rPr>
          <w:sz w:val="26"/>
          <w:szCs w:val="26"/>
        </w:rPr>
        <w:t>комиссии по разработке цен на жилищные услуги»</w:t>
      </w:r>
      <w:r w:rsidR="00EE5A22" w:rsidRPr="00EE5A22">
        <w:rPr>
          <w:sz w:val="26"/>
          <w:szCs w:val="26"/>
        </w:rPr>
        <w:t xml:space="preserve"> (далее – Распоряжение) следующее изменение:</w:t>
      </w:r>
    </w:p>
    <w:p w:rsidR="00EE5A22" w:rsidRDefault="009D3859" w:rsidP="00244C84">
      <w:pPr>
        <w:pStyle w:val="a4"/>
        <w:numPr>
          <w:ilvl w:val="1"/>
          <w:numId w:val="22"/>
        </w:numPr>
        <w:tabs>
          <w:tab w:val="clear" w:pos="4153"/>
          <w:tab w:val="left" w:pos="993"/>
          <w:tab w:val="left" w:pos="1134"/>
        </w:tabs>
        <w:ind w:left="0" w:right="-2" w:firstLine="709"/>
        <w:jc w:val="both"/>
        <w:rPr>
          <w:szCs w:val="26"/>
        </w:rPr>
      </w:pPr>
      <w:r>
        <w:rPr>
          <w:szCs w:val="26"/>
        </w:rPr>
        <w:t>Утвердить с</w:t>
      </w:r>
      <w:r w:rsidR="00EE5A22">
        <w:rPr>
          <w:szCs w:val="26"/>
        </w:rPr>
        <w:t xml:space="preserve">остав </w:t>
      </w:r>
      <w:r w:rsidR="00110E11">
        <w:rPr>
          <w:szCs w:val="26"/>
        </w:rPr>
        <w:t>комиссии по разработке цен на жилищные услуги</w:t>
      </w:r>
      <w:r>
        <w:rPr>
          <w:szCs w:val="26"/>
        </w:rPr>
        <w:t xml:space="preserve"> (прилагается)</w:t>
      </w:r>
      <w:r w:rsidR="00EE5A22">
        <w:rPr>
          <w:szCs w:val="26"/>
        </w:rPr>
        <w:t>.</w:t>
      </w:r>
    </w:p>
    <w:p w:rsidR="000D28DE" w:rsidRPr="00D54807" w:rsidRDefault="00D54807" w:rsidP="00466E3D">
      <w:pPr>
        <w:pStyle w:val="ab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  <w:rPr>
          <w:szCs w:val="26"/>
        </w:rPr>
      </w:pPr>
      <w:r w:rsidRPr="00D54807">
        <w:rPr>
          <w:sz w:val="26"/>
          <w:szCs w:val="26"/>
        </w:rPr>
        <w:t xml:space="preserve">Разместить настоящее </w:t>
      </w:r>
      <w:r w:rsidR="00D846BF">
        <w:rPr>
          <w:sz w:val="26"/>
          <w:szCs w:val="26"/>
        </w:rPr>
        <w:t>р</w:t>
      </w:r>
      <w:r w:rsidRPr="00D54807">
        <w:rPr>
          <w:sz w:val="26"/>
          <w:szCs w:val="26"/>
        </w:rPr>
        <w:t>аспоряжение на официальном сайте муниципального образования город Норильск.</w:t>
      </w:r>
    </w:p>
    <w:p w:rsidR="00276C99" w:rsidRDefault="00276C99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4BE2" w:rsidRDefault="009A4BE2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76D70" w:rsidRPr="00F05A36" w:rsidRDefault="00876D70" w:rsidP="00F05A36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B1334" w:rsidRPr="00531792" w:rsidRDefault="00524250" w:rsidP="00443856">
      <w:pPr>
        <w:rPr>
          <w:sz w:val="26"/>
        </w:rPr>
      </w:pPr>
      <w:r w:rsidRPr="00531792">
        <w:rPr>
          <w:sz w:val="26"/>
        </w:rPr>
        <w:t>Руководител</w:t>
      </w:r>
      <w:r w:rsidR="00443856">
        <w:rPr>
          <w:sz w:val="26"/>
        </w:rPr>
        <w:t>ь</w:t>
      </w:r>
      <w:r w:rsidR="001B1334" w:rsidRPr="00531792">
        <w:rPr>
          <w:sz w:val="26"/>
        </w:rPr>
        <w:t xml:space="preserve"> Администрации города Норильска</w:t>
      </w:r>
      <w:r w:rsidR="00531792">
        <w:rPr>
          <w:sz w:val="26"/>
        </w:rPr>
        <w:t xml:space="preserve">           </w:t>
      </w:r>
      <w:r w:rsidR="00443856">
        <w:rPr>
          <w:sz w:val="26"/>
        </w:rPr>
        <w:t xml:space="preserve">           </w:t>
      </w:r>
      <w:r w:rsidR="00D846BF">
        <w:rPr>
          <w:sz w:val="26"/>
        </w:rPr>
        <w:t xml:space="preserve">         </w:t>
      </w:r>
      <w:r w:rsidR="009A4BE2">
        <w:rPr>
          <w:sz w:val="26"/>
        </w:rPr>
        <w:t xml:space="preserve">    </w:t>
      </w:r>
      <w:r w:rsidR="001B1334" w:rsidRPr="00531792">
        <w:rPr>
          <w:sz w:val="26"/>
        </w:rPr>
        <w:t xml:space="preserve"> </w:t>
      </w:r>
      <w:r w:rsidR="00443856">
        <w:rPr>
          <w:sz w:val="26"/>
        </w:rPr>
        <w:t>Е.Ю. Поздняков</w:t>
      </w:r>
    </w:p>
    <w:p w:rsidR="00D846BF" w:rsidRDefault="00D846BF" w:rsidP="003874A7">
      <w:pPr>
        <w:jc w:val="both"/>
        <w:rPr>
          <w:spacing w:val="-7"/>
          <w:sz w:val="22"/>
          <w:szCs w:val="22"/>
        </w:rPr>
      </w:pPr>
    </w:p>
    <w:p w:rsidR="00D846BF" w:rsidRDefault="00D846BF" w:rsidP="003874A7">
      <w:pPr>
        <w:jc w:val="both"/>
        <w:rPr>
          <w:spacing w:val="-7"/>
          <w:sz w:val="22"/>
          <w:szCs w:val="22"/>
        </w:rPr>
      </w:pPr>
    </w:p>
    <w:p w:rsidR="009A4BE2" w:rsidRDefault="009A4BE2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76D70" w:rsidRDefault="00876D70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89139D" w:rsidRDefault="0089139D" w:rsidP="003874A7">
      <w:pPr>
        <w:jc w:val="both"/>
        <w:rPr>
          <w:spacing w:val="-7"/>
          <w:sz w:val="22"/>
          <w:szCs w:val="22"/>
        </w:rPr>
      </w:pPr>
    </w:p>
    <w:p w:rsidR="00EB75D5" w:rsidRDefault="00EB75D5" w:rsidP="003874A7">
      <w:pPr>
        <w:jc w:val="both"/>
        <w:rPr>
          <w:spacing w:val="-7"/>
          <w:sz w:val="22"/>
          <w:szCs w:val="22"/>
        </w:rPr>
      </w:pPr>
    </w:p>
    <w:p w:rsidR="00716160" w:rsidRDefault="00777395" w:rsidP="00C810A6">
      <w:pPr>
        <w:ind w:left="-567"/>
        <w:rPr>
          <w:spacing w:val="-7"/>
          <w:sz w:val="22"/>
          <w:szCs w:val="22"/>
        </w:rPr>
      </w:pPr>
      <w:r>
        <w:rPr>
          <w:spacing w:val="-7"/>
          <w:sz w:val="22"/>
          <w:szCs w:val="22"/>
        </w:rPr>
        <w:t xml:space="preserve">          </w:t>
      </w:r>
    </w:p>
    <w:p w:rsidR="009D3859" w:rsidRDefault="009D3859" w:rsidP="00D56A92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938"/>
        </w:tabs>
        <w:ind w:left="-567" w:right="-852"/>
        <w:jc w:val="both"/>
        <w:rPr>
          <w:spacing w:val="-13"/>
          <w:sz w:val="26"/>
          <w:szCs w:val="26"/>
        </w:rPr>
      </w:pPr>
    </w:p>
    <w:p w:rsidR="009D3859" w:rsidRDefault="009D3859" w:rsidP="00D56A92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938"/>
        </w:tabs>
        <w:ind w:left="-567" w:right="-852"/>
        <w:jc w:val="both"/>
        <w:rPr>
          <w:spacing w:val="-13"/>
          <w:sz w:val="26"/>
          <w:szCs w:val="26"/>
        </w:rPr>
      </w:pPr>
    </w:p>
    <w:p w:rsidR="009D3859" w:rsidRDefault="009D3859" w:rsidP="00D56A92">
      <w:pPr>
        <w:shd w:val="clear" w:color="auto" w:fill="FFFFFF"/>
        <w:tabs>
          <w:tab w:val="left" w:leader="underscore" w:pos="6096"/>
          <w:tab w:val="left" w:leader="underscore" w:pos="6663"/>
          <w:tab w:val="left" w:leader="underscore" w:pos="7938"/>
        </w:tabs>
        <w:ind w:left="-567" w:right="-852"/>
        <w:jc w:val="both"/>
        <w:rPr>
          <w:spacing w:val="-13"/>
          <w:sz w:val="26"/>
          <w:szCs w:val="26"/>
        </w:rPr>
      </w:pPr>
    </w:p>
    <w:p w:rsidR="00015F62" w:rsidRDefault="00015F62" w:rsidP="009D3859">
      <w:pPr>
        <w:jc w:val="both"/>
        <w:rPr>
          <w:iCs/>
        </w:rPr>
      </w:pPr>
    </w:p>
    <w:p w:rsidR="0089139D" w:rsidRDefault="0089139D" w:rsidP="00CE4705">
      <w:pPr>
        <w:ind w:hanging="709"/>
        <w:jc w:val="both"/>
        <w:rPr>
          <w:iCs/>
        </w:rPr>
      </w:pPr>
    </w:p>
    <w:p w:rsidR="0089139D" w:rsidRDefault="009D3859" w:rsidP="009D3859">
      <w:pPr>
        <w:suppressAutoHyphens/>
        <w:ind w:left="4956" w:firstLine="708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  <w:r w:rsidR="0089139D" w:rsidRPr="006923A5">
        <w:rPr>
          <w:sz w:val="26"/>
          <w:szCs w:val="26"/>
        </w:rPr>
        <w:t xml:space="preserve"> </w:t>
      </w:r>
    </w:p>
    <w:p w:rsidR="0089139D" w:rsidRDefault="0089139D" w:rsidP="009D3859">
      <w:pPr>
        <w:suppressAutoHyphens/>
        <w:ind w:left="4956" w:firstLine="708"/>
        <w:jc w:val="right"/>
        <w:rPr>
          <w:sz w:val="26"/>
          <w:szCs w:val="26"/>
        </w:rPr>
      </w:pPr>
      <w:r>
        <w:rPr>
          <w:sz w:val="26"/>
          <w:szCs w:val="26"/>
        </w:rPr>
        <w:t>распоряжени</w:t>
      </w:r>
      <w:r w:rsidR="009D3859">
        <w:rPr>
          <w:sz w:val="26"/>
          <w:szCs w:val="26"/>
        </w:rPr>
        <w:t>ем</w:t>
      </w:r>
      <w:r>
        <w:rPr>
          <w:sz w:val="26"/>
          <w:szCs w:val="26"/>
        </w:rPr>
        <w:t xml:space="preserve"> </w:t>
      </w:r>
    </w:p>
    <w:p w:rsidR="0089139D" w:rsidRDefault="0089139D" w:rsidP="009D3859">
      <w:pPr>
        <w:suppressAutoHyphens/>
        <w:ind w:left="4956" w:firstLine="708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89139D" w:rsidRDefault="00777395" w:rsidP="009D3859">
      <w:pPr>
        <w:suppressAutoHyphens/>
        <w:ind w:left="4956" w:right="75" w:firstLine="708"/>
        <w:jc w:val="right"/>
        <w:rPr>
          <w:szCs w:val="26"/>
        </w:rPr>
      </w:pPr>
      <w:r>
        <w:rPr>
          <w:sz w:val="26"/>
          <w:szCs w:val="26"/>
        </w:rPr>
        <w:t>от 16.12.</w:t>
      </w:r>
      <w:bookmarkStart w:id="0" w:name="_GoBack"/>
      <w:bookmarkEnd w:id="0"/>
      <w:r w:rsidR="0089139D">
        <w:rPr>
          <w:sz w:val="26"/>
          <w:szCs w:val="26"/>
        </w:rPr>
        <w:t>201</w:t>
      </w:r>
      <w:r w:rsidR="009D7C06">
        <w:rPr>
          <w:sz w:val="26"/>
          <w:szCs w:val="26"/>
        </w:rPr>
        <w:t>5</w:t>
      </w:r>
      <w:r>
        <w:rPr>
          <w:sz w:val="26"/>
          <w:szCs w:val="26"/>
        </w:rPr>
        <w:t xml:space="preserve"> №6974</w:t>
      </w:r>
    </w:p>
    <w:p w:rsidR="0089139D" w:rsidRDefault="0089139D" w:rsidP="0089139D">
      <w:pPr>
        <w:ind w:hanging="709"/>
        <w:jc w:val="both"/>
      </w:pPr>
    </w:p>
    <w:p w:rsidR="0089139D" w:rsidRDefault="0089139D" w:rsidP="0089139D">
      <w:pPr>
        <w:ind w:hanging="709"/>
        <w:jc w:val="both"/>
      </w:pPr>
    </w:p>
    <w:p w:rsidR="0089139D" w:rsidRDefault="0089139D" w:rsidP="0089139D">
      <w:pPr>
        <w:ind w:hanging="709"/>
        <w:jc w:val="both"/>
      </w:pPr>
    </w:p>
    <w:p w:rsidR="0089139D" w:rsidRPr="0089139D" w:rsidRDefault="0089139D" w:rsidP="0089139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139D">
        <w:rPr>
          <w:b/>
          <w:bCs/>
          <w:sz w:val="26"/>
          <w:szCs w:val="26"/>
        </w:rPr>
        <w:t>СОСТАВ</w:t>
      </w:r>
    </w:p>
    <w:p w:rsidR="0089139D" w:rsidRPr="0089139D" w:rsidRDefault="00110E11" w:rsidP="0089139D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КОМИССИИ ПО РАЗРАБОТКЕ ЦЕН НА ЖИЛИЩНЫЕ УСЛУГИ</w:t>
      </w:r>
    </w:p>
    <w:p w:rsidR="0089139D" w:rsidRDefault="0089139D" w:rsidP="0089139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89139D" w:rsidRPr="0089139D" w:rsidRDefault="0089139D" w:rsidP="0089139D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89139D" w:rsidRDefault="00110E11" w:rsidP="0089139D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Калинин</w:t>
      </w:r>
      <w:r w:rsidR="0089139D">
        <w:rPr>
          <w:sz w:val="26"/>
          <w:szCs w:val="26"/>
        </w:rPr>
        <w:t xml:space="preserve"> </w:t>
      </w:r>
    </w:p>
    <w:p w:rsidR="00110E11" w:rsidRDefault="00110E11" w:rsidP="0089139D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Виктор Александрович</w:t>
      </w:r>
      <w:r w:rsidR="0089139D">
        <w:rPr>
          <w:sz w:val="26"/>
          <w:szCs w:val="26"/>
        </w:rPr>
        <w:tab/>
      </w:r>
      <w:r w:rsidR="0089139D">
        <w:rPr>
          <w:sz w:val="26"/>
          <w:szCs w:val="26"/>
        </w:rPr>
        <w:tab/>
      </w:r>
      <w:r w:rsidR="0089139D">
        <w:rPr>
          <w:sz w:val="26"/>
          <w:szCs w:val="26"/>
        </w:rPr>
        <w:tab/>
      </w:r>
      <w:r>
        <w:rPr>
          <w:sz w:val="26"/>
          <w:szCs w:val="26"/>
        </w:rPr>
        <w:t>заместитель Руководителя Администрации</w:t>
      </w:r>
    </w:p>
    <w:p w:rsidR="00110E11" w:rsidRDefault="00110E11" w:rsidP="00110E11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города Норильска по городскому хозяйству,</w:t>
      </w:r>
    </w:p>
    <w:p w:rsidR="0089139D" w:rsidRDefault="00110E11" w:rsidP="00110E11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председатель комиссии</w:t>
      </w:r>
    </w:p>
    <w:p w:rsidR="00110E11" w:rsidRDefault="00110E11" w:rsidP="0089139D">
      <w:pPr>
        <w:pStyle w:val="ConsPlusCell"/>
        <w:rPr>
          <w:sz w:val="26"/>
          <w:szCs w:val="26"/>
        </w:rPr>
      </w:pPr>
    </w:p>
    <w:p w:rsidR="00110E11" w:rsidRPr="0089139D" w:rsidRDefault="00110E11" w:rsidP="0089139D">
      <w:pPr>
        <w:pStyle w:val="ConsPlusCell"/>
        <w:rPr>
          <w:sz w:val="26"/>
          <w:szCs w:val="26"/>
        </w:rPr>
      </w:pPr>
    </w:p>
    <w:p w:rsidR="006F6189" w:rsidRDefault="00110E11" w:rsidP="0089139D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Пестряков</w:t>
      </w:r>
    </w:p>
    <w:p w:rsidR="0089139D" w:rsidRPr="0089139D" w:rsidRDefault="00110E11" w:rsidP="00110E11">
      <w:pPr>
        <w:pStyle w:val="ConsPlusCell"/>
        <w:ind w:left="4245" w:hanging="4245"/>
        <w:rPr>
          <w:sz w:val="26"/>
          <w:szCs w:val="26"/>
        </w:rPr>
      </w:pPr>
      <w:r>
        <w:rPr>
          <w:sz w:val="26"/>
          <w:szCs w:val="26"/>
        </w:rPr>
        <w:t>Александр Александрович</w:t>
      </w:r>
      <w:r w:rsidR="006F6189">
        <w:rPr>
          <w:sz w:val="26"/>
          <w:szCs w:val="26"/>
        </w:rPr>
        <w:tab/>
      </w:r>
      <w:r w:rsidR="006F6189">
        <w:rPr>
          <w:sz w:val="26"/>
          <w:szCs w:val="26"/>
        </w:rPr>
        <w:tab/>
      </w:r>
      <w:r>
        <w:rPr>
          <w:sz w:val="26"/>
          <w:szCs w:val="26"/>
        </w:rPr>
        <w:t>председатель постоянной комиссии по городскому хозяйству Норильского городского Совета депутатов, заместитель председателя комиссии (по согласованию)</w:t>
      </w: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89139D" w:rsidRDefault="0089139D" w:rsidP="0089139D">
      <w:pPr>
        <w:pStyle w:val="ConsPlusCell"/>
        <w:rPr>
          <w:sz w:val="26"/>
          <w:szCs w:val="26"/>
        </w:rPr>
      </w:pPr>
      <w:r w:rsidRPr="0089139D">
        <w:rPr>
          <w:sz w:val="26"/>
          <w:szCs w:val="26"/>
        </w:rPr>
        <w:t xml:space="preserve">Члены </w:t>
      </w:r>
      <w:r w:rsidR="00110E11">
        <w:rPr>
          <w:sz w:val="26"/>
          <w:szCs w:val="26"/>
        </w:rPr>
        <w:t>комиссии</w:t>
      </w:r>
      <w:r w:rsidRPr="0089139D">
        <w:rPr>
          <w:sz w:val="26"/>
          <w:szCs w:val="26"/>
        </w:rPr>
        <w:t>:</w:t>
      </w:r>
    </w:p>
    <w:p w:rsidR="00AE296B" w:rsidRPr="0089139D" w:rsidRDefault="00AE296B" w:rsidP="0089139D">
      <w:pPr>
        <w:pStyle w:val="ConsPlusCell"/>
        <w:rPr>
          <w:sz w:val="26"/>
          <w:szCs w:val="26"/>
        </w:rPr>
      </w:pPr>
    </w:p>
    <w:p w:rsidR="00AE296B" w:rsidRDefault="00AE296B" w:rsidP="00AE296B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Цюпко</w:t>
      </w:r>
    </w:p>
    <w:p w:rsidR="00AE296B" w:rsidRDefault="00AE296B" w:rsidP="00AE296B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Виктор Владимирович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9139D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 xml:space="preserve">Главы города Норильска </w:t>
      </w:r>
    </w:p>
    <w:p w:rsidR="00AE296B" w:rsidRPr="0089139D" w:rsidRDefault="00AE296B" w:rsidP="00AE296B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>(по согласованию)</w:t>
      </w: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6F6189" w:rsidRDefault="00110E11" w:rsidP="0089139D">
      <w:pPr>
        <w:pStyle w:val="ConsPlusCell"/>
        <w:rPr>
          <w:sz w:val="26"/>
          <w:szCs w:val="26"/>
        </w:rPr>
      </w:pPr>
      <w:proofErr w:type="spellStart"/>
      <w:r>
        <w:rPr>
          <w:sz w:val="26"/>
          <w:szCs w:val="26"/>
        </w:rPr>
        <w:t>Перетятко</w:t>
      </w:r>
      <w:proofErr w:type="spellEnd"/>
    </w:p>
    <w:p w:rsidR="00110E11" w:rsidRDefault="00110E11" w:rsidP="00110E11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Ирина Васильевна</w:t>
      </w:r>
      <w:r w:rsidR="006F6189">
        <w:rPr>
          <w:sz w:val="26"/>
          <w:szCs w:val="26"/>
        </w:rPr>
        <w:tab/>
      </w:r>
      <w:r w:rsidR="006F6189">
        <w:rPr>
          <w:sz w:val="26"/>
          <w:szCs w:val="26"/>
        </w:rPr>
        <w:tab/>
      </w:r>
      <w:r w:rsidR="006F6189">
        <w:rPr>
          <w:sz w:val="26"/>
          <w:szCs w:val="26"/>
        </w:rPr>
        <w:tab/>
      </w:r>
      <w:r w:rsidR="006F6189">
        <w:rPr>
          <w:sz w:val="26"/>
          <w:szCs w:val="26"/>
        </w:rPr>
        <w:tab/>
      </w:r>
      <w:r w:rsidR="0089139D" w:rsidRPr="0089139D"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>Руководителя Администрации</w:t>
      </w:r>
    </w:p>
    <w:p w:rsidR="0089139D" w:rsidRPr="0089139D" w:rsidRDefault="00110E11" w:rsidP="00110E11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 города Норильска по экономике и финансам</w:t>
      </w:r>
    </w:p>
    <w:p w:rsidR="0089139D" w:rsidRDefault="0089139D" w:rsidP="0089139D">
      <w:pPr>
        <w:pStyle w:val="ConsPlusCell"/>
        <w:rPr>
          <w:sz w:val="26"/>
          <w:szCs w:val="26"/>
        </w:rPr>
      </w:pPr>
    </w:p>
    <w:p w:rsidR="00AE296B" w:rsidRDefault="00AE296B" w:rsidP="00AE296B">
      <w:pPr>
        <w:pStyle w:val="ConsPlusCell"/>
        <w:rPr>
          <w:sz w:val="26"/>
          <w:szCs w:val="26"/>
        </w:rPr>
      </w:pPr>
      <w:proofErr w:type="spellStart"/>
      <w:r>
        <w:rPr>
          <w:sz w:val="26"/>
          <w:szCs w:val="26"/>
        </w:rPr>
        <w:t>Попсуевич</w:t>
      </w:r>
      <w:proofErr w:type="spellEnd"/>
    </w:p>
    <w:p w:rsidR="00AE296B" w:rsidRDefault="00AE296B" w:rsidP="00AE296B">
      <w:pPr>
        <w:pStyle w:val="ConsPlusCell"/>
        <w:ind w:left="3540" w:hanging="3540"/>
        <w:rPr>
          <w:sz w:val="26"/>
          <w:szCs w:val="26"/>
        </w:rPr>
      </w:pPr>
      <w:r>
        <w:rPr>
          <w:sz w:val="26"/>
          <w:szCs w:val="26"/>
        </w:rPr>
        <w:t>Ольга Николаевна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начальник Управления экономики,</w:t>
      </w:r>
    </w:p>
    <w:p w:rsidR="00AE296B" w:rsidRDefault="00AE296B" w:rsidP="00AE296B">
      <w:pPr>
        <w:pStyle w:val="ConsPlusCell"/>
        <w:ind w:left="3540" w:hanging="3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планирования и экономического развития</w:t>
      </w:r>
    </w:p>
    <w:p w:rsidR="00AE296B" w:rsidRPr="0089139D" w:rsidRDefault="00AE296B" w:rsidP="00AE296B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993D71" w:rsidRDefault="00993D71" w:rsidP="0089139D">
      <w:pPr>
        <w:pStyle w:val="ConsPlusCell"/>
        <w:rPr>
          <w:sz w:val="26"/>
          <w:szCs w:val="26"/>
        </w:rPr>
      </w:pPr>
    </w:p>
    <w:p w:rsidR="00AE296B" w:rsidRDefault="00AE296B" w:rsidP="00AE296B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 xml:space="preserve">Ситников </w:t>
      </w:r>
    </w:p>
    <w:p w:rsidR="00AE296B" w:rsidRDefault="00AE296B" w:rsidP="00AE296B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Алексей Николаевич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начальник Правового управления</w:t>
      </w:r>
    </w:p>
    <w:p w:rsidR="00AE296B" w:rsidRPr="0089139D" w:rsidRDefault="00AE296B" w:rsidP="00AE296B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AE296B" w:rsidRPr="0089139D" w:rsidRDefault="00AE296B" w:rsidP="00AE296B">
      <w:pPr>
        <w:pStyle w:val="ConsPlusCell"/>
        <w:rPr>
          <w:sz w:val="26"/>
          <w:szCs w:val="26"/>
        </w:rPr>
      </w:pPr>
    </w:p>
    <w:p w:rsidR="00AE296B" w:rsidRDefault="00AE296B" w:rsidP="00AE296B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Сарычева</w:t>
      </w:r>
    </w:p>
    <w:p w:rsidR="00AE296B" w:rsidRDefault="00AE296B" w:rsidP="00AE296B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Ольга Александровна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начальник Управления</w:t>
      </w:r>
    </w:p>
    <w:p w:rsidR="00AE296B" w:rsidRDefault="00AE296B" w:rsidP="00AE296B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 xml:space="preserve">жилищно-коммунального хозяйства </w:t>
      </w:r>
    </w:p>
    <w:p w:rsidR="00AE296B" w:rsidRPr="0089139D" w:rsidRDefault="00AE296B" w:rsidP="00AE296B">
      <w:pPr>
        <w:pStyle w:val="ConsPlusCell"/>
        <w:ind w:left="3540" w:firstLine="708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AE296B" w:rsidRPr="0089139D" w:rsidRDefault="00AE296B" w:rsidP="00AE296B">
      <w:pPr>
        <w:pStyle w:val="ConsPlusCell"/>
        <w:rPr>
          <w:sz w:val="26"/>
          <w:szCs w:val="26"/>
        </w:rPr>
      </w:pPr>
    </w:p>
    <w:p w:rsidR="00993D71" w:rsidRDefault="00993D71" w:rsidP="0089139D">
      <w:pPr>
        <w:pStyle w:val="ConsPlusCell"/>
        <w:rPr>
          <w:sz w:val="26"/>
          <w:szCs w:val="26"/>
        </w:rPr>
      </w:pPr>
    </w:p>
    <w:p w:rsidR="009D3859" w:rsidRDefault="009D3859" w:rsidP="00407EA8">
      <w:pPr>
        <w:pStyle w:val="ConsPlusCell"/>
        <w:ind w:left="4245" w:hanging="4245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Зобнева</w:t>
      </w:r>
      <w:proofErr w:type="spellEnd"/>
      <w:r>
        <w:rPr>
          <w:sz w:val="26"/>
          <w:szCs w:val="26"/>
        </w:rPr>
        <w:t xml:space="preserve"> </w:t>
      </w:r>
    </w:p>
    <w:p w:rsidR="0089139D" w:rsidRPr="0089139D" w:rsidRDefault="009D3859" w:rsidP="00407EA8">
      <w:pPr>
        <w:pStyle w:val="ConsPlusCell"/>
        <w:ind w:left="4245" w:hanging="4245"/>
        <w:rPr>
          <w:sz w:val="26"/>
          <w:szCs w:val="26"/>
        </w:rPr>
      </w:pPr>
      <w:r>
        <w:rPr>
          <w:sz w:val="26"/>
          <w:szCs w:val="26"/>
        </w:rPr>
        <w:t>Тамара Николаевна</w:t>
      </w:r>
      <w:r w:rsidR="00407EA8">
        <w:rPr>
          <w:sz w:val="26"/>
          <w:szCs w:val="26"/>
        </w:rPr>
        <w:tab/>
      </w:r>
      <w:r w:rsidR="00407EA8">
        <w:rPr>
          <w:sz w:val="26"/>
          <w:szCs w:val="26"/>
        </w:rPr>
        <w:tab/>
      </w:r>
      <w:r w:rsidR="00110E11">
        <w:rPr>
          <w:sz w:val="26"/>
          <w:szCs w:val="26"/>
        </w:rPr>
        <w:t>заместитель начальника Управления жилищно-коммунального хозяйства Администрации города Норильска по экономике</w:t>
      </w:r>
      <w:r>
        <w:rPr>
          <w:sz w:val="26"/>
          <w:szCs w:val="26"/>
        </w:rPr>
        <w:t xml:space="preserve"> и финансам</w:t>
      </w: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407EA8" w:rsidRDefault="009D3859" w:rsidP="0089139D">
      <w:pPr>
        <w:pStyle w:val="ConsPlusCell"/>
        <w:rPr>
          <w:sz w:val="26"/>
          <w:szCs w:val="26"/>
        </w:rPr>
      </w:pPr>
      <w:r>
        <w:rPr>
          <w:sz w:val="26"/>
          <w:szCs w:val="26"/>
        </w:rPr>
        <w:t>Антонов</w:t>
      </w:r>
    </w:p>
    <w:p w:rsidR="0089139D" w:rsidRPr="0089139D" w:rsidRDefault="009D3859" w:rsidP="00407EA8">
      <w:pPr>
        <w:pStyle w:val="ConsPlusCell"/>
        <w:ind w:left="4245" w:hanging="4245"/>
        <w:rPr>
          <w:sz w:val="26"/>
          <w:szCs w:val="26"/>
        </w:rPr>
      </w:pPr>
      <w:r>
        <w:rPr>
          <w:sz w:val="26"/>
          <w:szCs w:val="26"/>
        </w:rPr>
        <w:t>Владимир Юрьевич</w:t>
      </w:r>
      <w:r w:rsidR="00407EA8">
        <w:rPr>
          <w:sz w:val="26"/>
          <w:szCs w:val="26"/>
        </w:rPr>
        <w:tab/>
      </w:r>
      <w:r w:rsidR="00407EA8">
        <w:rPr>
          <w:sz w:val="26"/>
          <w:szCs w:val="26"/>
        </w:rPr>
        <w:tab/>
      </w:r>
      <w:r w:rsidR="0089139D" w:rsidRPr="0089139D">
        <w:rPr>
          <w:sz w:val="26"/>
          <w:szCs w:val="26"/>
        </w:rPr>
        <w:t xml:space="preserve">начальник </w:t>
      </w:r>
      <w:r>
        <w:rPr>
          <w:sz w:val="26"/>
          <w:szCs w:val="26"/>
        </w:rPr>
        <w:t>отдела экономики и финансов</w:t>
      </w:r>
      <w:r w:rsidR="00AE296B">
        <w:rPr>
          <w:sz w:val="26"/>
          <w:szCs w:val="26"/>
        </w:rPr>
        <w:t xml:space="preserve"> Управления жилищно-коммунального хозяйства Администрации города Норильска</w:t>
      </w:r>
    </w:p>
    <w:p w:rsidR="0089139D" w:rsidRPr="0089139D" w:rsidRDefault="0089139D" w:rsidP="0089139D">
      <w:pPr>
        <w:pStyle w:val="ConsPlusCell"/>
        <w:rPr>
          <w:sz w:val="26"/>
          <w:szCs w:val="26"/>
        </w:rPr>
      </w:pPr>
    </w:p>
    <w:p w:rsidR="00407EA8" w:rsidRDefault="00407EA8" w:rsidP="0089139D">
      <w:pPr>
        <w:pStyle w:val="ConsPlusCell"/>
        <w:rPr>
          <w:sz w:val="26"/>
          <w:szCs w:val="26"/>
        </w:rPr>
      </w:pPr>
    </w:p>
    <w:p w:rsidR="0089139D" w:rsidRPr="0089139D" w:rsidRDefault="0089139D" w:rsidP="0089139D">
      <w:pPr>
        <w:ind w:hanging="709"/>
        <w:jc w:val="both"/>
        <w:rPr>
          <w:sz w:val="26"/>
          <w:szCs w:val="26"/>
        </w:rPr>
      </w:pPr>
    </w:p>
    <w:sectPr w:rsidR="0089139D" w:rsidRPr="0089139D" w:rsidSect="00AE296B">
      <w:pgSz w:w="11906" w:h="16838" w:code="9"/>
      <w:pgMar w:top="1134" w:right="1304" w:bottom="1134" w:left="96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4D46"/>
    <w:multiLevelType w:val="hybridMultilevel"/>
    <w:tmpl w:val="5F8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80248"/>
    <w:multiLevelType w:val="hybridMultilevel"/>
    <w:tmpl w:val="B4024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025E3"/>
    <w:multiLevelType w:val="multilevel"/>
    <w:tmpl w:val="CE54F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833F74"/>
    <w:multiLevelType w:val="hybridMultilevel"/>
    <w:tmpl w:val="0ABAE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D106D"/>
    <w:multiLevelType w:val="hybridMultilevel"/>
    <w:tmpl w:val="2F3EDF1A"/>
    <w:lvl w:ilvl="0" w:tplc="6A3C07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130019E">
      <w:numFmt w:val="none"/>
      <w:lvlText w:val=""/>
      <w:lvlJc w:val="left"/>
      <w:pPr>
        <w:tabs>
          <w:tab w:val="num" w:pos="360"/>
        </w:tabs>
      </w:pPr>
    </w:lvl>
    <w:lvl w:ilvl="2" w:tplc="484AB6AA">
      <w:numFmt w:val="none"/>
      <w:lvlText w:val=""/>
      <w:lvlJc w:val="left"/>
      <w:pPr>
        <w:tabs>
          <w:tab w:val="num" w:pos="360"/>
        </w:tabs>
      </w:pPr>
    </w:lvl>
    <w:lvl w:ilvl="3" w:tplc="2CD40ACA">
      <w:numFmt w:val="none"/>
      <w:lvlText w:val=""/>
      <w:lvlJc w:val="left"/>
      <w:pPr>
        <w:tabs>
          <w:tab w:val="num" w:pos="360"/>
        </w:tabs>
      </w:pPr>
    </w:lvl>
    <w:lvl w:ilvl="4" w:tplc="6CCC35E0">
      <w:numFmt w:val="none"/>
      <w:lvlText w:val=""/>
      <w:lvlJc w:val="left"/>
      <w:pPr>
        <w:tabs>
          <w:tab w:val="num" w:pos="360"/>
        </w:tabs>
      </w:pPr>
    </w:lvl>
    <w:lvl w:ilvl="5" w:tplc="63DA2752">
      <w:numFmt w:val="none"/>
      <w:lvlText w:val=""/>
      <w:lvlJc w:val="left"/>
      <w:pPr>
        <w:tabs>
          <w:tab w:val="num" w:pos="360"/>
        </w:tabs>
      </w:pPr>
    </w:lvl>
    <w:lvl w:ilvl="6" w:tplc="C5468D8A">
      <w:numFmt w:val="none"/>
      <w:lvlText w:val=""/>
      <w:lvlJc w:val="left"/>
      <w:pPr>
        <w:tabs>
          <w:tab w:val="num" w:pos="360"/>
        </w:tabs>
      </w:pPr>
    </w:lvl>
    <w:lvl w:ilvl="7" w:tplc="59661DAA">
      <w:numFmt w:val="none"/>
      <w:lvlText w:val=""/>
      <w:lvlJc w:val="left"/>
      <w:pPr>
        <w:tabs>
          <w:tab w:val="num" w:pos="360"/>
        </w:tabs>
      </w:pPr>
    </w:lvl>
    <w:lvl w:ilvl="8" w:tplc="515A701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25054D"/>
    <w:multiLevelType w:val="hybridMultilevel"/>
    <w:tmpl w:val="3252DB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8F234F"/>
    <w:multiLevelType w:val="hybridMultilevel"/>
    <w:tmpl w:val="B6289106"/>
    <w:lvl w:ilvl="0" w:tplc="1C0A1A8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DB68342">
      <w:start w:val="1"/>
      <w:numFmt w:val="decimal"/>
      <w:lvlText w:val="3.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2239B0"/>
    <w:multiLevelType w:val="hybridMultilevel"/>
    <w:tmpl w:val="92F64C08"/>
    <w:lvl w:ilvl="0" w:tplc="011E46D4">
      <w:numFmt w:val="bullet"/>
      <w:lvlText w:val="-"/>
      <w:lvlJc w:val="left"/>
      <w:pPr>
        <w:tabs>
          <w:tab w:val="num" w:pos="2293"/>
        </w:tabs>
        <w:ind w:left="2293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2AAA7EF0"/>
    <w:multiLevelType w:val="hybridMultilevel"/>
    <w:tmpl w:val="304899C4"/>
    <w:lvl w:ilvl="0" w:tplc="686EBD7E">
      <w:start w:val="3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2C807714"/>
    <w:multiLevelType w:val="hybridMultilevel"/>
    <w:tmpl w:val="92F64C08"/>
    <w:lvl w:ilvl="0" w:tplc="0419000F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302B0D39"/>
    <w:multiLevelType w:val="multilevel"/>
    <w:tmpl w:val="F8964E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5A1CD3"/>
    <w:multiLevelType w:val="hybridMultilevel"/>
    <w:tmpl w:val="EFD8F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3656F"/>
    <w:multiLevelType w:val="hybridMultilevel"/>
    <w:tmpl w:val="27B6F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201A74"/>
    <w:multiLevelType w:val="hybridMultilevel"/>
    <w:tmpl w:val="571C5A1A"/>
    <w:lvl w:ilvl="0" w:tplc="D26AA9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F3E68"/>
    <w:multiLevelType w:val="hybridMultilevel"/>
    <w:tmpl w:val="567AEAF6"/>
    <w:lvl w:ilvl="0" w:tplc="5DACF456">
      <w:numFmt w:val="none"/>
      <w:lvlText w:val=""/>
      <w:lvlJc w:val="left"/>
      <w:pPr>
        <w:tabs>
          <w:tab w:val="num" w:pos="360"/>
        </w:tabs>
      </w:pPr>
    </w:lvl>
    <w:lvl w:ilvl="1" w:tplc="29B8ECC2">
      <w:numFmt w:val="bullet"/>
      <w:lvlText w:val="-"/>
      <w:lvlJc w:val="left"/>
      <w:pPr>
        <w:tabs>
          <w:tab w:val="num" w:pos="1822"/>
        </w:tabs>
        <w:ind w:left="1822" w:hanging="397"/>
      </w:pPr>
      <w:rPr>
        <w:rFonts w:hint="default"/>
      </w:rPr>
    </w:lvl>
    <w:lvl w:ilvl="2" w:tplc="9012833E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</w:lvl>
    <w:lvl w:ilvl="3" w:tplc="8416A77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33B2BF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CB633A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19259A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FC29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9B0930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CC950C1"/>
    <w:multiLevelType w:val="hybridMultilevel"/>
    <w:tmpl w:val="FF72421C"/>
    <w:lvl w:ilvl="0" w:tplc="DE002C76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ADE27C3"/>
    <w:multiLevelType w:val="hybridMultilevel"/>
    <w:tmpl w:val="392CA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652AB0"/>
    <w:multiLevelType w:val="hybridMultilevel"/>
    <w:tmpl w:val="EADC9A4C"/>
    <w:lvl w:ilvl="0" w:tplc="D7F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952196"/>
    <w:multiLevelType w:val="multilevel"/>
    <w:tmpl w:val="479449D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9">
    <w:nsid w:val="7E4736B4"/>
    <w:multiLevelType w:val="multilevel"/>
    <w:tmpl w:val="CE54F9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12"/>
  </w:num>
  <w:num w:numId="10">
    <w:abstractNumId w:val="7"/>
  </w:num>
  <w:num w:numId="11">
    <w:abstractNumId w:val="9"/>
  </w:num>
  <w:num w:numId="12">
    <w:abstractNumId w:val="3"/>
  </w:num>
  <w:num w:numId="13">
    <w:abstractNumId w:val="11"/>
  </w:num>
  <w:num w:numId="14">
    <w:abstractNumId w:val="0"/>
  </w:num>
  <w:num w:numId="15">
    <w:abstractNumId w:val="16"/>
  </w:num>
  <w:num w:numId="16">
    <w:abstractNumId w:val="8"/>
  </w:num>
  <w:num w:numId="17">
    <w:abstractNumId w:val="17"/>
  </w:num>
  <w:num w:numId="18">
    <w:abstractNumId w:val="5"/>
  </w:num>
  <w:num w:numId="19">
    <w:abstractNumId w:val="6"/>
  </w:num>
  <w:num w:numId="20">
    <w:abstractNumId w:val="10"/>
  </w:num>
  <w:num w:numId="21">
    <w:abstractNumId w:val="18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61B7E"/>
    <w:rsid w:val="00007C5A"/>
    <w:rsid w:val="00013AC9"/>
    <w:rsid w:val="00014CA3"/>
    <w:rsid w:val="00015F62"/>
    <w:rsid w:val="00016E35"/>
    <w:rsid w:val="0002132A"/>
    <w:rsid w:val="00021ED1"/>
    <w:rsid w:val="000266EB"/>
    <w:rsid w:val="0002766A"/>
    <w:rsid w:val="00034D46"/>
    <w:rsid w:val="000372A5"/>
    <w:rsid w:val="00050915"/>
    <w:rsid w:val="00052991"/>
    <w:rsid w:val="00055977"/>
    <w:rsid w:val="00056151"/>
    <w:rsid w:val="00062417"/>
    <w:rsid w:val="0006708A"/>
    <w:rsid w:val="00071772"/>
    <w:rsid w:val="00076456"/>
    <w:rsid w:val="00077849"/>
    <w:rsid w:val="000865CC"/>
    <w:rsid w:val="000957B6"/>
    <w:rsid w:val="000A2171"/>
    <w:rsid w:val="000A24E7"/>
    <w:rsid w:val="000B381F"/>
    <w:rsid w:val="000C4551"/>
    <w:rsid w:val="000D28DE"/>
    <w:rsid w:val="000E30B6"/>
    <w:rsid w:val="000E483C"/>
    <w:rsid w:val="000F163D"/>
    <w:rsid w:val="000F4763"/>
    <w:rsid w:val="000F6EF3"/>
    <w:rsid w:val="00110E11"/>
    <w:rsid w:val="00114A23"/>
    <w:rsid w:val="001171B5"/>
    <w:rsid w:val="00121323"/>
    <w:rsid w:val="00123465"/>
    <w:rsid w:val="00127549"/>
    <w:rsid w:val="00154DCC"/>
    <w:rsid w:val="00157BBA"/>
    <w:rsid w:val="00165FDB"/>
    <w:rsid w:val="00170271"/>
    <w:rsid w:val="00194D69"/>
    <w:rsid w:val="001A3F8E"/>
    <w:rsid w:val="001A462A"/>
    <w:rsid w:val="001B1334"/>
    <w:rsid w:val="001C15D3"/>
    <w:rsid w:val="001C7420"/>
    <w:rsid w:val="001C7A4C"/>
    <w:rsid w:val="001D4C77"/>
    <w:rsid w:val="001E6958"/>
    <w:rsid w:val="001F3086"/>
    <w:rsid w:val="001F55B6"/>
    <w:rsid w:val="002061CA"/>
    <w:rsid w:val="002119A0"/>
    <w:rsid w:val="00214ED3"/>
    <w:rsid w:val="00222F25"/>
    <w:rsid w:val="00234ECE"/>
    <w:rsid w:val="00244C84"/>
    <w:rsid w:val="00255767"/>
    <w:rsid w:val="00276C99"/>
    <w:rsid w:val="002B0341"/>
    <w:rsid w:val="002B18B5"/>
    <w:rsid w:val="002C7E0B"/>
    <w:rsid w:val="002E20DA"/>
    <w:rsid w:val="002E7889"/>
    <w:rsid w:val="00317917"/>
    <w:rsid w:val="003250E0"/>
    <w:rsid w:val="003269DB"/>
    <w:rsid w:val="003277C0"/>
    <w:rsid w:val="00327B32"/>
    <w:rsid w:val="00340DFF"/>
    <w:rsid w:val="00341981"/>
    <w:rsid w:val="003874A7"/>
    <w:rsid w:val="00387C8C"/>
    <w:rsid w:val="0039302C"/>
    <w:rsid w:val="00394A03"/>
    <w:rsid w:val="003A54F7"/>
    <w:rsid w:val="003A6823"/>
    <w:rsid w:val="003C23BE"/>
    <w:rsid w:val="003D1C0A"/>
    <w:rsid w:val="003D4F6A"/>
    <w:rsid w:val="003D581B"/>
    <w:rsid w:val="00407EA8"/>
    <w:rsid w:val="004421D4"/>
    <w:rsid w:val="00443856"/>
    <w:rsid w:val="00444C94"/>
    <w:rsid w:val="00451BD7"/>
    <w:rsid w:val="00466E3D"/>
    <w:rsid w:val="00472CB3"/>
    <w:rsid w:val="00476135"/>
    <w:rsid w:val="00485740"/>
    <w:rsid w:val="00490E64"/>
    <w:rsid w:val="004A0F26"/>
    <w:rsid w:val="004A3F13"/>
    <w:rsid w:val="004B74A2"/>
    <w:rsid w:val="004D0480"/>
    <w:rsid w:val="004D280B"/>
    <w:rsid w:val="004D537F"/>
    <w:rsid w:val="004F5FA7"/>
    <w:rsid w:val="004F7768"/>
    <w:rsid w:val="00524250"/>
    <w:rsid w:val="00531792"/>
    <w:rsid w:val="00536451"/>
    <w:rsid w:val="00560D0E"/>
    <w:rsid w:val="00564D73"/>
    <w:rsid w:val="00581BD4"/>
    <w:rsid w:val="00583E72"/>
    <w:rsid w:val="005850FC"/>
    <w:rsid w:val="0058754E"/>
    <w:rsid w:val="005C079B"/>
    <w:rsid w:val="005D638E"/>
    <w:rsid w:val="005D6DD8"/>
    <w:rsid w:val="005D778C"/>
    <w:rsid w:val="005E060D"/>
    <w:rsid w:val="005E1AF4"/>
    <w:rsid w:val="005E7C2E"/>
    <w:rsid w:val="005F0B44"/>
    <w:rsid w:val="005F0B85"/>
    <w:rsid w:val="005F2207"/>
    <w:rsid w:val="005F72EB"/>
    <w:rsid w:val="0060438A"/>
    <w:rsid w:val="00605F29"/>
    <w:rsid w:val="00610D60"/>
    <w:rsid w:val="00624E55"/>
    <w:rsid w:val="00643292"/>
    <w:rsid w:val="00644162"/>
    <w:rsid w:val="00652B03"/>
    <w:rsid w:val="0067016A"/>
    <w:rsid w:val="00672D2F"/>
    <w:rsid w:val="00685972"/>
    <w:rsid w:val="0068735E"/>
    <w:rsid w:val="00693032"/>
    <w:rsid w:val="006A1D81"/>
    <w:rsid w:val="006B1D5D"/>
    <w:rsid w:val="006B6520"/>
    <w:rsid w:val="006F0C8F"/>
    <w:rsid w:val="006F35FF"/>
    <w:rsid w:val="006F6189"/>
    <w:rsid w:val="007021A3"/>
    <w:rsid w:val="00706592"/>
    <w:rsid w:val="00716160"/>
    <w:rsid w:val="00736F69"/>
    <w:rsid w:val="00741262"/>
    <w:rsid w:val="00742469"/>
    <w:rsid w:val="007428C2"/>
    <w:rsid w:val="00754243"/>
    <w:rsid w:val="0075763C"/>
    <w:rsid w:val="0076079C"/>
    <w:rsid w:val="0076283D"/>
    <w:rsid w:val="007725C3"/>
    <w:rsid w:val="0077320A"/>
    <w:rsid w:val="00777395"/>
    <w:rsid w:val="00781F60"/>
    <w:rsid w:val="0079204B"/>
    <w:rsid w:val="007C4219"/>
    <w:rsid w:val="007D5163"/>
    <w:rsid w:val="007E52F6"/>
    <w:rsid w:val="007F4232"/>
    <w:rsid w:val="0081472C"/>
    <w:rsid w:val="008264AD"/>
    <w:rsid w:val="00832548"/>
    <w:rsid w:val="00844C72"/>
    <w:rsid w:val="00862072"/>
    <w:rsid w:val="008671E7"/>
    <w:rsid w:val="00873BEF"/>
    <w:rsid w:val="00876D70"/>
    <w:rsid w:val="00881250"/>
    <w:rsid w:val="00887DEA"/>
    <w:rsid w:val="0089139D"/>
    <w:rsid w:val="00894AAE"/>
    <w:rsid w:val="008B21D1"/>
    <w:rsid w:val="008B7148"/>
    <w:rsid w:val="008B7CAE"/>
    <w:rsid w:val="008E6C56"/>
    <w:rsid w:val="00955A47"/>
    <w:rsid w:val="00965291"/>
    <w:rsid w:val="00965BCE"/>
    <w:rsid w:val="0097288A"/>
    <w:rsid w:val="00980550"/>
    <w:rsid w:val="00987882"/>
    <w:rsid w:val="00993D71"/>
    <w:rsid w:val="009945C4"/>
    <w:rsid w:val="009A4BE2"/>
    <w:rsid w:val="009B435B"/>
    <w:rsid w:val="009C2A95"/>
    <w:rsid w:val="009C42C7"/>
    <w:rsid w:val="009D3859"/>
    <w:rsid w:val="009D7C06"/>
    <w:rsid w:val="009E2D78"/>
    <w:rsid w:val="009F0E7A"/>
    <w:rsid w:val="00A02503"/>
    <w:rsid w:val="00A11836"/>
    <w:rsid w:val="00A118F6"/>
    <w:rsid w:val="00A12FED"/>
    <w:rsid w:val="00A34FB3"/>
    <w:rsid w:val="00A36EB1"/>
    <w:rsid w:val="00A41C82"/>
    <w:rsid w:val="00A553BF"/>
    <w:rsid w:val="00A61B7E"/>
    <w:rsid w:val="00A70048"/>
    <w:rsid w:val="00A70533"/>
    <w:rsid w:val="00A827FA"/>
    <w:rsid w:val="00AA6AE2"/>
    <w:rsid w:val="00AB72CA"/>
    <w:rsid w:val="00AC0657"/>
    <w:rsid w:val="00AC4ACC"/>
    <w:rsid w:val="00AD2609"/>
    <w:rsid w:val="00AD3078"/>
    <w:rsid w:val="00AD7F6C"/>
    <w:rsid w:val="00AE296B"/>
    <w:rsid w:val="00AF4269"/>
    <w:rsid w:val="00AF528C"/>
    <w:rsid w:val="00AF67AC"/>
    <w:rsid w:val="00AF6D5F"/>
    <w:rsid w:val="00B04B68"/>
    <w:rsid w:val="00B14011"/>
    <w:rsid w:val="00B42DAF"/>
    <w:rsid w:val="00B520DE"/>
    <w:rsid w:val="00B553AB"/>
    <w:rsid w:val="00B61DED"/>
    <w:rsid w:val="00B6684B"/>
    <w:rsid w:val="00B677DA"/>
    <w:rsid w:val="00B734F4"/>
    <w:rsid w:val="00B80328"/>
    <w:rsid w:val="00B82549"/>
    <w:rsid w:val="00B925CF"/>
    <w:rsid w:val="00B92949"/>
    <w:rsid w:val="00B93280"/>
    <w:rsid w:val="00BA35D6"/>
    <w:rsid w:val="00BA38D9"/>
    <w:rsid w:val="00BC4246"/>
    <w:rsid w:val="00BC4E27"/>
    <w:rsid w:val="00BD2777"/>
    <w:rsid w:val="00BD4F04"/>
    <w:rsid w:val="00BE4F6B"/>
    <w:rsid w:val="00BF2C48"/>
    <w:rsid w:val="00C1179B"/>
    <w:rsid w:val="00C139FF"/>
    <w:rsid w:val="00C150FB"/>
    <w:rsid w:val="00C328DD"/>
    <w:rsid w:val="00C352FE"/>
    <w:rsid w:val="00C47DC8"/>
    <w:rsid w:val="00C50870"/>
    <w:rsid w:val="00C751AA"/>
    <w:rsid w:val="00C810A6"/>
    <w:rsid w:val="00C851DA"/>
    <w:rsid w:val="00C926E9"/>
    <w:rsid w:val="00C94AB1"/>
    <w:rsid w:val="00CB0134"/>
    <w:rsid w:val="00CC2545"/>
    <w:rsid w:val="00CC25EF"/>
    <w:rsid w:val="00CD6683"/>
    <w:rsid w:val="00CE0B6D"/>
    <w:rsid w:val="00CE4705"/>
    <w:rsid w:val="00CE6CF8"/>
    <w:rsid w:val="00CE7FC1"/>
    <w:rsid w:val="00D02FAA"/>
    <w:rsid w:val="00D11A68"/>
    <w:rsid w:val="00D17791"/>
    <w:rsid w:val="00D36E1C"/>
    <w:rsid w:val="00D52F3D"/>
    <w:rsid w:val="00D53ADD"/>
    <w:rsid w:val="00D54807"/>
    <w:rsid w:val="00D56A92"/>
    <w:rsid w:val="00D73CE6"/>
    <w:rsid w:val="00D83308"/>
    <w:rsid w:val="00D846BF"/>
    <w:rsid w:val="00D872B3"/>
    <w:rsid w:val="00D92722"/>
    <w:rsid w:val="00DB253C"/>
    <w:rsid w:val="00DD5809"/>
    <w:rsid w:val="00DE3BCD"/>
    <w:rsid w:val="00DF2079"/>
    <w:rsid w:val="00E04BE2"/>
    <w:rsid w:val="00E1674E"/>
    <w:rsid w:val="00E27386"/>
    <w:rsid w:val="00E30369"/>
    <w:rsid w:val="00E369C2"/>
    <w:rsid w:val="00E40D6E"/>
    <w:rsid w:val="00E47AB2"/>
    <w:rsid w:val="00E57C7E"/>
    <w:rsid w:val="00E65874"/>
    <w:rsid w:val="00E66FC5"/>
    <w:rsid w:val="00E67EB2"/>
    <w:rsid w:val="00E7644B"/>
    <w:rsid w:val="00E835F4"/>
    <w:rsid w:val="00E8437F"/>
    <w:rsid w:val="00E87B61"/>
    <w:rsid w:val="00EA1648"/>
    <w:rsid w:val="00EA6E91"/>
    <w:rsid w:val="00EB748E"/>
    <w:rsid w:val="00EB75D5"/>
    <w:rsid w:val="00ED3F28"/>
    <w:rsid w:val="00ED3F9D"/>
    <w:rsid w:val="00ED44E0"/>
    <w:rsid w:val="00ED63D8"/>
    <w:rsid w:val="00EE5A22"/>
    <w:rsid w:val="00EF09CF"/>
    <w:rsid w:val="00EF2654"/>
    <w:rsid w:val="00EF6C6E"/>
    <w:rsid w:val="00F0101A"/>
    <w:rsid w:val="00F05A36"/>
    <w:rsid w:val="00F0794C"/>
    <w:rsid w:val="00F118E4"/>
    <w:rsid w:val="00F26955"/>
    <w:rsid w:val="00F350BC"/>
    <w:rsid w:val="00F41696"/>
    <w:rsid w:val="00F5788B"/>
    <w:rsid w:val="00F62D68"/>
    <w:rsid w:val="00F82AF2"/>
    <w:rsid w:val="00F83675"/>
    <w:rsid w:val="00F86FD7"/>
    <w:rsid w:val="00F92A6D"/>
    <w:rsid w:val="00F952B2"/>
    <w:rsid w:val="00FA2FBD"/>
    <w:rsid w:val="00FA405D"/>
    <w:rsid w:val="00FB3E90"/>
    <w:rsid w:val="00FC587B"/>
    <w:rsid w:val="00FC7B6A"/>
    <w:rsid w:val="00FD3FC0"/>
    <w:rsid w:val="00FE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16C419-2543-4E6E-A086-7FB3D9C9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88A"/>
    <w:rPr>
      <w:sz w:val="24"/>
      <w:szCs w:val="24"/>
    </w:rPr>
  </w:style>
  <w:style w:type="paragraph" w:styleId="1">
    <w:name w:val="heading 1"/>
    <w:basedOn w:val="a"/>
    <w:next w:val="a"/>
    <w:qFormat/>
    <w:rsid w:val="0097288A"/>
    <w:pPr>
      <w:keepNext/>
      <w:jc w:val="center"/>
      <w:outlineLvl w:val="0"/>
    </w:pPr>
    <w:rPr>
      <w:rFonts w:eastAsia="Arial Unicode MS"/>
      <w:b/>
      <w:sz w:val="26"/>
      <w:szCs w:val="20"/>
    </w:rPr>
  </w:style>
  <w:style w:type="paragraph" w:styleId="2">
    <w:name w:val="heading 2"/>
    <w:basedOn w:val="a"/>
    <w:next w:val="a"/>
    <w:qFormat/>
    <w:rsid w:val="0097288A"/>
    <w:pPr>
      <w:keepNext/>
      <w:jc w:val="center"/>
      <w:outlineLvl w:val="1"/>
    </w:pPr>
    <w:rPr>
      <w:rFonts w:eastAsia="Arial Unicode MS"/>
      <w:sz w:val="26"/>
      <w:szCs w:val="20"/>
    </w:rPr>
  </w:style>
  <w:style w:type="paragraph" w:styleId="4">
    <w:name w:val="heading 4"/>
    <w:basedOn w:val="a"/>
    <w:next w:val="a"/>
    <w:qFormat/>
    <w:rsid w:val="0097288A"/>
    <w:pPr>
      <w:keepNext/>
      <w:jc w:val="center"/>
      <w:outlineLvl w:val="3"/>
    </w:pPr>
    <w:rPr>
      <w:rFonts w:eastAsia="Arial Unicode MS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97288A"/>
    <w:pPr>
      <w:ind w:firstLine="705"/>
      <w:jc w:val="both"/>
    </w:pPr>
    <w:rPr>
      <w:sz w:val="26"/>
    </w:rPr>
  </w:style>
  <w:style w:type="paragraph" w:styleId="a3">
    <w:name w:val="Title"/>
    <w:basedOn w:val="a"/>
    <w:qFormat/>
    <w:rsid w:val="0097288A"/>
    <w:pPr>
      <w:jc w:val="center"/>
    </w:pPr>
    <w:rPr>
      <w:sz w:val="26"/>
      <w:szCs w:val="20"/>
    </w:rPr>
  </w:style>
  <w:style w:type="paragraph" w:styleId="a4">
    <w:name w:val="header"/>
    <w:basedOn w:val="a"/>
    <w:link w:val="a5"/>
    <w:uiPriority w:val="99"/>
    <w:rsid w:val="0097288A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6">
    <w:name w:val="Body Text Indent"/>
    <w:basedOn w:val="a"/>
    <w:rsid w:val="0097288A"/>
    <w:pPr>
      <w:ind w:firstLine="709"/>
      <w:jc w:val="both"/>
    </w:pPr>
    <w:rPr>
      <w:sz w:val="26"/>
      <w:szCs w:val="20"/>
    </w:rPr>
  </w:style>
  <w:style w:type="paragraph" w:styleId="3">
    <w:name w:val="Body Text Indent 3"/>
    <w:basedOn w:val="a"/>
    <w:rsid w:val="0097288A"/>
    <w:pPr>
      <w:tabs>
        <w:tab w:val="num" w:pos="1065"/>
      </w:tabs>
      <w:ind w:firstLine="720"/>
      <w:jc w:val="both"/>
    </w:pPr>
  </w:style>
  <w:style w:type="paragraph" w:styleId="a7">
    <w:name w:val="Body Text"/>
    <w:basedOn w:val="a"/>
    <w:rsid w:val="0097288A"/>
    <w:pPr>
      <w:tabs>
        <w:tab w:val="num" w:pos="1065"/>
      </w:tabs>
      <w:jc w:val="both"/>
    </w:pPr>
  </w:style>
  <w:style w:type="table" w:styleId="a8">
    <w:name w:val="Table Grid"/>
    <w:basedOn w:val="a1"/>
    <w:rsid w:val="007C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4"/>
    <w:uiPriority w:val="99"/>
    <w:locked/>
    <w:rsid w:val="00076456"/>
    <w:rPr>
      <w:sz w:val="26"/>
    </w:rPr>
  </w:style>
  <w:style w:type="paragraph" w:styleId="a9">
    <w:name w:val="Balloon Text"/>
    <w:basedOn w:val="a"/>
    <w:link w:val="aa"/>
    <w:uiPriority w:val="99"/>
    <w:semiHidden/>
    <w:unhideWhenUsed/>
    <w:rsid w:val="006B65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52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66E3D"/>
    <w:pPr>
      <w:ind w:left="720"/>
      <w:contextualSpacing/>
    </w:pPr>
  </w:style>
  <w:style w:type="paragraph" w:customStyle="1" w:styleId="ConsPlusCell">
    <w:name w:val="ConsPlusCell"/>
    <w:uiPriority w:val="99"/>
    <w:rsid w:val="0089139D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6C3C66-2251-4D85-94EF-9C9D2DB5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gorhoz_05</dc:creator>
  <cp:keywords/>
  <cp:lastModifiedBy>Грицюк Марина Геннадьевна</cp:lastModifiedBy>
  <cp:revision>36</cp:revision>
  <cp:lastPrinted>2015-12-11T04:11:00Z</cp:lastPrinted>
  <dcterms:created xsi:type="dcterms:W3CDTF">2013-12-26T05:10:00Z</dcterms:created>
  <dcterms:modified xsi:type="dcterms:W3CDTF">2015-12-16T03:54:00Z</dcterms:modified>
</cp:coreProperties>
</file>