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F5270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D3315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26.06.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bookmarkStart w:id="0" w:name="_GoBack"/>
      <w:bookmarkEnd w:id="0"/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4632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52708">
        <w:rPr>
          <w:rFonts w:ascii="Times New Roman" w:hAnsi="Times New Roman"/>
          <w:sz w:val="26"/>
          <w:szCs w:val="26"/>
        </w:rPr>
        <w:t>распоряжение</w:t>
      </w:r>
      <w:r w:rsidR="002F55D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085F2B">
        <w:rPr>
          <w:rFonts w:ascii="Times New Roman" w:hAnsi="Times New Roman"/>
          <w:sz w:val="26"/>
          <w:szCs w:val="26"/>
        </w:rPr>
        <w:br/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F52708">
        <w:rPr>
          <w:rFonts w:ascii="Times New Roman" w:hAnsi="Times New Roman"/>
          <w:sz w:val="26"/>
          <w:szCs w:val="26"/>
        </w:rPr>
        <w:t>27.09.2022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F52708">
        <w:rPr>
          <w:rFonts w:ascii="Times New Roman" w:hAnsi="Times New Roman"/>
          <w:sz w:val="26"/>
          <w:szCs w:val="26"/>
        </w:rPr>
        <w:t>5936</w:t>
      </w: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10D8D" w:rsidP="00F52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изменением структуры Администрации города Норильска решением Норильского городского Совета депутатов от 21.05.2024 № 15/6-368 «Об утверждении структуры Администрации города Норильска», а также реструктуризацией федерального государственного унитарного предприятия</w:t>
      </w:r>
      <w:r w:rsidR="00912867">
        <w:rPr>
          <w:rFonts w:ascii="Times New Roman" w:hAnsi="Times New Roman"/>
          <w:sz w:val="26"/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1A8C" w:rsidRDefault="000821C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802842" w:rsidRPr="00085F2B">
        <w:rPr>
          <w:szCs w:val="26"/>
        </w:rPr>
        <w:t xml:space="preserve">Внести в </w:t>
      </w:r>
      <w:r w:rsidR="00802842" w:rsidRPr="00F52708">
        <w:rPr>
          <w:szCs w:val="26"/>
        </w:rPr>
        <w:t>представительн</w:t>
      </w:r>
      <w:r w:rsidR="00802842">
        <w:rPr>
          <w:szCs w:val="26"/>
        </w:rPr>
        <w:t>ый состав</w:t>
      </w:r>
      <w:r w:rsidR="00802842" w:rsidRPr="00F52708">
        <w:rPr>
          <w:szCs w:val="26"/>
        </w:rPr>
        <w:t xml:space="preserve"> комиссии по переводу жилого помещения в нежилое помещение и нежилого помещения в жилое помещение на территории муниципального обра</w:t>
      </w:r>
      <w:r w:rsidR="00802842">
        <w:rPr>
          <w:szCs w:val="26"/>
        </w:rPr>
        <w:t>зования город Норильск и состав</w:t>
      </w:r>
      <w:r w:rsidR="00802842" w:rsidRPr="00F52708">
        <w:rPr>
          <w:szCs w:val="26"/>
        </w:rPr>
        <w:t xml:space="preserve"> приемочной комиссии по приемке в эксплуатацию переводимого помещения после завершения переустройства и (или) перепланировки, и (или) иных работ</w:t>
      </w:r>
      <w:r w:rsidR="00802842">
        <w:rPr>
          <w:szCs w:val="26"/>
        </w:rPr>
        <w:t>,</w:t>
      </w:r>
      <w:r w:rsidR="00802842" w:rsidRPr="00622D6B">
        <w:rPr>
          <w:szCs w:val="26"/>
        </w:rPr>
        <w:t xml:space="preserve"> </w:t>
      </w:r>
      <w:r w:rsidR="00802842" w:rsidRPr="00F52708">
        <w:rPr>
          <w:szCs w:val="26"/>
        </w:rPr>
        <w:t>утверждён</w:t>
      </w:r>
      <w:r w:rsidR="00802842">
        <w:rPr>
          <w:szCs w:val="26"/>
        </w:rPr>
        <w:t>ные</w:t>
      </w:r>
      <w:r w:rsidR="00802842" w:rsidRPr="00622D6B">
        <w:rPr>
          <w:szCs w:val="26"/>
        </w:rPr>
        <w:t xml:space="preserve"> </w:t>
      </w:r>
      <w:r w:rsidR="00802842">
        <w:rPr>
          <w:szCs w:val="26"/>
        </w:rPr>
        <w:t xml:space="preserve">распоряжением Администрации города Норильска </w:t>
      </w:r>
      <w:r w:rsidR="00802842" w:rsidRPr="00120E44">
        <w:rPr>
          <w:szCs w:val="26"/>
        </w:rPr>
        <w:t xml:space="preserve">от </w:t>
      </w:r>
      <w:r w:rsidR="00802842">
        <w:rPr>
          <w:szCs w:val="26"/>
        </w:rPr>
        <w:t>27.09.2022</w:t>
      </w:r>
      <w:r w:rsidR="00802842" w:rsidRPr="00120E44">
        <w:rPr>
          <w:szCs w:val="26"/>
        </w:rPr>
        <w:t xml:space="preserve"> № </w:t>
      </w:r>
      <w:r w:rsidR="00802842">
        <w:rPr>
          <w:szCs w:val="26"/>
        </w:rPr>
        <w:t>5936</w:t>
      </w:r>
      <w:r w:rsidR="00802842" w:rsidRPr="00571B51">
        <w:rPr>
          <w:bCs/>
          <w:szCs w:val="26"/>
        </w:rPr>
        <w:t xml:space="preserve"> (далее </w:t>
      </w:r>
      <w:r w:rsidR="00802842">
        <w:rPr>
          <w:bCs/>
          <w:szCs w:val="26"/>
        </w:rPr>
        <w:t xml:space="preserve">совместно именуемые </w:t>
      </w:r>
      <w:r w:rsidR="00802842" w:rsidRPr="00571B51">
        <w:rPr>
          <w:bCs/>
          <w:szCs w:val="26"/>
        </w:rPr>
        <w:t xml:space="preserve">– </w:t>
      </w:r>
      <w:r w:rsidR="00802842">
        <w:rPr>
          <w:bCs/>
          <w:szCs w:val="26"/>
        </w:rPr>
        <w:t xml:space="preserve">Комиссии), </w:t>
      </w:r>
      <w:r w:rsidR="00802842" w:rsidRPr="004E3FC2">
        <w:rPr>
          <w:rFonts w:eastAsiaTheme="minorHAnsi"/>
          <w:szCs w:val="26"/>
        </w:rPr>
        <w:t>следующие изменения</w:t>
      </w:r>
      <w:r w:rsidR="00085F2B" w:rsidRPr="004E3FC2">
        <w:rPr>
          <w:rFonts w:eastAsiaTheme="minorHAnsi"/>
          <w:szCs w:val="26"/>
        </w:rPr>
        <w:t>:</w:t>
      </w:r>
    </w:p>
    <w:p w:rsidR="00912867" w:rsidRDefault="00B10D8D" w:rsidP="00912867">
      <w:pPr>
        <w:pStyle w:val="ConsPlusNormal"/>
        <w:ind w:firstLine="709"/>
        <w:jc w:val="both"/>
      </w:pPr>
      <w:r>
        <w:rPr>
          <w:color w:val="000000"/>
        </w:rPr>
        <w:t xml:space="preserve">1.1. </w:t>
      </w:r>
      <w:hyperlink r:id="rId9">
        <w:r w:rsidR="00912867" w:rsidRPr="00912867">
          <w:rPr>
            <w:rFonts w:eastAsiaTheme="minorEastAsia" w:cs="Calibri"/>
            <w:color w:val="000000" w:themeColor="text1"/>
          </w:rPr>
          <w:t>Наименование</w:t>
        </w:r>
      </w:hyperlink>
      <w:r w:rsidR="00912867" w:rsidRPr="00912867">
        <w:rPr>
          <w:rFonts w:eastAsiaTheme="minorEastAsia" w:cs="Calibri"/>
          <w:color w:val="000000" w:themeColor="text1"/>
        </w:rPr>
        <w:t xml:space="preserve"> должности председателя Комиссий - заместителя Главы города Норильска </w:t>
      </w:r>
      <w:r w:rsidR="00912867" w:rsidRPr="00912867">
        <w:rPr>
          <w:color w:val="000000" w:themeColor="text1"/>
        </w:rPr>
        <w:t xml:space="preserve">по </w:t>
      </w:r>
      <w:r w:rsidR="00912867">
        <w:t>земельно-имущественным отношениям и развитию предпринимательства</w:t>
      </w:r>
      <w:r w:rsidR="00912867" w:rsidRPr="00912867">
        <w:rPr>
          <w:rFonts w:eastAsiaTheme="minorEastAsia" w:cs="Calibri"/>
        </w:rPr>
        <w:t xml:space="preserve"> изложить в следующей редакции:</w:t>
      </w:r>
      <w:r w:rsidR="00912867" w:rsidRPr="00912867">
        <w:t xml:space="preserve"> </w:t>
      </w:r>
    </w:p>
    <w:p w:rsidR="00912867" w:rsidRPr="00912867" w:rsidRDefault="00912867" w:rsidP="00912867">
      <w:pPr>
        <w:pStyle w:val="ConsPlusNormal"/>
        <w:ind w:firstLine="709"/>
        <w:jc w:val="both"/>
        <w:rPr>
          <w:rFonts w:eastAsiaTheme="minorHAnsi"/>
        </w:rPr>
      </w:pPr>
      <w:r>
        <w:t>«Заместитель Главы города Норильска по земельно-имущественным отношениям».</w:t>
      </w:r>
    </w:p>
    <w:p w:rsidR="00912867" w:rsidRPr="00912867" w:rsidRDefault="00912867" w:rsidP="00912867">
      <w:pPr>
        <w:pStyle w:val="ConsPlusNormal"/>
        <w:ind w:firstLine="709"/>
        <w:jc w:val="both"/>
        <w:rPr>
          <w:rFonts w:eastAsiaTheme="minorHAnsi"/>
        </w:rPr>
      </w:pPr>
      <w:r w:rsidRPr="00912867">
        <w:rPr>
          <w:color w:val="000000" w:themeColor="text1"/>
        </w:rPr>
        <w:t xml:space="preserve">1.2. </w:t>
      </w:r>
      <w:r w:rsidR="00B10D8D">
        <w:rPr>
          <w:color w:val="000000"/>
        </w:rPr>
        <w:t xml:space="preserve">Вывести </w:t>
      </w:r>
      <w:r w:rsidR="00B10D8D">
        <w:t>из состава Комиссий начальника Норильского отделения филиала ФГУП «РОСТЕХИНВЕНТАРИЗАЦИЯ - ФЕДЕРАЛЬНОЕ БТИ» по Красноярскому краю.</w:t>
      </w:r>
    </w:p>
    <w:p w:rsidR="00B10D8D" w:rsidRDefault="00B10D8D" w:rsidP="00B10D8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B10D8D" w:rsidRDefault="00B10D8D" w:rsidP="00B10D8D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9A445B" w:rsidRDefault="009A445B" w:rsidP="009A445B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2F55DF" w:rsidRPr="008C5C82" w:rsidRDefault="002F55DF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="00C6616C">
        <w:rPr>
          <w:rFonts w:eastAsiaTheme="minorHAnsi"/>
          <w:szCs w:val="26"/>
          <w:lang w:eastAsia="en-US"/>
        </w:rPr>
        <w:t xml:space="preserve"> 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sectPr w:rsidR="008C5C82" w:rsidSect="0092617B">
      <w:headerReference w:type="default" r:id="rId10"/>
      <w:pgSz w:w="11906" w:h="16838"/>
      <w:pgMar w:top="993" w:right="707" w:bottom="1135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E1" w:rsidRDefault="001424E1" w:rsidP="00706E67">
      <w:r>
        <w:separator/>
      </w:r>
    </w:p>
  </w:endnote>
  <w:endnote w:type="continuationSeparator" w:id="0">
    <w:p w:rsidR="001424E1" w:rsidRDefault="001424E1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E1" w:rsidRDefault="001424E1" w:rsidP="00706E67">
      <w:r>
        <w:separator/>
      </w:r>
    </w:p>
  </w:footnote>
  <w:footnote w:type="continuationSeparator" w:id="0">
    <w:p w:rsidR="001424E1" w:rsidRDefault="001424E1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1EE6"/>
    <w:rsid w:val="000821CF"/>
    <w:rsid w:val="00085F2B"/>
    <w:rsid w:val="00090025"/>
    <w:rsid w:val="0009380D"/>
    <w:rsid w:val="0009610F"/>
    <w:rsid w:val="000A1D2A"/>
    <w:rsid w:val="000A4CED"/>
    <w:rsid w:val="000A4F08"/>
    <w:rsid w:val="000A51ED"/>
    <w:rsid w:val="000D34AC"/>
    <w:rsid w:val="000D5BE1"/>
    <w:rsid w:val="000F68AB"/>
    <w:rsid w:val="00117B86"/>
    <w:rsid w:val="00120E44"/>
    <w:rsid w:val="00134DC3"/>
    <w:rsid w:val="001358CE"/>
    <w:rsid w:val="0013785E"/>
    <w:rsid w:val="001424E1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E3772"/>
    <w:rsid w:val="001F79AD"/>
    <w:rsid w:val="0021113D"/>
    <w:rsid w:val="002129B8"/>
    <w:rsid w:val="00220AB5"/>
    <w:rsid w:val="00220B54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0B80"/>
    <w:rsid w:val="002C5B40"/>
    <w:rsid w:val="002C71D0"/>
    <w:rsid w:val="002D4D61"/>
    <w:rsid w:val="002D67A1"/>
    <w:rsid w:val="002F55DF"/>
    <w:rsid w:val="003044FA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981"/>
    <w:rsid w:val="003B3C55"/>
    <w:rsid w:val="003B470A"/>
    <w:rsid w:val="003D08D3"/>
    <w:rsid w:val="003D3315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13BEB"/>
    <w:rsid w:val="00425406"/>
    <w:rsid w:val="004265E9"/>
    <w:rsid w:val="004315D0"/>
    <w:rsid w:val="004320B2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C36FD"/>
    <w:rsid w:val="004D0C2D"/>
    <w:rsid w:val="004D582D"/>
    <w:rsid w:val="004E20F0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0E96"/>
    <w:rsid w:val="005832FB"/>
    <w:rsid w:val="00583EF0"/>
    <w:rsid w:val="005A3758"/>
    <w:rsid w:val="005B4BB8"/>
    <w:rsid w:val="005C6FBD"/>
    <w:rsid w:val="005E3A8B"/>
    <w:rsid w:val="005E78F4"/>
    <w:rsid w:val="005F453A"/>
    <w:rsid w:val="00600948"/>
    <w:rsid w:val="00602B5D"/>
    <w:rsid w:val="0061634F"/>
    <w:rsid w:val="00616C1A"/>
    <w:rsid w:val="00620F8F"/>
    <w:rsid w:val="006225BB"/>
    <w:rsid w:val="00622D6B"/>
    <w:rsid w:val="00625C88"/>
    <w:rsid w:val="006328EB"/>
    <w:rsid w:val="00642987"/>
    <w:rsid w:val="00643E3C"/>
    <w:rsid w:val="00650CD4"/>
    <w:rsid w:val="00655C9C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6E67"/>
    <w:rsid w:val="00716B42"/>
    <w:rsid w:val="00717ED3"/>
    <w:rsid w:val="007274A4"/>
    <w:rsid w:val="007332C1"/>
    <w:rsid w:val="00741350"/>
    <w:rsid w:val="00752064"/>
    <w:rsid w:val="00761B52"/>
    <w:rsid w:val="007A4690"/>
    <w:rsid w:val="007B37CD"/>
    <w:rsid w:val="007B4032"/>
    <w:rsid w:val="007C3B33"/>
    <w:rsid w:val="007E2828"/>
    <w:rsid w:val="007E2E48"/>
    <w:rsid w:val="007E57E1"/>
    <w:rsid w:val="008026E0"/>
    <w:rsid w:val="00802842"/>
    <w:rsid w:val="00803D55"/>
    <w:rsid w:val="008042E5"/>
    <w:rsid w:val="00826A0B"/>
    <w:rsid w:val="00830E8B"/>
    <w:rsid w:val="0083219B"/>
    <w:rsid w:val="0083776E"/>
    <w:rsid w:val="00840164"/>
    <w:rsid w:val="00844812"/>
    <w:rsid w:val="00846931"/>
    <w:rsid w:val="0086287C"/>
    <w:rsid w:val="00863671"/>
    <w:rsid w:val="00865346"/>
    <w:rsid w:val="00871A8C"/>
    <w:rsid w:val="00876A0D"/>
    <w:rsid w:val="00895410"/>
    <w:rsid w:val="0089732C"/>
    <w:rsid w:val="008C4A5E"/>
    <w:rsid w:val="008C5C82"/>
    <w:rsid w:val="008D3392"/>
    <w:rsid w:val="008F11A8"/>
    <w:rsid w:val="008F166E"/>
    <w:rsid w:val="00912867"/>
    <w:rsid w:val="00920D42"/>
    <w:rsid w:val="00922A27"/>
    <w:rsid w:val="00922B86"/>
    <w:rsid w:val="0092617B"/>
    <w:rsid w:val="00940C2B"/>
    <w:rsid w:val="00956317"/>
    <w:rsid w:val="00963FB9"/>
    <w:rsid w:val="00966AA6"/>
    <w:rsid w:val="009825BE"/>
    <w:rsid w:val="00991476"/>
    <w:rsid w:val="009A445B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AE002D"/>
    <w:rsid w:val="00B04B77"/>
    <w:rsid w:val="00B10D8D"/>
    <w:rsid w:val="00B2378A"/>
    <w:rsid w:val="00B27C96"/>
    <w:rsid w:val="00B33DBC"/>
    <w:rsid w:val="00B36B87"/>
    <w:rsid w:val="00B521A9"/>
    <w:rsid w:val="00B546DB"/>
    <w:rsid w:val="00B56FF4"/>
    <w:rsid w:val="00B57F1D"/>
    <w:rsid w:val="00B638FD"/>
    <w:rsid w:val="00B676B8"/>
    <w:rsid w:val="00BB5B0B"/>
    <w:rsid w:val="00BE3C20"/>
    <w:rsid w:val="00BE42DD"/>
    <w:rsid w:val="00BE5190"/>
    <w:rsid w:val="00BF403C"/>
    <w:rsid w:val="00C022DD"/>
    <w:rsid w:val="00C034DC"/>
    <w:rsid w:val="00C1741B"/>
    <w:rsid w:val="00C240DE"/>
    <w:rsid w:val="00C30174"/>
    <w:rsid w:val="00C35A17"/>
    <w:rsid w:val="00C36B8E"/>
    <w:rsid w:val="00C42B69"/>
    <w:rsid w:val="00C50808"/>
    <w:rsid w:val="00C51B53"/>
    <w:rsid w:val="00C57547"/>
    <w:rsid w:val="00C63CCE"/>
    <w:rsid w:val="00C65B5E"/>
    <w:rsid w:val="00C6616C"/>
    <w:rsid w:val="00C77C0E"/>
    <w:rsid w:val="00C807DE"/>
    <w:rsid w:val="00C81945"/>
    <w:rsid w:val="00C870B4"/>
    <w:rsid w:val="00C87B52"/>
    <w:rsid w:val="00C924C2"/>
    <w:rsid w:val="00C9645E"/>
    <w:rsid w:val="00CA2B55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5D7C"/>
    <w:rsid w:val="00D67CC3"/>
    <w:rsid w:val="00D70FCD"/>
    <w:rsid w:val="00D77044"/>
    <w:rsid w:val="00DA2E2F"/>
    <w:rsid w:val="00DA6C6E"/>
    <w:rsid w:val="00DA6D46"/>
    <w:rsid w:val="00DA7546"/>
    <w:rsid w:val="00DB4682"/>
    <w:rsid w:val="00DB7A99"/>
    <w:rsid w:val="00DD4374"/>
    <w:rsid w:val="00DE6556"/>
    <w:rsid w:val="00DF5F17"/>
    <w:rsid w:val="00DF7FEB"/>
    <w:rsid w:val="00E0139B"/>
    <w:rsid w:val="00E018B4"/>
    <w:rsid w:val="00E11771"/>
    <w:rsid w:val="00E171E9"/>
    <w:rsid w:val="00E21596"/>
    <w:rsid w:val="00E216BE"/>
    <w:rsid w:val="00E23953"/>
    <w:rsid w:val="00E31F1D"/>
    <w:rsid w:val="00E41488"/>
    <w:rsid w:val="00E5112A"/>
    <w:rsid w:val="00E51CB9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C7F6A"/>
    <w:rsid w:val="00ED0F87"/>
    <w:rsid w:val="00EE087D"/>
    <w:rsid w:val="00EF5D26"/>
    <w:rsid w:val="00F07F12"/>
    <w:rsid w:val="00F143C5"/>
    <w:rsid w:val="00F2463D"/>
    <w:rsid w:val="00F24BC0"/>
    <w:rsid w:val="00F31277"/>
    <w:rsid w:val="00F52708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46DA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022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9276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3567-2CFE-4F3A-89CD-DAD451F4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3</cp:revision>
  <cp:lastPrinted>2024-04-09T09:28:00Z</cp:lastPrinted>
  <dcterms:created xsi:type="dcterms:W3CDTF">2024-06-24T09:27:00Z</dcterms:created>
  <dcterms:modified xsi:type="dcterms:W3CDTF">2024-06-26T09:01:00Z</dcterms:modified>
</cp:coreProperties>
</file>