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6F6" w:rsidRPr="00D75B57" w:rsidRDefault="00FB06F6" w:rsidP="00FB06F6">
      <w:pPr>
        <w:ind w:left="5245" w:firstLine="0"/>
        <w:jc w:val="left"/>
      </w:pPr>
      <w:r w:rsidRPr="00D75B57">
        <w:t>УТВЕРЖДЕНО</w:t>
      </w:r>
    </w:p>
    <w:p w:rsidR="00FB06F6" w:rsidRPr="00D75B57" w:rsidRDefault="001D08F8" w:rsidP="00FB06F6">
      <w:pPr>
        <w:ind w:left="5245" w:firstLine="0"/>
        <w:jc w:val="left"/>
      </w:pPr>
      <w:r>
        <w:t>п</w:t>
      </w:r>
      <w:r w:rsidR="00FB06F6" w:rsidRPr="00D75B57">
        <w:t xml:space="preserve">остановлением </w:t>
      </w:r>
    </w:p>
    <w:p w:rsidR="00FB06F6" w:rsidRPr="00D75B57" w:rsidRDefault="00FB06F6" w:rsidP="00FB06F6">
      <w:pPr>
        <w:ind w:left="5245" w:firstLine="0"/>
        <w:jc w:val="left"/>
      </w:pPr>
      <w:r w:rsidRPr="00D75B57">
        <w:t xml:space="preserve">Администрации города Норильска </w:t>
      </w:r>
    </w:p>
    <w:p w:rsidR="00FB06F6" w:rsidRPr="00D75B57" w:rsidRDefault="00FB06F6" w:rsidP="00FB06F6">
      <w:pPr>
        <w:ind w:left="5245" w:firstLine="0"/>
        <w:jc w:val="left"/>
      </w:pPr>
      <w:r w:rsidRPr="00D75B57">
        <w:t xml:space="preserve">от </w:t>
      </w:r>
      <w:r w:rsidR="00D31042">
        <w:t>04.08.2021</w:t>
      </w:r>
      <w:r w:rsidRPr="00D75B57">
        <w:t xml:space="preserve"> № </w:t>
      </w:r>
      <w:bookmarkStart w:id="0" w:name="_GoBack"/>
      <w:r w:rsidR="00D31042">
        <w:t>395</w:t>
      </w:r>
      <w:bookmarkEnd w:id="0"/>
    </w:p>
    <w:p w:rsidR="00FB06F6" w:rsidRPr="00D75B57" w:rsidRDefault="00FB06F6" w:rsidP="00FB06F6"/>
    <w:p w:rsidR="00FB06F6" w:rsidRPr="00D75B57" w:rsidRDefault="00FB06F6" w:rsidP="00FB06F6"/>
    <w:p w:rsidR="009567CF" w:rsidRPr="00D75B57" w:rsidRDefault="00FB06F6" w:rsidP="009567CF">
      <w:pPr>
        <w:ind w:firstLine="0"/>
        <w:jc w:val="center"/>
        <w:rPr>
          <w:b/>
        </w:rPr>
      </w:pPr>
      <w:r w:rsidRPr="00D75B57">
        <w:rPr>
          <w:b/>
        </w:rPr>
        <w:t xml:space="preserve">ПРИМЕРНОЕ </w:t>
      </w:r>
      <w:r w:rsidR="009567CF" w:rsidRPr="00D75B57">
        <w:rPr>
          <w:b/>
        </w:rPr>
        <w:t>ПОЛОЖЕНИЕ</w:t>
      </w:r>
      <w:r w:rsidRPr="00D75B57">
        <w:rPr>
          <w:b/>
        </w:rPr>
        <w:t xml:space="preserve"> </w:t>
      </w:r>
      <w:r w:rsidR="009567CF" w:rsidRPr="00D75B57">
        <w:rPr>
          <w:b/>
        </w:rPr>
        <w:t>ОБ ОПЛАТЕ ТРУДА РАБОТНИКОВ</w:t>
      </w:r>
    </w:p>
    <w:p w:rsidR="009567CF" w:rsidRPr="00D75B57" w:rsidRDefault="009567CF" w:rsidP="009567CF">
      <w:pPr>
        <w:ind w:firstLine="0"/>
        <w:jc w:val="center"/>
        <w:rPr>
          <w:b/>
        </w:rPr>
      </w:pPr>
      <w:r w:rsidRPr="00D75B57">
        <w:rPr>
          <w:b/>
        </w:rPr>
        <w:t>МУНИЦИПАЛЬНОГО КАЗЕННОГО УЧРЕЖДЕНИЯ</w:t>
      </w:r>
    </w:p>
    <w:p w:rsidR="009567CF" w:rsidRPr="00D75B57" w:rsidRDefault="009567CF" w:rsidP="009567CF">
      <w:pPr>
        <w:ind w:firstLine="0"/>
        <w:jc w:val="center"/>
      </w:pPr>
      <w:r w:rsidRPr="00D75B57">
        <w:rPr>
          <w:b/>
        </w:rPr>
        <w:t>«УПРАВЛЕНИЕ ЭКОЛОГИИ»</w:t>
      </w:r>
    </w:p>
    <w:p w:rsidR="009567CF" w:rsidRPr="00D75B57" w:rsidRDefault="009567CF"/>
    <w:p w:rsidR="009567CF" w:rsidRPr="00D75B57" w:rsidRDefault="00285082" w:rsidP="00285082">
      <w:pPr>
        <w:pStyle w:val="a3"/>
        <w:numPr>
          <w:ilvl w:val="0"/>
          <w:numId w:val="1"/>
        </w:numPr>
        <w:tabs>
          <w:tab w:val="left" w:pos="284"/>
        </w:tabs>
        <w:ind w:left="0" w:firstLine="0"/>
        <w:jc w:val="center"/>
        <w:rPr>
          <w:b/>
        </w:rPr>
      </w:pPr>
      <w:r w:rsidRPr="00D75B57">
        <w:rPr>
          <w:b/>
        </w:rPr>
        <w:t>ОБЩИЕ ПОЛОЖЕНИЯ</w:t>
      </w:r>
    </w:p>
    <w:p w:rsidR="009567CF" w:rsidRPr="00D75B57" w:rsidRDefault="009567CF"/>
    <w:p w:rsidR="009567CF" w:rsidRPr="00D75B57" w:rsidRDefault="004D5788" w:rsidP="007C563E">
      <w:pPr>
        <w:pStyle w:val="a3"/>
        <w:numPr>
          <w:ilvl w:val="1"/>
          <w:numId w:val="1"/>
        </w:numPr>
        <w:tabs>
          <w:tab w:val="left" w:pos="1134"/>
        </w:tabs>
        <w:ind w:left="0" w:firstLine="709"/>
      </w:pPr>
      <w:r w:rsidRPr="00D75B57">
        <w:t xml:space="preserve">Настоящее </w:t>
      </w:r>
      <w:r w:rsidR="001D08F8">
        <w:t xml:space="preserve">Примерное </w:t>
      </w:r>
      <w:r w:rsidRPr="00D75B57">
        <w:t>положение регулирует порядок и условия оплаты труда работников муниципального казенного учреждения «Управление экологии» (далее – учреждение).</w:t>
      </w:r>
    </w:p>
    <w:p w:rsidR="00285082" w:rsidRPr="00D75B57" w:rsidRDefault="004D5788" w:rsidP="007C563E">
      <w:pPr>
        <w:tabs>
          <w:tab w:val="left" w:pos="1134"/>
        </w:tabs>
      </w:pPr>
      <w:r w:rsidRPr="00D75B57">
        <w:t>Действие настоящего Положения не регулирует условия оплаты труда директора, заместителя директора учреждения.</w:t>
      </w:r>
    </w:p>
    <w:p w:rsidR="00285082" w:rsidRPr="00D75B57" w:rsidRDefault="004D5788" w:rsidP="007C563E">
      <w:pPr>
        <w:pStyle w:val="a3"/>
        <w:numPr>
          <w:ilvl w:val="1"/>
          <w:numId w:val="1"/>
        </w:numPr>
        <w:tabs>
          <w:tab w:val="left" w:pos="1134"/>
        </w:tabs>
        <w:ind w:left="0" w:firstLine="709"/>
      </w:pPr>
      <w:r w:rsidRPr="00D75B57">
        <w:t>Заработная плата работников учреждения включает в себя:</w:t>
      </w:r>
    </w:p>
    <w:p w:rsidR="00285082" w:rsidRPr="00D75B57" w:rsidRDefault="004D5788" w:rsidP="004D5788">
      <w:pPr>
        <w:pStyle w:val="a3"/>
        <w:numPr>
          <w:ilvl w:val="0"/>
          <w:numId w:val="2"/>
        </w:numPr>
        <w:tabs>
          <w:tab w:val="left" w:pos="993"/>
        </w:tabs>
        <w:ind w:left="0" w:firstLine="709"/>
      </w:pPr>
      <w:r w:rsidRPr="00D75B57">
        <w:t>оклад (должностной оклад);</w:t>
      </w:r>
    </w:p>
    <w:p w:rsidR="004D5788" w:rsidRPr="00D75B57" w:rsidRDefault="004D5788" w:rsidP="004D5788">
      <w:pPr>
        <w:pStyle w:val="a3"/>
        <w:numPr>
          <w:ilvl w:val="0"/>
          <w:numId w:val="2"/>
        </w:numPr>
        <w:tabs>
          <w:tab w:val="left" w:pos="993"/>
        </w:tabs>
        <w:ind w:left="0" w:firstLine="709"/>
      </w:pPr>
      <w:r w:rsidRPr="00D75B57">
        <w:t>выплаты компенсационного характера;</w:t>
      </w:r>
    </w:p>
    <w:p w:rsidR="004D5788" w:rsidRPr="00D75B57" w:rsidRDefault="004D5788" w:rsidP="004D5788">
      <w:pPr>
        <w:pStyle w:val="a3"/>
        <w:numPr>
          <w:ilvl w:val="0"/>
          <w:numId w:val="2"/>
        </w:numPr>
        <w:tabs>
          <w:tab w:val="left" w:pos="993"/>
        </w:tabs>
        <w:ind w:left="0" w:firstLine="709"/>
      </w:pPr>
      <w:r w:rsidRPr="00D75B57">
        <w:t>выплаты стимулирующего характера.</w:t>
      </w:r>
    </w:p>
    <w:p w:rsidR="00285082" w:rsidRPr="00D75B57" w:rsidRDefault="006418E1" w:rsidP="007C563E">
      <w:pPr>
        <w:pStyle w:val="a3"/>
        <w:numPr>
          <w:ilvl w:val="1"/>
          <w:numId w:val="1"/>
        </w:numPr>
        <w:tabs>
          <w:tab w:val="left" w:pos="1134"/>
        </w:tabs>
        <w:ind w:left="0" w:firstLine="709"/>
      </w:pPr>
      <w:r w:rsidRPr="00D75B57">
        <w:t xml:space="preserve">Учреждение в пределах имеющихся у него средств на оплату труда работников самостоятельно определяет размеры выплат стимулирующего </w:t>
      </w:r>
      <w:r w:rsidR="00D466A2" w:rsidRPr="00D75B57">
        <w:t>и компенсационного характера, а также размеры окладов (должностных окладов) работников учреждения.</w:t>
      </w:r>
    </w:p>
    <w:p w:rsidR="00D466A2" w:rsidRPr="00D75B57" w:rsidRDefault="00D466A2" w:rsidP="007C563E">
      <w:pPr>
        <w:pStyle w:val="a3"/>
        <w:numPr>
          <w:ilvl w:val="1"/>
          <w:numId w:val="1"/>
        </w:numPr>
        <w:tabs>
          <w:tab w:val="left" w:pos="1134"/>
        </w:tabs>
        <w:ind w:left="0" w:firstLine="709"/>
      </w:pPr>
      <w:r w:rsidRPr="00D75B57">
        <w:t>Работникам учреждения в случаях, установленных постановлением Администрации города Норильска, осуществляется выплата материально</w:t>
      </w:r>
      <w:r w:rsidR="00D31042">
        <w:t>й</w:t>
      </w:r>
      <w:r w:rsidRPr="00D75B57">
        <w:t xml:space="preserve"> помощи.</w:t>
      </w:r>
    </w:p>
    <w:p w:rsidR="004D5788" w:rsidRPr="00D75B57" w:rsidRDefault="004D5788"/>
    <w:p w:rsidR="00D466A2" w:rsidRPr="00D75B57" w:rsidRDefault="00D466A2" w:rsidP="00D466A2">
      <w:pPr>
        <w:pStyle w:val="a3"/>
        <w:numPr>
          <w:ilvl w:val="0"/>
          <w:numId w:val="1"/>
        </w:numPr>
        <w:tabs>
          <w:tab w:val="left" w:pos="284"/>
        </w:tabs>
        <w:ind w:left="0" w:firstLine="0"/>
        <w:jc w:val="center"/>
        <w:rPr>
          <w:b/>
        </w:rPr>
      </w:pPr>
      <w:r w:rsidRPr="00D75B57">
        <w:rPr>
          <w:b/>
        </w:rPr>
        <w:t>ОКЛАДЫ (ДОЛЖНОСТНЫЕ ОКЛАДЫ)</w:t>
      </w:r>
    </w:p>
    <w:p w:rsidR="004D5788" w:rsidRPr="00D75B57" w:rsidRDefault="004D5788"/>
    <w:p w:rsidR="004D5788" w:rsidRPr="00D75B57" w:rsidRDefault="00D466A2" w:rsidP="007C563E">
      <w:pPr>
        <w:pStyle w:val="a3"/>
        <w:numPr>
          <w:ilvl w:val="1"/>
          <w:numId w:val="1"/>
        </w:numPr>
        <w:tabs>
          <w:tab w:val="left" w:pos="1134"/>
        </w:tabs>
        <w:ind w:left="0" w:firstLine="709"/>
      </w:pPr>
      <w:r w:rsidRPr="00D75B57">
        <w:t>Размеры окладов (должностных окладов) конкретным работникам устанавливаются директором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определенных в Положении об оплате труда работников.</w:t>
      </w:r>
    </w:p>
    <w:p w:rsidR="00CE3975" w:rsidRPr="00D75B57" w:rsidRDefault="001D08F8" w:rsidP="007C563E">
      <w:pPr>
        <w:pStyle w:val="a3"/>
        <w:numPr>
          <w:ilvl w:val="1"/>
          <w:numId w:val="1"/>
        </w:numPr>
        <w:tabs>
          <w:tab w:val="left" w:pos="1134"/>
        </w:tabs>
        <w:ind w:left="0" w:firstLine="709"/>
      </w:pPr>
      <w:r>
        <w:t xml:space="preserve"> </w:t>
      </w:r>
      <w:r w:rsidR="00CE3975" w:rsidRPr="00D75B57">
        <w:t>В Положении об оплате труда работников, размеры окладов (должностных окладов)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 (далее – ПКГ) и отдельным должностям, не включенным в профессиональные квалификационные группы (далее – минимальные размеры окладов</w:t>
      </w:r>
      <w:r w:rsidR="000A4C1B">
        <w:t xml:space="preserve"> </w:t>
      </w:r>
      <w:r w:rsidR="000A4C1B" w:rsidRPr="00D75B57">
        <w:t>(должностных окладов)</w:t>
      </w:r>
      <w:r w:rsidR="00CE3975" w:rsidRPr="00D75B57">
        <w:t>), предусмотренных настоящим Положением.</w:t>
      </w:r>
    </w:p>
    <w:p w:rsidR="00CE3975" w:rsidRPr="00D75B57" w:rsidRDefault="00CE3975" w:rsidP="007C563E">
      <w:pPr>
        <w:pStyle w:val="a3"/>
        <w:numPr>
          <w:ilvl w:val="1"/>
          <w:numId w:val="1"/>
        </w:numPr>
        <w:tabs>
          <w:tab w:val="left" w:pos="1134"/>
        </w:tabs>
        <w:ind w:left="0" w:firstLine="709"/>
      </w:pPr>
      <w:r w:rsidRPr="00D75B57">
        <w:t xml:space="preserve">Минимальные размеры окладов (должностных окладов) работников учреждения, соответствующих квалификационным уровням ПКГ, утвержденным Приказом </w:t>
      </w:r>
      <w:proofErr w:type="spellStart"/>
      <w:r w:rsidRPr="00D75B57">
        <w:t>Минздравсоцразвития</w:t>
      </w:r>
      <w:proofErr w:type="spellEnd"/>
      <w:r w:rsidRPr="00D75B57">
        <w:t xml:space="preserve"> РФ от 29.05.2008 № 247н «Об утверждении профессиональных квалификационных групп общеотраслевых должностей </w:t>
      </w:r>
      <w:r w:rsidRPr="00D75B57">
        <w:lastRenderedPageBreak/>
        <w:t>руководителей, специалистов и служащих», устанавливаются в следующих размерах:</w:t>
      </w:r>
    </w:p>
    <w:tbl>
      <w:tblPr>
        <w:tblStyle w:val="a4"/>
        <w:tblW w:w="9350" w:type="dxa"/>
        <w:tblLook w:val="04A0" w:firstRow="1" w:lastRow="0" w:firstColumn="1" w:lastColumn="0" w:noHBand="0" w:noVBand="1"/>
      </w:tblPr>
      <w:tblGrid>
        <w:gridCol w:w="6371"/>
        <w:gridCol w:w="2979"/>
      </w:tblGrid>
      <w:tr w:rsidR="00D75B57" w:rsidRPr="00D75B57" w:rsidTr="0006135E">
        <w:trPr>
          <w:trHeight w:val="567"/>
        </w:trPr>
        <w:tc>
          <w:tcPr>
            <w:tcW w:w="6371" w:type="dxa"/>
            <w:vAlign w:val="center"/>
          </w:tcPr>
          <w:p w:rsidR="00BB29BC" w:rsidRPr="00D75B57" w:rsidRDefault="00BB29BC" w:rsidP="00BB29BC">
            <w:pPr>
              <w:ind w:firstLine="0"/>
              <w:jc w:val="center"/>
            </w:pPr>
            <w:r w:rsidRPr="00D75B57">
              <w:t>Квалификационные уровни</w:t>
            </w:r>
          </w:p>
        </w:tc>
        <w:tc>
          <w:tcPr>
            <w:tcW w:w="2979" w:type="dxa"/>
            <w:vAlign w:val="center"/>
          </w:tcPr>
          <w:p w:rsidR="00BB29BC" w:rsidRPr="00D75B57" w:rsidRDefault="00BB29BC" w:rsidP="00BB29BC">
            <w:pPr>
              <w:ind w:firstLine="0"/>
              <w:jc w:val="center"/>
            </w:pPr>
            <w:r w:rsidRPr="00D75B57">
              <w:t>Минимальный размер оклада (должностного оклада), руб.</w:t>
            </w:r>
          </w:p>
        </w:tc>
      </w:tr>
      <w:tr w:rsidR="00D75B57" w:rsidRPr="00D75B57" w:rsidTr="0006135E">
        <w:trPr>
          <w:trHeight w:val="567"/>
        </w:trPr>
        <w:tc>
          <w:tcPr>
            <w:tcW w:w="9350" w:type="dxa"/>
            <w:gridSpan w:val="2"/>
            <w:vAlign w:val="center"/>
          </w:tcPr>
          <w:p w:rsidR="00BB29BC" w:rsidRPr="00D75B57" w:rsidRDefault="00BB29BC">
            <w:pPr>
              <w:ind w:firstLine="0"/>
            </w:pPr>
            <w:r w:rsidRPr="00D75B57">
              <w:t>Профессиональная квалификационная группа «Общеотраслевые должности служащих третьего уровня»</w:t>
            </w:r>
          </w:p>
        </w:tc>
      </w:tr>
      <w:tr w:rsidR="00D75B57" w:rsidRPr="00D75B57" w:rsidTr="0006135E">
        <w:trPr>
          <w:trHeight w:val="567"/>
        </w:trPr>
        <w:tc>
          <w:tcPr>
            <w:tcW w:w="6371" w:type="dxa"/>
            <w:vAlign w:val="center"/>
          </w:tcPr>
          <w:p w:rsidR="00BB29BC" w:rsidRPr="00D75B57" w:rsidRDefault="00BB29BC">
            <w:pPr>
              <w:ind w:firstLine="0"/>
            </w:pPr>
            <w:r w:rsidRPr="00D75B57">
              <w:t>5 квалификационный уровень</w:t>
            </w:r>
          </w:p>
        </w:tc>
        <w:tc>
          <w:tcPr>
            <w:tcW w:w="2979" w:type="dxa"/>
            <w:vAlign w:val="center"/>
          </w:tcPr>
          <w:p w:rsidR="00BB29BC" w:rsidRPr="00D75B57" w:rsidRDefault="00BB29BC" w:rsidP="00BB29BC">
            <w:pPr>
              <w:ind w:firstLine="0"/>
              <w:jc w:val="center"/>
            </w:pPr>
            <w:r w:rsidRPr="00D75B57">
              <w:t>7248,0</w:t>
            </w:r>
          </w:p>
        </w:tc>
      </w:tr>
      <w:tr w:rsidR="00D75B57" w:rsidRPr="00D75B57" w:rsidTr="0006135E">
        <w:trPr>
          <w:trHeight w:val="567"/>
        </w:trPr>
        <w:tc>
          <w:tcPr>
            <w:tcW w:w="9350" w:type="dxa"/>
            <w:gridSpan w:val="2"/>
            <w:vAlign w:val="center"/>
          </w:tcPr>
          <w:p w:rsidR="00BB29BC" w:rsidRPr="00D75B57" w:rsidRDefault="00BB29BC">
            <w:pPr>
              <w:ind w:firstLine="0"/>
            </w:pPr>
            <w:r w:rsidRPr="00D75B57">
              <w:t>Профессиональная квалификационная группа «Общеотраслевые должности служащих четвертого уровня»</w:t>
            </w:r>
          </w:p>
        </w:tc>
      </w:tr>
      <w:tr w:rsidR="00D75B57" w:rsidRPr="00D75B57" w:rsidTr="0006135E">
        <w:trPr>
          <w:trHeight w:val="567"/>
        </w:trPr>
        <w:tc>
          <w:tcPr>
            <w:tcW w:w="6371" w:type="dxa"/>
            <w:vAlign w:val="center"/>
          </w:tcPr>
          <w:p w:rsidR="00BB29BC" w:rsidRPr="00D75B57" w:rsidRDefault="00BB29BC">
            <w:pPr>
              <w:ind w:firstLine="0"/>
            </w:pPr>
            <w:r w:rsidRPr="00D75B57">
              <w:t>1 квалификационный уровень</w:t>
            </w:r>
          </w:p>
        </w:tc>
        <w:tc>
          <w:tcPr>
            <w:tcW w:w="2979" w:type="dxa"/>
            <w:vAlign w:val="center"/>
          </w:tcPr>
          <w:p w:rsidR="00BB29BC" w:rsidRPr="00D75B57" w:rsidRDefault="00BB29BC" w:rsidP="00BB29BC">
            <w:pPr>
              <w:ind w:firstLine="0"/>
              <w:jc w:val="center"/>
            </w:pPr>
            <w:r w:rsidRPr="00D75B57">
              <w:t>7790,0</w:t>
            </w:r>
          </w:p>
        </w:tc>
      </w:tr>
    </w:tbl>
    <w:p w:rsidR="004D5788" w:rsidRPr="00D75B57" w:rsidRDefault="004D5788"/>
    <w:p w:rsidR="00BB29BC" w:rsidRPr="00D75B57" w:rsidRDefault="0006135E" w:rsidP="00F47A2E">
      <w:pPr>
        <w:pStyle w:val="a3"/>
        <w:numPr>
          <w:ilvl w:val="1"/>
          <w:numId w:val="1"/>
        </w:numPr>
        <w:tabs>
          <w:tab w:val="left" w:pos="1134"/>
        </w:tabs>
        <w:ind w:left="0" w:firstLine="709"/>
      </w:pPr>
      <w:r w:rsidRPr="00D75B57">
        <w:t>Минимальные размеры окладов (должностных окладов) по должностям специалистов, не вошедших в квалификационные уровни ПКГ, устанавливаются в следующих размерах:</w:t>
      </w:r>
    </w:p>
    <w:tbl>
      <w:tblPr>
        <w:tblStyle w:val="a4"/>
        <w:tblW w:w="9350" w:type="dxa"/>
        <w:tblLook w:val="04A0" w:firstRow="1" w:lastRow="0" w:firstColumn="1" w:lastColumn="0" w:noHBand="0" w:noVBand="1"/>
      </w:tblPr>
      <w:tblGrid>
        <w:gridCol w:w="6371"/>
        <w:gridCol w:w="2979"/>
      </w:tblGrid>
      <w:tr w:rsidR="00D75B57" w:rsidRPr="00D75B57" w:rsidTr="00D60B3A">
        <w:trPr>
          <w:trHeight w:val="567"/>
        </w:trPr>
        <w:tc>
          <w:tcPr>
            <w:tcW w:w="6371" w:type="dxa"/>
            <w:vAlign w:val="center"/>
          </w:tcPr>
          <w:p w:rsidR="0006135E" w:rsidRPr="00D75B57" w:rsidRDefault="0006135E" w:rsidP="00D60B3A">
            <w:pPr>
              <w:ind w:firstLine="0"/>
              <w:jc w:val="center"/>
            </w:pPr>
            <w:r w:rsidRPr="00D75B57">
              <w:t>Квалификационные уровни</w:t>
            </w:r>
          </w:p>
        </w:tc>
        <w:tc>
          <w:tcPr>
            <w:tcW w:w="2979" w:type="dxa"/>
            <w:vAlign w:val="center"/>
          </w:tcPr>
          <w:p w:rsidR="0006135E" w:rsidRPr="00D75B57" w:rsidRDefault="0006135E" w:rsidP="00D60B3A">
            <w:pPr>
              <w:ind w:firstLine="0"/>
              <w:jc w:val="center"/>
            </w:pPr>
            <w:r w:rsidRPr="00D75B57">
              <w:t>Минимальный размер оклада (должностного оклада), руб.</w:t>
            </w:r>
          </w:p>
        </w:tc>
      </w:tr>
      <w:tr w:rsidR="00D75B57" w:rsidRPr="00D75B57" w:rsidTr="00D60B3A">
        <w:trPr>
          <w:trHeight w:val="567"/>
        </w:trPr>
        <w:tc>
          <w:tcPr>
            <w:tcW w:w="6371" w:type="dxa"/>
            <w:vAlign w:val="center"/>
          </w:tcPr>
          <w:p w:rsidR="0006135E" w:rsidRPr="00D75B57" w:rsidRDefault="00416455" w:rsidP="00D60B3A">
            <w:pPr>
              <w:ind w:firstLine="0"/>
            </w:pPr>
            <w:r w:rsidRPr="00D75B57">
              <w:t>Заместитель начальника отдела</w:t>
            </w:r>
          </w:p>
        </w:tc>
        <w:tc>
          <w:tcPr>
            <w:tcW w:w="2979" w:type="dxa"/>
            <w:vAlign w:val="center"/>
          </w:tcPr>
          <w:p w:rsidR="0006135E" w:rsidRPr="00D75B57" w:rsidRDefault="00416455" w:rsidP="00D60B3A">
            <w:pPr>
              <w:ind w:firstLine="0"/>
              <w:jc w:val="center"/>
            </w:pPr>
            <w:r w:rsidRPr="00D75B57">
              <w:t>7520,0</w:t>
            </w:r>
          </w:p>
        </w:tc>
      </w:tr>
      <w:tr w:rsidR="00D75B57" w:rsidRPr="00D75B57" w:rsidTr="00D60B3A">
        <w:trPr>
          <w:trHeight w:val="567"/>
        </w:trPr>
        <w:tc>
          <w:tcPr>
            <w:tcW w:w="6371" w:type="dxa"/>
            <w:vAlign w:val="center"/>
          </w:tcPr>
          <w:p w:rsidR="00416455" w:rsidRPr="00D75B57" w:rsidRDefault="00416455" w:rsidP="00D60B3A">
            <w:pPr>
              <w:ind w:firstLine="0"/>
            </w:pPr>
            <w:r w:rsidRPr="00D75B57">
              <w:t>Ведущий специалист</w:t>
            </w:r>
          </w:p>
        </w:tc>
        <w:tc>
          <w:tcPr>
            <w:tcW w:w="2979" w:type="dxa"/>
            <w:vAlign w:val="center"/>
          </w:tcPr>
          <w:p w:rsidR="00416455" w:rsidRPr="00D75B57" w:rsidRDefault="00416455" w:rsidP="00D60B3A">
            <w:pPr>
              <w:ind w:firstLine="0"/>
              <w:jc w:val="center"/>
            </w:pPr>
            <w:r w:rsidRPr="00D75B57">
              <w:t>6208,0</w:t>
            </w:r>
          </w:p>
        </w:tc>
      </w:tr>
    </w:tbl>
    <w:p w:rsidR="00BB29BC" w:rsidRPr="00D75B57" w:rsidRDefault="00BB29BC"/>
    <w:p w:rsidR="00902260" w:rsidRPr="00D75B57" w:rsidRDefault="00902260" w:rsidP="00902260">
      <w:pPr>
        <w:pStyle w:val="a3"/>
        <w:numPr>
          <w:ilvl w:val="0"/>
          <w:numId w:val="1"/>
        </w:numPr>
        <w:tabs>
          <w:tab w:val="left" w:pos="284"/>
        </w:tabs>
        <w:ind w:left="0" w:firstLine="0"/>
        <w:jc w:val="center"/>
        <w:rPr>
          <w:b/>
        </w:rPr>
      </w:pPr>
      <w:r w:rsidRPr="00D75B57">
        <w:rPr>
          <w:b/>
        </w:rPr>
        <w:t>ВЫПЛАТЫ КОМПЕНСАЦИОННОГО ХАРАКТЕРА</w:t>
      </w:r>
    </w:p>
    <w:p w:rsidR="00BB29BC" w:rsidRPr="00D75B57" w:rsidRDefault="00BB29BC"/>
    <w:p w:rsidR="00902260" w:rsidRPr="00D75B57" w:rsidRDefault="004C04C4" w:rsidP="004C04C4">
      <w:pPr>
        <w:pStyle w:val="a3"/>
        <w:numPr>
          <w:ilvl w:val="1"/>
          <w:numId w:val="1"/>
        </w:numPr>
        <w:tabs>
          <w:tab w:val="left" w:pos="1134"/>
        </w:tabs>
        <w:ind w:left="0" w:firstLine="709"/>
      </w:pPr>
      <w:r w:rsidRPr="00D75B57">
        <w:t>К выплатам компенсационного характера относятся:</w:t>
      </w:r>
    </w:p>
    <w:p w:rsidR="00902260" w:rsidRPr="00D75B57" w:rsidRDefault="00AB3D4E" w:rsidP="00AB3D4E">
      <w:pPr>
        <w:pStyle w:val="a3"/>
        <w:numPr>
          <w:ilvl w:val="0"/>
          <w:numId w:val="3"/>
        </w:numPr>
        <w:tabs>
          <w:tab w:val="left" w:pos="993"/>
        </w:tabs>
        <w:ind w:left="0" w:firstLine="709"/>
      </w:pPr>
      <w:r w:rsidRPr="00D75B57">
        <w:t>выплаты за работу в местностях с особыми климатическими условиями;</w:t>
      </w:r>
    </w:p>
    <w:p w:rsidR="00AB3D4E" w:rsidRPr="00D75B57" w:rsidRDefault="00AB3D4E" w:rsidP="00AB3D4E">
      <w:pPr>
        <w:pStyle w:val="a3"/>
        <w:numPr>
          <w:ilvl w:val="0"/>
          <w:numId w:val="3"/>
        </w:numPr>
        <w:tabs>
          <w:tab w:val="left" w:pos="993"/>
        </w:tabs>
        <w:ind w:left="0" w:firstLine="709"/>
      </w:pPr>
      <w:r w:rsidRPr="00D75B57">
        <w:t>выплаты за работу в условиях, отклоняющихся от нормальных;</w:t>
      </w:r>
    </w:p>
    <w:p w:rsidR="00AB3D4E" w:rsidRPr="00D75B57" w:rsidRDefault="00AB3D4E" w:rsidP="00AB3D4E">
      <w:pPr>
        <w:pStyle w:val="a3"/>
        <w:numPr>
          <w:ilvl w:val="0"/>
          <w:numId w:val="3"/>
        </w:numPr>
        <w:tabs>
          <w:tab w:val="left" w:pos="993"/>
        </w:tabs>
        <w:ind w:left="0" w:firstLine="709"/>
      </w:pPr>
      <w:r w:rsidRPr="00D75B57">
        <w:t>надбавка работникам учреждения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AB3D4E" w:rsidRPr="00D75B57" w:rsidRDefault="00F47A2E">
      <w:r w:rsidRPr="00D75B57">
        <w:t>Выплаты компенсационного характера работникам учреждения устанавливаются к окладу (должностному окладу), если иное не установлено федеральными законами, иными нормативным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rsidR="00F47A2E" w:rsidRPr="00D75B57" w:rsidRDefault="00F47A2E" w:rsidP="00F47A2E">
      <w:pPr>
        <w:pStyle w:val="a3"/>
        <w:numPr>
          <w:ilvl w:val="1"/>
          <w:numId w:val="1"/>
        </w:numPr>
        <w:tabs>
          <w:tab w:val="left" w:pos="1134"/>
        </w:tabs>
        <w:ind w:left="0" w:firstLine="709"/>
      </w:pPr>
      <w:r w:rsidRPr="00D75B57">
        <w:t>Работникам учреждения могут быть установлены следующие выплаты за работу в условиях, отклоняющихся от нормальных:</w:t>
      </w:r>
    </w:p>
    <w:p w:rsidR="00902260" w:rsidRPr="00D75B57" w:rsidRDefault="00844942" w:rsidP="00844942">
      <w:pPr>
        <w:pStyle w:val="a3"/>
        <w:numPr>
          <w:ilvl w:val="0"/>
          <w:numId w:val="4"/>
        </w:numPr>
        <w:tabs>
          <w:tab w:val="left" w:pos="993"/>
        </w:tabs>
        <w:ind w:left="0" w:firstLine="709"/>
      </w:pPr>
      <w:r w:rsidRPr="00D75B57">
        <w:t>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w:t>
      </w:r>
    </w:p>
    <w:p w:rsidR="00844942" w:rsidRPr="00D75B57" w:rsidRDefault="00844942" w:rsidP="00844942">
      <w:pPr>
        <w:pStyle w:val="a3"/>
        <w:numPr>
          <w:ilvl w:val="0"/>
          <w:numId w:val="4"/>
        </w:numPr>
        <w:tabs>
          <w:tab w:val="left" w:pos="993"/>
        </w:tabs>
        <w:ind w:left="0" w:firstLine="709"/>
      </w:pPr>
      <w:r w:rsidRPr="00D75B57">
        <w:t>за работу в выходные и нерабочие праздничные дни;</w:t>
      </w:r>
    </w:p>
    <w:p w:rsidR="00844942" w:rsidRDefault="00844942" w:rsidP="00844942">
      <w:pPr>
        <w:pStyle w:val="a3"/>
        <w:numPr>
          <w:ilvl w:val="0"/>
          <w:numId w:val="4"/>
        </w:numPr>
        <w:tabs>
          <w:tab w:val="left" w:pos="993"/>
        </w:tabs>
        <w:ind w:left="0" w:firstLine="709"/>
      </w:pPr>
      <w:r w:rsidRPr="00D75B57">
        <w:t>за работу в ночное время.</w:t>
      </w:r>
    </w:p>
    <w:p w:rsidR="00902260" w:rsidRPr="00D75B57" w:rsidRDefault="001D08F8" w:rsidP="001D08F8">
      <w:pPr>
        <w:tabs>
          <w:tab w:val="left" w:pos="993"/>
        </w:tabs>
      </w:pPr>
      <w:r>
        <w:lastRenderedPageBreak/>
        <w:t>3.2.1.</w:t>
      </w:r>
      <w:r w:rsidRPr="001D08F8">
        <w:t xml:space="preserve"> </w:t>
      </w:r>
      <w:r w:rsidRPr="00D75B57">
        <w:t>Размер доплаты за совмещение профессий (должностей), расширение зоны обслуживания, исполнение обязанностей временно отсутствующего работника и срок, на который устанавливается доплата, определяются по письменному соглашению сторон с учетом содержания и (или) объема дополнительной работы</w:t>
      </w:r>
      <w:r>
        <w:t xml:space="preserve">, но не более 50% </w:t>
      </w:r>
      <w:r w:rsidRPr="00D75B57">
        <w:t>оклад</w:t>
      </w:r>
      <w:r>
        <w:t>а</w:t>
      </w:r>
      <w:r w:rsidRPr="00D75B57">
        <w:t xml:space="preserve"> (должностн</w:t>
      </w:r>
      <w:r>
        <w:t>ого</w:t>
      </w:r>
      <w:r w:rsidRPr="00D75B57">
        <w:t xml:space="preserve"> оклад</w:t>
      </w:r>
      <w:r>
        <w:t>а</w:t>
      </w:r>
      <w:r w:rsidRPr="00D75B57">
        <w:t>)</w:t>
      </w:r>
      <w:r>
        <w:t xml:space="preserve"> по замещаемой должности.</w:t>
      </w:r>
    </w:p>
    <w:p w:rsidR="00902260" w:rsidRPr="00D75B57" w:rsidRDefault="00363E7C">
      <w:r w:rsidRPr="00D75B57">
        <w:t>Основанием для установления работникам учреждения данных выплат является приказ директора учреждения.</w:t>
      </w:r>
    </w:p>
    <w:p w:rsidR="00BB29BC" w:rsidRPr="00D75B57" w:rsidRDefault="001D08F8" w:rsidP="0043733B">
      <w:pPr>
        <w:tabs>
          <w:tab w:val="left" w:pos="709"/>
        </w:tabs>
        <w:ind w:firstLine="0"/>
      </w:pPr>
      <w:r>
        <w:tab/>
        <w:t xml:space="preserve">3.2.2. </w:t>
      </w:r>
      <w:r w:rsidR="00363E7C" w:rsidRPr="00D75B57">
        <w:t>Оплата труда в выходные и нерабочие праздничные дни производится на основании статьи 153 Трудового кодекса Российской Федерации.</w:t>
      </w:r>
    </w:p>
    <w:p w:rsidR="00BB29BC" w:rsidRPr="00D75B57" w:rsidRDefault="00363E7C">
      <w:r w:rsidRPr="00D75B57">
        <w:t>Размер компенсационной выплаты за работу в выходные и нерабочие праздничные дни составляет:</w:t>
      </w:r>
    </w:p>
    <w:p w:rsidR="00BB29BC" w:rsidRPr="00D75B57" w:rsidRDefault="00363E7C" w:rsidP="00363E7C">
      <w:pPr>
        <w:pStyle w:val="a3"/>
        <w:numPr>
          <w:ilvl w:val="0"/>
          <w:numId w:val="5"/>
        </w:numPr>
        <w:tabs>
          <w:tab w:val="left" w:pos="993"/>
        </w:tabs>
        <w:ind w:left="0" w:firstLine="709"/>
      </w:pPr>
      <w:r w:rsidRPr="00D75B57">
        <w:t>в размере одинарной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w:t>
      </w:r>
    </w:p>
    <w:p w:rsidR="00BB29BC" w:rsidRPr="00D75B57" w:rsidRDefault="00363E7C" w:rsidP="00363E7C">
      <w:pPr>
        <w:pStyle w:val="a3"/>
        <w:numPr>
          <w:ilvl w:val="0"/>
          <w:numId w:val="5"/>
        </w:numPr>
        <w:tabs>
          <w:tab w:val="left" w:pos="993"/>
        </w:tabs>
        <w:ind w:left="0" w:firstLine="709"/>
      </w:pPr>
      <w:r w:rsidRPr="00D75B57">
        <w:t>в размере двойной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363E7C" w:rsidRPr="00D75B57" w:rsidRDefault="00363E7C">
      <w:r w:rsidRPr="00D75B57">
        <w:t>Основанием для оплаты труда работников в выходные и нерабочие праздничные дни является приказ директора учреждения, график сменности работы, табель учета рабочего времени.</w:t>
      </w:r>
    </w:p>
    <w:p w:rsidR="00363E7C" w:rsidRPr="00D75B57" w:rsidRDefault="001D08F8" w:rsidP="0043733B">
      <w:pPr>
        <w:tabs>
          <w:tab w:val="left" w:pos="709"/>
        </w:tabs>
        <w:ind w:firstLine="0"/>
      </w:pPr>
      <w:r>
        <w:tab/>
        <w:t>3.2.3.</w:t>
      </w:r>
      <w:r w:rsidR="00644E15">
        <w:t xml:space="preserve"> </w:t>
      </w:r>
      <w:r w:rsidR="00983785" w:rsidRPr="00D75B57">
        <w:t>Доплата за работу в ночное время производится работникам в размере 35% от оклада (должностного оклада), рассчитанного за час работы, за каждый час работы в ночное время.</w:t>
      </w:r>
    </w:p>
    <w:p w:rsidR="00363E7C" w:rsidRPr="00D75B57" w:rsidRDefault="00983785">
      <w:r w:rsidRPr="00D75B57">
        <w:t>Ночным считается время с 22 часов до 6 часов.</w:t>
      </w:r>
    </w:p>
    <w:p w:rsidR="00363E7C" w:rsidRPr="00D75B57" w:rsidRDefault="00983785">
      <w:r w:rsidRPr="00D75B57">
        <w:t>Основанием для установления работникам учреждения данных выплат является табель учета рабочего времени и график сменности работы.</w:t>
      </w:r>
    </w:p>
    <w:p w:rsidR="00363E7C" w:rsidRPr="00D75B57" w:rsidRDefault="00DA1AC9" w:rsidP="00DA1AC9">
      <w:pPr>
        <w:pStyle w:val="a3"/>
        <w:numPr>
          <w:ilvl w:val="1"/>
          <w:numId w:val="1"/>
        </w:numPr>
        <w:tabs>
          <w:tab w:val="left" w:pos="1134"/>
        </w:tabs>
        <w:ind w:left="0" w:firstLine="709"/>
      </w:pPr>
      <w:r w:rsidRPr="00D75B57">
        <w:t xml:space="preserve">Работникам учреждения в возрасте до 30 лет, прожившим на территории муниципального образования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статьей 317 Трудового кодекса РФ, установленной в порядке, предусмотренном Постановлением Совета Министров РСФСР от 22.10.1990 </w:t>
      </w:r>
      <w:r w:rsidR="00644E15">
        <w:t>№</w:t>
      </w:r>
      <w:r w:rsidRPr="00D75B57">
        <w:t xml:space="preserve"> 458 «Об упорядочении компенсации гражданам, проживающим в районах Крайнего Севера».</w:t>
      </w:r>
    </w:p>
    <w:p w:rsidR="00363E7C" w:rsidRPr="00D75B57" w:rsidRDefault="007903CC">
      <w:r w:rsidRPr="00D75B57">
        <w:t>Данная надбавка рассчитывается в порядке, аналогичном порядку расчета надбавки к заработной плате за стаж работы в районах Крайнего Севера и приравненным к ним местностях, установленному действующим законодательством.</w:t>
      </w:r>
    </w:p>
    <w:p w:rsidR="00363E7C" w:rsidRPr="00D75B57" w:rsidRDefault="007903CC">
      <w:r w:rsidRPr="00D75B57">
        <w:t>На данную выплату районный коэффициент и процентная надбавка к заработной плате за стаж работы в районах Крайнего Севера и приравненных к ним местностях не начисляются.</w:t>
      </w:r>
    </w:p>
    <w:p w:rsidR="007E1C1B" w:rsidRPr="00D75B57" w:rsidRDefault="007E1C1B" w:rsidP="007E1C1B">
      <w:pPr>
        <w:pStyle w:val="a3"/>
        <w:numPr>
          <w:ilvl w:val="1"/>
          <w:numId w:val="1"/>
        </w:numPr>
        <w:tabs>
          <w:tab w:val="left" w:pos="1134"/>
        </w:tabs>
        <w:ind w:left="0" w:firstLine="709"/>
      </w:pPr>
      <w:r w:rsidRPr="00D75B57">
        <w:t>В случаях, определенных законодательством Российской Федерации и Красноярского края, к заработной плате работников учреждения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7E1C1B" w:rsidRPr="00D75B57" w:rsidRDefault="007E1C1B"/>
    <w:p w:rsidR="00591508" w:rsidRPr="00D75B57" w:rsidRDefault="00591508" w:rsidP="00591508">
      <w:pPr>
        <w:pStyle w:val="a3"/>
        <w:numPr>
          <w:ilvl w:val="0"/>
          <w:numId w:val="1"/>
        </w:numPr>
        <w:tabs>
          <w:tab w:val="left" w:pos="284"/>
        </w:tabs>
        <w:ind w:left="0" w:firstLine="0"/>
        <w:jc w:val="center"/>
        <w:rPr>
          <w:b/>
        </w:rPr>
      </w:pPr>
      <w:r w:rsidRPr="00D75B57">
        <w:rPr>
          <w:b/>
        </w:rPr>
        <w:lastRenderedPageBreak/>
        <w:t>ВЫПЛАТЫ СТИМУЛИРУЮЩЕГО ХАРАКТЕРА</w:t>
      </w:r>
    </w:p>
    <w:p w:rsidR="007E1C1B" w:rsidRPr="00D75B57" w:rsidRDefault="007E1C1B"/>
    <w:p w:rsidR="007E1C1B" w:rsidRPr="00D75B57" w:rsidRDefault="005E0437" w:rsidP="005E0437">
      <w:pPr>
        <w:pStyle w:val="a3"/>
        <w:numPr>
          <w:ilvl w:val="1"/>
          <w:numId w:val="1"/>
        </w:numPr>
        <w:tabs>
          <w:tab w:val="left" w:pos="1134"/>
        </w:tabs>
        <w:ind w:left="0" w:firstLine="709"/>
      </w:pPr>
      <w:r w:rsidRPr="00D75B57">
        <w:t>Работникам учреждения в пределах утвержденного фонда оплаты труда устанавливаются следующие выплаты стимулирующего характера:</w:t>
      </w:r>
    </w:p>
    <w:p w:rsidR="007E1C1B" w:rsidRPr="00D75B57" w:rsidRDefault="005E0437" w:rsidP="00F06998">
      <w:pPr>
        <w:pStyle w:val="a3"/>
        <w:numPr>
          <w:ilvl w:val="0"/>
          <w:numId w:val="6"/>
        </w:numPr>
        <w:tabs>
          <w:tab w:val="left" w:pos="993"/>
        </w:tabs>
        <w:ind w:left="0" w:firstLine="709"/>
      </w:pPr>
      <w:r w:rsidRPr="00D75B57">
        <w:t>выплаты за важность выполняемой работы, степень самостоятельности и ответственности при выполнении поставленных задач;</w:t>
      </w:r>
    </w:p>
    <w:p w:rsidR="007E1C1B" w:rsidRPr="00D75B57" w:rsidRDefault="005E0437" w:rsidP="00F06998">
      <w:pPr>
        <w:pStyle w:val="a3"/>
        <w:numPr>
          <w:ilvl w:val="0"/>
          <w:numId w:val="6"/>
        </w:numPr>
        <w:tabs>
          <w:tab w:val="left" w:pos="993"/>
        </w:tabs>
        <w:ind w:left="0" w:firstLine="709"/>
      </w:pPr>
      <w:r w:rsidRPr="00D75B57">
        <w:t>выплаты за интенсивность и высокие результаты работы;</w:t>
      </w:r>
    </w:p>
    <w:p w:rsidR="00F06998" w:rsidRPr="00D75B57" w:rsidRDefault="00F06998" w:rsidP="00F06998">
      <w:pPr>
        <w:pStyle w:val="a3"/>
        <w:numPr>
          <w:ilvl w:val="0"/>
          <w:numId w:val="6"/>
        </w:numPr>
        <w:tabs>
          <w:tab w:val="left" w:pos="993"/>
        </w:tabs>
        <w:ind w:left="0" w:firstLine="709"/>
      </w:pPr>
      <w:r w:rsidRPr="00D75B57">
        <w:t>выплаты за качество выполняемых работ;</w:t>
      </w:r>
    </w:p>
    <w:p w:rsidR="00F06998" w:rsidRPr="00D75B57" w:rsidRDefault="00F06998" w:rsidP="00F06998">
      <w:pPr>
        <w:pStyle w:val="a3"/>
        <w:numPr>
          <w:ilvl w:val="0"/>
          <w:numId w:val="6"/>
        </w:numPr>
        <w:tabs>
          <w:tab w:val="left" w:pos="993"/>
        </w:tabs>
        <w:ind w:left="0" w:firstLine="709"/>
      </w:pPr>
      <w:r w:rsidRPr="00D75B57">
        <w:t>персональные выплаты;</w:t>
      </w:r>
    </w:p>
    <w:p w:rsidR="00F06998" w:rsidRPr="00D75B57" w:rsidRDefault="00F06998" w:rsidP="00F06998">
      <w:pPr>
        <w:pStyle w:val="a3"/>
        <w:numPr>
          <w:ilvl w:val="0"/>
          <w:numId w:val="6"/>
        </w:numPr>
        <w:tabs>
          <w:tab w:val="left" w:pos="993"/>
        </w:tabs>
        <w:ind w:left="0" w:firstLine="709"/>
      </w:pPr>
      <w:r w:rsidRPr="00D75B57">
        <w:t>выплаты по итогам работы.</w:t>
      </w:r>
    </w:p>
    <w:p w:rsidR="007E1C1B" w:rsidRPr="00D75B57" w:rsidRDefault="0016750D" w:rsidP="0016750D">
      <w:pPr>
        <w:pStyle w:val="a3"/>
        <w:numPr>
          <w:ilvl w:val="1"/>
          <w:numId w:val="1"/>
        </w:numPr>
        <w:tabs>
          <w:tab w:val="left" w:pos="1134"/>
        </w:tabs>
        <w:ind w:left="0" w:firstLine="709"/>
      </w:pPr>
      <w:r w:rsidRPr="00D75B57">
        <w:t>Выплаты стимулирующего характера производятся на основании приказа директора учреждения с учетом критериев оценки результативности и качества труда работника.</w:t>
      </w:r>
    </w:p>
    <w:p w:rsidR="007E1C1B" w:rsidRPr="00D75B57" w:rsidRDefault="0016750D">
      <w:r w:rsidRPr="00D75B57">
        <w:t>Критерии оценки результативности и качества труда работников не учитываются при выплате стимулирующих выплат в целях:</w:t>
      </w:r>
    </w:p>
    <w:p w:rsidR="00363E7C" w:rsidRPr="00D75B57" w:rsidRDefault="0016750D" w:rsidP="005A3263">
      <w:pPr>
        <w:pStyle w:val="a3"/>
        <w:numPr>
          <w:ilvl w:val="0"/>
          <w:numId w:val="7"/>
        </w:numPr>
        <w:tabs>
          <w:tab w:val="left" w:pos="993"/>
        </w:tabs>
        <w:ind w:left="0" w:firstLine="709"/>
      </w:pPr>
      <w:r w:rsidRPr="00D75B57">
        <w:t>обеспечения региональной выплаты, установленной пунктом 4.6 настоящего Положения;</w:t>
      </w:r>
    </w:p>
    <w:p w:rsidR="00363E7C" w:rsidRPr="00D75B57" w:rsidRDefault="00D208A2" w:rsidP="005A3263">
      <w:pPr>
        <w:pStyle w:val="a3"/>
        <w:numPr>
          <w:ilvl w:val="0"/>
          <w:numId w:val="7"/>
        </w:numPr>
        <w:tabs>
          <w:tab w:val="left" w:pos="993"/>
        </w:tabs>
        <w:ind w:left="0" w:firstLine="709"/>
      </w:pPr>
      <w:r w:rsidRPr="00D75B57">
        <w:t>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 минимальная заработная плата), установленной пунктом 4.7 настоящего Положения;</w:t>
      </w:r>
    </w:p>
    <w:p w:rsidR="00363E7C" w:rsidRPr="00D75B57" w:rsidRDefault="00D208A2" w:rsidP="005A3263">
      <w:pPr>
        <w:pStyle w:val="a3"/>
        <w:numPr>
          <w:ilvl w:val="0"/>
          <w:numId w:val="7"/>
        </w:numPr>
        <w:tabs>
          <w:tab w:val="left" w:pos="993"/>
        </w:tabs>
        <w:ind w:left="0" w:firstLine="709"/>
      </w:pPr>
      <w:r w:rsidRPr="00D75B57">
        <w:t>обеспечения заработной платы работника учреждения на уровне минимального размера оплаты труда, установленного Федеральным законом (пункт 4.7.1 настоящего Положения);</w:t>
      </w:r>
    </w:p>
    <w:p w:rsidR="00D208A2" w:rsidRPr="00D75B57" w:rsidRDefault="00D208A2" w:rsidP="005A3263">
      <w:pPr>
        <w:pStyle w:val="a3"/>
        <w:numPr>
          <w:ilvl w:val="0"/>
          <w:numId w:val="7"/>
        </w:numPr>
        <w:tabs>
          <w:tab w:val="left" w:pos="993"/>
        </w:tabs>
        <w:ind w:left="0" w:firstLine="709"/>
      </w:pPr>
      <w:r w:rsidRPr="00D75B57">
        <w:t>сохранения дохода работников в соответствии с пунктом 4.8 настоящего Положения.</w:t>
      </w:r>
    </w:p>
    <w:p w:rsidR="00D208A2" w:rsidRPr="00D75B57" w:rsidRDefault="00230785" w:rsidP="00230785">
      <w:pPr>
        <w:pStyle w:val="a3"/>
        <w:numPr>
          <w:ilvl w:val="1"/>
          <w:numId w:val="1"/>
        </w:numPr>
        <w:tabs>
          <w:tab w:val="left" w:pos="1134"/>
        </w:tabs>
        <w:ind w:left="0" w:firstLine="709"/>
      </w:pPr>
      <w:r w:rsidRPr="00D75B57">
        <w:t>Работникам учреждения устанавливаются следующие виды персональных выплат:</w:t>
      </w:r>
    </w:p>
    <w:tbl>
      <w:tblPr>
        <w:tblStyle w:val="a4"/>
        <w:tblW w:w="9347" w:type="dxa"/>
        <w:tblLook w:val="04A0" w:firstRow="1" w:lastRow="0" w:firstColumn="1" w:lastColumn="0" w:noHBand="0" w:noVBand="1"/>
      </w:tblPr>
      <w:tblGrid>
        <w:gridCol w:w="1271"/>
        <w:gridCol w:w="4961"/>
        <w:gridCol w:w="3115"/>
      </w:tblGrid>
      <w:tr w:rsidR="00D75B57" w:rsidRPr="00D75B57" w:rsidTr="00230785">
        <w:trPr>
          <w:trHeight w:val="567"/>
        </w:trPr>
        <w:tc>
          <w:tcPr>
            <w:tcW w:w="1271" w:type="dxa"/>
            <w:vAlign w:val="center"/>
          </w:tcPr>
          <w:p w:rsidR="00230785" w:rsidRPr="00D75B57" w:rsidRDefault="00230785" w:rsidP="00230785">
            <w:pPr>
              <w:ind w:firstLine="0"/>
              <w:jc w:val="center"/>
            </w:pPr>
            <w:r w:rsidRPr="00D75B57">
              <w:t>№ п/п</w:t>
            </w:r>
          </w:p>
        </w:tc>
        <w:tc>
          <w:tcPr>
            <w:tcW w:w="4961" w:type="dxa"/>
            <w:vAlign w:val="center"/>
          </w:tcPr>
          <w:p w:rsidR="00230785" w:rsidRPr="00D75B57" w:rsidRDefault="00230785" w:rsidP="00230785">
            <w:pPr>
              <w:ind w:firstLine="0"/>
              <w:jc w:val="center"/>
            </w:pPr>
            <w:r w:rsidRPr="00D75B57">
              <w:t>Виды персональных выплат</w:t>
            </w:r>
          </w:p>
        </w:tc>
        <w:tc>
          <w:tcPr>
            <w:tcW w:w="3115" w:type="dxa"/>
            <w:vAlign w:val="center"/>
          </w:tcPr>
          <w:p w:rsidR="00230785" w:rsidRPr="00D75B57" w:rsidRDefault="00230785" w:rsidP="00230785">
            <w:pPr>
              <w:ind w:firstLine="0"/>
              <w:jc w:val="center"/>
            </w:pPr>
            <w:r w:rsidRPr="00D75B57">
              <w:t>Размер выплат к окладу (должностному окладу)</w:t>
            </w:r>
          </w:p>
        </w:tc>
      </w:tr>
      <w:tr w:rsidR="00D75B57" w:rsidRPr="00D75B57" w:rsidTr="00230785">
        <w:trPr>
          <w:trHeight w:val="567"/>
        </w:trPr>
        <w:tc>
          <w:tcPr>
            <w:tcW w:w="1271" w:type="dxa"/>
            <w:vMerge w:val="restart"/>
            <w:vAlign w:val="center"/>
          </w:tcPr>
          <w:p w:rsidR="00230785" w:rsidRPr="00D75B57" w:rsidRDefault="00230785" w:rsidP="00230785">
            <w:pPr>
              <w:ind w:firstLine="0"/>
              <w:jc w:val="center"/>
            </w:pPr>
            <w:r w:rsidRPr="00D75B57">
              <w:t>1</w:t>
            </w:r>
          </w:p>
        </w:tc>
        <w:tc>
          <w:tcPr>
            <w:tcW w:w="4961" w:type="dxa"/>
            <w:vAlign w:val="center"/>
          </w:tcPr>
          <w:p w:rsidR="00230785" w:rsidRPr="00D75B57" w:rsidRDefault="00230785" w:rsidP="00230785">
            <w:pPr>
              <w:ind w:firstLine="0"/>
              <w:jc w:val="left"/>
            </w:pPr>
            <w:r w:rsidRPr="00D75B57">
              <w:t>Опыт работы в занимаемой должности:</w:t>
            </w:r>
          </w:p>
        </w:tc>
        <w:tc>
          <w:tcPr>
            <w:tcW w:w="3115" w:type="dxa"/>
            <w:vAlign w:val="center"/>
          </w:tcPr>
          <w:p w:rsidR="00230785" w:rsidRPr="00D75B57" w:rsidRDefault="00230785" w:rsidP="00230785">
            <w:pPr>
              <w:ind w:firstLine="0"/>
              <w:jc w:val="center"/>
            </w:pPr>
          </w:p>
        </w:tc>
      </w:tr>
      <w:tr w:rsidR="00D75B57" w:rsidRPr="00D75B57" w:rsidTr="00230785">
        <w:trPr>
          <w:trHeight w:val="567"/>
        </w:trPr>
        <w:tc>
          <w:tcPr>
            <w:tcW w:w="1271" w:type="dxa"/>
            <w:vMerge/>
            <w:vAlign w:val="center"/>
          </w:tcPr>
          <w:p w:rsidR="00230785" w:rsidRPr="00D75B57" w:rsidRDefault="00230785" w:rsidP="00230785">
            <w:pPr>
              <w:ind w:firstLine="0"/>
              <w:jc w:val="center"/>
            </w:pPr>
          </w:p>
        </w:tc>
        <w:tc>
          <w:tcPr>
            <w:tcW w:w="4961" w:type="dxa"/>
            <w:vAlign w:val="center"/>
          </w:tcPr>
          <w:p w:rsidR="00230785" w:rsidRPr="00D75B57" w:rsidRDefault="00230785" w:rsidP="00230785">
            <w:pPr>
              <w:ind w:firstLine="0"/>
              <w:jc w:val="left"/>
            </w:pPr>
            <w:r w:rsidRPr="00D75B57">
              <w:t>- от 1 года до 5 лет</w:t>
            </w:r>
          </w:p>
        </w:tc>
        <w:tc>
          <w:tcPr>
            <w:tcW w:w="3115" w:type="dxa"/>
            <w:vAlign w:val="center"/>
          </w:tcPr>
          <w:p w:rsidR="00230785" w:rsidRPr="00D75B57" w:rsidRDefault="00230785" w:rsidP="00230785">
            <w:pPr>
              <w:ind w:firstLine="0"/>
              <w:jc w:val="center"/>
            </w:pPr>
            <w:r w:rsidRPr="00D75B57">
              <w:t>10%</w:t>
            </w:r>
          </w:p>
        </w:tc>
      </w:tr>
      <w:tr w:rsidR="00D75B57" w:rsidRPr="00D75B57" w:rsidTr="00230785">
        <w:trPr>
          <w:trHeight w:val="567"/>
        </w:trPr>
        <w:tc>
          <w:tcPr>
            <w:tcW w:w="1271" w:type="dxa"/>
            <w:vMerge/>
            <w:vAlign w:val="center"/>
          </w:tcPr>
          <w:p w:rsidR="00230785" w:rsidRPr="00D75B57" w:rsidRDefault="00230785" w:rsidP="00230785">
            <w:pPr>
              <w:ind w:firstLine="0"/>
              <w:jc w:val="center"/>
            </w:pPr>
          </w:p>
        </w:tc>
        <w:tc>
          <w:tcPr>
            <w:tcW w:w="4961" w:type="dxa"/>
            <w:vAlign w:val="center"/>
          </w:tcPr>
          <w:p w:rsidR="00230785" w:rsidRPr="00D75B57" w:rsidRDefault="00230785" w:rsidP="00230785">
            <w:pPr>
              <w:ind w:firstLine="0"/>
              <w:jc w:val="left"/>
            </w:pPr>
            <w:r w:rsidRPr="00D75B57">
              <w:t>- от 5 лет до 10 лет</w:t>
            </w:r>
          </w:p>
        </w:tc>
        <w:tc>
          <w:tcPr>
            <w:tcW w:w="3115" w:type="dxa"/>
            <w:vAlign w:val="center"/>
          </w:tcPr>
          <w:p w:rsidR="00230785" w:rsidRPr="00D75B57" w:rsidRDefault="00230785" w:rsidP="00230785">
            <w:pPr>
              <w:ind w:firstLine="0"/>
              <w:jc w:val="center"/>
            </w:pPr>
            <w:r w:rsidRPr="00D75B57">
              <w:t>20%</w:t>
            </w:r>
          </w:p>
        </w:tc>
      </w:tr>
      <w:tr w:rsidR="00D75B57" w:rsidRPr="00D75B57" w:rsidTr="00230785">
        <w:trPr>
          <w:trHeight w:val="567"/>
        </w:trPr>
        <w:tc>
          <w:tcPr>
            <w:tcW w:w="1271" w:type="dxa"/>
            <w:vMerge/>
            <w:vAlign w:val="center"/>
          </w:tcPr>
          <w:p w:rsidR="00230785" w:rsidRPr="00D75B57" w:rsidRDefault="00230785" w:rsidP="00230785">
            <w:pPr>
              <w:ind w:firstLine="0"/>
              <w:jc w:val="center"/>
            </w:pPr>
          </w:p>
        </w:tc>
        <w:tc>
          <w:tcPr>
            <w:tcW w:w="4961" w:type="dxa"/>
            <w:vAlign w:val="center"/>
          </w:tcPr>
          <w:p w:rsidR="00230785" w:rsidRPr="00D75B57" w:rsidRDefault="00230785" w:rsidP="00230785">
            <w:pPr>
              <w:ind w:firstLine="0"/>
              <w:jc w:val="left"/>
            </w:pPr>
            <w:r w:rsidRPr="00D75B57">
              <w:t>- от 10 лет до 15 лет</w:t>
            </w:r>
          </w:p>
        </w:tc>
        <w:tc>
          <w:tcPr>
            <w:tcW w:w="3115" w:type="dxa"/>
            <w:vAlign w:val="center"/>
          </w:tcPr>
          <w:p w:rsidR="00230785" w:rsidRPr="00D75B57" w:rsidRDefault="00230785" w:rsidP="00230785">
            <w:pPr>
              <w:ind w:firstLine="0"/>
              <w:jc w:val="center"/>
            </w:pPr>
            <w:r w:rsidRPr="00D75B57">
              <w:t>30%</w:t>
            </w:r>
          </w:p>
        </w:tc>
      </w:tr>
      <w:tr w:rsidR="00D75B57" w:rsidRPr="00D75B57" w:rsidTr="00230785">
        <w:trPr>
          <w:trHeight w:val="567"/>
        </w:trPr>
        <w:tc>
          <w:tcPr>
            <w:tcW w:w="1271" w:type="dxa"/>
            <w:vMerge/>
            <w:vAlign w:val="center"/>
          </w:tcPr>
          <w:p w:rsidR="00230785" w:rsidRPr="00D75B57" w:rsidRDefault="00230785" w:rsidP="00230785">
            <w:pPr>
              <w:ind w:firstLine="0"/>
              <w:jc w:val="center"/>
            </w:pPr>
          </w:p>
        </w:tc>
        <w:tc>
          <w:tcPr>
            <w:tcW w:w="4961" w:type="dxa"/>
            <w:vAlign w:val="center"/>
          </w:tcPr>
          <w:p w:rsidR="00230785" w:rsidRPr="00D75B57" w:rsidRDefault="00230785" w:rsidP="00230785">
            <w:pPr>
              <w:ind w:firstLine="0"/>
              <w:jc w:val="left"/>
            </w:pPr>
            <w:r w:rsidRPr="00D75B57">
              <w:t>- свыше 15 лет</w:t>
            </w:r>
          </w:p>
        </w:tc>
        <w:tc>
          <w:tcPr>
            <w:tcW w:w="3115" w:type="dxa"/>
            <w:vAlign w:val="center"/>
          </w:tcPr>
          <w:p w:rsidR="00230785" w:rsidRPr="00D75B57" w:rsidRDefault="00230785" w:rsidP="00230785">
            <w:pPr>
              <w:ind w:firstLine="0"/>
              <w:jc w:val="center"/>
            </w:pPr>
            <w:r w:rsidRPr="00D75B57">
              <w:t>40%</w:t>
            </w:r>
          </w:p>
        </w:tc>
      </w:tr>
      <w:tr w:rsidR="00D75B57" w:rsidRPr="00D75B57" w:rsidTr="00230785">
        <w:trPr>
          <w:trHeight w:val="567"/>
        </w:trPr>
        <w:tc>
          <w:tcPr>
            <w:tcW w:w="1271" w:type="dxa"/>
            <w:vAlign w:val="center"/>
          </w:tcPr>
          <w:p w:rsidR="00230785" w:rsidRPr="00D75B57" w:rsidRDefault="00230785" w:rsidP="00230785">
            <w:pPr>
              <w:ind w:firstLine="0"/>
              <w:jc w:val="center"/>
            </w:pPr>
            <w:r w:rsidRPr="00D75B57">
              <w:t>2</w:t>
            </w:r>
          </w:p>
        </w:tc>
        <w:tc>
          <w:tcPr>
            <w:tcW w:w="4961" w:type="dxa"/>
            <w:vAlign w:val="center"/>
          </w:tcPr>
          <w:p w:rsidR="00230785" w:rsidRPr="00D75B57" w:rsidRDefault="00230785" w:rsidP="00230785">
            <w:pPr>
              <w:ind w:firstLine="0"/>
              <w:jc w:val="left"/>
            </w:pPr>
            <w:r w:rsidRPr="00D75B57">
              <w:t>Единовременная выплата к отпуску</w:t>
            </w:r>
          </w:p>
        </w:tc>
        <w:tc>
          <w:tcPr>
            <w:tcW w:w="3115" w:type="dxa"/>
            <w:vAlign w:val="center"/>
          </w:tcPr>
          <w:p w:rsidR="00230785" w:rsidRPr="00D75B57" w:rsidRDefault="00230785" w:rsidP="00230785">
            <w:pPr>
              <w:ind w:firstLine="0"/>
              <w:jc w:val="center"/>
            </w:pPr>
            <w:r w:rsidRPr="00D75B57">
              <w:t>200%</w:t>
            </w:r>
          </w:p>
        </w:tc>
      </w:tr>
    </w:tbl>
    <w:p w:rsidR="00D208A2" w:rsidRPr="00D75B57" w:rsidRDefault="00910F1E" w:rsidP="00910F1E">
      <w:pPr>
        <w:pStyle w:val="a3"/>
        <w:numPr>
          <w:ilvl w:val="1"/>
          <w:numId w:val="1"/>
        </w:numPr>
        <w:tabs>
          <w:tab w:val="left" w:pos="1134"/>
        </w:tabs>
        <w:ind w:left="0" w:firstLine="709"/>
      </w:pPr>
      <w:r w:rsidRPr="00D75B57">
        <w:t xml:space="preserve">При установлении персональной выплаты </w:t>
      </w:r>
      <w:r w:rsidR="000A4C1B">
        <w:t>работникам</w:t>
      </w:r>
      <w:r w:rsidRPr="00D75B57">
        <w:t xml:space="preserve"> учреждения (категория определяется согласно штатному расписанию учреждения) за опыт работы в занимаемой должности в стаж работы засчитываются:</w:t>
      </w:r>
    </w:p>
    <w:p w:rsidR="00230785" w:rsidRPr="00D75B57" w:rsidRDefault="00910F1E" w:rsidP="00910F1E">
      <w:pPr>
        <w:pStyle w:val="a3"/>
        <w:numPr>
          <w:ilvl w:val="0"/>
          <w:numId w:val="8"/>
        </w:numPr>
        <w:tabs>
          <w:tab w:val="left" w:pos="993"/>
        </w:tabs>
        <w:ind w:left="0" w:firstLine="709"/>
      </w:pPr>
      <w:r w:rsidRPr="00D75B57">
        <w:t xml:space="preserve">периоды замещения должностей в соответствии с Указом Президента Российской Федерации от 19.11.2007 </w:t>
      </w:r>
      <w:r w:rsidR="00644E15">
        <w:t>№</w:t>
      </w:r>
      <w:r w:rsidRPr="00D75B57">
        <w:t xml:space="preserve"> 1532 </w:t>
      </w:r>
      <w:r w:rsidR="007A7D1D" w:rsidRPr="00D75B57">
        <w:t>«</w:t>
      </w:r>
      <w:r w:rsidRPr="00D75B57">
        <w:t xml:space="preserve">Об исчислении стажа государственной гражданской службы Российской Федерации для установления </w:t>
      </w:r>
      <w:r w:rsidRPr="00D75B57">
        <w:lastRenderedPageBreak/>
        <w:t>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r w:rsidR="007A7D1D" w:rsidRPr="00D75B57">
        <w:t>»</w:t>
      </w:r>
      <w:r w:rsidRPr="00D75B57">
        <w:t>;</w:t>
      </w:r>
    </w:p>
    <w:p w:rsidR="00230785" w:rsidRPr="00D75B57" w:rsidRDefault="00910F1E" w:rsidP="00910F1E">
      <w:pPr>
        <w:pStyle w:val="a3"/>
        <w:numPr>
          <w:ilvl w:val="0"/>
          <w:numId w:val="8"/>
        </w:numPr>
        <w:tabs>
          <w:tab w:val="left" w:pos="993"/>
        </w:tabs>
        <w:ind w:left="0" w:firstLine="709"/>
      </w:pPr>
      <w:r w:rsidRPr="00D75B57">
        <w:t>периоды работы на должностях, не отнесенных к должностям муниципальной службы в Администрации города Норильска, ее структурных подразделениях;</w:t>
      </w:r>
    </w:p>
    <w:p w:rsidR="00230785" w:rsidRPr="00D75B57" w:rsidRDefault="00910F1E" w:rsidP="00910F1E">
      <w:pPr>
        <w:pStyle w:val="a3"/>
        <w:numPr>
          <w:ilvl w:val="0"/>
          <w:numId w:val="8"/>
        </w:numPr>
        <w:tabs>
          <w:tab w:val="left" w:pos="993"/>
        </w:tabs>
        <w:ind w:left="0" w:firstLine="709"/>
      </w:pPr>
      <w:r w:rsidRPr="00D75B57">
        <w:t>время работы в учреждении;</w:t>
      </w:r>
    </w:p>
    <w:p w:rsidR="00910F1E" w:rsidRPr="00D75B57" w:rsidRDefault="00910F1E" w:rsidP="00910F1E">
      <w:pPr>
        <w:pStyle w:val="a3"/>
        <w:numPr>
          <w:ilvl w:val="0"/>
          <w:numId w:val="8"/>
        </w:numPr>
        <w:tabs>
          <w:tab w:val="left" w:pos="993"/>
        </w:tabs>
        <w:ind w:left="0" w:firstLine="709"/>
      </w:pPr>
      <w:r w:rsidRPr="00D75B57">
        <w:t>время работы по должностям на предприятиях, в учреждениях и организациях, опыт и знание работы в которых необходимы работникам учреждения для выполнения должностных обязанностей в соответствии с должностными инструкциями.</w:t>
      </w:r>
    </w:p>
    <w:p w:rsidR="00230785" w:rsidRPr="00D75B57" w:rsidRDefault="0045717F">
      <w:r w:rsidRPr="00D75B57">
        <w:t>Исчисление стажа, дающего право на получение надбавки за опыт работы, осуществляется в соответствии с Трудовым законодательством Российской Федерации. Основным документом для исчисления стажа является трудовая книжка.</w:t>
      </w:r>
    </w:p>
    <w:p w:rsidR="00230785" w:rsidRPr="00D75B57" w:rsidRDefault="0045717F">
      <w:r w:rsidRPr="00D75B57">
        <w:t>Персональная выплата за опыт работы в занимаемой должности устанавливается и выплачивается по основному месту работы.</w:t>
      </w:r>
    </w:p>
    <w:p w:rsidR="00D208A2" w:rsidRPr="00D75B57" w:rsidRDefault="00853DAB" w:rsidP="00853DAB">
      <w:pPr>
        <w:pStyle w:val="a3"/>
        <w:numPr>
          <w:ilvl w:val="1"/>
          <w:numId w:val="1"/>
        </w:numPr>
        <w:tabs>
          <w:tab w:val="left" w:pos="1134"/>
        </w:tabs>
        <w:ind w:left="0" w:firstLine="709"/>
      </w:pPr>
      <w:r w:rsidRPr="00D75B57">
        <w:t>При предоставлении ежегодного оплачиваемого отпуска (далее - отпуск) продолжительностью не менее 14 календарных дней работнику учреждения на основании его личного заявления производится 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rsidR="00D208A2" w:rsidRPr="00D75B57" w:rsidRDefault="00853DAB">
      <w:r w:rsidRPr="00D75B57">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rsidR="00853DAB" w:rsidRPr="00D75B57" w:rsidRDefault="00853DAB">
      <w:r w:rsidRPr="00D75B57">
        <w:t>Единовременная выплата производится в размере 200 процентов к окладу (должностному окладу) за последний календарный месяц перед началом отпуска.</w:t>
      </w:r>
    </w:p>
    <w:p w:rsidR="00853DAB" w:rsidRPr="00D75B57" w:rsidRDefault="00853DAB">
      <w:r w:rsidRPr="00D75B57">
        <w:t>Размер единовременной выплаты не зависит от того, за какой период предоставляется отпуск (за один год или за два года).</w:t>
      </w:r>
    </w:p>
    <w:p w:rsidR="00853DAB" w:rsidRPr="00D75B57" w:rsidRDefault="00853DAB">
      <w:r w:rsidRPr="00D75B57">
        <w:t>В случаях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rsidR="00853DAB" w:rsidRPr="00D75B57" w:rsidRDefault="00853DAB">
      <w:r w:rsidRPr="00D75B57">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rsidR="00D208A2" w:rsidRPr="00D75B57" w:rsidRDefault="00853DAB">
      <w:r w:rsidRPr="00D75B57">
        <w:t>Если работник не использовал в текущем календарном году единовременную выплату к отпуску и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D208A2" w:rsidRPr="00D75B57" w:rsidRDefault="00DA1F63" w:rsidP="00DA1F63">
      <w:pPr>
        <w:pStyle w:val="a3"/>
        <w:numPr>
          <w:ilvl w:val="1"/>
          <w:numId w:val="1"/>
        </w:numPr>
        <w:tabs>
          <w:tab w:val="left" w:pos="1134"/>
        </w:tabs>
        <w:ind w:left="0" w:firstLine="709"/>
      </w:pPr>
      <w:r w:rsidRPr="00D75B57">
        <w:t>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устанавливается региональная выплата.</w:t>
      </w:r>
    </w:p>
    <w:p w:rsidR="00363E7C" w:rsidRPr="00D75B57" w:rsidRDefault="00DA1F63">
      <w:r w:rsidRPr="00D75B57">
        <w:lastRenderedPageBreak/>
        <w:t>Для целей расчета региональной выплаты размер заработной платы в муниципальном образовании город Норильск составляет - 33260 рублей.</w:t>
      </w:r>
    </w:p>
    <w:p w:rsidR="00DA1F63" w:rsidRPr="00D75B57" w:rsidRDefault="00DA1F63">
      <w:r w:rsidRPr="00D75B57">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DA1F63" w:rsidRPr="00D75B57" w:rsidRDefault="00DA1F63">
      <w:r w:rsidRPr="00D75B57">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DA1F63" w:rsidRPr="00D75B57" w:rsidRDefault="00DA1F63" w:rsidP="00DA1F63">
      <w:pPr>
        <w:pStyle w:val="a3"/>
        <w:numPr>
          <w:ilvl w:val="1"/>
          <w:numId w:val="1"/>
        </w:numPr>
        <w:tabs>
          <w:tab w:val="left" w:pos="1134"/>
        </w:tabs>
        <w:ind w:left="0" w:firstLine="709"/>
      </w:pPr>
      <w:r w:rsidRPr="00D75B57">
        <w:t>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BB29BC" w:rsidRPr="00D75B57" w:rsidRDefault="00DA1F63">
      <w:r w:rsidRPr="00D75B57">
        <w:t>Работникам учреждения, месячная заработная плата которых по основному месту работы при не полностью отработанной норме рабочего времени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DA1F63" w:rsidRPr="00D75B57" w:rsidRDefault="00DA1F63" w:rsidP="00DA1F63">
      <w:pPr>
        <w:pStyle w:val="a3"/>
        <w:numPr>
          <w:ilvl w:val="2"/>
          <w:numId w:val="1"/>
        </w:numPr>
        <w:tabs>
          <w:tab w:val="left" w:pos="1134"/>
        </w:tabs>
        <w:ind w:left="0" w:firstLine="709"/>
      </w:pPr>
      <w:r w:rsidRPr="00D75B57">
        <w:t>Персональные выплаты в целях обеспечения заработной платы работника учреждения на уровне минимального размера оплаты труда, установленного Федеральным законом, производятся работникам учреждений, месячная заработная плата которых при полностью отработанной норме рабочего времени и выполненной норме труда (трудовых обязанностей) ниже минимального размера оплаты труда, установленного Федеральным законом.</w:t>
      </w:r>
    </w:p>
    <w:p w:rsidR="00DA1F63" w:rsidRPr="00D75B57" w:rsidRDefault="00DA1F63">
      <w:r w:rsidRPr="00D75B57">
        <w:t>Размер персональной выплаты в целях обеспечения заработной платы работника учреждения на уровне минимального размера оплаты труда, установленного Федеральным законом, рассчитывается как разница между минимальным размером оплаты труда, установленным Федеральным законом,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DA1F63" w:rsidRPr="00D75B57" w:rsidRDefault="00DA1F63" w:rsidP="00DA1F63">
      <w:pPr>
        <w:pStyle w:val="a3"/>
        <w:numPr>
          <w:ilvl w:val="1"/>
          <w:numId w:val="1"/>
        </w:numPr>
        <w:tabs>
          <w:tab w:val="left" w:pos="1134"/>
        </w:tabs>
        <w:ind w:left="0" w:firstLine="709"/>
      </w:pPr>
      <w:r w:rsidRPr="00D75B57">
        <w:t>Персональная выплата за работу в муниципальном образовании город Норильск.</w:t>
      </w:r>
    </w:p>
    <w:p w:rsidR="00DA1F63" w:rsidRPr="00D75B57" w:rsidRDefault="00DA1F63">
      <w:r w:rsidRPr="00D75B57">
        <w:t>Размер персональной выплаты за работу в муниципальном образовании город Норильск рассчитывается по формуле 1:</w:t>
      </w:r>
    </w:p>
    <w:p w:rsidR="00DA1F63" w:rsidRPr="00D75B57" w:rsidRDefault="00DA1F63"/>
    <w:p w:rsidR="00DA1F63" w:rsidRPr="00D75B57" w:rsidRDefault="00DA1F63" w:rsidP="00DA1F63">
      <w:pPr>
        <w:ind w:firstLine="0"/>
        <w:jc w:val="center"/>
      </w:pPr>
      <w:r w:rsidRPr="00D75B57">
        <w:lastRenderedPageBreak/>
        <w:t xml:space="preserve">ПН = </w:t>
      </w:r>
      <w:proofErr w:type="spellStart"/>
      <w:r w:rsidRPr="00D75B57">
        <w:t>Зп</w:t>
      </w:r>
      <w:proofErr w:type="spellEnd"/>
      <w:r w:rsidRPr="00D75B57">
        <w:t xml:space="preserve"> x </w:t>
      </w:r>
      <w:proofErr w:type="spellStart"/>
      <w:r w:rsidRPr="00D75B57">
        <w:t>Ккв</w:t>
      </w:r>
      <w:proofErr w:type="spellEnd"/>
      <w:r w:rsidRPr="00D75B57">
        <w:t>, где:</w:t>
      </w:r>
    </w:p>
    <w:p w:rsidR="00DA1F63" w:rsidRPr="00D75B57" w:rsidRDefault="00DA1F63"/>
    <w:p w:rsidR="00DA1F63" w:rsidRPr="00D75B57" w:rsidRDefault="00DA1F63">
      <w:r w:rsidRPr="00D75B57">
        <w:t>ПН - размер персональной выплаты за работу в муниципальном образовании город Норильск;</w:t>
      </w:r>
    </w:p>
    <w:p w:rsidR="00DA1F63" w:rsidRPr="00D75B57" w:rsidRDefault="00DA1F63">
      <w:proofErr w:type="spellStart"/>
      <w:r w:rsidRPr="00D75B57">
        <w:t>Зп</w:t>
      </w:r>
      <w:proofErr w:type="spellEnd"/>
      <w:r w:rsidRPr="00D75B57">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DA1F63" w:rsidRPr="00D75B57" w:rsidRDefault="00DA1F63">
      <w:proofErr w:type="spellStart"/>
      <w:r w:rsidRPr="00D75B57">
        <w:t>Ккв</w:t>
      </w:r>
      <w:proofErr w:type="spellEnd"/>
      <w:r w:rsidRPr="00D75B57">
        <w:t xml:space="preserve"> - коэффициент повышения заработной платы, составляющий 1,04.</w:t>
      </w:r>
    </w:p>
    <w:p w:rsidR="00DA1F63" w:rsidRPr="00D75B57" w:rsidRDefault="00DA1F63"/>
    <w:p w:rsidR="00DA1F63" w:rsidRPr="00D75B57" w:rsidRDefault="00DA1F63">
      <w:r w:rsidRPr="00D75B57">
        <w:t xml:space="preserve">По отдельным должностям распоряжением Администрации города Норильска может устанавливаться размер </w:t>
      </w:r>
      <w:proofErr w:type="spellStart"/>
      <w:r w:rsidRPr="00D75B57">
        <w:t>Ккв</w:t>
      </w:r>
      <w:proofErr w:type="spellEnd"/>
      <w:r w:rsidRPr="00D75B57">
        <w:t xml:space="preserve"> отличный от размера </w:t>
      </w:r>
      <w:proofErr w:type="spellStart"/>
      <w:r w:rsidRPr="00D75B57">
        <w:t>Ккв</w:t>
      </w:r>
      <w:proofErr w:type="spellEnd"/>
      <w:r w:rsidRPr="00D75B57">
        <w:t>, установленного настоящим пунктом.</w:t>
      </w:r>
    </w:p>
    <w:p w:rsidR="00DA1F63" w:rsidRPr="00D75B57" w:rsidRDefault="007366EE">
      <w:r w:rsidRPr="00D75B57">
        <w:t>При определении размера заработной платы (</w:t>
      </w:r>
      <w:proofErr w:type="spellStart"/>
      <w:r w:rsidRPr="00D75B57">
        <w:t>Зп</w:t>
      </w:r>
      <w:proofErr w:type="spellEnd"/>
      <w:r w:rsidRPr="00D75B57">
        <w:t>) для расчета персональной выплаты за работу в муниципальном образовании город Норильск учитываются все виды выплат, за исключением:</w:t>
      </w:r>
    </w:p>
    <w:p w:rsidR="00DA1F63" w:rsidRPr="00D75B57" w:rsidRDefault="007366EE" w:rsidP="007366EE">
      <w:pPr>
        <w:pStyle w:val="a3"/>
        <w:numPr>
          <w:ilvl w:val="0"/>
          <w:numId w:val="9"/>
        </w:numPr>
        <w:tabs>
          <w:tab w:val="left" w:pos="993"/>
        </w:tabs>
        <w:ind w:left="0" w:firstLine="709"/>
      </w:pPr>
      <w:r w:rsidRPr="00D75B57">
        <w:t>региональной выплаты;</w:t>
      </w:r>
    </w:p>
    <w:p w:rsidR="007366EE" w:rsidRPr="00D75B57" w:rsidRDefault="007366EE" w:rsidP="007366EE">
      <w:pPr>
        <w:pStyle w:val="a3"/>
        <w:numPr>
          <w:ilvl w:val="0"/>
          <w:numId w:val="9"/>
        </w:numPr>
        <w:tabs>
          <w:tab w:val="left" w:pos="993"/>
        </w:tabs>
        <w:ind w:left="0" w:firstLine="709"/>
      </w:pPr>
      <w:r w:rsidRPr="00D75B57">
        <w:t>персональной выплаты в целях обеспечения заработной платы работника учреждения на уровне размера минимальной заработной платы;</w:t>
      </w:r>
    </w:p>
    <w:p w:rsidR="007366EE" w:rsidRPr="00D75B57" w:rsidRDefault="007366EE" w:rsidP="007366EE">
      <w:pPr>
        <w:pStyle w:val="a3"/>
        <w:numPr>
          <w:ilvl w:val="0"/>
          <w:numId w:val="9"/>
        </w:numPr>
        <w:tabs>
          <w:tab w:val="left" w:pos="993"/>
        </w:tabs>
        <w:ind w:left="0" w:firstLine="709"/>
      </w:pPr>
      <w:r w:rsidRPr="00D75B57">
        <w:t>персональной выплаты в целях обеспечения заработной платы работника учреждения на уровне минимального размера оплаты труда;</w:t>
      </w:r>
    </w:p>
    <w:p w:rsidR="007366EE" w:rsidRPr="00D75B57" w:rsidRDefault="007366EE" w:rsidP="007366EE">
      <w:pPr>
        <w:pStyle w:val="a3"/>
        <w:numPr>
          <w:ilvl w:val="0"/>
          <w:numId w:val="9"/>
        </w:numPr>
        <w:tabs>
          <w:tab w:val="left" w:pos="993"/>
        </w:tabs>
        <w:ind w:left="0" w:firstLine="709"/>
      </w:pPr>
      <w:r w:rsidRPr="00D75B57">
        <w:t>материальной помощи;</w:t>
      </w:r>
    </w:p>
    <w:p w:rsidR="007366EE" w:rsidRPr="00D75B57" w:rsidRDefault="007366EE" w:rsidP="007366EE">
      <w:pPr>
        <w:pStyle w:val="a3"/>
        <w:numPr>
          <w:ilvl w:val="0"/>
          <w:numId w:val="9"/>
        </w:numPr>
        <w:tabs>
          <w:tab w:val="left" w:pos="993"/>
        </w:tabs>
        <w:ind w:left="0" w:firstLine="709"/>
      </w:pPr>
      <w:r w:rsidRPr="00D75B57">
        <w:t>персональной выплаты за работу в муниципальном образовании город Норильск;</w:t>
      </w:r>
    </w:p>
    <w:p w:rsidR="007366EE" w:rsidRPr="00D75B57" w:rsidRDefault="007366EE" w:rsidP="007366EE">
      <w:pPr>
        <w:pStyle w:val="a3"/>
        <w:numPr>
          <w:ilvl w:val="0"/>
          <w:numId w:val="9"/>
        </w:numPr>
        <w:tabs>
          <w:tab w:val="left" w:pos="993"/>
        </w:tabs>
        <w:ind w:left="0" w:firstLine="709"/>
      </w:pPr>
      <w:r w:rsidRPr="00D75B57">
        <w:t>начислений по районному коэффициенту, процентной надбавке к заработной плате за стаж работы в районах Крайнего Севера и приравненных к ним местностях, надбавки работникам учреждения в возрасте до 30 лет, прожившим на территории муниципального образования не менее 5 лет и заключившим после 01.01.2005 трудовые договоры с муниципальными учреждениями, органами местного самоуправления муниципального образования город Норильск.</w:t>
      </w:r>
    </w:p>
    <w:p w:rsidR="007366EE" w:rsidRPr="00D75B57" w:rsidRDefault="008D2F61">
      <w:r w:rsidRPr="00D75B57">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 и надбавки работникам учреждения в возрасте до 30 лет, прожившим на территории муниципального образования не менее 5 лет и заключившим после 01.01.2005 трудовые договоры с муниципальными учреждениями, органами местного самоуправления муниципального образования город Норильск.</w:t>
      </w:r>
    </w:p>
    <w:p w:rsidR="007366EE" w:rsidRPr="00D75B57" w:rsidRDefault="00EA7625">
      <w:r w:rsidRPr="00D75B57">
        <w:t>Персональная выплата за работу в муниципальном образовании город Норильск выплачивается ежемесячно и в расчетном листке при извещении работников о составных частях заработной платы выделяется отдельной строкой.</w:t>
      </w:r>
    </w:p>
    <w:p w:rsidR="00F37F24" w:rsidRPr="00D75B57" w:rsidRDefault="00F37F24" w:rsidP="00F37F24">
      <w:pPr>
        <w:pStyle w:val="a3"/>
        <w:numPr>
          <w:ilvl w:val="1"/>
          <w:numId w:val="1"/>
        </w:numPr>
        <w:tabs>
          <w:tab w:val="left" w:pos="1134"/>
        </w:tabs>
        <w:ind w:left="0" w:firstLine="709"/>
      </w:pPr>
      <w:r w:rsidRPr="00D75B57">
        <w:t>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работникам учреждения устанавливаются по результатам работы ежемесячно по критериям оценки результативности и качества труда, определенным приложениями 1, 2, 3 к настоящему Положению, пропорционально отработанному времени. Учреждение в Положении об оплате труда вправе детализировать и конкретизировать критерии оценки результативности и качества труда, определенные приложениями 1, 2, 3 к настоящему Положению.</w:t>
      </w:r>
    </w:p>
    <w:p w:rsidR="00F37F24" w:rsidRPr="00D75B57" w:rsidRDefault="00471858">
      <w:r w:rsidRPr="00D75B57">
        <w:lastRenderedPageBreak/>
        <w:t>Для установления выплат стимулирующего характера работникам в учреждении создается комиссия по распределению стимулирующих выплат (далее - комиссия), состав которой утверждается приказом директора учреждения.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 которое утверждается приказом директора учреждения.</w:t>
      </w:r>
    </w:p>
    <w:p w:rsidR="00F37F24" w:rsidRPr="00D75B57" w:rsidRDefault="00B26D72">
      <w:r w:rsidRPr="00D75B57">
        <w:t>Комиссия рекомендует установление стимулирующих выплат работникам и их размер (за исключением персональных выплат и выплат по итогам работы). Решение комиссии принимается открытым голосованием простым большинством из числа присутствующих на заседании комиссии, при условии присутствия не менее половины членов комиссии и оформляется протоколом. Директор учреждения издает приказ об установлении стимулирующих выплат работникам учреждения с учетом мнения комиссии.</w:t>
      </w:r>
    </w:p>
    <w:p w:rsidR="00F37F24" w:rsidRPr="00D75B57" w:rsidRDefault="00B26D72">
      <w:r w:rsidRPr="00D75B57">
        <w:t>Приказы директора учреждения об установлении стимулирующих выплат работникам учреждения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а также об установлении выплат по итогам работы, предусмотренных пунктом 4.10 настоящего Положения, подлежат согласованию с заместителем Главы города Норильска по городскому хозяйству до их подписания директором учреждения.</w:t>
      </w:r>
    </w:p>
    <w:p w:rsidR="00F37F24" w:rsidRPr="00D75B57" w:rsidRDefault="00E54355">
      <w:r w:rsidRPr="00D75B57">
        <w:t>По результатам работы за месяц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не устанавливаются работнику учреждения в случае:</w:t>
      </w:r>
    </w:p>
    <w:p w:rsidR="00F37F24" w:rsidRPr="00D75B57" w:rsidRDefault="00E54355" w:rsidP="00E54355">
      <w:pPr>
        <w:pStyle w:val="a3"/>
        <w:numPr>
          <w:ilvl w:val="0"/>
          <w:numId w:val="10"/>
        </w:numPr>
        <w:tabs>
          <w:tab w:val="left" w:pos="993"/>
        </w:tabs>
        <w:ind w:left="0" w:firstLine="709"/>
      </w:pPr>
      <w:r w:rsidRPr="00D75B57">
        <w:t>грубого нарушения работником трудовых обязанностей (прогул, появление работника на работе в состоянии алкогольного, наркотического или иного токсического опьянения);</w:t>
      </w:r>
    </w:p>
    <w:p w:rsidR="007366EE" w:rsidRPr="00D75B57" w:rsidRDefault="00E54355" w:rsidP="00E54355">
      <w:pPr>
        <w:pStyle w:val="a3"/>
        <w:numPr>
          <w:ilvl w:val="0"/>
          <w:numId w:val="10"/>
        </w:numPr>
        <w:tabs>
          <w:tab w:val="left" w:pos="993"/>
        </w:tabs>
        <w:ind w:left="0" w:firstLine="709"/>
      </w:pPr>
      <w:r w:rsidRPr="00D75B57">
        <w:t xml:space="preserve">употребления спиртных напитков, наркотических средств или психотропных веществ после </w:t>
      </w:r>
      <w:r w:rsidR="00D75B57" w:rsidRPr="00D75B57">
        <w:t>работы на территории учреждения.</w:t>
      </w:r>
    </w:p>
    <w:p w:rsidR="007366EE" w:rsidRPr="00D75B57" w:rsidRDefault="00470FFE" w:rsidP="00470FFE">
      <w:pPr>
        <w:pStyle w:val="a3"/>
        <w:numPr>
          <w:ilvl w:val="1"/>
          <w:numId w:val="1"/>
        </w:numPr>
        <w:tabs>
          <w:tab w:val="left" w:pos="993"/>
        </w:tabs>
        <w:ind w:left="0" w:firstLine="709"/>
      </w:pPr>
      <w:r w:rsidRPr="00D75B57">
        <w:t>Выплаты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приведенным в приложении 4 к настоящему Положению.</w:t>
      </w:r>
    </w:p>
    <w:p w:rsidR="00E54355" w:rsidRPr="00D75B57" w:rsidRDefault="000E19E6">
      <w:r w:rsidRPr="00D75B57">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p>
    <w:p w:rsidR="00E54355" w:rsidRPr="00D75B57" w:rsidRDefault="000E19E6">
      <w:r w:rsidRPr="00D75B57">
        <w:t>Выплаты по итогам работы не устанавливаются работникам учреждения, отработавшим в отчетном календарном году в учреждении менее 6 месяцев.</w:t>
      </w:r>
    </w:p>
    <w:p w:rsidR="00E54355" w:rsidRPr="00D75B57" w:rsidRDefault="002B3DD8" w:rsidP="002B3DD8">
      <w:pPr>
        <w:pStyle w:val="a3"/>
        <w:numPr>
          <w:ilvl w:val="1"/>
          <w:numId w:val="1"/>
        </w:numPr>
        <w:tabs>
          <w:tab w:val="left" w:pos="1134"/>
        </w:tabs>
        <w:ind w:left="0" w:firstLine="709"/>
      </w:pPr>
      <w:r w:rsidRPr="00D75B57">
        <w:t>При установлении выплат стимулирующего характера конкретному работнику учреждения (за исключением персональных выплат) учреждение применяет балльную систему.</w:t>
      </w:r>
    </w:p>
    <w:p w:rsidR="00E54355" w:rsidRPr="00D75B57" w:rsidRDefault="002B3DD8">
      <w:r w:rsidRPr="00D75B57">
        <w:t>Размер выплаты, осуществляемой конкретному работнику учреждения, определяется по формуле:</w:t>
      </w:r>
    </w:p>
    <w:p w:rsidR="00E54355" w:rsidRPr="00D75B57" w:rsidRDefault="00E54355"/>
    <w:p w:rsidR="002B3DD8" w:rsidRPr="00D75B57" w:rsidRDefault="002B3DD8" w:rsidP="002B3DD8">
      <w:pPr>
        <w:ind w:firstLine="0"/>
        <w:jc w:val="center"/>
      </w:pPr>
      <w:r w:rsidRPr="00D75B57">
        <w:t>С = С</w:t>
      </w:r>
      <w:r w:rsidRPr="00D75B57">
        <w:rPr>
          <w:vertAlign w:val="subscript"/>
        </w:rPr>
        <w:t>1 балла</w:t>
      </w:r>
      <w:r w:rsidRPr="00D75B57">
        <w:t xml:space="preserve"> x </w:t>
      </w:r>
      <w:proofErr w:type="spellStart"/>
      <w:r w:rsidRPr="00D75B57">
        <w:t>Б</w:t>
      </w:r>
      <w:r w:rsidRPr="00D75B57">
        <w:rPr>
          <w:vertAlign w:val="subscript"/>
        </w:rPr>
        <w:t>i</w:t>
      </w:r>
      <w:proofErr w:type="spellEnd"/>
      <w:r w:rsidRPr="00D75B57">
        <w:t>, где:</w:t>
      </w:r>
    </w:p>
    <w:p w:rsidR="002B3DD8" w:rsidRPr="00D75B57" w:rsidRDefault="002B3DD8"/>
    <w:p w:rsidR="002B3DD8" w:rsidRPr="00D75B57" w:rsidRDefault="002B3DD8">
      <w:r w:rsidRPr="00D75B57">
        <w:lastRenderedPageBreak/>
        <w:t>С - размер выплаты, осуществляемой конкретному работнику учреждения, по итогам отчетного периода;</w:t>
      </w:r>
    </w:p>
    <w:p w:rsidR="002B3DD8" w:rsidRPr="00D75B57" w:rsidRDefault="002B3DD8">
      <w:r w:rsidRPr="00D75B57">
        <w:t>С</w:t>
      </w:r>
      <w:r w:rsidRPr="00D75B57">
        <w:rPr>
          <w:vertAlign w:val="subscript"/>
        </w:rPr>
        <w:t>1 балла</w:t>
      </w:r>
      <w:r w:rsidRPr="00D75B57">
        <w:t xml:space="preserve"> - стоимость 1 балла для определения размеров стимулирующих выплат по итогам отчетного периода (устанавливается директором учреждения);</w:t>
      </w:r>
    </w:p>
    <w:p w:rsidR="002B3DD8" w:rsidRPr="00D75B57" w:rsidRDefault="002B3DD8">
      <w:proofErr w:type="spellStart"/>
      <w:r w:rsidRPr="00D75B57">
        <w:t>Б</w:t>
      </w:r>
      <w:r w:rsidRPr="00D75B57">
        <w:rPr>
          <w:vertAlign w:val="subscript"/>
        </w:rPr>
        <w:t>i</w:t>
      </w:r>
      <w:proofErr w:type="spellEnd"/>
      <w:r w:rsidRPr="00D75B57">
        <w:t xml:space="preserve"> - количество баллов по результатам оценки труда i-</w:t>
      </w:r>
      <w:proofErr w:type="spellStart"/>
      <w:r w:rsidRPr="00D75B57">
        <w:t>го</w:t>
      </w:r>
      <w:proofErr w:type="spellEnd"/>
      <w:r w:rsidRPr="00D75B57">
        <w:t xml:space="preserve"> работника учреждения, исчисленное в суммовом выражении по показателям оценки итогов работы за отчетный период.</w:t>
      </w:r>
    </w:p>
    <w:p w:rsidR="002B3DD8" w:rsidRPr="00D75B57" w:rsidRDefault="002B3DD8"/>
    <w:p w:rsidR="002B3DD8" w:rsidRPr="00D75B57" w:rsidRDefault="006250DC" w:rsidP="006250DC">
      <w:pPr>
        <w:ind w:firstLine="0"/>
        <w:jc w:val="center"/>
      </w:pPr>
      <w:r w:rsidRPr="00D75B57">
        <w:rPr>
          <w:noProof/>
          <w:position w:val="-17"/>
          <w:lang w:eastAsia="ru-RU"/>
        </w:rPr>
        <w:drawing>
          <wp:inline distT="0" distB="0" distL="0" distR="0" wp14:anchorId="30605875" wp14:editId="7B2E5FA9">
            <wp:extent cx="1892300" cy="381635"/>
            <wp:effectExtent l="0" t="0" r="0" b="0"/>
            <wp:docPr id="1" name="Рисунок 1" descr="base_23675_26580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75_265804_32768"/>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92300" cy="381635"/>
                    </a:xfrm>
                    <a:prstGeom prst="rect">
                      <a:avLst/>
                    </a:prstGeom>
                    <a:noFill/>
                    <a:ln>
                      <a:noFill/>
                    </a:ln>
                  </pic:spPr>
                </pic:pic>
              </a:graphicData>
            </a:graphic>
          </wp:inline>
        </w:drawing>
      </w:r>
      <w:r w:rsidRPr="00D75B57">
        <w:t xml:space="preserve"> где:</w:t>
      </w:r>
    </w:p>
    <w:p w:rsidR="002B3DD8" w:rsidRPr="00D75B57" w:rsidRDefault="002B3DD8"/>
    <w:p w:rsidR="002B3DD8" w:rsidRPr="00D75B57" w:rsidRDefault="006250DC">
      <w:r w:rsidRPr="00D75B57">
        <w:t>n - количество физических лиц учреждения, результаты труда которых подлежат оценке по итогам отчетного периода, за исключением директора и заместителя директора учреждения.</w:t>
      </w:r>
    </w:p>
    <w:p w:rsidR="002B3DD8" w:rsidRPr="00D75B57" w:rsidRDefault="002B3DD8"/>
    <w:p w:rsidR="002B3DD8" w:rsidRPr="00D75B57" w:rsidRDefault="000749A6">
      <w:proofErr w:type="spellStart"/>
      <w:r w:rsidRPr="00D75B57">
        <w:t>Q</w:t>
      </w:r>
      <w:r w:rsidRPr="00D75B57">
        <w:rPr>
          <w:vertAlign w:val="subscript"/>
        </w:rPr>
        <w:t>стим</w:t>
      </w:r>
      <w:proofErr w:type="spellEnd"/>
      <w:r w:rsidRPr="00D75B57">
        <w:t xml:space="preserve"> - фонд оплаты труда, выделенный учреждением для осуществления стимулирующих выплат работникам учреждения (за исключением директора учреждения и его заместителя) в отчетном периоде, руб. </w:t>
      </w:r>
      <w:proofErr w:type="spellStart"/>
      <w:r w:rsidRPr="00D75B57">
        <w:t>Q</w:t>
      </w:r>
      <w:r w:rsidRPr="00D75B57">
        <w:rPr>
          <w:vertAlign w:val="subscript"/>
        </w:rPr>
        <w:t>стим</w:t>
      </w:r>
      <w:proofErr w:type="spellEnd"/>
      <w:r w:rsidRPr="00D75B57">
        <w:t xml:space="preserve"> не может превышать имеющихся в распоряжении учреждения средств:</w:t>
      </w:r>
    </w:p>
    <w:p w:rsidR="002B3DD8" w:rsidRPr="00D75B57" w:rsidRDefault="002B3DD8"/>
    <w:p w:rsidR="002B3DD8" w:rsidRPr="00D75B57" w:rsidRDefault="000749A6" w:rsidP="000749A6">
      <w:pPr>
        <w:ind w:firstLine="0"/>
        <w:jc w:val="center"/>
      </w:pPr>
      <w:proofErr w:type="spellStart"/>
      <w:r w:rsidRPr="00D75B57">
        <w:t>Q</w:t>
      </w:r>
      <w:r w:rsidRPr="00D75B57">
        <w:rPr>
          <w:vertAlign w:val="subscript"/>
        </w:rPr>
        <w:t>стим</w:t>
      </w:r>
      <w:proofErr w:type="spellEnd"/>
      <w:r w:rsidRPr="00D75B57">
        <w:t xml:space="preserve"> </w:t>
      </w:r>
      <w:proofErr w:type="gramStart"/>
      <w:r w:rsidRPr="00D75B57">
        <w:t>&lt; (</w:t>
      </w:r>
      <w:proofErr w:type="spellStart"/>
      <w:proofErr w:type="gramEnd"/>
      <w:r w:rsidRPr="00D75B57">
        <w:t>Q</w:t>
      </w:r>
      <w:r w:rsidRPr="00D75B57">
        <w:rPr>
          <w:vertAlign w:val="subscript"/>
        </w:rPr>
        <w:t>зп</w:t>
      </w:r>
      <w:proofErr w:type="spellEnd"/>
      <w:r w:rsidRPr="00D75B57">
        <w:t xml:space="preserve"> - </w:t>
      </w:r>
      <w:proofErr w:type="spellStart"/>
      <w:r w:rsidRPr="00D75B57">
        <w:t>Q</w:t>
      </w:r>
      <w:r w:rsidRPr="00D75B57">
        <w:rPr>
          <w:vertAlign w:val="subscript"/>
        </w:rPr>
        <w:t>гар</w:t>
      </w:r>
      <w:proofErr w:type="spellEnd"/>
      <w:r w:rsidRPr="00D75B57">
        <w:t xml:space="preserve"> - </w:t>
      </w:r>
      <w:proofErr w:type="spellStart"/>
      <w:r w:rsidRPr="00D75B57">
        <w:t>Q</w:t>
      </w:r>
      <w:r w:rsidRPr="00D75B57">
        <w:rPr>
          <w:vertAlign w:val="subscript"/>
        </w:rPr>
        <w:t>рук</w:t>
      </w:r>
      <w:proofErr w:type="spellEnd"/>
      <w:r w:rsidRPr="00D75B57">
        <w:t xml:space="preserve"> - </w:t>
      </w:r>
      <w:proofErr w:type="spellStart"/>
      <w:r w:rsidRPr="00D75B57">
        <w:t>Q</w:t>
      </w:r>
      <w:r w:rsidRPr="00D75B57">
        <w:rPr>
          <w:vertAlign w:val="subscript"/>
        </w:rPr>
        <w:t>отп</w:t>
      </w:r>
      <w:proofErr w:type="spellEnd"/>
      <w:r w:rsidRPr="00D75B57">
        <w:t xml:space="preserve"> - </w:t>
      </w:r>
      <w:proofErr w:type="spellStart"/>
      <w:r w:rsidRPr="00D75B57">
        <w:t>Q</w:t>
      </w:r>
      <w:r w:rsidRPr="00D75B57">
        <w:rPr>
          <w:vertAlign w:val="subscript"/>
        </w:rPr>
        <w:t>мам</w:t>
      </w:r>
      <w:proofErr w:type="spellEnd"/>
      <w:r w:rsidRPr="00D75B57">
        <w:t>)</w:t>
      </w:r>
    </w:p>
    <w:p w:rsidR="002B3DD8" w:rsidRPr="00D75B57" w:rsidRDefault="002B3DD8"/>
    <w:p w:rsidR="002B3DD8" w:rsidRPr="00D75B57" w:rsidRDefault="000749A6">
      <w:proofErr w:type="spellStart"/>
      <w:r w:rsidRPr="00D75B57">
        <w:t>Q</w:t>
      </w:r>
      <w:r w:rsidRPr="00D75B57">
        <w:rPr>
          <w:vertAlign w:val="subscript"/>
        </w:rPr>
        <w:t>зп</w:t>
      </w:r>
      <w:proofErr w:type="spellEnd"/>
      <w:r w:rsidRPr="00D75B57">
        <w:t xml:space="preserve"> - фонд оплаты труда учреждения, состоящий из установленных работникам окладов (должностных окладов), выплат стимулирующего и компенсационного характера, утвержденный в смете учреждения на отчетный период;</w:t>
      </w:r>
    </w:p>
    <w:p w:rsidR="000749A6" w:rsidRPr="00D75B57" w:rsidRDefault="000749A6">
      <w:proofErr w:type="spellStart"/>
      <w:r w:rsidRPr="00D75B57">
        <w:t>Q</w:t>
      </w:r>
      <w:r w:rsidRPr="00D75B57">
        <w:rPr>
          <w:vertAlign w:val="subscript"/>
        </w:rPr>
        <w:t>гар</w:t>
      </w:r>
      <w:proofErr w:type="spellEnd"/>
      <w:r w:rsidRPr="00D75B57">
        <w:t xml:space="preserve"> - гарантированный фонд оплаты труда (сумма заработной платы работников по смете учреждения по основной и совмещаемой должностям с учетом сумм выплат компенсационного характера на отчетный период), определенный согласно штатному расписанию учреждения;</w:t>
      </w:r>
    </w:p>
    <w:p w:rsidR="000749A6" w:rsidRPr="00D75B57" w:rsidRDefault="000749A6">
      <w:proofErr w:type="spellStart"/>
      <w:r w:rsidRPr="00D75B57">
        <w:t>Q</w:t>
      </w:r>
      <w:r w:rsidRPr="00D75B57">
        <w:rPr>
          <w:vertAlign w:val="subscript"/>
        </w:rPr>
        <w:t>рук</w:t>
      </w:r>
      <w:proofErr w:type="spellEnd"/>
      <w:r w:rsidRPr="00D75B57">
        <w:t xml:space="preserve"> - фонд стимулирующих выплат директора и заместителя директора учреждения, утвержденный в смете учреждения, на отчетный период;</w:t>
      </w:r>
    </w:p>
    <w:p w:rsidR="000749A6" w:rsidRPr="00D75B57" w:rsidRDefault="000749A6">
      <w:proofErr w:type="spellStart"/>
      <w:r w:rsidRPr="00D75B57">
        <w:t>Q</w:t>
      </w:r>
      <w:r w:rsidRPr="00D75B57">
        <w:rPr>
          <w:vertAlign w:val="subscript"/>
        </w:rPr>
        <w:t>отп</w:t>
      </w:r>
      <w:proofErr w:type="spellEnd"/>
      <w:r w:rsidRPr="00D75B57">
        <w:t xml:space="preserve"> - фонд оплаты труда учреждения, направленный в отчетном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средней заработной платы и т.д.);</w:t>
      </w:r>
    </w:p>
    <w:p w:rsidR="000749A6" w:rsidRPr="00D75B57" w:rsidRDefault="000749A6">
      <w:proofErr w:type="spellStart"/>
      <w:r w:rsidRPr="00D75B57">
        <w:t>Q</w:t>
      </w:r>
      <w:r w:rsidRPr="00D75B57">
        <w:rPr>
          <w:vertAlign w:val="subscript"/>
        </w:rPr>
        <w:t>мам</w:t>
      </w:r>
      <w:proofErr w:type="spellEnd"/>
      <w:r w:rsidRPr="00D75B57">
        <w:t xml:space="preserve"> - сумма средств, направляемая на выплаты материальной помощи женщинам, находящимся в отпуске по уходу за ребенком до достижения им возраста 3 лет.</w:t>
      </w:r>
    </w:p>
    <w:p w:rsidR="000749A6" w:rsidRPr="00D75B57" w:rsidRDefault="000749A6"/>
    <w:p w:rsidR="00736651" w:rsidRPr="00D75B57" w:rsidRDefault="00736651" w:rsidP="00736651">
      <w:pPr>
        <w:pStyle w:val="a3"/>
        <w:numPr>
          <w:ilvl w:val="0"/>
          <w:numId w:val="1"/>
        </w:numPr>
        <w:tabs>
          <w:tab w:val="left" w:pos="284"/>
        </w:tabs>
        <w:ind w:left="0" w:firstLine="0"/>
        <w:jc w:val="center"/>
        <w:rPr>
          <w:b/>
        </w:rPr>
      </w:pPr>
      <w:r w:rsidRPr="00D75B57">
        <w:rPr>
          <w:b/>
        </w:rPr>
        <w:t>МАТЕРИАЛЬНАЯ ПОМОЩЬ</w:t>
      </w:r>
    </w:p>
    <w:p w:rsidR="000749A6" w:rsidRPr="00D75B57" w:rsidRDefault="000749A6"/>
    <w:p w:rsidR="000749A6" w:rsidRPr="00D75B57" w:rsidRDefault="004C5C4D" w:rsidP="004C5C4D">
      <w:pPr>
        <w:pStyle w:val="a3"/>
        <w:numPr>
          <w:ilvl w:val="1"/>
          <w:numId w:val="1"/>
        </w:numPr>
        <w:tabs>
          <w:tab w:val="left" w:pos="1134"/>
        </w:tabs>
        <w:ind w:left="0" w:firstLine="709"/>
      </w:pPr>
      <w:r w:rsidRPr="00D75B57">
        <w:t>Работникам может осуществляться выплата материальной помощи.</w:t>
      </w:r>
    </w:p>
    <w:p w:rsidR="004C5C4D" w:rsidRPr="00D75B57" w:rsidRDefault="004C5C4D" w:rsidP="004C5C4D">
      <w:pPr>
        <w:pStyle w:val="a3"/>
        <w:numPr>
          <w:ilvl w:val="1"/>
          <w:numId w:val="1"/>
        </w:numPr>
        <w:tabs>
          <w:tab w:val="left" w:pos="1134"/>
        </w:tabs>
        <w:ind w:left="0" w:firstLine="709"/>
      </w:pPr>
      <w:r w:rsidRPr="00D75B57">
        <w:t>Выплата материальной помощи работникам произво</w:t>
      </w:r>
      <w:r w:rsidR="000A4C1B">
        <w:t>дится в порядке, установленном п</w:t>
      </w:r>
      <w:r w:rsidRPr="00D75B57">
        <w:t>остановлением Администрации города Норильска.</w:t>
      </w:r>
    </w:p>
    <w:p w:rsidR="000749A6" w:rsidRPr="00D75B57" w:rsidRDefault="000749A6"/>
    <w:p w:rsidR="000749A6" w:rsidRPr="00D75B57" w:rsidRDefault="000749A6"/>
    <w:p w:rsidR="000749A6" w:rsidRPr="00D75B57" w:rsidRDefault="000749A6"/>
    <w:p w:rsidR="00C90DEF" w:rsidRPr="00D75B57" w:rsidRDefault="00C90DEF" w:rsidP="00AA2632">
      <w:pPr>
        <w:ind w:left="5529" w:firstLine="0"/>
        <w:jc w:val="right"/>
        <w:sectPr w:rsidR="00C90DEF" w:rsidRPr="00D75B57" w:rsidSect="00D60B3A">
          <w:pgSz w:w="11905" w:h="16838"/>
          <w:pgMar w:top="1134" w:right="851" w:bottom="1134" w:left="1701" w:header="708" w:footer="708" w:gutter="0"/>
          <w:cols w:space="708"/>
          <w:docGrid w:linePitch="360"/>
        </w:sectPr>
      </w:pPr>
    </w:p>
    <w:p w:rsidR="00D60B3A" w:rsidRDefault="00D60B3A" w:rsidP="00D60B3A">
      <w:pPr>
        <w:pStyle w:val="ConsPlusNormal"/>
        <w:jc w:val="right"/>
        <w:outlineLvl w:val="1"/>
      </w:pPr>
      <w:r>
        <w:lastRenderedPageBreak/>
        <w:t>Приложение 1</w:t>
      </w:r>
    </w:p>
    <w:p w:rsidR="00D60B3A" w:rsidRDefault="00D60B3A" w:rsidP="00D60B3A">
      <w:pPr>
        <w:pStyle w:val="ConsPlusNormal"/>
        <w:jc w:val="right"/>
      </w:pPr>
      <w:r>
        <w:t xml:space="preserve">к Примерному положению об оплате </w:t>
      </w:r>
    </w:p>
    <w:p w:rsidR="00D60B3A" w:rsidRDefault="00D60B3A" w:rsidP="00D60B3A">
      <w:pPr>
        <w:pStyle w:val="ConsPlusNormal"/>
        <w:jc w:val="right"/>
      </w:pPr>
      <w:r>
        <w:t xml:space="preserve">труда работников муниципального </w:t>
      </w:r>
    </w:p>
    <w:p w:rsidR="00D60B3A" w:rsidRDefault="00D60B3A" w:rsidP="00D60B3A">
      <w:pPr>
        <w:pStyle w:val="ConsPlusNormal"/>
        <w:jc w:val="right"/>
      </w:pPr>
      <w:r>
        <w:t>казенного учреждения «Управление экологии»,</w:t>
      </w:r>
    </w:p>
    <w:p w:rsidR="00D60B3A" w:rsidRDefault="00D60B3A" w:rsidP="00D60B3A">
      <w:pPr>
        <w:pStyle w:val="ConsPlusNormal"/>
        <w:jc w:val="right"/>
      </w:pPr>
      <w:r>
        <w:t xml:space="preserve">утвержденному </w:t>
      </w:r>
      <w:r w:rsidR="00644E15">
        <w:t>п</w:t>
      </w:r>
      <w:r>
        <w:t>остановлением</w:t>
      </w:r>
    </w:p>
    <w:p w:rsidR="00D60B3A" w:rsidRDefault="00D60B3A" w:rsidP="00D60B3A">
      <w:pPr>
        <w:pStyle w:val="ConsPlusNormal"/>
        <w:jc w:val="right"/>
      </w:pPr>
      <w:r>
        <w:t>Администрации города Норильска</w:t>
      </w:r>
    </w:p>
    <w:p w:rsidR="00D60B3A" w:rsidRDefault="00D31042" w:rsidP="00D60B3A">
      <w:pPr>
        <w:pStyle w:val="ConsPlusNormal"/>
        <w:jc w:val="right"/>
      </w:pPr>
      <w:r w:rsidRPr="00D75B57">
        <w:t xml:space="preserve">от </w:t>
      </w:r>
      <w:r>
        <w:t>04.08.2021</w:t>
      </w:r>
      <w:r w:rsidRPr="00D75B57">
        <w:t xml:space="preserve"> № </w:t>
      </w:r>
      <w:r>
        <w:t>395</w:t>
      </w:r>
    </w:p>
    <w:p w:rsidR="00D60B3A" w:rsidRDefault="00D60B3A" w:rsidP="00630AC4">
      <w:pPr>
        <w:ind w:firstLine="0"/>
        <w:jc w:val="center"/>
        <w:rPr>
          <w:b/>
        </w:rPr>
      </w:pPr>
    </w:p>
    <w:p w:rsidR="006664B5" w:rsidRPr="00D75B57" w:rsidRDefault="00630AC4" w:rsidP="00630AC4">
      <w:pPr>
        <w:ind w:firstLine="0"/>
        <w:jc w:val="center"/>
        <w:rPr>
          <w:b/>
        </w:rPr>
      </w:pPr>
      <w:r w:rsidRPr="00D75B57">
        <w:rPr>
          <w:b/>
        </w:rPr>
        <w:t xml:space="preserve">КРИТЕРИИ ОЦЕНКИ РЕЗУЛЬТАТИВНОСТИ И КАЧЕСТВА ТРУДА </w:t>
      </w:r>
    </w:p>
    <w:p w:rsidR="00124450" w:rsidRDefault="00630AC4" w:rsidP="00630AC4">
      <w:pPr>
        <w:ind w:firstLine="0"/>
        <w:jc w:val="center"/>
        <w:rPr>
          <w:b/>
        </w:rPr>
      </w:pPr>
      <w:r w:rsidRPr="00D75B57">
        <w:rPr>
          <w:b/>
        </w:rPr>
        <w:t>ДЛЯ УСТАНОВЛЕНИЯ ЕЖЕМЕСЯЧНЫХ ВЫПЛАТ ЗА ВАЖНОСТЬ ВЫПОЛНЯЕМОЙ РАБОТ</w:t>
      </w:r>
      <w:r w:rsidR="000A4C1B">
        <w:rPr>
          <w:b/>
        </w:rPr>
        <w:t>Ы</w:t>
      </w:r>
      <w:r w:rsidRPr="00D75B57">
        <w:rPr>
          <w:b/>
        </w:rPr>
        <w:t>, СТЕПЕНЬ САМОСТОЯТЕЛЬНОСТИ И ОТВЕТСТВЕННОСТИ ПРИ ВЫПОЛНЕНИИ ПОСТАВЛЕННЫХ ЗАДАЧ</w:t>
      </w:r>
      <w:r w:rsidR="00644E15">
        <w:rPr>
          <w:b/>
        </w:rPr>
        <w:t xml:space="preserve"> РАБОТНИКА</w:t>
      </w:r>
      <w:r w:rsidR="000A4C1B">
        <w:rPr>
          <w:b/>
        </w:rPr>
        <w:t>М</w:t>
      </w:r>
      <w:r w:rsidR="00644E15">
        <w:rPr>
          <w:b/>
        </w:rPr>
        <w:t xml:space="preserve"> МУНИЦИПАЛЬНОГО КАЗЕННОГО УЧРЕЖДЕНИЯ «УПРАВЛЕНИЕ ЭКОЛОГИИ» </w:t>
      </w:r>
    </w:p>
    <w:p w:rsidR="00480428" w:rsidRDefault="00480428" w:rsidP="00630AC4">
      <w:pPr>
        <w:ind w:firstLine="0"/>
        <w:jc w:val="center"/>
        <w:rPr>
          <w:b/>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3544"/>
        <w:gridCol w:w="1701"/>
        <w:gridCol w:w="1701"/>
        <w:gridCol w:w="1417"/>
      </w:tblGrid>
      <w:tr w:rsidR="00480428" w:rsidTr="00480428">
        <w:tc>
          <w:tcPr>
            <w:tcW w:w="1560" w:type="dxa"/>
          </w:tcPr>
          <w:p w:rsidR="00480428" w:rsidRPr="00D60B3A" w:rsidRDefault="00480428" w:rsidP="00480428">
            <w:pPr>
              <w:pStyle w:val="ConsPlusNormal"/>
              <w:jc w:val="center"/>
              <w:rPr>
                <w:sz w:val="24"/>
                <w:szCs w:val="24"/>
              </w:rPr>
            </w:pPr>
            <w:r w:rsidRPr="00D60B3A">
              <w:rPr>
                <w:sz w:val="24"/>
                <w:szCs w:val="24"/>
              </w:rPr>
              <w:t>Должности</w:t>
            </w:r>
          </w:p>
        </w:tc>
        <w:tc>
          <w:tcPr>
            <w:tcW w:w="3544" w:type="dxa"/>
          </w:tcPr>
          <w:p w:rsidR="00480428" w:rsidRPr="00D60B3A" w:rsidRDefault="00480428" w:rsidP="00480428">
            <w:pPr>
              <w:pStyle w:val="ConsPlusNormal"/>
              <w:jc w:val="center"/>
              <w:rPr>
                <w:sz w:val="24"/>
                <w:szCs w:val="24"/>
              </w:rPr>
            </w:pPr>
            <w:r w:rsidRPr="00D60B3A">
              <w:rPr>
                <w:sz w:val="24"/>
                <w:szCs w:val="24"/>
              </w:rPr>
              <w:t>Критерии оценки результативности и качества труда</w:t>
            </w:r>
          </w:p>
        </w:tc>
        <w:tc>
          <w:tcPr>
            <w:tcW w:w="1701" w:type="dxa"/>
          </w:tcPr>
          <w:p w:rsidR="00480428" w:rsidRPr="00D60B3A" w:rsidRDefault="00480428" w:rsidP="00480428">
            <w:pPr>
              <w:pStyle w:val="ConsPlusNormal"/>
              <w:jc w:val="center"/>
              <w:rPr>
                <w:sz w:val="24"/>
                <w:szCs w:val="24"/>
              </w:rPr>
            </w:pPr>
            <w:r w:rsidRPr="00D60B3A">
              <w:rPr>
                <w:sz w:val="24"/>
                <w:szCs w:val="24"/>
              </w:rPr>
              <w:t>Условия (индикатор)</w:t>
            </w:r>
          </w:p>
        </w:tc>
        <w:tc>
          <w:tcPr>
            <w:tcW w:w="1701" w:type="dxa"/>
          </w:tcPr>
          <w:p w:rsidR="00480428" w:rsidRPr="00D60B3A" w:rsidRDefault="00480428" w:rsidP="00480428">
            <w:pPr>
              <w:pStyle w:val="ConsPlusNormal"/>
              <w:jc w:val="center"/>
              <w:rPr>
                <w:sz w:val="24"/>
                <w:szCs w:val="24"/>
              </w:rPr>
            </w:pPr>
            <w:r w:rsidRPr="00D60B3A">
              <w:rPr>
                <w:sz w:val="24"/>
                <w:szCs w:val="24"/>
              </w:rPr>
              <w:t>Значение индикатора</w:t>
            </w:r>
          </w:p>
        </w:tc>
        <w:tc>
          <w:tcPr>
            <w:tcW w:w="1417" w:type="dxa"/>
          </w:tcPr>
          <w:p w:rsidR="00480428" w:rsidRPr="00D60B3A" w:rsidRDefault="00480428" w:rsidP="00480428">
            <w:pPr>
              <w:pStyle w:val="ConsPlusNormal"/>
              <w:jc w:val="center"/>
              <w:rPr>
                <w:sz w:val="24"/>
                <w:szCs w:val="24"/>
              </w:rPr>
            </w:pPr>
            <w:r w:rsidRPr="00D60B3A">
              <w:rPr>
                <w:sz w:val="24"/>
                <w:szCs w:val="24"/>
              </w:rPr>
              <w:t>Количество баллов</w:t>
            </w:r>
          </w:p>
        </w:tc>
      </w:tr>
      <w:tr w:rsidR="00480428" w:rsidTr="00480428">
        <w:tc>
          <w:tcPr>
            <w:tcW w:w="1560" w:type="dxa"/>
            <w:vMerge w:val="restart"/>
          </w:tcPr>
          <w:p w:rsidR="00480428" w:rsidRPr="00D60B3A" w:rsidRDefault="00480428" w:rsidP="00480428">
            <w:pPr>
              <w:pStyle w:val="ConsPlusNormal"/>
              <w:rPr>
                <w:sz w:val="24"/>
                <w:szCs w:val="24"/>
              </w:rPr>
            </w:pPr>
            <w:r w:rsidRPr="00D60B3A">
              <w:rPr>
                <w:sz w:val="24"/>
                <w:szCs w:val="24"/>
              </w:rPr>
              <w:t>Начальник отдела</w:t>
            </w:r>
          </w:p>
        </w:tc>
        <w:tc>
          <w:tcPr>
            <w:tcW w:w="3544" w:type="dxa"/>
            <w:vMerge w:val="restart"/>
          </w:tcPr>
          <w:p w:rsidR="00480428" w:rsidRPr="00D60B3A" w:rsidRDefault="00480428" w:rsidP="00480428">
            <w:pPr>
              <w:pStyle w:val="ConsPlusNormal"/>
              <w:rPr>
                <w:sz w:val="24"/>
                <w:szCs w:val="24"/>
              </w:rPr>
            </w:pPr>
            <w:r w:rsidRPr="00D60B3A">
              <w:rPr>
                <w:sz w:val="24"/>
                <w:szCs w:val="24"/>
              </w:rPr>
              <w:t>Создание условий для осуществления эффективной деятельности отдела</w:t>
            </w:r>
          </w:p>
        </w:tc>
        <w:tc>
          <w:tcPr>
            <w:tcW w:w="1701" w:type="dxa"/>
          </w:tcPr>
          <w:p w:rsidR="00480428" w:rsidRPr="00D60B3A" w:rsidRDefault="00480428" w:rsidP="00480428">
            <w:pPr>
              <w:pStyle w:val="ConsPlusNormal"/>
              <w:rPr>
                <w:sz w:val="24"/>
                <w:szCs w:val="24"/>
              </w:rPr>
            </w:pPr>
            <w:r w:rsidRPr="00D60B3A">
              <w:rPr>
                <w:sz w:val="24"/>
                <w:szCs w:val="24"/>
              </w:rPr>
              <w:t>Обеспечение контроля качественного исполнения работниками отдела должностных обязанностей, правил внутреннего трудового распорядка, безопасных условий работы отдела</w:t>
            </w:r>
          </w:p>
        </w:tc>
        <w:tc>
          <w:tcPr>
            <w:tcW w:w="1701" w:type="dxa"/>
          </w:tcPr>
          <w:p w:rsidR="00480428" w:rsidRPr="00D60B3A" w:rsidRDefault="00480428" w:rsidP="00480428">
            <w:pPr>
              <w:pStyle w:val="ConsPlusNormal"/>
              <w:rPr>
                <w:sz w:val="24"/>
                <w:szCs w:val="24"/>
              </w:rPr>
            </w:pPr>
            <w:r w:rsidRPr="00D60B3A">
              <w:rPr>
                <w:sz w:val="24"/>
                <w:szCs w:val="24"/>
              </w:rPr>
              <w:t>Отсутствие у работников отдела обоснованных взысканий, неоднократных нарушений правил внутреннего трудового распорядка</w:t>
            </w:r>
          </w:p>
        </w:tc>
        <w:tc>
          <w:tcPr>
            <w:tcW w:w="1417" w:type="dxa"/>
          </w:tcPr>
          <w:p w:rsidR="00480428" w:rsidRPr="00D60B3A" w:rsidRDefault="00480428" w:rsidP="00480428">
            <w:pPr>
              <w:pStyle w:val="ConsPlusNormal"/>
              <w:jc w:val="center"/>
              <w:rPr>
                <w:sz w:val="24"/>
                <w:szCs w:val="24"/>
              </w:rPr>
            </w:pPr>
            <w:r w:rsidRPr="00D60B3A">
              <w:rPr>
                <w:sz w:val="24"/>
                <w:szCs w:val="24"/>
              </w:rPr>
              <w:t>15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Соблюдение безопасных условий работы, выполнение требований охраны труда, техники безопасности, пожарной безопасности</w:t>
            </w:r>
          </w:p>
        </w:tc>
        <w:tc>
          <w:tcPr>
            <w:tcW w:w="1701" w:type="dxa"/>
          </w:tcPr>
          <w:p w:rsidR="00480428" w:rsidRPr="00D60B3A" w:rsidRDefault="00480428" w:rsidP="00480428">
            <w:pPr>
              <w:pStyle w:val="ConsPlusNormal"/>
              <w:rPr>
                <w:sz w:val="24"/>
                <w:szCs w:val="24"/>
              </w:rPr>
            </w:pPr>
            <w:r w:rsidRPr="00D60B3A">
              <w:rPr>
                <w:sz w:val="24"/>
                <w:szCs w:val="24"/>
              </w:rPr>
              <w:t>Отсутствие нарушений правил и норм охраны труда, техники безопасности, пожарной безопасности</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 xml:space="preserve">Участие в разработке локальных актов учреждения и проектов правовых актов органов местного самоуправления </w:t>
            </w:r>
            <w:r w:rsidRPr="00D60B3A">
              <w:rPr>
                <w:sz w:val="24"/>
                <w:szCs w:val="24"/>
              </w:rPr>
              <w:lastRenderedPageBreak/>
              <w:t>муниципального образования город Норильск</w:t>
            </w:r>
          </w:p>
        </w:tc>
        <w:tc>
          <w:tcPr>
            <w:tcW w:w="1701" w:type="dxa"/>
            <w:vMerge w:val="restart"/>
          </w:tcPr>
          <w:p w:rsidR="00480428" w:rsidRPr="00D60B3A" w:rsidRDefault="00480428" w:rsidP="00480428">
            <w:pPr>
              <w:pStyle w:val="ConsPlusNormal"/>
              <w:rPr>
                <w:sz w:val="24"/>
                <w:szCs w:val="24"/>
              </w:rPr>
            </w:pPr>
            <w:r w:rsidRPr="00D60B3A">
              <w:rPr>
                <w:sz w:val="24"/>
                <w:szCs w:val="24"/>
              </w:rPr>
              <w:lastRenderedPageBreak/>
              <w:t>Разработка документов в соответствии с законодательст</w:t>
            </w:r>
            <w:r w:rsidRPr="00D60B3A">
              <w:rPr>
                <w:sz w:val="24"/>
                <w:szCs w:val="24"/>
              </w:rPr>
              <w:lastRenderedPageBreak/>
              <w:t>вом Российской Федерации</w:t>
            </w:r>
          </w:p>
        </w:tc>
        <w:tc>
          <w:tcPr>
            <w:tcW w:w="1701" w:type="dxa"/>
          </w:tcPr>
          <w:p w:rsidR="00480428" w:rsidRPr="00D60B3A" w:rsidRDefault="00480428" w:rsidP="00480428">
            <w:pPr>
              <w:pStyle w:val="ConsPlusNormal"/>
              <w:rPr>
                <w:sz w:val="24"/>
                <w:szCs w:val="24"/>
              </w:rPr>
            </w:pPr>
            <w:r w:rsidRPr="00D60B3A">
              <w:rPr>
                <w:sz w:val="24"/>
                <w:szCs w:val="24"/>
              </w:rPr>
              <w:lastRenderedPageBreak/>
              <w:t xml:space="preserve">Отсутствие обоснованных замечаний директора </w:t>
            </w:r>
            <w:r w:rsidRPr="00D60B3A">
              <w:rPr>
                <w:sz w:val="24"/>
                <w:szCs w:val="24"/>
              </w:rPr>
              <w:lastRenderedPageBreak/>
              <w:t>учреждения, заместителя директора учреждения</w:t>
            </w:r>
          </w:p>
        </w:tc>
        <w:tc>
          <w:tcPr>
            <w:tcW w:w="1417" w:type="dxa"/>
          </w:tcPr>
          <w:p w:rsidR="00480428" w:rsidRPr="00D60B3A" w:rsidRDefault="00480428" w:rsidP="00480428">
            <w:pPr>
              <w:pStyle w:val="ConsPlusNormal"/>
              <w:jc w:val="center"/>
              <w:rPr>
                <w:sz w:val="24"/>
                <w:szCs w:val="24"/>
              </w:rPr>
            </w:pPr>
            <w:r w:rsidRPr="00D60B3A">
              <w:rPr>
                <w:sz w:val="24"/>
                <w:szCs w:val="24"/>
              </w:rPr>
              <w:lastRenderedPageBreak/>
              <w:t>15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4 - 5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более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3</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Знание и правильное применение при выполнении должностных обязанностей, соответствующих нормативных правовых актов</w:t>
            </w:r>
          </w:p>
        </w:tc>
        <w:tc>
          <w:tcPr>
            <w:tcW w:w="1701" w:type="dxa"/>
            <w:vMerge w:val="restart"/>
          </w:tcPr>
          <w:p w:rsidR="00480428" w:rsidRPr="00D60B3A" w:rsidRDefault="00480428" w:rsidP="00480428">
            <w:pPr>
              <w:pStyle w:val="ConsPlusNormal"/>
              <w:rPr>
                <w:sz w:val="24"/>
                <w:szCs w:val="24"/>
              </w:rPr>
            </w:pPr>
            <w:r w:rsidRPr="00D60B3A">
              <w:rPr>
                <w:sz w:val="24"/>
                <w:szCs w:val="24"/>
              </w:rPr>
              <w:t>Обоснованные замечания, зафиксированные контрольно-надзорными органами, учредителем</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4 - 5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3</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Мониторинг законодательства по направлению деятельности отдела</w:t>
            </w:r>
          </w:p>
        </w:tc>
        <w:tc>
          <w:tcPr>
            <w:tcW w:w="1701" w:type="dxa"/>
          </w:tcPr>
          <w:p w:rsidR="00480428" w:rsidRPr="00D60B3A" w:rsidRDefault="00480428" w:rsidP="00480428">
            <w:pPr>
              <w:pStyle w:val="ConsPlusNormal"/>
              <w:rPr>
                <w:sz w:val="24"/>
                <w:szCs w:val="24"/>
              </w:rPr>
            </w:pPr>
            <w:r w:rsidRPr="00D60B3A">
              <w:rPr>
                <w:sz w:val="24"/>
                <w:szCs w:val="24"/>
              </w:rPr>
              <w:t>Систематическое изучение</w:t>
            </w:r>
          </w:p>
        </w:tc>
        <w:tc>
          <w:tcPr>
            <w:tcW w:w="1701" w:type="dxa"/>
          </w:tcPr>
          <w:p w:rsidR="00480428" w:rsidRPr="00D60B3A" w:rsidRDefault="00480428" w:rsidP="00480428">
            <w:pPr>
              <w:pStyle w:val="ConsPlusNormal"/>
              <w:jc w:val="center"/>
              <w:rPr>
                <w:sz w:val="24"/>
                <w:szCs w:val="24"/>
              </w:rPr>
            </w:pPr>
            <w:r>
              <w:rPr>
                <w:sz w:val="24"/>
                <w:szCs w:val="24"/>
              </w:rPr>
              <w:t>еженедельно</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Ведение профессиональной документации</w:t>
            </w:r>
          </w:p>
        </w:tc>
        <w:tc>
          <w:tcPr>
            <w:tcW w:w="1701" w:type="dxa"/>
          </w:tcPr>
          <w:p w:rsidR="00480428" w:rsidRPr="00D60B3A" w:rsidRDefault="00480428" w:rsidP="00480428">
            <w:pPr>
              <w:pStyle w:val="ConsPlusNormal"/>
              <w:rPr>
                <w:sz w:val="24"/>
                <w:szCs w:val="24"/>
              </w:rPr>
            </w:pPr>
            <w:r w:rsidRPr="00D60B3A">
              <w:rPr>
                <w:sz w:val="24"/>
                <w:szCs w:val="24"/>
              </w:rPr>
              <w:t>Составление отчетности, подготовка аналитических материалов, информационных справок, писем, уведомлений, требований и т.д.</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Участие в подготовке и разработке документации для заключения муниципальных контрактов</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Исполнение срочных/важных/разовых заданий и поручений директора учреждения, заместителя директора учреждения</w:t>
            </w:r>
          </w:p>
        </w:tc>
        <w:tc>
          <w:tcPr>
            <w:tcW w:w="1701" w:type="dxa"/>
          </w:tcPr>
          <w:p w:rsidR="00480428" w:rsidRPr="00D60B3A" w:rsidRDefault="00480428" w:rsidP="00480428">
            <w:pPr>
              <w:pStyle w:val="ConsPlusNormal"/>
              <w:jc w:val="center"/>
              <w:rPr>
                <w:sz w:val="24"/>
                <w:szCs w:val="24"/>
              </w:rPr>
            </w:pPr>
            <w:r w:rsidRPr="00D60B3A">
              <w:rPr>
                <w:sz w:val="24"/>
                <w:szCs w:val="24"/>
              </w:rPr>
              <w:t>-</w:t>
            </w:r>
          </w:p>
        </w:tc>
        <w:tc>
          <w:tcPr>
            <w:tcW w:w="1701" w:type="dxa"/>
          </w:tcPr>
          <w:p w:rsidR="00480428" w:rsidRPr="00D60B3A" w:rsidRDefault="00480428" w:rsidP="00480428">
            <w:pPr>
              <w:pStyle w:val="ConsPlusNormal"/>
              <w:rPr>
                <w:sz w:val="24"/>
                <w:szCs w:val="24"/>
              </w:rPr>
            </w:pPr>
            <w:r w:rsidRPr="00D60B3A">
              <w:rPr>
                <w:sz w:val="24"/>
                <w:szCs w:val="24"/>
              </w:rPr>
              <w:t xml:space="preserve">В установленный директором учреждения, заместителем </w:t>
            </w:r>
            <w:r w:rsidRPr="00D60B3A">
              <w:rPr>
                <w:sz w:val="24"/>
                <w:szCs w:val="24"/>
              </w:rPr>
              <w:lastRenderedPageBreak/>
              <w:t>директора учреждения срок</w:t>
            </w:r>
          </w:p>
        </w:tc>
        <w:tc>
          <w:tcPr>
            <w:tcW w:w="1417" w:type="dxa"/>
          </w:tcPr>
          <w:p w:rsidR="00480428" w:rsidRPr="00D60B3A" w:rsidRDefault="00480428" w:rsidP="00480428">
            <w:pPr>
              <w:pStyle w:val="ConsPlusNormal"/>
              <w:jc w:val="center"/>
              <w:rPr>
                <w:sz w:val="24"/>
                <w:szCs w:val="24"/>
              </w:rPr>
            </w:pPr>
            <w:r w:rsidRPr="00D60B3A">
              <w:rPr>
                <w:sz w:val="24"/>
                <w:szCs w:val="24"/>
              </w:rPr>
              <w:lastRenderedPageBreak/>
              <w:t>10</w:t>
            </w:r>
          </w:p>
        </w:tc>
      </w:tr>
      <w:tr w:rsidR="00480428" w:rsidTr="00480428">
        <w:tc>
          <w:tcPr>
            <w:tcW w:w="1560" w:type="dxa"/>
            <w:vMerge w:val="restart"/>
          </w:tcPr>
          <w:p w:rsidR="00480428" w:rsidRPr="00D60B3A" w:rsidRDefault="00480428" w:rsidP="00480428">
            <w:pPr>
              <w:pStyle w:val="ConsPlusNormal"/>
              <w:rPr>
                <w:sz w:val="24"/>
                <w:szCs w:val="24"/>
              </w:rPr>
            </w:pPr>
            <w:r w:rsidRPr="00D60B3A">
              <w:rPr>
                <w:sz w:val="24"/>
                <w:szCs w:val="24"/>
              </w:rPr>
              <w:lastRenderedPageBreak/>
              <w:t>Заместитель начальника отдела</w:t>
            </w:r>
          </w:p>
        </w:tc>
        <w:tc>
          <w:tcPr>
            <w:tcW w:w="3544" w:type="dxa"/>
          </w:tcPr>
          <w:p w:rsidR="00480428" w:rsidRPr="00D60B3A" w:rsidRDefault="00480428" w:rsidP="00480428">
            <w:pPr>
              <w:pStyle w:val="ConsPlusNormal"/>
              <w:rPr>
                <w:sz w:val="24"/>
                <w:szCs w:val="24"/>
              </w:rPr>
            </w:pPr>
            <w:r w:rsidRPr="00D60B3A">
              <w:rPr>
                <w:sz w:val="24"/>
                <w:szCs w:val="24"/>
              </w:rPr>
              <w:t>Знание и правильное применение при выполнении должностных обязанностей, соответствующих нормативных правовых актов</w:t>
            </w:r>
          </w:p>
        </w:tc>
        <w:tc>
          <w:tcPr>
            <w:tcW w:w="1701" w:type="dxa"/>
          </w:tcPr>
          <w:p w:rsidR="00480428" w:rsidRPr="00D60B3A" w:rsidRDefault="00480428" w:rsidP="00480428">
            <w:pPr>
              <w:pStyle w:val="ConsPlusNormal"/>
              <w:rPr>
                <w:sz w:val="24"/>
                <w:szCs w:val="24"/>
              </w:rPr>
            </w:pPr>
            <w:r w:rsidRPr="00D60B3A">
              <w:rPr>
                <w:sz w:val="24"/>
                <w:szCs w:val="24"/>
              </w:rPr>
              <w:t>Обоснованные замечания, зафиксированные контрольно-надзорными органами, учредителем</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Участие в разработке локальных актов учреждения и проектов правовых актов органов местного самоуправления муниципального образования город Норильск</w:t>
            </w:r>
          </w:p>
        </w:tc>
        <w:tc>
          <w:tcPr>
            <w:tcW w:w="1701" w:type="dxa"/>
          </w:tcPr>
          <w:p w:rsidR="00480428" w:rsidRPr="00D60B3A" w:rsidRDefault="00480428" w:rsidP="00480428">
            <w:pPr>
              <w:pStyle w:val="ConsPlusNormal"/>
              <w:rPr>
                <w:sz w:val="24"/>
                <w:szCs w:val="24"/>
              </w:rPr>
            </w:pPr>
            <w:r w:rsidRPr="00D60B3A">
              <w:rPr>
                <w:sz w:val="24"/>
                <w:szCs w:val="24"/>
              </w:rPr>
              <w:t>Разработка документов в соответствии с законодательством Российской Федерации</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Мониторинг законодательства по направлению деятельности отдела</w:t>
            </w:r>
          </w:p>
        </w:tc>
        <w:tc>
          <w:tcPr>
            <w:tcW w:w="1701" w:type="dxa"/>
          </w:tcPr>
          <w:p w:rsidR="00480428" w:rsidRPr="00D60B3A" w:rsidRDefault="00480428" w:rsidP="00480428">
            <w:pPr>
              <w:pStyle w:val="ConsPlusNormal"/>
              <w:rPr>
                <w:sz w:val="24"/>
                <w:szCs w:val="24"/>
              </w:rPr>
            </w:pPr>
            <w:r w:rsidRPr="00D60B3A">
              <w:rPr>
                <w:sz w:val="24"/>
                <w:szCs w:val="24"/>
              </w:rPr>
              <w:t>Систематическое изучение</w:t>
            </w:r>
          </w:p>
        </w:tc>
        <w:tc>
          <w:tcPr>
            <w:tcW w:w="1701" w:type="dxa"/>
          </w:tcPr>
          <w:p w:rsidR="00480428" w:rsidRPr="00D60B3A" w:rsidRDefault="00480428" w:rsidP="00480428">
            <w:pPr>
              <w:pStyle w:val="ConsPlusNormal"/>
              <w:jc w:val="center"/>
              <w:rPr>
                <w:sz w:val="24"/>
                <w:szCs w:val="24"/>
              </w:rPr>
            </w:pPr>
            <w:r>
              <w:rPr>
                <w:sz w:val="24"/>
                <w:szCs w:val="24"/>
              </w:rPr>
              <w:t>еженедельно</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Ведение профессиональной документации</w:t>
            </w:r>
          </w:p>
        </w:tc>
        <w:tc>
          <w:tcPr>
            <w:tcW w:w="1701" w:type="dxa"/>
          </w:tcPr>
          <w:p w:rsidR="00480428" w:rsidRPr="00D60B3A" w:rsidRDefault="00480428" w:rsidP="00480428">
            <w:pPr>
              <w:pStyle w:val="ConsPlusNormal"/>
              <w:rPr>
                <w:sz w:val="24"/>
                <w:szCs w:val="24"/>
              </w:rPr>
            </w:pPr>
            <w:r w:rsidRPr="00D60B3A">
              <w:rPr>
                <w:sz w:val="24"/>
                <w:szCs w:val="24"/>
              </w:rPr>
              <w:t>Составление отчетности, подготовка аналитических материалов, информационных справок, писем, уведомлений, требований и т.д.</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Участие в подготовке и разработке документации для заключения муниципальных контрактов</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Исполнение срочных/важных/разовых заданий и поручений заместителя директора учреждения, начальника отдела</w:t>
            </w:r>
          </w:p>
        </w:tc>
        <w:tc>
          <w:tcPr>
            <w:tcW w:w="1701" w:type="dxa"/>
          </w:tcPr>
          <w:p w:rsidR="00480428" w:rsidRPr="00D60B3A" w:rsidRDefault="00480428" w:rsidP="00480428">
            <w:pPr>
              <w:pStyle w:val="ConsPlusNormal"/>
              <w:jc w:val="center"/>
              <w:rPr>
                <w:sz w:val="24"/>
                <w:szCs w:val="24"/>
              </w:rPr>
            </w:pPr>
            <w:r w:rsidRPr="00D60B3A">
              <w:rPr>
                <w:sz w:val="24"/>
                <w:szCs w:val="24"/>
              </w:rPr>
              <w:t>-</w:t>
            </w:r>
          </w:p>
        </w:tc>
        <w:tc>
          <w:tcPr>
            <w:tcW w:w="1701" w:type="dxa"/>
          </w:tcPr>
          <w:p w:rsidR="00480428" w:rsidRPr="00D60B3A" w:rsidRDefault="00480428" w:rsidP="00480428">
            <w:pPr>
              <w:pStyle w:val="ConsPlusNormal"/>
              <w:rPr>
                <w:sz w:val="24"/>
                <w:szCs w:val="24"/>
              </w:rPr>
            </w:pPr>
            <w:r w:rsidRPr="00D60B3A">
              <w:rPr>
                <w:sz w:val="24"/>
                <w:szCs w:val="24"/>
              </w:rPr>
              <w:t>В установленный заместителем директора учреждения, начальником отдела срок</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480428" w:rsidRDefault="00480428" w:rsidP="00480428">
            <w:pPr>
              <w:pStyle w:val="ConsPlusNormal"/>
              <w:rPr>
                <w:sz w:val="24"/>
                <w:szCs w:val="24"/>
              </w:rPr>
            </w:pPr>
            <w:r w:rsidRPr="00480428">
              <w:rPr>
                <w:sz w:val="24"/>
                <w:szCs w:val="24"/>
              </w:rPr>
              <w:t>Инициативность, профессионализм при выполнении заданий и поручений</w:t>
            </w:r>
          </w:p>
        </w:tc>
        <w:tc>
          <w:tcPr>
            <w:tcW w:w="1701" w:type="dxa"/>
          </w:tcPr>
          <w:p w:rsidR="00480428" w:rsidRPr="00480428" w:rsidRDefault="00480428" w:rsidP="00480428">
            <w:pPr>
              <w:pStyle w:val="ConsPlusNormal"/>
              <w:jc w:val="center"/>
              <w:rPr>
                <w:sz w:val="24"/>
                <w:szCs w:val="24"/>
              </w:rPr>
            </w:pPr>
            <w:r w:rsidRPr="00480428">
              <w:rPr>
                <w:sz w:val="24"/>
                <w:szCs w:val="24"/>
              </w:rPr>
              <w:t>-</w:t>
            </w:r>
          </w:p>
        </w:tc>
        <w:tc>
          <w:tcPr>
            <w:tcW w:w="1701" w:type="dxa"/>
          </w:tcPr>
          <w:p w:rsidR="00480428" w:rsidRPr="00480428" w:rsidRDefault="00480428" w:rsidP="00480428">
            <w:pPr>
              <w:pStyle w:val="ConsPlusNormal"/>
              <w:rPr>
                <w:sz w:val="24"/>
                <w:szCs w:val="24"/>
              </w:rPr>
            </w:pPr>
            <w:r w:rsidRPr="00480428">
              <w:rPr>
                <w:sz w:val="24"/>
                <w:szCs w:val="24"/>
              </w:rPr>
              <w:t>Отсутствие обоснованных замечаний руководителя учреждения, его заместителя, начальника отдела</w:t>
            </w:r>
          </w:p>
        </w:tc>
        <w:tc>
          <w:tcPr>
            <w:tcW w:w="1417" w:type="dxa"/>
          </w:tcPr>
          <w:p w:rsidR="00480428" w:rsidRPr="00480428" w:rsidRDefault="00480428" w:rsidP="00480428">
            <w:pPr>
              <w:pStyle w:val="ConsPlusNormal"/>
              <w:jc w:val="center"/>
              <w:rPr>
                <w:sz w:val="24"/>
                <w:szCs w:val="24"/>
              </w:rPr>
            </w:pPr>
            <w:r w:rsidRPr="00480428">
              <w:rPr>
                <w:sz w:val="24"/>
                <w:szCs w:val="24"/>
              </w:rPr>
              <w:t>5</w:t>
            </w:r>
          </w:p>
        </w:tc>
      </w:tr>
      <w:tr w:rsidR="00480428" w:rsidTr="00480428">
        <w:tc>
          <w:tcPr>
            <w:tcW w:w="1560" w:type="dxa"/>
            <w:vMerge w:val="restart"/>
          </w:tcPr>
          <w:p w:rsidR="00480428" w:rsidRPr="00D60B3A" w:rsidRDefault="00480428" w:rsidP="00480428">
            <w:pPr>
              <w:pStyle w:val="ConsPlusNormal"/>
              <w:rPr>
                <w:sz w:val="24"/>
                <w:szCs w:val="24"/>
              </w:rPr>
            </w:pPr>
            <w:r w:rsidRPr="00D60B3A">
              <w:rPr>
                <w:sz w:val="24"/>
                <w:szCs w:val="24"/>
              </w:rPr>
              <w:lastRenderedPageBreak/>
              <w:t>Главный специалист</w:t>
            </w:r>
          </w:p>
        </w:tc>
        <w:tc>
          <w:tcPr>
            <w:tcW w:w="3544" w:type="dxa"/>
            <w:vMerge w:val="restart"/>
          </w:tcPr>
          <w:p w:rsidR="00480428" w:rsidRPr="00D60B3A" w:rsidRDefault="00480428" w:rsidP="00480428">
            <w:pPr>
              <w:pStyle w:val="ConsPlusNormal"/>
              <w:rPr>
                <w:sz w:val="24"/>
                <w:szCs w:val="24"/>
              </w:rPr>
            </w:pPr>
            <w:r w:rsidRPr="00D60B3A">
              <w:rPr>
                <w:sz w:val="24"/>
                <w:szCs w:val="24"/>
              </w:rPr>
              <w:t>Знание и правильное применение при выполнении должностных обязанностей, соответствующих нормативных правовых актов</w:t>
            </w:r>
          </w:p>
        </w:tc>
        <w:tc>
          <w:tcPr>
            <w:tcW w:w="1701" w:type="dxa"/>
            <w:vMerge w:val="restart"/>
          </w:tcPr>
          <w:p w:rsidR="00480428" w:rsidRPr="00D60B3A" w:rsidRDefault="00480428" w:rsidP="00480428">
            <w:pPr>
              <w:pStyle w:val="ConsPlusNormal"/>
              <w:rPr>
                <w:sz w:val="24"/>
                <w:szCs w:val="24"/>
              </w:rPr>
            </w:pPr>
            <w:r w:rsidRPr="00D60B3A">
              <w:rPr>
                <w:sz w:val="24"/>
                <w:szCs w:val="24"/>
              </w:rPr>
              <w:t>Обоснованные замечания, зафиксированные контрольно-надзорными органами, учредителем</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4 - 5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3</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более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0</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Соблюдение безопасных условий работы, выполнение требований охраны труда, техники безопасности, пожарной безопасности</w:t>
            </w:r>
          </w:p>
        </w:tc>
        <w:tc>
          <w:tcPr>
            <w:tcW w:w="1701" w:type="dxa"/>
            <w:vMerge w:val="restart"/>
          </w:tcPr>
          <w:p w:rsidR="00480428" w:rsidRPr="00D60B3A" w:rsidRDefault="00480428" w:rsidP="00480428">
            <w:pPr>
              <w:pStyle w:val="ConsPlusNormal"/>
              <w:rPr>
                <w:sz w:val="24"/>
                <w:szCs w:val="24"/>
              </w:rPr>
            </w:pPr>
            <w:r w:rsidRPr="00D60B3A">
              <w:rPr>
                <w:sz w:val="24"/>
                <w:szCs w:val="24"/>
              </w:rPr>
              <w:t>Обоснованные зафиксированные замечания директора учреждения, заместителя директора учреждения, начальника отдела</w:t>
            </w:r>
          </w:p>
        </w:tc>
        <w:tc>
          <w:tcPr>
            <w:tcW w:w="1701" w:type="dxa"/>
          </w:tcPr>
          <w:p w:rsidR="00480428" w:rsidRPr="00D60B3A" w:rsidRDefault="00480428" w:rsidP="00480428">
            <w:pPr>
              <w:pStyle w:val="ConsPlusNormal"/>
              <w:rPr>
                <w:sz w:val="24"/>
                <w:szCs w:val="24"/>
              </w:rPr>
            </w:pPr>
            <w:r w:rsidRPr="00D60B3A">
              <w:rPr>
                <w:sz w:val="24"/>
                <w:szCs w:val="24"/>
              </w:rPr>
              <w:t>Отсутствие нарушений правил и норм охраны труда, техники безопасности, пожарной безопасности</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Обеспечение качественной подготовки документации по направлению деятельности отдела</w:t>
            </w:r>
          </w:p>
        </w:tc>
        <w:tc>
          <w:tcPr>
            <w:tcW w:w="1701" w:type="dxa"/>
            <w:vMerge w:val="restart"/>
          </w:tcPr>
          <w:p w:rsidR="00480428" w:rsidRPr="00D60B3A" w:rsidRDefault="00480428" w:rsidP="00480428">
            <w:pPr>
              <w:pStyle w:val="ConsPlusNormal"/>
              <w:rPr>
                <w:sz w:val="24"/>
                <w:szCs w:val="24"/>
              </w:rPr>
            </w:pPr>
            <w:r w:rsidRPr="00D60B3A">
              <w:rPr>
                <w:sz w:val="24"/>
                <w:szCs w:val="24"/>
              </w:rPr>
              <w:t>подготовка информационных справок, сбор и систематизация данных, информации и анализ результатов оказания услуг исполнителями</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 заместителя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15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4 - 5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 xml:space="preserve">Соблюдение требований </w:t>
            </w:r>
            <w:r w:rsidRPr="00D60B3A">
              <w:rPr>
                <w:sz w:val="24"/>
                <w:szCs w:val="24"/>
              </w:rPr>
              <w:lastRenderedPageBreak/>
              <w:t>законодательства Российской Федерации</w:t>
            </w:r>
          </w:p>
        </w:tc>
        <w:tc>
          <w:tcPr>
            <w:tcW w:w="1701" w:type="dxa"/>
          </w:tcPr>
          <w:p w:rsidR="00480428" w:rsidRPr="00D60B3A" w:rsidRDefault="00480428" w:rsidP="00480428">
            <w:pPr>
              <w:pStyle w:val="ConsPlusNormal"/>
              <w:rPr>
                <w:sz w:val="24"/>
                <w:szCs w:val="24"/>
              </w:rPr>
            </w:pPr>
            <w:r w:rsidRPr="00D60B3A">
              <w:rPr>
                <w:sz w:val="24"/>
                <w:szCs w:val="24"/>
              </w:rPr>
              <w:lastRenderedPageBreak/>
              <w:t xml:space="preserve">Отсутствие обоснованных </w:t>
            </w:r>
            <w:r w:rsidRPr="00D60B3A">
              <w:rPr>
                <w:sz w:val="24"/>
                <w:szCs w:val="24"/>
              </w:rPr>
              <w:lastRenderedPageBreak/>
              <w:t>замечаний начальника отдела, заместителя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lastRenderedPageBreak/>
              <w:t>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D60B3A" w:rsidRDefault="00480428" w:rsidP="00480428">
            <w:pPr>
              <w:pStyle w:val="ConsPlusNormal"/>
              <w:rPr>
                <w:sz w:val="24"/>
                <w:szCs w:val="24"/>
              </w:rPr>
            </w:pPr>
            <w:r w:rsidRPr="00D60B3A">
              <w:rPr>
                <w:sz w:val="24"/>
                <w:szCs w:val="24"/>
              </w:rPr>
              <w:t>Участие в разработке локальных актов учреждения и проектов правовых актов органов местного самоуправления муниципального образования город Норильск</w:t>
            </w:r>
          </w:p>
        </w:tc>
        <w:tc>
          <w:tcPr>
            <w:tcW w:w="1701" w:type="dxa"/>
          </w:tcPr>
          <w:p w:rsidR="00480428" w:rsidRPr="00D60B3A" w:rsidRDefault="00480428" w:rsidP="00480428">
            <w:pPr>
              <w:pStyle w:val="ConsPlusNormal"/>
              <w:rPr>
                <w:sz w:val="24"/>
                <w:szCs w:val="24"/>
              </w:rPr>
            </w:pPr>
            <w:r w:rsidRPr="00D60B3A">
              <w:rPr>
                <w:sz w:val="24"/>
                <w:szCs w:val="24"/>
              </w:rPr>
              <w:t>Разработка документов в соответствии с законодательством Российской Федерации</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 заместителя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480428" w:rsidRDefault="00480428" w:rsidP="00480428">
            <w:pPr>
              <w:pStyle w:val="ConsPlusNormal"/>
              <w:rPr>
                <w:sz w:val="24"/>
                <w:szCs w:val="24"/>
              </w:rPr>
            </w:pPr>
            <w:r w:rsidRPr="00480428">
              <w:rPr>
                <w:sz w:val="24"/>
                <w:szCs w:val="24"/>
              </w:rPr>
              <w:t>Инициативность, профессионализм при выполнении заданий и поручений</w:t>
            </w:r>
          </w:p>
        </w:tc>
        <w:tc>
          <w:tcPr>
            <w:tcW w:w="1701" w:type="dxa"/>
          </w:tcPr>
          <w:p w:rsidR="00480428" w:rsidRPr="00480428" w:rsidRDefault="00480428" w:rsidP="00480428">
            <w:pPr>
              <w:pStyle w:val="ConsPlusNormal"/>
              <w:jc w:val="center"/>
              <w:rPr>
                <w:sz w:val="24"/>
                <w:szCs w:val="24"/>
              </w:rPr>
            </w:pPr>
            <w:r w:rsidRPr="00480428">
              <w:rPr>
                <w:sz w:val="24"/>
                <w:szCs w:val="24"/>
              </w:rPr>
              <w:t>-</w:t>
            </w:r>
          </w:p>
        </w:tc>
        <w:tc>
          <w:tcPr>
            <w:tcW w:w="1701" w:type="dxa"/>
          </w:tcPr>
          <w:p w:rsidR="00480428" w:rsidRPr="00480428" w:rsidRDefault="00480428" w:rsidP="00480428">
            <w:pPr>
              <w:pStyle w:val="ConsPlusNormal"/>
              <w:rPr>
                <w:sz w:val="24"/>
                <w:szCs w:val="24"/>
              </w:rPr>
            </w:pPr>
            <w:r w:rsidRPr="00480428">
              <w:rPr>
                <w:sz w:val="24"/>
                <w:szCs w:val="24"/>
              </w:rPr>
              <w:t>Отсутствие обоснованных замечаний начальника отдела, заместителя начальника отдела</w:t>
            </w:r>
          </w:p>
        </w:tc>
        <w:tc>
          <w:tcPr>
            <w:tcW w:w="1417" w:type="dxa"/>
          </w:tcPr>
          <w:p w:rsidR="00480428" w:rsidRPr="00480428" w:rsidRDefault="00480428" w:rsidP="00480428">
            <w:pPr>
              <w:pStyle w:val="ConsPlusNormal"/>
              <w:jc w:val="center"/>
              <w:rPr>
                <w:sz w:val="24"/>
                <w:szCs w:val="24"/>
              </w:rPr>
            </w:pPr>
            <w:r w:rsidRPr="00480428">
              <w:rPr>
                <w:sz w:val="24"/>
                <w:szCs w:val="24"/>
              </w:rPr>
              <w:t>10</w:t>
            </w:r>
          </w:p>
        </w:tc>
      </w:tr>
      <w:tr w:rsidR="00480428" w:rsidTr="00480428">
        <w:tc>
          <w:tcPr>
            <w:tcW w:w="1560" w:type="dxa"/>
            <w:vMerge w:val="restart"/>
          </w:tcPr>
          <w:p w:rsidR="00480428" w:rsidRPr="00D60B3A" w:rsidRDefault="00480428" w:rsidP="00480428">
            <w:pPr>
              <w:pStyle w:val="ConsPlusNormal"/>
              <w:rPr>
                <w:sz w:val="24"/>
                <w:szCs w:val="24"/>
              </w:rPr>
            </w:pPr>
            <w:r w:rsidRPr="00D60B3A">
              <w:rPr>
                <w:sz w:val="24"/>
                <w:szCs w:val="24"/>
              </w:rPr>
              <w:t>Ведущий специалист</w:t>
            </w:r>
          </w:p>
        </w:tc>
        <w:tc>
          <w:tcPr>
            <w:tcW w:w="3544" w:type="dxa"/>
            <w:vMerge w:val="restart"/>
          </w:tcPr>
          <w:p w:rsidR="00480428" w:rsidRPr="00D60B3A" w:rsidRDefault="00480428" w:rsidP="00480428">
            <w:pPr>
              <w:pStyle w:val="ConsPlusNormal"/>
              <w:rPr>
                <w:sz w:val="24"/>
                <w:szCs w:val="24"/>
              </w:rPr>
            </w:pPr>
            <w:r w:rsidRPr="00D60B3A">
              <w:rPr>
                <w:sz w:val="24"/>
                <w:szCs w:val="24"/>
              </w:rPr>
              <w:t>Знание и правильное применение при выполнении должностных обязанностей, соответствующих нормативных правовых актов</w:t>
            </w:r>
          </w:p>
        </w:tc>
        <w:tc>
          <w:tcPr>
            <w:tcW w:w="1701" w:type="dxa"/>
            <w:vMerge w:val="restart"/>
          </w:tcPr>
          <w:p w:rsidR="00480428" w:rsidRPr="00D60B3A" w:rsidRDefault="00480428" w:rsidP="00480428">
            <w:pPr>
              <w:pStyle w:val="ConsPlusNormal"/>
              <w:rPr>
                <w:sz w:val="24"/>
                <w:szCs w:val="24"/>
              </w:rPr>
            </w:pPr>
            <w:r w:rsidRPr="00D60B3A">
              <w:rPr>
                <w:sz w:val="24"/>
                <w:szCs w:val="24"/>
              </w:rPr>
              <w:t>Обоснованные замечания, зафиксированные контрольно-надзорными органами, учредителем</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15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4 - 5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более 5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3</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Соблюдение безопасных условий работы, выполнение требований охраны труда, техники безопасности, пожарной безопасности</w:t>
            </w:r>
          </w:p>
        </w:tc>
        <w:tc>
          <w:tcPr>
            <w:tcW w:w="1701" w:type="dxa"/>
            <w:vMerge w:val="restart"/>
          </w:tcPr>
          <w:p w:rsidR="00480428" w:rsidRPr="00D60B3A" w:rsidRDefault="00480428" w:rsidP="00480428">
            <w:pPr>
              <w:pStyle w:val="ConsPlusNormal"/>
              <w:rPr>
                <w:sz w:val="24"/>
                <w:szCs w:val="24"/>
              </w:rPr>
            </w:pPr>
            <w:r w:rsidRPr="00D60B3A">
              <w:rPr>
                <w:sz w:val="24"/>
                <w:szCs w:val="24"/>
              </w:rPr>
              <w:t>Обоснованные зафиксированные замечания директора учреждения, заместителя директора учреждения, начальника отдела</w:t>
            </w:r>
          </w:p>
        </w:tc>
        <w:tc>
          <w:tcPr>
            <w:tcW w:w="1701" w:type="dxa"/>
          </w:tcPr>
          <w:p w:rsidR="00480428" w:rsidRPr="00D60B3A" w:rsidRDefault="00480428" w:rsidP="00480428">
            <w:pPr>
              <w:pStyle w:val="ConsPlusNormal"/>
              <w:rPr>
                <w:sz w:val="24"/>
                <w:szCs w:val="24"/>
              </w:rPr>
            </w:pPr>
            <w:r w:rsidRPr="00D60B3A">
              <w:rPr>
                <w:sz w:val="24"/>
                <w:szCs w:val="24"/>
              </w:rPr>
              <w:t>Отсутствие нарушений правил и норм охраны труда, техники безопасности, пожарной безопасности</w:t>
            </w:r>
          </w:p>
        </w:tc>
        <w:tc>
          <w:tcPr>
            <w:tcW w:w="1417" w:type="dxa"/>
          </w:tcPr>
          <w:p w:rsidR="00480428" w:rsidRPr="00D60B3A" w:rsidRDefault="00480428" w:rsidP="00480428">
            <w:pPr>
              <w:pStyle w:val="ConsPlusNormal"/>
              <w:jc w:val="center"/>
              <w:rPr>
                <w:sz w:val="24"/>
                <w:szCs w:val="24"/>
              </w:rPr>
            </w:pPr>
            <w:r w:rsidRPr="00D60B3A">
              <w:rPr>
                <w:sz w:val="24"/>
                <w:szCs w:val="24"/>
              </w:rPr>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val="restart"/>
          </w:tcPr>
          <w:p w:rsidR="00480428" w:rsidRPr="00D60B3A" w:rsidRDefault="00480428" w:rsidP="00480428">
            <w:pPr>
              <w:pStyle w:val="ConsPlusNormal"/>
              <w:rPr>
                <w:sz w:val="24"/>
                <w:szCs w:val="24"/>
              </w:rPr>
            </w:pPr>
            <w:r w:rsidRPr="00D60B3A">
              <w:rPr>
                <w:sz w:val="24"/>
                <w:szCs w:val="24"/>
              </w:rPr>
              <w:t xml:space="preserve">Обеспечение качественной подготовки документации по </w:t>
            </w:r>
            <w:r w:rsidRPr="00D60B3A">
              <w:rPr>
                <w:sz w:val="24"/>
                <w:szCs w:val="24"/>
              </w:rPr>
              <w:lastRenderedPageBreak/>
              <w:t>направлению деятельности отдела</w:t>
            </w:r>
          </w:p>
        </w:tc>
        <w:tc>
          <w:tcPr>
            <w:tcW w:w="1701" w:type="dxa"/>
            <w:vMerge w:val="restart"/>
          </w:tcPr>
          <w:p w:rsidR="00480428" w:rsidRPr="00D60B3A" w:rsidRDefault="00480428" w:rsidP="00480428">
            <w:pPr>
              <w:pStyle w:val="ConsPlusNormal"/>
              <w:rPr>
                <w:sz w:val="24"/>
                <w:szCs w:val="24"/>
              </w:rPr>
            </w:pPr>
            <w:r w:rsidRPr="00D60B3A">
              <w:rPr>
                <w:sz w:val="24"/>
                <w:szCs w:val="24"/>
              </w:rPr>
              <w:lastRenderedPageBreak/>
              <w:t>подготовка информационн</w:t>
            </w:r>
            <w:r w:rsidRPr="00D60B3A">
              <w:rPr>
                <w:sz w:val="24"/>
                <w:szCs w:val="24"/>
              </w:rPr>
              <w:lastRenderedPageBreak/>
              <w:t>ых справок, сбор и систематизация данных, информации и анализ результатов оказания услуг исполнителями</w:t>
            </w:r>
          </w:p>
        </w:tc>
        <w:tc>
          <w:tcPr>
            <w:tcW w:w="1701" w:type="dxa"/>
          </w:tcPr>
          <w:p w:rsidR="00480428" w:rsidRPr="00D60B3A" w:rsidRDefault="00480428" w:rsidP="00480428">
            <w:pPr>
              <w:pStyle w:val="ConsPlusNormal"/>
              <w:rPr>
                <w:sz w:val="24"/>
                <w:szCs w:val="24"/>
              </w:rPr>
            </w:pPr>
            <w:r w:rsidRPr="00D60B3A">
              <w:rPr>
                <w:sz w:val="24"/>
                <w:szCs w:val="24"/>
              </w:rPr>
              <w:lastRenderedPageBreak/>
              <w:t xml:space="preserve">Отсутствие обоснованных </w:t>
            </w:r>
            <w:r w:rsidRPr="00D60B3A">
              <w:rPr>
                <w:sz w:val="24"/>
                <w:szCs w:val="24"/>
              </w:rPr>
              <w:lastRenderedPageBreak/>
              <w:t>замечаний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lastRenderedPageBreak/>
              <w:t>10</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1 - 3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Наличие более 3 замечаний</w:t>
            </w:r>
          </w:p>
        </w:tc>
        <w:tc>
          <w:tcPr>
            <w:tcW w:w="1417" w:type="dxa"/>
          </w:tcPr>
          <w:p w:rsidR="00480428" w:rsidRPr="00D60B3A" w:rsidRDefault="00480428" w:rsidP="00480428">
            <w:pPr>
              <w:pStyle w:val="ConsPlusNormal"/>
              <w:jc w:val="center"/>
              <w:rPr>
                <w:sz w:val="24"/>
                <w:szCs w:val="24"/>
              </w:rPr>
            </w:pPr>
            <w:r w:rsidRPr="00D60B3A">
              <w:rPr>
                <w:sz w:val="24"/>
                <w:szCs w:val="24"/>
              </w:rPr>
              <w:t>3</w:t>
            </w:r>
          </w:p>
        </w:tc>
      </w:tr>
      <w:tr w:rsidR="00480428" w:rsidTr="00480428">
        <w:tc>
          <w:tcPr>
            <w:tcW w:w="1560" w:type="dxa"/>
            <w:vMerge/>
          </w:tcPr>
          <w:p w:rsidR="00480428" w:rsidRPr="00D60B3A" w:rsidRDefault="00480428" w:rsidP="00480428">
            <w:pPr>
              <w:rPr>
                <w:sz w:val="24"/>
                <w:szCs w:val="24"/>
              </w:rPr>
            </w:pPr>
          </w:p>
        </w:tc>
        <w:tc>
          <w:tcPr>
            <w:tcW w:w="3544" w:type="dxa"/>
            <w:vMerge/>
          </w:tcPr>
          <w:p w:rsidR="00480428" w:rsidRPr="00D60B3A" w:rsidRDefault="00480428" w:rsidP="00480428">
            <w:pPr>
              <w:rPr>
                <w:sz w:val="24"/>
                <w:szCs w:val="24"/>
              </w:rPr>
            </w:pPr>
          </w:p>
        </w:tc>
        <w:tc>
          <w:tcPr>
            <w:tcW w:w="1701" w:type="dxa"/>
          </w:tcPr>
          <w:p w:rsidR="00480428" w:rsidRPr="00D60B3A" w:rsidRDefault="00480428" w:rsidP="00480428">
            <w:pPr>
              <w:pStyle w:val="ConsPlusNormal"/>
              <w:rPr>
                <w:sz w:val="24"/>
                <w:szCs w:val="24"/>
              </w:rPr>
            </w:pPr>
            <w:r w:rsidRPr="00D60B3A">
              <w:rPr>
                <w:sz w:val="24"/>
                <w:szCs w:val="24"/>
              </w:rPr>
              <w:t>Соблюдение требований законодательства Российской Федерации</w:t>
            </w:r>
          </w:p>
        </w:tc>
        <w:tc>
          <w:tcPr>
            <w:tcW w:w="1701" w:type="dxa"/>
          </w:tcPr>
          <w:p w:rsidR="00480428" w:rsidRPr="00D60B3A" w:rsidRDefault="00480428" w:rsidP="00480428">
            <w:pPr>
              <w:pStyle w:val="ConsPlusNormal"/>
              <w:rPr>
                <w:sz w:val="24"/>
                <w:szCs w:val="24"/>
              </w:rPr>
            </w:pPr>
            <w:r w:rsidRPr="00D60B3A">
              <w:rPr>
                <w:sz w:val="24"/>
                <w:szCs w:val="24"/>
              </w:rPr>
              <w:t>Отсутствие обоснованных замечаний начальника отдела, заместителя начальника отдела</w:t>
            </w:r>
          </w:p>
        </w:tc>
        <w:tc>
          <w:tcPr>
            <w:tcW w:w="1417" w:type="dxa"/>
          </w:tcPr>
          <w:p w:rsidR="00480428" w:rsidRPr="00D60B3A" w:rsidRDefault="00480428" w:rsidP="00480428">
            <w:pPr>
              <w:pStyle w:val="ConsPlusNormal"/>
              <w:jc w:val="center"/>
              <w:rPr>
                <w:sz w:val="24"/>
                <w:szCs w:val="24"/>
              </w:rPr>
            </w:pPr>
            <w:r w:rsidRPr="00D60B3A">
              <w:rPr>
                <w:sz w:val="24"/>
                <w:szCs w:val="24"/>
              </w:rPr>
              <w:t>5</w:t>
            </w:r>
          </w:p>
        </w:tc>
      </w:tr>
      <w:tr w:rsidR="00480428" w:rsidTr="00480428">
        <w:tc>
          <w:tcPr>
            <w:tcW w:w="1560" w:type="dxa"/>
            <w:vMerge/>
          </w:tcPr>
          <w:p w:rsidR="00480428" w:rsidRPr="00D60B3A" w:rsidRDefault="00480428" w:rsidP="00480428">
            <w:pPr>
              <w:rPr>
                <w:sz w:val="24"/>
                <w:szCs w:val="24"/>
              </w:rPr>
            </w:pPr>
          </w:p>
        </w:tc>
        <w:tc>
          <w:tcPr>
            <w:tcW w:w="3544" w:type="dxa"/>
          </w:tcPr>
          <w:p w:rsidR="00480428" w:rsidRPr="00480428" w:rsidRDefault="00480428" w:rsidP="00480428">
            <w:pPr>
              <w:pStyle w:val="ConsPlusNormal"/>
              <w:rPr>
                <w:sz w:val="24"/>
                <w:szCs w:val="24"/>
              </w:rPr>
            </w:pPr>
            <w:r w:rsidRPr="00480428">
              <w:rPr>
                <w:sz w:val="24"/>
                <w:szCs w:val="24"/>
              </w:rPr>
              <w:t>Инициативность, профессионализм при выполнении заданий и поручений</w:t>
            </w:r>
          </w:p>
        </w:tc>
        <w:tc>
          <w:tcPr>
            <w:tcW w:w="1701" w:type="dxa"/>
          </w:tcPr>
          <w:p w:rsidR="00480428" w:rsidRPr="00480428" w:rsidRDefault="00480428" w:rsidP="00480428">
            <w:pPr>
              <w:pStyle w:val="ConsPlusNormal"/>
              <w:jc w:val="center"/>
              <w:rPr>
                <w:sz w:val="24"/>
                <w:szCs w:val="24"/>
              </w:rPr>
            </w:pPr>
            <w:r w:rsidRPr="00480428">
              <w:rPr>
                <w:sz w:val="24"/>
                <w:szCs w:val="24"/>
              </w:rPr>
              <w:t>-</w:t>
            </w:r>
          </w:p>
        </w:tc>
        <w:tc>
          <w:tcPr>
            <w:tcW w:w="1701" w:type="dxa"/>
          </w:tcPr>
          <w:p w:rsidR="00480428" w:rsidRPr="00480428" w:rsidRDefault="00480428" w:rsidP="00480428">
            <w:pPr>
              <w:pStyle w:val="ConsPlusNormal"/>
              <w:rPr>
                <w:sz w:val="24"/>
                <w:szCs w:val="24"/>
              </w:rPr>
            </w:pPr>
            <w:r w:rsidRPr="00480428">
              <w:rPr>
                <w:sz w:val="24"/>
                <w:szCs w:val="24"/>
              </w:rPr>
              <w:t>Отсутствие обоснованных замечаний начальника отдела, заместителя начальника отдела</w:t>
            </w:r>
          </w:p>
        </w:tc>
        <w:tc>
          <w:tcPr>
            <w:tcW w:w="1417" w:type="dxa"/>
          </w:tcPr>
          <w:p w:rsidR="00480428" w:rsidRPr="00480428" w:rsidRDefault="00480428" w:rsidP="00480428">
            <w:pPr>
              <w:pStyle w:val="ConsPlusNormal"/>
              <w:jc w:val="center"/>
              <w:rPr>
                <w:sz w:val="24"/>
                <w:szCs w:val="24"/>
              </w:rPr>
            </w:pPr>
            <w:r w:rsidRPr="00480428">
              <w:rPr>
                <w:sz w:val="24"/>
                <w:szCs w:val="24"/>
              </w:rPr>
              <w:t>5</w:t>
            </w:r>
          </w:p>
        </w:tc>
      </w:tr>
    </w:tbl>
    <w:p w:rsidR="00480428" w:rsidRDefault="00480428" w:rsidP="00630AC4">
      <w:pPr>
        <w:ind w:firstLine="0"/>
        <w:jc w:val="center"/>
        <w:rPr>
          <w:b/>
        </w:rPr>
      </w:pPr>
    </w:p>
    <w:p w:rsidR="00D60B3A" w:rsidRDefault="00D60B3A" w:rsidP="00630AC4">
      <w:pPr>
        <w:ind w:firstLine="0"/>
        <w:jc w:val="center"/>
        <w:rPr>
          <w:b/>
        </w:rPr>
      </w:pPr>
    </w:p>
    <w:p w:rsidR="00D60B3A" w:rsidRPr="00D75B57" w:rsidRDefault="00D60B3A" w:rsidP="00630AC4">
      <w:pPr>
        <w:ind w:firstLine="0"/>
        <w:jc w:val="center"/>
        <w:rPr>
          <w:b/>
        </w:rPr>
      </w:pPr>
    </w:p>
    <w:p w:rsidR="00124450" w:rsidRPr="00D75B57" w:rsidRDefault="00124450"/>
    <w:p w:rsidR="00124450" w:rsidRDefault="00124450"/>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D60B3A" w:rsidRDefault="00D60B3A"/>
    <w:p w:rsidR="00480428" w:rsidRDefault="00480428"/>
    <w:p w:rsidR="00D60B3A" w:rsidRDefault="00D60B3A" w:rsidP="00D60B3A">
      <w:pPr>
        <w:pStyle w:val="ConsPlusNormal"/>
        <w:jc w:val="right"/>
        <w:outlineLvl w:val="1"/>
      </w:pPr>
      <w:r>
        <w:lastRenderedPageBreak/>
        <w:t>Приложение 2</w:t>
      </w:r>
    </w:p>
    <w:p w:rsidR="00D60B3A" w:rsidRDefault="00D60B3A" w:rsidP="00D60B3A">
      <w:pPr>
        <w:pStyle w:val="ConsPlusNormal"/>
        <w:jc w:val="right"/>
      </w:pPr>
      <w:r>
        <w:t xml:space="preserve">к Примерному положению об оплате </w:t>
      </w:r>
    </w:p>
    <w:p w:rsidR="00D60B3A" w:rsidRDefault="00D60B3A" w:rsidP="00D60B3A">
      <w:pPr>
        <w:pStyle w:val="ConsPlusNormal"/>
        <w:jc w:val="right"/>
      </w:pPr>
      <w:r>
        <w:t xml:space="preserve">труда работников муниципального </w:t>
      </w:r>
    </w:p>
    <w:p w:rsidR="00D60B3A" w:rsidRDefault="00D60B3A" w:rsidP="00D60B3A">
      <w:pPr>
        <w:pStyle w:val="ConsPlusNormal"/>
        <w:jc w:val="right"/>
      </w:pPr>
      <w:r>
        <w:t>казенного учреждения «Управление экологии»,</w:t>
      </w:r>
    </w:p>
    <w:p w:rsidR="00D60B3A" w:rsidRDefault="00D60B3A" w:rsidP="00D60B3A">
      <w:pPr>
        <w:pStyle w:val="ConsPlusNormal"/>
        <w:jc w:val="right"/>
      </w:pPr>
      <w:r>
        <w:t xml:space="preserve">утвержденному </w:t>
      </w:r>
      <w:r w:rsidR="00351826">
        <w:t>п</w:t>
      </w:r>
      <w:r>
        <w:t>остановлением</w:t>
      </w:r>
    </w:p>
    <w:p w:rsidR="00D60B3A" w:rsidRDefault="00D60B3A" w:rsidP="00D60B3A">
      <w:pPr>
        <w:pStyle w:val="ConsPlusNormal"/>
        <w:jc w:val="right"/>
      </w:pPr>
      <w:r>
        <w:t>Администрации города Норильска</w:t>
      </w:r>
    </w:p>
    <w:p w:rsidR="00D60B3A" w:rsidRDefault="00D31042" w:rsidP="00D60B3A">
      <w:pPr>
        <w:pStyle w:val="ConsPlusNormal"/>
        <w:jc w:val="right"/>
      </w:pPr>
      <w:r w:rsidRPr="00D75B57">
        <w:t xml:space="preserve">от </w:t>
      </w:r>
      <w:r>
        <w:t>04.08.2021</w:t>
      </w:r>
      <w:r w:rsidRPr="00D75B57">
        <w:t xml:space="preserve"> № </w:t>
      </w:r>
      <w:r>
        <w:t>395</w:t>
      </w:r>
    </w:p>
    <w:p w:rsidR="00D60B3A" w:rsidRDefault="00D60B3A" w:rsidP="00D60B3A">
      <w:pPr>
        <w:ind w:firstLine="0"/>
      </w:pPr>
    </w:p>
    <w:p w:rsidR="00D60B3A" w:rsidRDefault="00D60B3A" w:rsidP="00D60B3A">
      <w:pPr>
        <w:pStyle w:val="ConsPlusTitle"/>
        <w:jc w:val="center"/>
      </w:pPr>
      <w:r>
        <w:t>КРИТЕРИИ</w:t>
      </w:r>
    </w:p>
    <w:p w:rsidR="00D60B3A" w:rsidRDefault="00D60B3A" w:rsidP="00D60B3A">
      <w:pPr>
        <w:pStyle w:val="ConsPlusTitle"/>
        <w:jc w:val="center"/>
      </w:pPr>
      <w:r>
        <w:t>ОЦЕНКИ РЕЗУЛЬТАТИВНОСТИ И КАЧЕСТВА ТРУДА ДЛЯ УСТАНОВЛЕНИЯ ЕЖЕМЕСЯЧНЫХ ВЫПЛАТ ЗА ИНТЕНСИВНОСТЬ И ВЫСОКИЕ РЕЗУЛЬТАТЫ РАБОТНИКАМ МУНИЦИПАЛЬНОГО КАЗЕННОГО УЧРЕЖДЕНИЯ «УПРАВЛЕНИЕ ЭКОЛОГИИ»</w:t>
      </w:r>
    </w:p>
    <w:p w:rsidR="00D60B3A" w:rsidRDefault="00D60B3A" w:rsidP="00D60B3A">
      <w:pPr>
        <w:pStyle w:val="ConsPlusNormal"/>
        <w:jc w:val="both"/>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4"/>
        <w:gridCol w:w="2869"/>
        <w:gridCol w:w="1999"/>
        <w:gridCol w:w="1714"/>
        <w:gridCol w:w="1339"/>
      </w:tblGrid>
      <w:tr w:rsidR="00D60B3A" w:rsidTr="00AE377F">
        <w:tc>
          <w:tcPr>
            <w:tcW w:w="1534" w:type="dxa"/>
          </w:tcPr>
          <w:p w:rsidR="00D60B3A" w:rsidRPr="00AE377F" w:rsidRDefault="00D60B3A" w:rsidP="00D60B3A">
            <w:pPr>
              <w:pStyle w:val="ConsPlusNormal"/>
              <w:jc w:val="center"/>
              <w:rPr>
                <w:sz w:val="24"/>
                <w:szCs w:val="24"/>
              </w:rPr>
            </w:pPr>
            <w:r w:rsidRPr="00AE377F">
              <w:rPr>
                <w:sz w:val="24"/>
                <w:szCs w:val="24"/>
              </w:rPr>
              <w:t>Должности</w:t>
            </w:r>
          </w:p>
        </w:tc>
        <w:tc>
          <w:tcPr>
            <w:tcW w:w="2869" w:type="dxa"/>
          </w:tcPr>
          <w:p w:rsidR="00D60B3A" w:rsidRPr="00AE377F" w:rsidRDefault="00D60B3A" w:rsidP="00D60B3A">
            <w:pPr>
              <w:pStyle w:val="ConsPlusNormal"/>
              <w:jc w:val="center"/>
              <w:rPr>
                <w:sz w:val="24"/>
                <w:szCs w:val="24"/>
              </w:rPr>
            </w:pPr>
            <w:r w:rsidRPr="00AE377F">
              <w:rPr>
                <w:sz w:val="24"/>
                <w:szCs w:val="24"/>
              </w:rPr>
              <w:t>Критерии оценки результативности и качества труда</w:t>
            </w:r>
          </w:p>
        </w:tc>
        <w:tc>
          <w:tcPr>
            <w:tcW w:w="1999" w:type="dxa"/>
          </w:tcPr>
          <w:p w:rsidR="00D60B3A" w:rsidRPr="00AE377F" w:rsidRDefault="00D60B3A" w:rsidP="00D60B3A">
            <w:pPr>
              <w:pStyle w:val="ConsPlusNormal"/>
              <w:jc w:val="center"/>
              <w:rPr>
                <w:sz w:val="24"/>
                <w:szCs w:val="24"/>
              </w:rPr>
            </w:pPr>
            <w:r w:rsidRPr="00AE377F">
              <w:rPr>
                <w:sz w:val="24"/>
                <w:szCs w:val="24"/>
              </w:rPr>
              <w:t>Условия (индикатор)</w:t>
            </w:r>
          </w:p>
        </w:tc>
        <w:tc>
          <w:tcPr>
            <w:tcW w:w="1714" w:type="dxa"/>
          </w:tcPr>
          <w:p w:rsidR="00D60B3A" w:rsidRPr="00AE377F" w:rsidRDefault="00D60B3A" w:rsidP="00D60B3A">
            <w:pPr>
              <w:pStyle w:val="ConsPlusNormal"/>
              <w:jc w:val="center"/>
              <w:rPr>
                <w:sz w:val="24"/>
                <w:szCs w:val="24"/>
              </w:rPr>
            </w:pPr>
            <w:r w:rsidRPr="00AE377F">
              <w:rPr>
                <w:sz w:val="24"/>
                <w:szCs w:val="24"/>
              </w:rPr>
              <w:t>Значение индикатора</w:t>
            </w:r>
          </w:p>
        </w:tc>
        <w:tc>
          <w:tcPr>
            <w:tcW w:w="1339" w:type="dxa"/>
          </w:tcPr>
          <w:p w:rsidR="00D60B3A" w:rsidRPr="00AE377F" w:rsidRDefault="00D60B3A" w:rsidP="00D60B3A">
            <w:pPr>
              <w:pStyle w:val="ConsPlusNormal"/>
              <w:jc w:val="center"/>
              <w:rPr>
                <w:sz w:val="24"/>
                <w:szCs w:val="24"/>
              </w:rPr>
            </w:pPr>
            <w:r w:rsidRPr="00AE377F">
              <w:rPr>
                <w:sz w:val="24"/>
                <w:szCs w:val="24"/>
              </w:rPr>
              <w:t>Количество баллов</w:t>
            </w:r>
          </w:p>
        </w:tc>
      </w:tr>
      <w:tr w:rsidR="00D60B3A" w:rsidTr="00AE377F">
        <w:tc>
          <w:tcPr>
            <w:tcW w:w="1534" w:type="dxa"/>
            <w:vMerge w:val="restart"/>
          </w:tcPr>
          <w:p w:rsidR="00D60B3A" w:rsidRPr="00AE377F" w:rsidRDefault="00D60B3A" w:rsidP="00D60B3A">
            <w:pPr>
              <w:pStyle w:val="ConsPlusNormal"/>
              <w:rPr>
                <w:sz w:val="24"/>
                <w:szCs w:val="24"/>
              </w:rPr>
            </w:pPr>
            <w:r w:rsidRPr="00AE377F">
              <w:rPr>
                <w:sz w:val="24"/>
                <w:szCs w:val="24"/>
              </w:rPr>
              <w:t>Начальник отдела</w:t>
            </w:r>
          </w:p>
        </w:tc>
        <w:tc>
          <w:tcPr>
            <w:tcW w:w="2869" w:type="dxa"/>
            <w:vMerge w:val="restart"/>
          </w:tcPr>
          <w:p w:rsidR="00D60B3A" w:rsidRPr="00AE377F" w:rsidRDefault="00D60B3A" w:rsidP="00D60B3A">
            <w:pPr>
              <w:pStyle w:val="ConsPlusNormal"/>
              <w:rPr>
                <w:sz w:val="24"/>
                <w:szCs w:val="24"/>
              </w:rPr>
            </w:pPr>
            <w:r w:rsidRPr="00AE377F">
              <w:rPr>
                <w:sz w:val="24"/>
                <w:szCs w:val="24"/>
              </w:rPr>
              <w:t>Обеспечение эффективной деятельности отдела</w:t>
            </w:r>
          </w:p>
        </w:tc>
        <w:tc>
          <w:tcPr>
            <w:tcW w:w="1999" w:type="dxa"/>
            <w:vMerge w:val="restart"/>
          </w:tcPr>
          <w:p w:rsidR="00D60B3A" w:rsidRPr="00AE377F" w:rsidRDefault="00D60B3A" w:rsidP="00D60B3A">
            <w:pPr>
              <w:pStyle w:val="ConsPlusNormal"/>
              <w:rPr>
                <w:sz w:val="24"/>
                <w:szCs w:val="24"/>
              </w:rPr>
            </w:pPr>
            <w:r w:rsidRPr="00AE377F">
              <w:rPr>
                <w:sz w:val="24"/>
                <w:szCs w:val="24"/>
              </w:rPr>
              <w:t>Своевременность, полнота и качество реализации задач в соответствии с Положением об отделе</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директора, заместителей директора</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4 - 5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vMerge w:val="restart"/>
          </w:tcPr>
          <w:p w:rsidR="00D60B3A" w:rsidRPr="00AE377F" w:rsidRDefault="00D60B3A" w:rsidP="00D60B3A">
            <w:pPr>
              <w:pStyle w:val="ConsPlusNormal"/>
              <w:rPr>
                <w:sz w:val="24"/>
                <w:szCs w:val="24"/>
              </w:rPr>
            </w:pPr>
            <w:r w:rsidRPr="00AE377F">
              <w:rPr>
                <w:sz w:val="24"/>
                <w:szCs w:val="24"/>
              </w:rPr>
              <w:t>Участие в отработке документов</w:t>
            </w:r>
          </w:p>
        </w:tc>
        <w:tc>
          <w:tcPr>
            <w:tcW w:w="1999" w:type="dxa"/>
            <w:vMerge w:val="restart"/>
          </w:tcPr>
          <w:p w:rsidR="00D60B3A" w:rsidRPr="00AE377F" w:rsidRDefault="00D60B3A" w:rsidP="00D60B3A">
            <w:pPr>
              <w:pStyle w:val="ConsPlusNormal"/>
              <w:rPr>
                <w:sz w:val="24"/>
                <w:szCs w:val="24"/>
              </w:rPr>
            </w:pPr>
            <w:r w:rsidRPr="00AE377F">
              <w:rPr>
                <w:sz w:val="24"/>
                <w:szCs w:val="24"/>
              </w:rPr>
              <w:t>Постановка задач подчиненным, а также обеспечение учета и контроля за их исполнением</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директора, заместителей директора</w:t>
            </w:r>
          </w:p>
        </w:tc>
        <w:tc>
          <w:tcPr>
            <w:tcW w:w="1339" w:type="dxa"/>
          </w:tcPr>
          <w:p w:rsidR="00D60B3A" w:rsidRPr="00AE377F" w:rsidRDefault="00D60B3A" w:rsidP="00D60B3A">
            <w:pPr>
              <w:pStyle w:val="ConsPlusNormal"/>
              <w:jc w:val="center"/>
              <w:rPr>
                <w:sz w:val="24"/>
                <w:szCs w:val="24"/>
              </w:rPr>
            </w:pPr>
            <w:r w:rsidRPr="00AE377F">
              <w:rPr>
                <w:sz w:val="24"/>
                <w:szCs w:val="24"/>
              </w:rPr>
              <w:t>20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4 - 5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val="restart"/>
          </w:tcPr>
          <w:p w:rsidR="00D60B3A" w:rsidRPr="00AE377F" w:rsidRDefault="00D60B3A" w:rsidP="00D60B3A">
            <w:pPr>
              <w:pStyle w:val="ConsPlusNormal"/>
              <w:rPr>
                <w:sz w:val="24"/>
                <w:szCs w:val="24"/>
              </w:rPr>
            </w:pPr>
            <w:r w:rsidRPr="00AE377F">
              <w:rPr>
                <w:sz w:val="24"/>
                <w:szCs w:val="24"/>
              </w:rPr>
              <w:t xml:space="preserve">Оперативность исполнения заданий и </w:t>
            </w:r>
            <w:r w:rsidRPr="00AE377F">
              <w:rPr>
                <w:sz w:val="24"/>
                <w:szCs w:val="24"/>
              </w:rPr>
              <w:lastRenderedPageBreak/>
              <w:t>поручений директора и заместителя директора учреждения</w:t>
            </w:r>
          </w:p>
        </w:tc>
        <w:tc>
          <w:tcPr>
            <w:tcW w:w="1999" w:type="dxa"/>
            <w:vMerge w:val="restart"/>
          </w:tcPr>
          <w:p w:rsidR="00D60B3A" w:rsidRPr="00AE377F" w:rsidRDefault="00D60B3A" w:rsidP="00D60B3A">
            <w:pPr>
              <w:pStyle w:val="ConsPlusNormal"/>
              <w:rPr>
                <w:sz w:val="24"/>
                <w:szCs w:val="24"/>
              </w:rPr>
            </w:pPr>
            <w:r w:rsidRPr="00AE377F">
              <w:rPr>
                <w:sz w:val="24"/>
                <w:szCs w:val="24"/>
              </w:rPr>
              <w:lastRenderedPageBreak/>
              <w:t xml:space="preserve">Соблюдение установленных </w:t>
            </w:r>
            <w:r w:rsidRPr="00AE377F">
              <w:rPr>
                <w:sz w:val="24"/>
                <w:szCs w:val="24"/>
              </w:rPr>
              <w:lastRenderedPageBreak/>
              <w:t>сроков</w:t>
            </w:r>
          </w:p>
        </w:tc>
        <w:tc>
          <w:tcPr>
            <w:tcW w:w="1714" w:type="dxa"/>
          </w:tcPr>
          <w:p w:rsidR="00D60B3A" w:rsidRPr="00AE377F" w:rsidRDefault="00D60B3A" w:rsidP="00D60B3A">
            <w:pPr>
              <w:pStyle w:val="ConsPlusNormal"/>
              <w:rPr>
                <w:sz w:val="24"/>
                <w:szCs w:val="24"/>
              </w:rPr>
            </w:pPr>
            <w:r w:rsidRPr="00AE377F">
              <w:rPr>
                <w:sz w:val="24"/>
                <w:szCs w:val="24"/>
              </w:rPr>
              <w:lastRenderedPageBreak/>
              <w:t>Своевременно</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 xml:space="preserve">Наличие 1 - 3 </w:t>
            </w:r>
            <w:r w:rsidRPr="00AE377F">
              <w:rPr>
                <w:sz w:val="24"/>
                <w:szCs w:val="24"/>
              </w:rPr>
              <w:lastRenderedPageBreak/>
              <w:t>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lastRenderedPageBreak/>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tcPr>
          <w:p w:rsidR="00D60B3A" w:rsidRPr="00AE377F" w:rsidRDefault="00D60B3A" w:rsidP="00D60B3A">
            <w:pPr>
              <w:pStyle w:val="ConsPlusNormal"/>
              <w:rPr>
                <w:sz w:val="24"/>
                <w:szCs w:val="24"/>
              </w:rPr>
            </w:pPr>
            <w:r w:rsidRPr="00AE377F">
              <w:rPr>
                <w:sz w:val="24"/>
                <w:szCs w:val="24"/>
              </w:rPr>
              <w:t>досрочное выполнение поручений 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директора, заместителей директора</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val="restart"/>
          </w:tcPr>
          <w:p w:rsidR="00D60B3A" w:rsidRPr="00AE377F" w:rsidRDefault="00D60B3A" w:rsidP="00D60B3A">
            <w:pPr>
              <w:pStyle w:val="ConsPlusNormal"/>
              <w:rPr>
                <w:sz w:val="24"/>
                <w:szCs w:val="24"/>
              </w:rPr>
            </w:pPr>
            <w:r w:rsidRPr="00AE377F">
              <w:rPr>
                <w:sz w:val="24"/>
                <w:szCs w:val="24"/>
              </w:rPr>
              <w:t>Заместитель начальника отдела</w:t>
            </w:r>
          </w:p>
        </w:tc>
        <w:tc>
          <w:tcPr>
            <w:tcW w:w="2869" w:type="dxa"/>
            <w:vMerge w:val="restart"/>
          </w:tcPr>
          <w:p w:rsidR="00D60B3A" w:rsidRPr="00AE377F" w:rsidRDefault="00D60B3A" w:rsidP="00D60B3A">
            <w:pPr>
              <w:pStyle w:val="ConsPlusNormal"/>
              <w:rPr>
                <w:sz w:val="24"/>
                <w:szCs w:val="24"/>
              </w:rPr>
            </w:pPr>
            <w:r w:rsidRPr="00AE377F">
              <w:rPr>
                <w:sz w:val="24"/>
                <w:szCs w:val="24"/>
              </w:rPr>
              <w:t>Оперативность исполнения заданий начальника отдела</w:t>
            </w:r>
          </w:p>
        </w:tc>
        <w:tc>
          <w:tcPr>
            <w:tcW w:w="1999" w:type="dxa"/>
            <w:vMerge w:val="restart"/>
          </w:tcPr>
          <w:p w:rsidR="00D60B3A" w:rsidRPr="00AE377F" w:rsidRDefault="00D60B3A" w:rsidP="00D60B3A">
            <w:pPr>
              <w:pStyle w:val="ConsPlusNormal"/>
              <w:rPr>
                <w:sz w:val="24"/>
                <w:szCs w:val="24"/>
              </w:rPr>
            </w:pPr>
            <w:r w:rsidRPr="00AE377F">
              <w:rPr>
                <w:sz w:val="24"/>
                <w:szCs w:val="24"/>
              </w:rPr>
              <w:t>Соблюдение установленных сроков</w:t>
            </w:r>
          </w:p>
        </w:tc>
        <w:tc>
          <w:tcPr>
            <w:tcW w:w="1714" w:type="dxa"/>
          </w:tcPr>
          <w:p w:rsidR="00D60B3A" w:rsidRPr="00AE377F" w:rsidRDefault="00D60B3A" w:rsidP="00D60B3A">
            <w:pPr>
              <w:pStyle w:val="ConsPlusNormal"/>
              <w:rPr>
                <w:sz w:val="24"/>
                <w:szCs w:val="24"/>
              </w:rPr>
            </w:pPr>
            <w:r w:rsidRPr="00AE377F">
              <w:rPr>
                <w:sz w:val="24"/>
                <w:szCs w:val="24"/>
              </w:rPr>
              <w:t>Своевременно</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tcPr>
          <w:p w:rsidR="00D60B3A" w:rsidRPr="00AE377F" w:rsidRDefault="00D60B3A" w:rsidP="00D60B3A">
            <w:pPr>
              <w:pStyle w:val="ConsPlusNormal"/>
              <w:rPr>
                <w:sz w:val="24"/>
                <w:szCs w:val="24"/>
              </w:rPr>
            </w:pPr>
            <w:r w:rsidRPr="00AE377F">
              <w:rPr>
                <w:sz w:val="24"/>
                <w:szCs w:val="24"/>
              </w:rPr>
              <w:t>досрочное выполнение поручений 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val="restart"/>
          </w:tcPr>
          <w:p w:rsidR="00D60B3A" w:rsidRPr="00AE377F" w:rsidRDefault="00D60B3A" w:rsidP="00D60B3A">
            <w:pPr>
              <w:pStyle w:val="ConsPlusNormal"/>
              <w:rPr>
                <w:sz w:val="24"/>
                <w:szCs w:val="24"/>
              </w:rPr>
            </w:pPr>
            <w:r w:rsidRPr="00AE377F">
              <w:rPr>
                <w:sz w:val="24"/>
                <w:szCs w:val="24"/>
              </w:rPr>
              <w:t>Участие в отработке документов</w:t>
            </w:r>
          </w:p>
        </w:tc>
        <w:tc>
          <w:tcPr>
            <w:tcW w:w="1999" w:type="dxa"/>
            <w:vMerge w:val="restart"/>
          </w:tcPr>
          <w:p w:rsidR="00D60B3A" w:rsidRPr="00AE377F" w:rsidRDefault="00D60B3A" w:rsidP="00D60B3A">
            <w:pPr>
              <w:pStyle w:val="ConsPlusNormal"/>
              <w:rPr>
                <w:sz w:val="24"/>
                <w:szCs w:val="24"/>
              </w:rPr>
            </w:pPr>
            <w:r w:rsidRPr="00AE377F">
              <w:rPr>
                <w:sz w:val="24"/>
                <w:szCs w:val="24"/>
              </w:rPr>
              <w:t>Соблюдение сроков, порядка и условий подготовки, оформления и реализации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4 - 5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val="restart"/>
          </w:tcPr>
          <w:p w:rsidR="00D60B3A" w:rsidRPr="00AE377F" w:rsidRDefault="00D60B3A" w:rsidP="00D60B3A">
            <w:pPr>
              <w:pStyle w:val="ConsPlusNormal"/>
              <w:rPr>
                <w:sz w:val="24"/>
                <w:szCs w:val="24"/>
              </w:rPr>
            </w:pPr>
            <w:r w:rsidRPr="00AE377F">
              <w:rPr>
                <w:sz w:val="24"/>
                <w:szCs w:val="24"/>
              </w:rPr>
              <w:t>Главный специалист</w:t>
            </w:r>
          </w:p>
        </w:tc>
        <w:tc>
          <w:tcPr>
            <w:tcW w:w="2869" w:type="dxa"/>
            <w:vMerge w:val="restart"/>
          </w:tcPr>
          <w:p w:rsidR="00D60B3A" w:rsidRPr="00AE377F" w:rsidRDefault="00D60B3A" w:rsidP="00D60B3A">
            <w:pPr>
              <w:pStyle w:val="ConsPlusNormal"/>
              <w:rPr>
                <w:sz w:val="24"/>
                <w:szCs w:val="24"/>
              </w:rPr>
            </w:pPr>
            <w:r w:rsidRPr="00AE377F">
              <w:rPr>
                <w:sz w:val="24"/>
                <w:szCs w:val="24"/>
              </w:rPr>
              <w:t>Полнота и своевременность обработки, подготовки документов</w:t>
            </w:r>
          </w:p>
        </w:tc>
        <w:tc>
          <w:tcPr>
            <w:tcW w:w="1999" w:type="dxa"/>
            <w:vMerge w:val="restart"/>
          </w:tcPr>
          <w:p w:rsidR="00D60B3A" w:rsidRPr="00AE377F" w:rsidRDefault="00D60B3A" w:rsidP="00D60B3A">
            <w:pPr>
              <w:pStyle w:val="ConsPlusNormal"/>
              <w:rPr>
                <w:sz w:val="24"/>
                <w:szCs w:val="24"/>
              </w:rPr>
            </w:pPr>
            <w:r w:rsidRPr="00AE377F">
              <w:rPr>
                <w:sz w:val="24"/>
                <w:szCs w:val="24"/>
              </w:rPr>
              <w:t>Соблюдение сроков, порядка и условий подготовки, оформления и реализации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 заместителя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 xml:space="preserve">Наличие 1 - 3 </w:t>
            </w:r>
            <w:r w:rsidRPr="00AE377F">
              <w:rPr>
                <w:sz w:val="24"/>
                <w:szCs w:val="24"/>
              </w:rPr>
              <w:lastRenderedPageBreak/>
              <w:t>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lastRenderedPageBreak/>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tcPr>
          <w:p w:rsidR="00D60B3A" w:rsidRPr="00AE377F" w:rsidRDefault="00D60B3A" w:rsidP="00D60B3A">
            <w:pPr>
              <w:pStyle w:val="ConsPlusNormal"/>
              <w:rPr>
                <w:sz w:val="24"/>
                <w:szCs w:val="24"/>
              </w:rPr>
            </w:pPr>
            <w:r w:rsidRPr="00AE377F">
              <w:rPr>
                <w:sz w:val="24"/>
                <w:szCs w:val="24"/>
              </w:rPr>
              <w:t>Досрочное выполнение поручений 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val="restart"/>
          </w:tcPr>
          <w:p w:rsidR="00D60B3A" w:rsidRPr="00AE377F" w:rsidRDefault="00D60B3A" w:rsidP="00D60B3A">
            <w:pPr>
              <w:pStyle w:val="ConsPlusNormal"/>
              <w:rPr>
                <w:sz w:val="24"/>
                <w:szCs w:val="24"/>
              </w:rPr>
            </w:pPr>
            <w:r w:rsidRPr="00AE377F">
              <w:rPr>
                <w:sz w:val="24"/>
                <w:szCs w:val="24"/>
              </w:rPr>
              <w:t>Оперативность исполнения заданий начальника отдела</w:t>
            </w:r>
          </w:p>
        </w:tc>
        <w:tc>
          <w:tcPr>
            <w:tcW w:w="1999" w:type="dxa"/>
            <w:vMerge w:val="restart"/>
          </w:tcPr>
          <w:p w:rsidR="00D60B3A" w:rsidRPr="00AE377F" w:rsidRDefault="00D60B3A" w:rsidP="00D60B3A">
            <w:pPr>
              <w:pStyle w:val="ConsPlusNormal"/>
              <w:rPr>
                <w:sz w:val="24"/>
                <w:szCs w:val="24"/>
              </w:rPr>
            </w:pPr>
            <w:r w:rsidRPr="00AE377F">
              <w:rPr>
                <w:sz w:val="24"/>
                <w:szCs w:val="24"/>
              </w:rPr>
              <w:t>В установленный начальником отдела срок</w:t>
            </w:r>
          </w:p>
        </w:tc>
        <w:tc>
          <w:tcPr>
            <w:tcW w:w="1714" w:type="dxa"/>
          </w:tcPr>
          <w:p w:rsidR="00D60B3A" w:rsidRPr="00AE377F" w:rsidRDefault="00D60B3A" w:rsidP="00D60B3A">
            <w:pPr>
              <w:pStyle w:val="ConsPlusNormal"/>
              <w:rPr>
                <w:sz w:val="24"/>
                <w:szCs w:val="24"/>
              </w:rPr>
            </w:pPr>
            <w:r w:rsidRPr="00AE377F">
              <w:rPr>
                <w:sz w:val="24"/>
                <w:szCs w:val="24"/>
              </w:rPr>
              <w:t>Своевременно</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tcPr>
          <w:p w:rsidR="00D60B3A" w:rsidRPr="00AE377F" w:rsidRDefault="00D60B3A" w:rsidP="00D60B3A">
            <w:pPr>
              <w:pStyle w:val="ConsPlusNormal"/>
              <w:rPr>
                <w:sz w:val="24"/>
                <w:szCs w:val="24"/>
              </w:rPr>
            </w:pPr>
            <w:r w:rsidRPr="00AE377F">
              <w:rPr>
                <w:sz w:val="24"/>
                <w:szCs w:val="24"/>
              </w:rPr>
              <w:t>Исполнение срочных/важных/разовых заданий и поручений начальника отдела</w:t>
            </w:r>
          </w:p>
        </w:tc>
        <w:tc>
          <w:tcPr>
            <w:tcW w:w="1999" w:type="dxa"/>
          </w:tcPr>
          <w:p w:rsidR="00D60B3A" w:rsidRPr="00AE377F" w:rsidRDefault="00AE377F" w:rsidP="00D60B3A">
            <w:pPr>
              <w:pStyle w:val="ConsPlusNormal"/>
              <w:rPr>
                <w:sz w:val="24"/>
                <w:szCs w:val="24"/>
              </w:rPr>
            </w:pPr>
            <w:r w:rsidRPr="00AE377F">
              <w:rPr>
                <w:sz w:val="24"/>
                <w:szCs w:val="24"/>
              </w:rPr>
              <w:t>В установленный начальником отдела срок</w:t>
            </w:r>
          </w:p>
        </w:tc>
        <w:tc>
          <w:tcPr>
            <w:tcW w:w="1714" w:type="dxa"/>
          </w:tcPr>
          <w:p w:rsidR="00D60B3A" w:rsidRPr="00AE377F" w:rsidRDefault="00AE377F" w:rsidP="00D60B3A">
            <w:pPr>
              <w:pStyle w:val="ConsPlusNormal"/>
              <w:rPr>
                <w:sz w:val="24"/>
                <w:szCs w:val="24"/>
              </w:rPr>
            </w:pPr>
            <w:r w:rsidRPr="00AE377F">
              <w:rPr>
                <w:sz w:val="24"/>
                <w:szCs w:val="24"/>
              </w:rPr>
              <w:t>Своевременно</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val="restart"/>
          </w:tcPr>
          <w:p w:rsidR="00D60B3A" w:rsidRPr="00AE377F" w:rsidRDefault="00D60B3A" w:rsidP="00D60B3A">
            <w:pPr>
              <w:pStyle w:val="ConsPlusNormal"/>
              <w:rPr>
                <w:sz w:val="24"/>
                <w:szCs w:val="24"/>
              </w:rPr>
            </w:pPr>
            <w:r w:rsidRPr="00AE377F">
              <w:rPr>
                <w:sz w:val="24"/>
                <w:szCs w:val="24"/>
              </w:rPr>
              <w:t>Ведущий специалист</w:t>
            </w:r>
          </w:p>
        </w:tc>
        <w:tc>
          <w:tcPr>
            <w:tcW w:w="2869" w:type="dxa"/>
            <w:vMerge w:val="restart"/>
          </w:tcPr>
          <w:p w:rsidR="00D60B3A" w:rsidRPr="00AE377F" w:rsidRDefault="00D60B3A" w:rsidP="00D60B3A">
            <w:pPr>
              <w:pStyle w:val="ConsPlusNormal"/>
              <w:rPr>
                <w:sz w:val="24"/>
                <w:szCs w:val="24"/>
              </w:rPr>
            </w:pPr>
            <w:r w:rsidRPr="00AE377F">
              <w:rPr>
                <w:sz w:val="24"/>
                <w:szCs w:val="24"/>
              </w:rPr>
              <w:t>Полнота и своевременность обработки, подготовки документов</w:t>
            </w:r>
          </w:p>
        </w:tc>
        <w:tc>
          <w:tcPr>
            <w:tcW w:w="1999" w:type="dxa"/>
            <w:vMerge w:val="restart"/>
          </w:tcPr>
          <w:p w:rsidR="00D60B3A" w:rsidRPr="00AE377F" w:rsidRDefault="00D60B3A" w:rsidP="00D60B3A">
            <w:pPr>
              <w:pStyle w:val="ConsPlusNormal"/>
              <w:rPr>
                <w:sz w:val="24"/>
                <w:szCs w:val="24"/>
              </w:rPr>
            </w:pPr>
            <w:r w:rsidRPr="00AE377F">
              <w:rPr>
                <w:sz w:val="24"/>
                <w:szCs w:val="24"/>
              </w:rPr>
              <w:t>Соблюдение сроков, порядка и условий подготовки, оформления и реализации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val="restart"/>
          </w:tcPr>
          <w:p w:rsidR="00D60B3A" w:rsidRPr="00AE377F" w:rsidRDefault="00D60B3A" w:rsidP="00D60B3A">
            <w:pPr>
              <w:pStyle w:val="ConsPlusNormal"/>
              <w:rPr>
                <w:sz w:val="24"/>
                <w:szCs w:val="24"/>
              </w:rPr>
            </w:pPr>
            <w:r w:rsidRPr="00AE377F">
              <w:rPr>
                <w:sz w:val="24"/>
                <w:szCs w:val="24"/>
              </w:rPr>
              <w:t>Досрочная обработка информации при выполнении поручений и задач по направлению деятельности отдела</w:t>
            </w:r>
          </w:p>
        </w:tc>
        <w:tc>
          <w:tcPr>
            <w:tcW w:w="171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vMerge w:val="restart"/>
          </w:tcPr>
          <w:p w:rsidR="00D60B3A" w:rsidRPr="00AE377F" w:rsidRDefault="00D60B3A" w:rsidP="00D60B3A">
            <w:pPr>
              <w:pStyle w:val="ConsPlusNormal"/>
              <w:rPr>
                <w:sz w:val="24"/>
                <w:szCs w:val="24"/>
              </w:rPr>
            </w:pPr>
            <w:r w:rsidRPr="00AE377F">
              <w:rPr>
                <w:sz w:val="24"/>
                <w:szCs w:val="24"/>
              </w:rPr>
              <w:t>Оперативность исполнения заданий начальника отдела</w:t>
            </w:r>
          </w:p>
        </w:tc>
        <w:tc>
          <w:tcPr>
            <w:tcW w:w="1999" w:type="dxa"/>
            <w:vMerge w:val="restart"/>
          </w:tcPr>
          <w:p w:rsidR="00D60B3A" w:rsidRPr="00AE377F" w:rsidRDefault="00D60B3A" w:rsidP="00D60B3A">
            <w:pPr>
              <w:pStyle w:val="ConsPlusNormal"/>
              <w:rPr>
                <w:sz w:val="24"/>
                <w:szCs w:val="24"/>
              </w:rPr>
            </w:pPr>
            <w:r w:rsidRPr="00AE377F">
              <w:rPr>
                <w:sz w:val="24"/>
                <w:szCs w:val="24"/>
              </w:rPr>
              <w:t>В установленный начальником отдела срок</w:t>
            </w:r>
          </w:p>
        </w:tc>
        <w:tc>
          <w:tcPr>
            <w:tcW w:w="1714" w:type="dxa"/>
          </w:tcPr>
          <w:p w:rsidR="00D60B3A" w:rsidRPr="00AE377F" w:rsidRDefault="00D60B3A" w:rsidP="00D60B3A">
            <w:pPr>
              <w:pStyle w:val="ConsPlusNormal"/>
              <w:rPr>
                <w:sz w:val="24"/>
                <w:szCs w:val="24"/>
              </w:rPr>
            </w:pPr>
            <w:r w:rsidRPr="00AE377F">
              <w:rPr>
                <w:sz w:val="24"/>
                <w:szCs w:val="24"/>
              </w:rPr>
              <w:t>Своевременно</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Tr="00AE377F">
        <w:tc>
          <w:tcPr>
            <w:tcW w:w="1534" w:type="dxa"/>
            <w:vMerge/>
          </w:tcPr>
          <w:p w:rsidR="00D60B3A" w:rsidRPr="00AE377F" w:rsidRDefault="00D60B3A" w:rsidP="00D60B3A">
            <w:pPr>
              <w:rPr>
                <w:sz w:val="24"/>
                <w:szCs w:val="24"/>
              </w:rPr>
            </w:pPr>
          </w:p>
        </w:tc>
        <w:tc>
          <w:tcPr>
            <w:tcW w:w="2869" w:type="dxa"/>
            <w:vMerge/>
          </w:tcPr>
          <w:p w:rsidR="00D60B3A" w:rsidRPr="00AE377F" w:rsidRDefault="00D60B3A" w:rsidP="00D60B3A">
            <w:pPr>
              <w:rPr>
                <w:sz w:val="24"/>
                <w:szCs w:val="24"/>
              </w:rPr>
            </w:pPr>
          </w:p>
        </w:tc>
        <w:tc>
          <w:tcPr>
            <w:tcW w:w="1999" w:type="dxa"/>
            <w:vMerge/>
          </w:tcPr>
          <w:p w:rsidR="00D60B3A" w:rsidRPr="00AE377F" w:rsidRDefault="00D60B3A" w:rsidP="00D60B3A">
            <w:pPr>
              <w:rPr>
                <w:sz w:val="24"/>
                <w:szCs w:val="24"/>
              </w:rPr>
            </w:pPr>
          </w:p>
        </w:tc>
        <w:tc>
          <w:tcPr>
            <w:tcW w:w="1714" w:type="dxa"/>
          </w:tcPr>
          <w:p w:rsidR="00D60B3A" w:rsidRPr="00AE377F" w:rsidRDefault="00D60B3A" w:rsidP="00D60B3A">
            <w:pPr>
              <w:pStyle w:val="ConsPlusNormal"/>
              <w:rPr>
                <w:sz w:val="24"/>
                <w:szCs w:val="24"/>
              </w:rPr>
            </w:pPr>
            <w:r w:rsidRPr="00AE377F">
              <w:rPr>
                <w:sz w:val="24"/>
                <w:szCs w:val="24"/>
              </w:rPr>
              <w:t>Наличие более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r w:rsidR="00D60B3A" w:rsidTr="00AE377F">
        <w:tc>
          <w:tcPr>
            <w:tcW w:w="1534" w:type="dxa"/>
            <w:vMerge/>
          </w:tcPr>
          <w:p w:rsidR="00D60B3A" w:rsidRPr="00AE377F" w:rsidRDefault="00D60B3A" w:rsidP="00D60B3A">
            <w:pPr>
              <w:rPr>
                <w:sz w:val="24"/>
                <w:szCs w:val="24"/>
              </w:rPr>
            </w:pPr>
          </w:p>
        </w:tc>
        <w:tc>
          <w:tcPr>
            <w:tcW w:w="2869" w:type="dxa"/>
          </w:tcPr>
          <w:p w:rsidR="00D60B3A" w:rsidRPr="00AE377F" w:rsidRDefault="00D60B3A" w:rsidP="00D60B3A">
            <w:pPr>
              <w:pStyle w:val="ConsPlusNormal"/>
              <w:rPr>
                <w:sz w:val="24"/>
                <w:szCs w:val="24"/>
              </w:rPr>
            </w:pPr>
            <w:r w:rsidRPr="00AE377F">
              <w:rPr>
                <w:sz w:val="24"/>
                <w:szCs w:val="24"/>
              </w:rPr>
              <w:t>Выполнение срочных/важных/разовых заданий и поручений начальника отдела</w:t>
            </w:r>
          </w:p>
        </w:tc>
        <w:tc>
          <w:tcPr>
            <w:tcW w:w="1999" w:type="dxa"/>
          </w:tcPr>
          <w:p w:rsidR="00D60B3A" w:rsidRPr="00AE377F" w:rsidRDefault="00D60B3A" w:rsidP="00D60B3A">
            <w:pPr>
              <w:pStyle w:val="ConsPlusNormal"/>
              <w:rPr>
                <w:sz w:val="24"/>
                <w:szCs w:val="24"/>
              </w:rPr>
            </w:pPr>
            <w:r w:rsidRPr="00AE377F">
              <w:rPr>
                <w:sz w:val="24"/>
                <w:szCs w:val="24"/>
              </w:rPr>
              <w:t>В установленный начальником отдела срок</w:t>
            </w:r>
          </w:p>
        </w:tc>
        <w:tc>
          <w:tcPr>
            <w:tcW w:w="1714" w:type="dxa"/>
          </w:tcPr>
          <w:p w:rsidR="00D60B3A" w:rsidRPr="00AE377F" w:rsidRDefault="00D60B3A" w:rsidP="00D60B3A">
            <w:pPr>
              <w:pStyle w:val="ConsPlusNormal"/>
              <w:jc w:val="center"/>
              <w:rPr>
                <w:sz w:val="24"/>
                <w:szCs w:val="24"/>
              </w:rPr>
            </w:pPr>
            <w:r w:rsidRPr="00AE377F">
              <w:rPr>
                <w:sz w:val="24"/>
                <w:szCs w:val="24"/>
              </w:rPr>
              <w:t>-</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bl>
    <w:p w:rsidR="00D60B3A" w:rsidRDefault="00D60B3A" w:rsidP="00D60B3A">
      <w:pPr>
        <w:sectPr w:rsidR="00D60B3A" w:rsidSect="00D60B3A">
          <w:pgSz w:w="11905" w:h="16838"/>
          <w:pgMar w:top="1134" w:right="851" w:bottom="1134" w:left="1701" w:header="0" w:footer="0" w:gutter="0"/>
          <w:cols w:space="720"/>
        </w:sectPr>
      </w:pPr>
    </w:p>
    <w:p w:rsidR="00D60B3A" w:rsidRDefault="00D60B3A" w:rsidP="00D60B3A">
      <w:pPr>
        <w:pStyle w:val="ConsPlusNormal"/>
        <w:jc w:val="right"/>
        <w:outlineLvl w:val="1"/>
      </w:pPr>
      <w:r>
        <w:lastRenderedPageBreak/>
        <w:t>Приложение 3</w:t>
      </w:r>
    </w:p>
    <w:p w:rsidR="00D60B3A" w:rsidRDefault="00D60B3A" w:rsidP="00D60B3A">
      <w:pPr>
        <w:pStyle w:val="ConsPlusNormal"/>
        <w:jc w:val="right"/>
      </w:pPr>
      <w:r>
        <w:t xml:space="preserve">к Примерному положению об оплате </w:t>
      </w:r>
    </w:p>
    <w:p w:rsidR="00D60B3A" w:rsidRDefault="00D60B3A" w:rsidP="00D60B3A">
      <w:pPr>
        <w:pStyle w:val="ConsPlusNormal"/>
        <w:jc w:val="right"/>
      </w:pPr>
      <w:r>
        <w:t xml:space="preserve">труда работников муниципального </w:t>
      </w:r>
    </w:p>
    <w:p w:rsidR="00D60B3A" w:rsidRDefault="00D60B3A" w:rsidP="00D60B3A">
      <w:pPr>
        <w:pStyle w:val="ConsPlusNormal"/>
        <w:jc w:val="right"/>
      </w:pPr>
      <w:r>
        <w:t>казенного учреждения «Управление экологии»,</w:t>
      </w:r>
    </w:p>
    <w:p w:rsidR="00D60B3A" w:rsidRDefault="00D60B3A" w:rsidP="00D60B3A">
      <w:pPr>
        <w:pStyle w:val="ConsPlusNormal"/>
        <w:jc w:val="right"/>
      </w:pPr>
      <w:r>
        <w:t xml:space="preserve">утвержденному </w:t>
      </w:r>
      <w:r w:rsidR="00351826">
        <w:t>п</w:t>
      </w:r>
      <w:r>
        <w:t>остановлением</w:t>
      </w:r>
    </w:p>
    <w:p w:rsidR="00D60B3A" w:rsidRDefault="00D60B3A" w:rsidP="00D60B3A">
      <w:pPr>
        <w:pStyle w:val="ConsPlusNormal"/>
        <w:jc w:val="right"/>
      </w:pPr>
      <w:r>
        <w:t>Администрации города Норильска</w:t>
      </w:r>
    </w:p>
    <w:p w:rsidR="00D60B3A" w:rsidRDefault="00D31042" w:rsidP="00D60B3A">
      <w:pPr>
        <w:pStyle w:val="ConsPlusNormal"/>
        <w:jc w:val="right"/>
      </w:pPr>
      <w:r w:rsidRPr="00D75B57">
        <w:t xml:space="preserve">от </w:t>
      </w:r>
      <w:r>
        <w:t>04.08.2021</w:t>
      </w:r>
      <w:r w:rsidRPr="00D75B57">
        <w:t xml:space="preserve"> № </w:t>
      </w:r>
      <w:r>
        <w:t>395</w:t>
      </w:r>
    </w:p>
    <w:p w:rsidR="00D60B3A" w:rsidRDefault="00D60B3A"/>
    <w:p w:rsidR="00D60B3A" w:rsidRDefault="00D60B3A" w:rsidP="00D60B3A">
      <w:pPr>
        <w:pStyle w:val="ConsPlusTitle"/>
        <w:jc w:val="center"/>
      </w:pPr>
      <w:r>
        <w:t>КРИТЕРИИ</w:t>
      </w:r>
    </w:p>
    <w:p w:rsidR="00D60B3A" w:rsidRDefault="00D60B3A" w:rsidP="00D60B3A">
      <w:pPr>
        <w:pStyle w:val="ConsPlusTitle"/>
        <w:jc w:val="center"/>
      </w:pPr>
      <w:r>
        <w:t>ОЦЕНКИ РЕЗУЛЬТАТИВНОСТИ И КАЧЕСТВА ТРУДА ДЛЯ УСТАНОВЛЕНИЯ</w:t>
      </w:r>
    </w:p>
    <w:p w:rsidR="00D60B3A" w:rsidRDefault="00D60B3A" w:rsidP="00D60B3A">
      <w:pPr>
        <w:pStyle w:val="ConsPlusTitle"/>
        <w:jc w:val="center"/>
      </w:pPr>
      <w:r>
        <w:t>ЕЖЕМЕСЯЧНЫХ ВЫПЛАТ ЗА КАЧЕСТВО ВЫПОЛНЯЕМЫХ РАБОТ</w:t>
      </w:r>
    </w:p>
    <w:p w:rsidR="00D60B3A" w:rsidRDefault="00D60B3A" w:rsidP="00D60B3A">
      <w:pPr>
        <w:pStyle w:val="ConsPlusTitle"/>
        <w:jc w:val="center"/>
      </w:pPr>
      <w:r>
        <w:t>РАБОТНИКАМ МУНИЦИПАЛЬНОГО КАЗЕННОГО УЧРЕЖДЕНИЯ</w:t>
      </w:r>
    </w:p>
    <w:p w:rsidR="00D60B3A" w:rsidRDefault="00AE377F" w:rsidP="00D60B3A">
      <w:pPr>
        <w:pStyle w:val="ConsPlusTitle"/>
        <w:jc w:val="center"/>
      </w:pPr>
      <w:r>
        <w:t>«</w:t>
      </w:r>
      <w:r w:rsidR="00D60B3A">
        <w:t xml:space="preserve">УПРАВЛЕНИЕ </w:t>
      </w:r>
      <w:r>
        <w:t>ЭКОЛОГИИ»</w:t>
      </w:r>
    </w:p>
    <w:p w:rsidR="00D60B3A" w:rsidRDefault="00D60B3A" w:rsidP="00D60B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4"/>
        <w:gridCol w:w="2524"/>
        <w:gridCol w:w="1939"/>
        <w:gridCol w:w="1954"/>
        <w:gridCol w:w="1339"/>
      </w:tblGrid>
      <w:tr w:rsidR="00D60B3A" w:rsidRPr="00AE377F" w:rsidTr="00D60B3A">
        <w:tc>
          <w:tcPr>
            <w:tcW w:w="1534" w:type="dxa"/>
          </w:tcPr>
          <w:p w:rsidR="00D60B3A" w:rsidRPr="00AE377F" w:rsidRDefault="00D60B3A" w:rsidP="00D60B3A">
            <w:pPr>
              <w:pStyle w:val="ConsPlusNormal"/>
              <w:jc w:val="center"/>
              <w:rPr>
                <w:sz w:val="24"/>
                <w:szCs w:val="24"/>
              </w:rPr>
            </w:pPr>
            <w:r w:rsidRPr="00AE377F">
              <w:rPr>
                <w:sz w:val="24"/>
                <w:szCs w:val="24"/>
              </w:rPr>
              <w:t>Должности</w:t>
            </w:r>
          </w:p>
        </w:tc>
        <w:tc>
          <w:tcPr>
            <w:tcW w:w="2524" w:type="dxa"/>
          </w:tcPr>
          <w:p w:rsidR="00D60B3A" w:rsidRPr="00AE377F" w:rsidRDefault="00D60B3A" w:rsidP="00D60B3A">
            <w:pPr>
              <w:pStyle w:val="ConsPlusNormal"/>
              <w:jc w:val="center"/>
              <w:rPr>
                <w:sz w:val="24"/>
                <w:szCs w:val="24"/>
              </w:rPr>
            </w:pPr>
            <w:r w:rsidRPr="00AE377F">
              <w:rPr>
                <w:sz w:val="24"/>
                <w:szCs w:val="24"/>
              </w:rPr>
              <w:t>Критерии оценки результативности и качества труда</w:t>
            </w:r>
          </w:p>
        </w:tc>
        <w:tc>
          <w:tcPr>
            <w:tcW w:w="1939" w:type="dxa"/>
          </w:tcPr>
          <w:p w:rsidR="00D60B3A" w:rsidRPr="00AE377F" w:rsidRDefault="00D60B3A" w:rsidP="00D60B3A">
            <w:pPr>
              <w:pStyle w:val="ConsPlusNormal"/>
              <w:jc w:val="center"/>
              <w:rPr>
                <w:sz w:val="24"/>
                <w:szCs w:val="24"/>
              </w:rPr>
            </w:pPr>
            <w:r w:rsidRPr="00AE377F">
              <w:rPr>
                <w:sz w:val="24"/>
                <w:szCs w:val="24"/>
              </w:rPr>
              <w:t>Условия (индикатор)</w:t>
            </w:r>
          </w:p>
        </w:tc>
        <w:tc>
          <w:tcPr>
            <w:tcW w:w="1954" w:type="dxa"/>
          </w:tcPr>
          <w:p w:rsidR="00D60B3A" w:rsidRPr="00AE377F" w:rsidRDefault="00D60B3A" w:rsidP="00D60B3A">
            <w:pPr>
              <w:pStyle w:val="ConsPlusNormal"/>
              <w:jc w:val="center"/>
              <w:rPr>
                <w:sz w:val="24"/>
                <w:szCs w:val="24"/>
              </w:rPr>
            </w:pPr>
            <w:r w:rsidRPr="00AE377F">
              <w:rPr>
                <w:sz w:val="24"/>
                <w:szCs w:val="24"/>
              </w:rPr>
              <w:t>Значение индикатора</w:t>
            </w:r>
          </w:p>
        </w:tc>
        <w:tc>
          <w:tcPr>
            <w:tcW w:w="1339" w:type="dxa"/>
          </w:tcPr>
          <w:p w:rsidR="00D60B3A" w:rsidRPr="00AE377F" w:rsidRDefault="00D60B3A" w:rsidP="00D60B3A">
            <w:pPr>
              <w:pStyle w:val="ConsPlusNormal"/>
              <w:jc w:val="center"/>
              <w:rPr>
                <w:sz w:val="24"/>
                <w:szCs w:val="24"/>
              </w:rPr>
            </w:pPr>
            <w:r w:rsidRPr="00AE377F">
              <w:rPr>
                <w:sz w:val="24"/>
                <w:szCs w:val="24"/>
              </w:rPr>
              <w:t>Количество баллов</w:t>
            </w:r>
          </w:p>
        </w:tc>
      </w:tr>
      <w:tr w:rsidR="00D60B3A" w:rsidRPr="00AE377F" w:rsidTr="00D60B3A">
        <w:tc>
          <w:tcPr>
            <w:tcW w:w="1534" w:type="dxa"/>
            <w:vMerge w:val="restart"/>
          </w:tcPr>
          <w:p w:rsidR="00D60B3A" w:rsidRPr="00AE377F" w:rsidRDefault="00D60B3A" w:rsidP="00D60B3A">
            <w:pPr>
              <w:pStyle w:val="ConsPlusNormal"/>
              <w:rPr>
                <w:sz w:val="24"/>
                <w:szCs w:val="24"/>
              </w:rPr>
            </w:pPr>
            <w:r w:rsidRPr="00AE377F">
              <w:rPr>
                <w:sz w:val="24"/>
                <w:szCs w:val="24"/>
              </w:rPr>
              <w:t>Начальник отдела</w:t>
            </w:r>
          </w:p>
        </w:tc>
        <w:tc>
          <w:tcPr>
            <w:tcW w:w="2524" w:type="dxa"/>
            <w:vMerge w:val="restart"/>
          </w:tcPr>
          <w:p w:rsidR="00D60B3A" w:rsidRPr="00AE377F" w:rsidRDefault="00D60B3A" w:rsidP="00D60B3A">
            <w:pPr>
              <w:pStyle w:val="ConsPlusNormal"/>
              <w:rPr>
                <w:sz w:val="24"/>
                <w:szCs w:val="24"/>
              </w:rPr>
            </w:pPr>
            <w:r w:rsidRPr="00AE377F">
              <w:rPr>
                <w:sz w:val="24"/>
                <w:szCs w:val="24"/>
              </w:rPr>
              <w:t>Качественное выполнение должностных обязанностей в соответствии с должностной инструкцией</w:t>
            </w:r>
          </w:p>
        </w:tc>
        <w:tc>
          <w:tcPr>
            <w:tcW w:w="1939" w:type="dxa"/>
            <w:vMerge w:val="restart"/>
          </w:tcPr>
          <w:p w:rsidR="00D60B3A" w:rsidRPr="00AE377F" w:rsidRDefault="00D60B3A" w:rsidP="00D60B3A">
            <w:pPr>
              <w:pStyle w:val="ConsPlusNormal"/>
              <w:rPr>
                <w:sz w:val="24"/>
                <w:szCs w:val="24"/>
              </w:rPr>
            </w:pPr>
            <w:r w:rsidRPr="00AE377F">
              <w:rPr>
                <w:sz w:val="24"/>
                <w:szCs w:val="24"/>
              </w:rPr>
              <w:t>Обоснованные зафиксированные замечания директора и заместителя директора учреждения</w:t>
            </w:r>
          </w:p>
        </w:tc>
        <w:tc>
          <w:tcPr>
            <w:tcW w:w="195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25</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20</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4 - 5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более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RPr="00AE377F" w:rsidTr="00D60B3A">
        <w:tc>
          <w:tcPr>
            <w:tcW w:w="1534" w:type="dxa"/>
            <w:vMerge/>
          </w:tcPr>
          <w:p w:rsidR="00D60B3A" w:rsidRPr="00AE377F" w:rsidRDefault="00D60B3A" w:rsidP="00D60B3A">
            <w:pPr>
              <w:rPr>
                <w:sz w:val="24"/>
                <w:szCs w:val="24"/>
              </w:rPr>
            </w:pPr>
          </w:p>
        </w:tc>
        <w:tc>
          <w:tcPr>
            <w:tcW w:w="2524" w:type="dxa"/>
          </w:tcPr>
          <w:p w:rsidR="00D60B3A" w:rsidRPr="00AE377F" w:rsidRDefault="00D60B3A" w:rsidP="00D60B3A">
            <w:pPr>
              <w:pStyle w:val="ConsPlusNormal"/>
              <w:rPr>
                <w:sz w:val="24"/>
                <w:szCs w:val="24"/>
              </w:rPr>
            </w:pPr>
            <w:r w:rsidRPr="00AE377F">
              <w:rPr>
                <w:sz w:val="24"/>
                <w:szCs w:val="24"/>
              </w:rPr>
              <w:t>Участие в исполнении, контроль за исполнением контрактов, договоров по направлению деятельности отдела</w:t>
            </w:r>
          </w:p>
        </w:tc>
        <w:tc>
          <w:tcPr>
            <w:tcW w:w="1939" w:type="dxa"/>
          </w:tcPr>
          <w:p w:rsidR="00D60B3A" w:rsidRPr="00AE377F" w:rsidRDefault="00D60B3A" w:rsidP="00D60B3A">
            <w:pPr>
              <w:pStyle w:val="ConsPlusNormal"/>
              <w:rPr>
                <w:sz w:val="24"/>
                <w:szCs w:val="24"/>
              </w:rPr>
            </w:pPr>
            <w:r w:rsidRPr="00AE377F">
              <w:rPr>
                <w:sz w:val="24"/>
                <w:szCs w:val="24"/>
              </w:rPr>
              <w:t>Соблюдение сроков и качества подготовки документации</w:t>
            </w:r>
          </w:p>
        </w:tc>
        <w:tc>
          <w:tcPr>
            <w:tcW w:w="195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 руководителя учреждения, его заместителя</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RPr="00AE377F" w:rsidTr="00D60B3A">
        <w:tc>
          <w:tcPr>
            <w:tcW w:w="1534" w:type="dxa"/>
            <w:vMerge/>
          </w:tcPr>
          <w:p w:rsidR="00D60B3A" w:rsidRPr="00AE377F" w:rsidRDefault="00D60B3A" w:rsidP="00D60B3A">
            <w:pPr>
              <w:rPr>
                <w:sz w:val="24"/>
                <w:szCs w:val="24"/>
              </w:rPr>
            </w:pPr>
          </w:p>
        </w:tc>
        <w:tc>
          <w:tcPr>
            <w:tcW w:w="2524" w:type="dxa"/>
            <w:vMerge w:val="restart"/>
          </w:tcPr>
          <w:p w:rsidR="00D60B3A" w:rsidRPr="00AE377F" w:rsidRDefault="00D60B3A" w:rsidP="00D60B3A">
            <w:pPr>
              <w:pStyle w:val="ConsPlusNormal"/>
              <w:rPr>
                <w:sz w:val="24"/>
                <w:szCs w:val="24"/>
              </w:rPr>
            </w:pPr>
            <w:r w:rsidRPr="00AE377F">
              <w:rPr>
                <w:sz w:val="24"/>
                <w:szCs w:val="24"/>
              </w:rPr>
              <w:t>Высокий уровень профессионального мастерства при организации деятельности отдела</w:t>
            </w:r>
          </w:p>
        </w:tc>
        <w:tc>
          <w:tcPr>
            <w:tcW w:w="1939" w:type="dxa"/>
          </w:tcPr>
          <w:p w:rsidR="00D60B3A" w:rsidRPr="00AE377F" w:rsidRDefault="00D60B3A" w:rsidP="00D60B3A">
            <w:pPr>
              <w:pStyle w:val="ConsPlusNormal"/>
              <w:rPr>
                <w:sz w:val="24"/>
                <w:szCs w:val="24"/>
              </w:rPr>
            </w:pPr>
            <w:r w:rsidRPr="00AE377F">
              <w:rPr>
                <w:sz w:val="24"/>
                <w:szCs w:val="24"/>
              </w:rPr>
              <w:t>Организация обучения сотрудников отдела на рабочем месте</w:t>
            </w:r>
          </w:p>
        </w:tc>
        <w:tc>
          <w:tcPr>
            <w:tcW w:w="1954" w:type="dxa"/>
          </w:tcPr>
          <w:p w:rsidR="00D60B3A" w:rsidRPr="00AE377F" w:rsidRDefault="00D60B3A" w:rsidP="00D60B3A">
            <w:pPr>
              <w:pStyle w:val="ConsPlusNormal"/>
              <w:rPr>
                <w:sz w:val="24"/>
                <w:szCs w:val="24"/>
              </w:rPr>
            </w:pPr>
            <w:r w:rsidRPr="00AE377F">
              <w:rPr>
                <w:sz w:val="24"/>
                <w:szCs w:val="24"/>
              </w:rPr>
              <w:t>Качественная и своевременная отработка документов без ошибок и замечаний со стороны руководителя учреждения, его заместителя</w:t>
            </w:r>
          </w:p>
        </w:tc>
        <w:tc>
          <w:tcPr>
            <w:tcW w:w="1339" w:type="dxa"/>
          </w:tcPr>
          <w:p w:rsidR="00D60B3A" w:rsidRPr="00AE377F" w:rsidRDefault="00D60B3A" w:rsidP="00D60B3A">
            <w:pPr>
              <w:pStyle w:val="ConsPlusNormal"/>
              <w:jc w:val="center"/>
              <w:rPr>
                <w:sz w:val="24"/>
                <w:szCs w:val="24"/>
              </w:rPr>
            </w:pPr>
            <w:r w:rsidRPr="00AE377F">
              <w:rPr>
                <w:sz w:val="24"/>
                <w:szCs w:val="24"/>
              </w:rPr>
              <w:t>6</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tcPr>
          <w:p w:rsidR="00D60B3A" w:rsidRPr="00AE377F" w:rsidRDefault="00D60B3A" w:rsidP="00D60B3A">
            <w:pPr>
              <w:pStyle w:val="ConsPlusNormal"/>
              <w:rPr>
                <w:sz w:val="24"/>
                <w:szCs w:val="24"/>
              </w:rPr>
            </w:pPr>
            <w:r w:rsidRPr="00AE377F">
              <w:rPr>
                <w:sz w:val="24"/>
                <w:szCs w:val="24"/>
              </w:rPr>
              <w:t xml:space="preserve">Внедрение новых методов </w:t>
            </w:r>
            <w:r w:rsidRPr="00AE377F">
              <w:rPr>
                <w:sz w:val="24"/>
                <w:szCs w:val="24"/>
              </w:rPr>
              <w:lastRenderedPageBreak/>
              <w:t>организации труда</w:t>
            </w:r>
          </w:p>
        </w:tc>
        <w:tc>
          <w:tcPr>
            <w:tcW w:w="1954" w:type="dxa"/>
          </w:tcPr>
          <w:p w:rsidR="00D60B3A" w:rsidRPr="00AE377F" w:rsidRDefault="00D60B3A" w:rsidP="00D60B3A">
            <w:pPr>
              <w:pStyle w:val="ConsPlusNormal"/>
              <w:rPr>
                <w:sz w:val="24"/>
                <w:szCs w:val="24"/>
              </w:rPr>
            </w:pPr>
            <w:r w:rsidRPr="00AE377F">
              <w:rPr>
                <w:sz w:val="24"/>
                <w:szCs w:val="24"/>
              </w:rPr>
              <w:lastRenderedPageBreak/>
              <w:t xml:space="preserve">Организация работы с </w:t>
            </w:r>
            <w:r w:rsidRPr="00AE377F">
              <w:rPr>
                <w:sz w:val="24"/>
                <w:szCs w:val="24"/>
              </w:rPr>
              <w:lastRenderedPageBreak/>
              <w:t>использованием информационных технологий</w:t>
            </w:r>
          </w:p>
        </w:tc>
        <w:tc>
          <w:tcPr>
            <w:tcW w:w="1339" w:type="dxa"/>
          </w:tcPr>
          <w:p w:rsidR="00D60B3A" w:rsidRPr="00AE377F" w:rsidRDefault="00D60B3A" w:rsidP="00D60B3A">
            <w:pPr>
              <w:pStyle w:val="ConsPlusNormal"/>
              <w:jc w:val="center"/>
              <w:rPr>
                <w:sz w:val="24"/>
                <w:szCs w:val="24"/>
              </w:rPr>
            </w:pPr>
            <w:r w:rsidRPr="00AE377F">
              <w:rPr>
                <w:sz w:val="24"/>
                <w:szCs w:val="24"/>
              </w:rPr>
              <w:lastRenderedPageBreak/>
              <w:t>10</w:t>
            </w:r>
          </w:p>
        </w:tc>
      </w:tr>
      <w:tr w:rsidR="00AE377F" w:rsidRPr="00AE377F" w:rsidTr="00D60B3A">
        <w:tc>
          <w:tcPr>
            <w:tcW w:w="1534" w:type="dxa"/>
            <w:vMerge w:val="restart"/>
          </w:tcPr>
          <w:p w:rsidR="00AE377F" w:rsidRPr="00AE377F" w:rsidRDefault="00AE377F" w:rsidP="00D60B3A">
            <w:pPr>
              <w:pStyle w:val="ConsPlusNormal"/>
              <w:rPr>
                <w:sz w:val="24"/>
                <w:szCs w:val="24"/>
              </w:rPr>
            </w:pPr>
            <w:r w:rsidRPr="00AE377F">
              <w:rPr>
                <w:sz w:val="24"/>
                <w:szCs w:val="24"/>
              </w:rPr>
              <w:lastRenderedPageBreak/>
              <w:t>Заместитель начальника отдела</w:t>
            </w:r>
          </w:p>
        </w:tc>
        <w:tc>
          <w:tcPr>
            <w:tcW w:w="2524" w:type="dxa"/>
            <w:vMerge w:val="restart"/>
          </w:tcPr>
          <w:p w:rsidR="00AE377F" w:rsidRPr="00AE377F" w:rsidRDefault="00AE377F" w:rsidP="00D60B3A">
            <w:pPr>
              <w:pStyle w:val="ConsPlusNormal"/>
              <w:rPr>
                <w:sz w:val="24"/>
                <w:szCs w:val="24"/>
              </w:rPr>
            </w:pPr>
            <w:r w:rsidRPr="00AE377F">
              <w:rPr>
                <w:sz w:val="24"/>
                <w:szCs w:val="24"/>
              </w:rPr>
              <w:t>Качественное выполнение должностных обязанностей в соответствии с должностной инструкцией</w:t>
            </w:r>
          </w:p>
        </w:tc>
        <w:tc>
          <w:tcPr>
            <w:tcW w:w="1939" w:type="dxa"/>
            <w:vMerge w:val="restart"/>
          </w:tcPr>
          <w:p w:rsidR="00AE377F" w:rsidRPr="00AE377F" w:rsidRDefault="00AE377F" w:rsidP="00D60B3A">
            <w:pPr>
              <w:pStyle w:val="ConsPlusNormal"/>
              <w:rPr>
                <w:sz w:val="24"/>
                <w:szCs w:val="24"/>
              </w:rPr>
            </w:pPr>
            <w:r w:rsidRPr="00AE377F">
              <w:rPr>
                <w:sz w:val="24"/>
                <w:szCs w:val="24"/>
              </w:rPr>
              <w:t>Обоснованные зафиксированные замечания директора и заместителя директора учреждения, начальника отдела</w:t>
            </w:r>
          </w:p>
        </w:tc>
        <w:tc>
          <w:tcPr>
            <w:tcW w:w="1954" w:type="dxa"/>
          </w:tcPr>
          <w:p w:rsidR="00AE377F" w:rsidRPr="00AE377F" w:rsidRDefault="00AE377F" w:rsidP="00D60B3A">
            <w:pPr>
              <w:pStyle w:val="ConsPlusNormal"/>
              <w:rPr>
                <w:sz w:val="24"/>
                <w:szCs w:val="24"/>
              </w:rPr>
            </w:pPr>
            <w:r w:rsidRPr="00AE377F">
              <w:rPr>
                <w:sz w:val="24"/>
                <w:szCs w:val="24"/>
              </w:rPr>
              <w:t>Отсутствие обоснованных замечаний</w:t>
            </w:r>
          </w:p>
        </w:tc>
        <w:tc>
          <w:tcPr>
            <w:tcW w:w="1339" w:type="dxa"/>
          </w:tcPr>
          <w:p w:rsidR="00AE377F" w:rsidRPr="00AE377F" w:rsidRDefault="00AE377F" w:rsidP="00D60B3A">
            <w:pPr>
              <w:pStyle w:val="ConsPlusNormal"/>
              <w:jc w:val="center"/>
              <w:rPr>
                <w:sz w:val="24"/>
                <w:szCs w:val="24"/>
              </w:rPr>
            </w:pPr>
            <w:r w:rsidRPr="00AE377F">
              <w:rPr>
                <w:sz w:val="24"/>
                <w:szCs w:val="24"/>
              </w:rPr>
              <w:t>20</w:t>
            </w:r>
          </w:p>
        </w:tc>
      </w:tr>
      <w:tr w:rsidR="00AE377F" w:rsidRPr="00AE377F" w:rsidTr="00D60B3A">
        <w:tc>
          <w:tcPr>
            <w:tcW w:w="1534" w:type="dxa"/>
            <w:vMerge/>
          </w:tcPr>
          <w:p w:rsidR="00AE377F" w:rsidRPr="00AE377F" w:rsidRDefault="00AE377F" w:rsidP="00D60B3A">
            <w:pPr>
              <w:rPr>
                <w:sz w:val="24"/>
                <w:szCs w:val="24"/>
              </w:rPr>
            </w:pPr>
          </w:p>
        </w:tc>
        <w:tc>
          <w:tcPr>
            <w:tcW w:w="2524" w:type="dxa"/>
            <w:vMerge/>
          </w:tcPr>
          <w:p w:rsidR="00AE377F" w:rsidRPr="00AE377F" w:rsidRDefault="00AE377F" w:rsidP="00D60B3A">
            <w:pPr>
              <w:rPr>
                <w:sz w:val="24"/>
                <w:szCs w:val="24"/>
              </w:rPr>
            </w:pPr>
          </w:p>
        </w:tc>
        <w:tc>
          <w:tcPr>
            <w:tcW w:w="1939" w:type="dxa"/>
            <w:vMerge/>
          </w:tcPr>
          <w:p w:rsidR="00AE377F" w:rsidRPr="00AE377F" w:rsidRDefault="00AE377F" w:rsidP="00D60B3A">
            <w:pPr>
              <w:rPr>
                <w:sz w:val="24"/>
                <w:szCs w:val="24"/>
              </w:rPr>
            </w:pPr>
          </w:p>
        </w:tc>
        <w:tc>
          <w:tcPr>
            <w:tcW w:w="1954" w:type="dxa"/>
          </w:tcPr>
          <w:p w:rsidR="00AE377F" w:rsidRPr="00AE377F" w:rsidRDefault="00AE377F" w:rsidP="00D60B3A">
            <w:pPr>
              <w:pStyle w:val="ConsPlusNormal"/>
              <w:rPr>
                <w:sz w:val="24"/>
                <w:szCs w:val="24"/>
              </w:rPr>
            </w:pPr>
            <w:r w:rsidRPr="00AE377F">
              <w:rPr>
                <w:sz w:val="24"/>
                <w:szCs w:val="24"/>
              </w:rPr>
              <w:t>Наличие 1 - 3 замечаний</w:t>
            </w:r>
          </w:p>
        </w:tc>
        <w:tc>
          <w:tcPr>
            <w:tcW w:w="1339" w:type="dxa"/>
          </w:tcPr>
          <w:p w:rsidR="00AE377F" w:rsidRPr="00AE377F" w:rsidRDefault="00AE377F" w:rsidP="00D60B3A">
            <w:pPr>
              <w:pStyle w:val="ConsPlusNormal"/>
              <w:jc w:val="center"/>
              <w:rPr>
                <w:sz w:val="24"/>
                <w:szCs w:val="24"/>
              </w:rPr>
            </w:pPr>
            <w:r w:rsidRPr="00AE377F">
              <w:rPr>
                <w:sz w:val="24"/>
                <w:szCs w:val="24"/>
              </w:rPr>
              <w:t>15</w:t>
            </w:r>
          </w:p>
        </w:tc>
      </w:tr>
      <w:tr w:rsidR="00AE377F" w:rsidRPr="00AE377F" w:rsidTr="00D60B3A">
        <w:tc>
          <w:tcPr>
            <w:tcW w:w="1534" w:type="dxa"/>
            <w:vMerge/>
          </w:tcPr>
          <w:p w:rsidR="00AE377F" w:rsidRPr="00AE377F" w:rsidRDefault="00AE377F" w:rsidP="00D60B3A">
            <w:pPr>
              <w:rPr>
                <w:sz w:val="24"/>
                <w:szCs w:val="24"/>
              </w:rPr>
            </w:pPr>
          </w:p>
        </w:tc>
        <w:tc>
          <w:tcPr>
            <w:tcW w:w="2524" w:type="dxa"/>
            <w:vMerge/>
          </w:tcPr>
          <w:p w:rsidR="00AE377F" w:rsidRPr="00AE377F" w:rsidRDefault="00AE377F" w:rsidP="00D60B3A">
            <w:pPr>
              <w:rPr>
                <w:sz w:val="24"/>
                <w:szCs w:val="24"/>
              </w:rPr>
            </w:pPr>
          </w:p>
        </w:tc>
        <w:tc>
          <w:tcPr>
            <w:tcW w:w="1939" w:type="dxa"/>
            <w:vMerge/>
          </w:tcPr>
          <w:p w:rsidR="00AE377F" w:rsidRPr="00AE377F" w:rsidRDefault="00AE377F" w:rsidP="00D60B3A">
            <w:pPr>
              <w:rPr>
                <w:sz w:val="24"/>
                <w:szCs w:val="24"/>
              </w:rPr>
            </w:pPr>
          </w:p>
        </w:tc>
        <w:tc>
          <w:tcPr>
            <w:tcW w:w="1954" w:type="dxa"/>
          </w:tcPr>
          <w:p w:rsidR="00AE377F" w:rsidRPr="00AE377F" w:rsidRDefault="00AE377F" w:rsidP="00D60B3A">
            <w:pPr>
              <w:pStyle w:val="ConsPlusNormal"/>
              <w:rPr>
                <w:sz w:val="24"/>
                <w:szCs w:val="24"/>
              </w:rPr>
            </w:pPr>
            <w:r w:rsidRPr="00AE377F">
              <w:rPr>
                <w:sz w:val="24"/>
                <w:szCs w:val="24"/>
              </w:rPr>
              <w:t>Наличие 4 - 5 замечаний</w:t>
            </w:r>
          </w:p>
        </w:tc>
        <w:tc>
          <w:tcPr>
            <w:tcW w:w="1339" w:type="dxa"/>
          </w:tcPr>
          <w:p w:rsidR="00AE377F" w:rsidRPr="00AE377F" w:rsidRDefault="00AE377F" w:rsidP="00D60B3A">
            <w:pPr>
              <w:pStyle w:val="ConsPlusNormal"/>
              <w:jc w:val="center"/>
              <w:rPr>
                <w:sz w:val="24"/>
                <w:szCs w:val="24"/>
              </w:rPr>
            </w:pPr>
            <w:r w:rsidRPr="00AE377F">
              <w:rPr>
                <w:sz w:val="24"/>
                <w:szCs w:val="24"/>
              </w:rPr>
              <w:t>10</w:t>
            </w:r>
          </w:p>
        </w:tc>
      </w:tr>
      <w:tr w:rsidR="00AE377F" w:rsidRPr="00AE377F" w:rsidTr="00D60B3A">
        <w:tc>
          <w:tcPr>
            <w:tcW w:w="1534" w:type="dxa"/>
            <w:vMerge/>
          </w:tcPr>
          <w:p w:rsidR="00AE377F" w:rsidRPr="00AE377F" w:rsidRDefault="00AE377F" w:rsidP="00D60B3A">
            <w:pPr>
              <w:rPr>
                <w:sz w:val="24"/>
                <w:szCs w:val="24"/>
              </w:rPr>
            </w:pPr>
          </w:p>
        </w:tc>
        <w:tc>
          <w:tcPr>
            <w:tcW w:w="2524" w:type="dxa"/>
            <w:vMerge/>
          </w:tcPr>
          <w:p w:rsidR="00AE377F" w:rsidRPr="00AE377F" w:rsidRDefault="00AE377F" w:rsidP="00D60B3A">
            <w:pPr>
              <w:rPr>
                <w:sz w:val="24"/>
                <w:szCs w:val="24"/>
              </w:rPr>
            </w:pPr>
          </w:p>
        </w:tc>
        <w:tc>
          <w:tcPr>
            <w:tcW w:w="1939" w:type="dxa"/>
            <w:vMerge/>
          </w:tcPr>
          <w:p w:rsidR="00AE377F" w:rsidRPr="00AE377F" w:rsidRDefault="00AE377F" w:rsidP="00D60B3A">
            <w:pPr>
              <w:rPr>
                <w:sz w:val="24"/>
                <w:szCs w:val="24"/>
              </w:rPr>
            </w:pPr>
          </w:p>
        </w:tc>
        <w:tc>
          <w:tcPr>
            <w:tcW w:w="1954" w:type="dxa"/>
          </w:tcPr>
          <w:p w:rsidR="00AE377F" w:rsidRPr="00AE377F" w:rsidRDefault="00AE377F" w:rsidP="00D60B3A">
            <w:pPr>
              <w:pStyle w:val="ConsPlusNormal"/>
              <w:rPr>
                <w:sz w:val="24"/>
                <w:szCs w:val="24"/>
              </w:rPr>
            </w:pPr>
            <w:r w:rsidRPr="00AE377F">
              <w:rPr>
                <w:sz w:val="24"/>
                <w:szCs w:val="24"/>
              </w:rPr>
              <w:t>Наличие более 5 замечаний</w:t>
            </w:r>
          </w:p>
        </w:tc>
        <w:tc>
          <w:tcPr>
            <w:tcW w:w="1339" w:type="dxa"/>
          </w:tcPr>
          <w:p w:rsidR="00AE377F" w:rsidRPr="00AE377F" w:rsidRDefault="00AE377F" w:rsidP="00D60B3A">
            <w:pPr>
              <w:pStyle w:val="ConsPlusNormal"/>
              <w:jc w:val="center"/>
              <w:rPr>
                <w:sz w:val="24"/>
                <w:szCs w:val="24"/>
              </w:rPr>
            </w:pPr>
            <w:r w:rsidRPr="00AE377F">
              <w:rPr>
                <w:sz w:val="24"/>
                <w:szCs w:val="24"/>
              </w:rPr>
              <w:t>5</w:t>
            </w:r>
          </w:p>
        </w:tc>
      </w:tr>
      <w:tr w:rsidR="00AE377F" w:rsidRPr="00AE377F" w:rsidTr="00D60B3A">
        <w:tc>
          <w:tcPr>
            <w:tcW w:w="1534" w:type="dxa"/>
            <w:vMerge/>
          </w:tcPr>
          <w:p w:rsidR="00AE377F" w:rsidRPr="00AE377F" w:rsidRDefault="00AE377F" w:rsidP="00D60B3A">
            <w:pPr>
              <w:pStyle w:val="ConsPlusNormal"/>
              <w:rPr>
                <w:sz w:val="24"/>
                <w:szCs w:val="24"/>
              </w:rPr>
            </w:pPr>
          </w:p>
        </w:tc>
        <w:tc>
          <w:tcPr>
            <w:tcW w:w="2524" w:type="dxa"/>
          </w:tcPr>
          <w:p w:rsidR="00AE377F" w:rsidRPr="00AE377F" w:rsidRDefault="00AE377F" w:rsidP="00D60B3A">
            <w:pPr>
              <w:pStyle w:val="ConsPlusNormal"/>
              <w:rPr>
                <w:sz w:val="24"/>
                <w:szCs w:val="24"/>
              </w:rPr>
            </w:pPr>
            <w:r w:rsidRPr="00AE377F">
              <w:rPr>
                <w:sz w:val="24"/>
                <w:szCs w:val="24"/>
              </w:rPr>
              <w:t>Участие в исполнении, контроль за исполнением контрактов, договоров по направлению деятельности отдела</w:t>
            </w:r>
          </w:p>
        </w:tc>
        <w:tc>
          <w:tcPr>
            <w:tcW w:w="1939" w:type="dxa"/>
          </w:tcPr>
          <w:p w:rsidR="00AE377F" w:rsidRPr="00AE377F" w:rsidRDefault="00AE377F" w:rsidP="00D60B3A">
            <w:pPr>
              <w:pStyle w:val="ConsPlusNormal"/>
              <w:rPr>
                <w:sz w:val="24"/>
                <w:szCs w:val="24"/>
              </w:rPr>
            </w:pPr>
            <w:r w:rsidRPr="00AE377F">
              <w:rPr>
                <w:sz w:val="24"/>
                <w:szCs w:val="24"/>
              </w:rPr>
              <w:t>Соблюдение сроков и качества подготовки документации</w:t>
            </w:r>
          </w:p>
        </w:tc>
        <w:tc>
          <w:tcPr>
            <w:tcW w:w="1954" w:type="dxa"/>
          </w:tcPr>
          <w:p w:rsidR="00AE377F" w:rsidRPr="00AE377F" w:rsidRDefault="00AE377F" w:rsidP="00D60B3A">
            <w:pPr>
              <w:pStyle w:val="ConsPlusNormal"/>
              <w:rPr>
                <w:sz w:val="24"/>
                <w:szCs w:val="24"/>
              </w:rPr>
            </w:pPr>
            <w:r w:rsidRPr="00AE377F">
              <w:rPr>
                <w:sz w:val="24"/>
                <w:szCs w:val="24"/>
              </w:rPr>
              <w:t>Отсутствие обоснованных замечаний начальника отдела</w:t>
            </w:r>
          </w:p>
        </w:tc>
        <w:tc>
          <w:tcPr>
            <w:tcW w:w="1339" w:type="dxa"/>
          </w:tcPr>
          <w:p w:rsidR="00AE377F" w:rsidRPr="00AE377F" w:rsidRDefault="00AE377F" w:rsidP="00D60B3A">
            <w:pPr>
              <w:pStyle w:val="ConsPlusNormal"/>
              <w:jc w:val="center"/>
              <w:rPr>
                <w:sz w:val="24"/>
                <w:szCs w:val="24"/>
              </w:rPr>
            </w:pPr>
            <w:r w:rsidRPr="00AE377F">
              <w:rPr>
                <w:sz w:val="24"/>
                <w:szCs w:val="24"/>
              </w:rPr>
              <w:t>10</w:t>
            </w:r>
          </w:p>
        </w:tc>
      </w:tr>
      <w:tr w:rsidR="00AE377F" w:rsidRPr="00AE377F" w:rsidTr="00D60B3A">
        <w:tc>
          <w:tcPr>
            <w:tcW w:w="1534" w:type="dxa"/>
            <w:vMerge/>
          </w:tcPr>
          <w:p w:rsidR="00AE377F" w:rsidRPr="00AE377F" w:rsidRDefault="00AE377F" w:rsidP="00D60B3A">
            <w:pPr>
              <w:pStyle w:val="ConsPlusNormal"/>
              <w:rPr>
                <w:sz w:val="24"/>
                <w:szCs w:val="24"/>
              </w:rPr>
            </w:pPr>
          </w:p>
        </w:tc>
        <w:tc>
          <w:tcPr>
            <w:tcW w:w="2524" w:type="dxa"/>
          </w:tcPr>
          <w:p w:rsidR="00AE377F" w:rsidRPr="00AE377F" w:rsidRDefault="00AE377F" w:rsidP="00D60B3A">
            <w:pPr>
              <w:pStyle w:val="ConsPlusNormal"/>
              <w:rPr>
                <w:sz w:val="24"/>
                <w:szCs w:val="24"/>
              </w:rPr>
            </w:pPr>
            <w:r w:rsidRPr="00AE377F">
              <w:rPr>
                <w:sz w:val="24"/>
                <w:szCs w:val="24"/>
              </w:rPr>
              <w:t>Высокий уровень профессионального мастерства при организации деятельности отдела</w:t>
            </w:r>
          </w:p>
        </w:tc>
        <w:tc>
          <w:tcPr>
            <w:tcW w:w="1939" w:type="dxa"/>
          </w:tcPr>
          <w:p w:rsidR="00AE377F" w:rsidRPr="00AE377F" w:rsidRDefault="00AE377F" w:rsidP="00D60B3A">
            <w:pPr>
              <w:pStyle w:val="ConsPlusNormal"/>
              <w:rPr>
                <w:sz w:val="24"/>
                <w:szCs w:val="24"/>
              </w:rPr>
            </w:pPr>
            <w:r w:rsidRPr="00AE377F">
              <w:rPr>
                <w:sz w:val="24"/>
                <w:szCs w:val="24"/>
              </w:rPr>
              <w:t>Организация обучения сотрудников отдела на рабочем месте</w:t>
            </w:r>
          </w:p>
        </w:tc>
        <w:tc>
          <w:tcPr>
            <w:tcW w:w="1954" w:type="dxa"/>
          </w:tcPr>
          <w:p w:rsidR="00AE377F" w:rsidRPr="00AE377F" w:rsidRDefault="00AE377F" w:rsidP="00D60B3A">
            <w:pPr>
              <w:pStyle w:val="ConsPlusNormal"/>
              <w:rPr>
                <w:sz w:val="24"/>
                <w:szCs w:val="24"/>
              </w:rPr>
            </w:pPr>
            <w:r w:rsidRPr="00AE377F">
              <w:rPr>
                <w:sz w:val="24"/>
                <w:szCs w:val="24"/>
              </w:rPr>
              <w:t>Качественная и своевременная отработка документов без ошибок и замечаний со стороны руководителя учреждения, его заместителя</w:t>
            </w:r>
          </w:p>
        </w:tc>
        <w:tc>
          <w:tcPr>
            <w:tcW w:w="1339" w:type="dxa"/>
          </w:tcPr>
          <w:p w:rsidR="00AE377F" w:rsidRPr="00AE377F" w:rsidRDefault="00AE377F" w:rsidP="00D60B3A">
            <w:pPr>
              <w:pStyle w:val="ConsPlusNormal"/>
              <w:jc w:val="center"/>
              <w:rPr>
                <w:sz w:val="24"/>
                <w:szCs w:val="24"/>
              </w:rPr>
            </w:pPr>
            <w:r w:rsidRPr="00AE377F">
              <w:rPr>
                <w:sz w:val="24"/>
                <w:szCs w:val="24"/>
              </w:rPr>
              <w:t>5</w:t>
            </w:r>
          </w:p>
        </w:tc>
      </w:tr>
      <w:tr w:rsidR="00D60B3A" w:rsidRPr="00AE377F" w:rsidTr="00D60B3A">
        <w:tc>
          <w:tcPr>
            <w:tcW w:w="1534" w:type="dxa"/>
            <w:vMerge w:val="restart"/>
          </w:tcPr>
          <w:p w:rsidR="00D60B3A" w:rsidRPr="00AE377F" w:rsidRDefault="00D60B3A" w:rsidP="00D60B3A">
            <w:pPr>
              <w:pStyle w:val="ConsPlusNormal"/>
              <w:rPr>
                <w:sz w:val="24"/>
                <w:szCs w:val="24"/>
              </w:rPr>
            </w:pPr>
            <w:r w:rsidRPr="00AE377F">
              <w:rPr>
                <w:sz w:val="24"/>
                <w:szCs w:val="24"/>
              </w:rPr>
              <w:t>Главный специалист</w:t>
            </w:r>
          </w:p>
        </w:tc>
        <w:tc>
          <w:tcPr>
            <w:tcW w:w="2524" w:type="dxa"/>
            <w:vMerge w:val="restart"/>
          </w:tcPr>
          <w:p w:rsidR="00D60B3A" w:rsidRPr="00AE377F" w:rsidRDefault="00D60B3A" w:rsidP="00D60B3A">
            <w:pPr>
              <w:pStyle w:val="ConsPlusNormal"/>
              <w:rPr>
                <w:sz w:val="24"/>
                <w:szCs w:val="24"/>
              </w:rPr>
            </w:pPr>
            <w:r w:rsidRPr="00AE377F">
              <w:rPr>
                <w:sz w:val="24"/>
                <w:szCs w:val="24"/>
              </w:rPr>
              <w:t>Качественное выполнение должностных обязанностей в соответствии с должностной инструкцией</w:t>
            </w:r>
          </w:p>
        </w:tc>
        <w:tc>
          <w:tcPr>
            <w:tcW w:w="1939" w:type="dxa"/>
            <w:vMerge w:val="restart"/>
          </w:tcPr>
          <w:p w:rsidR="00D60B3A" w:rsidRPr="00AE377F" w:rsidRDefault="00D60B3A" w:rsidP="00D60B3A">
            <w:pPr>
              <w:pStyle w:val="ConsPlusNormal"/>
              <w:rPr>
                <w:sz w:val="24"/>
                <w:szCs w:val="24"/>
              </w:rPr>
            </w:pPr>
            <w:r w:rsidRPr="00AE377F">
              <w:rPr>
                <w:sz w:val="24"/>
                <w:szCs w:val="24"/>
              </w:rPr>
              <w:t>Обоснованные зафиксированные замечания директора и заместителя директора учреждения, начальника отдела</w:t>
            </w:r>
          </w:p>
        </w:tc>
        <w:tc>
          <w:tcPr>
            <w:tcW w:w="195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20</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15</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4 - 5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более 5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RPr="00AE377F" w:rsidTr="00D60B3A">
        <w:tc>
          <w:tcPr>
            <w:tcW w:w="1534" w:type="dxa"/>
            <w:vMerge/>
          </w:tcPr>
          <w:p w:rsidR="00D60B3A" w:rsidRPr="00AE377F" w:rsidRDefault="00D60B3A" w:rsidP="00D60B3A">
            <w:pPr>
              <w:rPr>
                <w:sz w:val="24"/>
                <w:szCs w:val="24"/>
              </w:rPr>
            </w:pPr>
          </w:p>
        </w:tc>
        <w:tc>
          <w:tcPr>
            <w:tcW w:w="2524" w:type="dxa"/>
          </w:tcPr>
          <w:p w:rsidR="00D60B3A" w:rsidRPr="00AE377F" w:rsidRDefault="00D60B3A" w:rsidP="00D60B3A">
            <w:pPr>
              <w:pStyle w:val="ConsPlusNormal"/>
              <w:rPr>
                <w:sz w:val="24"/>
                <w:szCs w:val="24"/>
              </w:rPr>
            </w:pPr>
            <w:r w:rsidRPr="00AE377F">
              <w:rPr>
                <w:sz w:val="24"/>
                <w:szCs w:val="24"/>
              </w:rPr>
              <w:t>Самостоятельность и ответственность</w:t>
            </w:r>
          </w:p>
        </w:tc>
        <w:tc>
          <w:tcPr>
            <w:tcW w:w="1939" w:type="dxa"/>
          </w:tcPr>
          <w:p w:rsidR="00D60B3A" w:rsidRPr="00AE377F" w:rsidRDefault="00D60B3A" w:rsidP="00D60B3A">
            <w:pPr>
              <w:pStyle w:val="ConsPlusNormal"/>
              <w:rPr>
                <w:sz w:val="24"/>
                <w:szCs w:val="24"/>
              </w:rPr>
            </w:pPr>
            <w:r w:rsidRPr="00AE377F">
              <w:rPr>
                <w:sz w:val="24"/>
                <w:szCs w:val="24"/>
              </w:rPr>
              <w:t xml:space="preserve">Самоорганизация рабочего процесса, самообразование при выполнении задач и </w:t>
            </w:r>
            <w:r w:rsidRPr="00AE377F">
              <w:rPr>
                <w:sz w:val="24"/>
                <w:szCs w:val="24"/>
              </w:rPr>
              <w:lastRenderedPageBreak/>
              <w:t>поручений</w:t>
            </w:r>
          </w:p>
        </w:tc>
        <w:tc>
          <w:tcPr>
            <w:tcW w:w="1954" w:type="dxa"/>
          </w:tcPr>
          <w:p w:rsidR="00D60B3A" w:rsidRPr="00AE377F" w:rsidRDefault="00D60B3A" w:rsidP="00D60B3A">
            <w:pPr>
              <w:pStyle w:val="ConsPlusNormal"/>
              <w:rPr>
                <w:sz w:val="24"/>
                <w:szCs w:val="24"/>
              </w:rPr>
            </w:pPr>
            <w:r w:rsidRPr="00AE377F">
              <w:rPr>
                <w:sz w:val="24"/>
                <w:szCs w:val="24"/>
              </w:rPr>
              <w:lastRenderedPageBreak/>
              <w:t>Отсутствие обоснованных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RPr="00AE377F" w:rsidTr="00D60B3A">
        <w:tc>
          <w:tcPr>
            <w:tcW w:w="1534" w:type="dxa"/>
            <w:vMerge w:val="restart"/>
          </w:tcPr>
          <w:p w:rsidR="00D60B3A" w:rsidRPr="00AE377F" w:rsidRDefault="00D60B3A" w:rsidP="00D60B3A">
            <w:pPr>
              <w:pStyle w:val="ConsPlusNormal"/>
              <w:rPr>
                <w:sz w:val="24"/>
                <w:szCs w:val="24"/>
              </w:rPr>
            </w:pPr>
            <w:r w:rsidRPr="00AE377F">
              <w:rPr>
                <w:sz w:val="24"/>
                <w:szCs w:val="24"/>
              </w:rPr>
              <w:lastRenderedPageBreak/>
              <w:t>Ведущий специалист</w:t>
            </w:r>
          </w:p>
        </w:tc>
        <w:tc>
          <w:tcPr>
            <w:tcW w:w="2524" w:type="dxa"/>
            <w:vMerge w:val="restart"/>
          </w:tcPr>
          <w:p w:rsidR="00D60B3A" w:rsidRPr="00AE377F" w:rsidRDefault="00D60B3A" w:rsidP="00D60B3A">
            <w:pPr>
              <w:pStyle w:val="ConsPlusNormal"/>
              <w:rPr>
                <w:sz w:val="24"/>
                <w:szCs w:val="24"/>
              </w:rPr>
            </w:pPr>
            <w:r w:rsidRPr="00AE377F">
              <w:rPr>
                <w:sz w:val="24"/>
                <w:szCs w:val="24"/>
              </w:rPr>
              <w:t>Качественное выполнение должностных обязанностей в соответствии с должностной инструкцией</w:t>
            </w:r>
          </w:p>
        </w:tc>
        <w:tc>
          <w:tcPr>
            <w:tcW w:w="1939" w:type="dxa"/>
            <w:vMerge w:val="restart"/>
          </w:tcPr>
          <w:p w:rsidR="00D60B3A" w:rsidRPr="00AE377F" w:rsidRDefault="00D60B3A" w:rsidP="00D60B3A">
            <w:pPr>
              <w:pStyle w:val="ConsPlusNormal"/>
              <w:rPr>
                <w:sz w:val="24"/>
                <w:szCs w:val="24"/>
              </w:rPr>
            </w:pPr>
            <w:r w:rsidRPr="00AE377F">
              <w:rPr>
                <w:sz w:val="24"/>
                <w:szCs w:val="24"/>
              </w:rPr>
              <w:t>Обоснованные зафиксированные замечания начальника отдела</w:t>
            </w:r>
          </w:p>
        </w:tc>
        <w:tc>
          <w:tcPr>
            <w:tcW w:w="1954" w:type="dxa"/>
          </w:tcPr>
          <w:p w:rsidR="00D60B3A" w:rsidRPr="00AE377F" w:rsidRDefault="00D60B3A" w:rsidP="00D60B3A">
            <w:pPr>
              <w:pStyle w:val="ConsPlusNormal"/>
              <w:rPr>
                <w:sz w:val="24"/>
                <w:szCs w:val="24"/>
              </w:rPr>
            </w:pPr>
            <w:r w:rsidRPr="00AE377F">
              <w:rPr>
                <w:sz w:val="24"/>
                <w:szCs w:val="24"/>
              </w:rPr>
              <w:t>Отсутствие обоснованных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10</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1 - 3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5</w:t>
            </w:r>
          </w:p>
        </w:tc>
      </w:tr>
      <w:tr w:rsidR="00D60B3A" w:rsidRPr="00AE377F" w:rsidTr="00D60B3A">
        <w:tc>
          <w:tcPr>
            <w:tcW w:w="1534" w:type="dxa"/>
            <w:vMerge/>
          </w:tcPr>
          <w:p w:rsidR="00D60B3A" w:rsidRPr="00AE377F" w:rsidRDefault="00D60B3A" w:rsidP="00D60B3A">
            <w:pPr>
              <w:rPr>
                <w:sz w:val="24"/>
                <w:szCs w:val="24"/>
              </w:rPr>
            </w:pPr>
          </w:p>
        </w:tc>
        <w:tc>
          <w:tcPr>
            <w:tcW w:w="2524"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954" w:type="dxa"/>
          </w:tcPr>
          <w:p w:rsidR="00D60B3A" w:rsidRPr="00AE377F" w:rsidRDefault="00D60B3A" w:rsidP="00D60B3A">
            <w:pPr>
              <w:pStyle w:val="ConsPlusNormal"/>
              <w:rPr>
                <w:sz w:val="24"/>
                <w:szCs w:val="24"/>
              </w:rPr>
            </w:pPr>
            <w:r w:rsidRPr="00AE377F">
              <w:rPr>
                <w:sz w:val="24"/>
                <w:szCs w:val="24"/>
              </w:rPr>
              <w:t>Наличие более 4 замечаний</w:t>
            </w:r>
          </w:p>
        </w:tc>
        <w:tc>
          <w:tcPr>
            <w:tcW w:w="1339" w:type="dxa"/>
          </w:tcPr>
          <w:p w:rsidR="00D60B3A" w:rsidRPr="00AE377F" w:rsidRDefault="00D60B3A" w:rsidP="00D60B3A">
            <w:pPr>
              <w:pStyle w:val="ConsPlusNormal"/>
              <w:jc w:val="center"/>
              <w:rPr>
                <w:sz w:val="24"/>
                <w:szCs w:val="24"/>
              </w:rPr>
            </w:pPr>
            <w:r w:rsidRPr="00AE377F">
              <w:rPr>
                <w:sz w:val="24"/>
                <w:szCs w:val="24"/>
              </w:rPr>
              <w:t>3</w:t>
            </w:r>
          </w:p>
        </w:tc>
      </w:tr>
    </w:tbl>
    <w:p w:rsidR="00D60B3A" w:rsidRDefault="00D60B3A" w:rsidP="00D60B3A">
      <w:pPr>
        <w:pStyle w:val="ConsPlusNormal"/>
        <w:jc w:val="both"/>
      </w:pPr>
    </w:p>
    <w:p w:rsidR="00D60B3A" w:rsidRDefault="00D60B3A" w:rsidP="00D60B3A">
      <w:pPr>
        <w:ind w:firstLine="0"/>
      </w:pPr>
    </w:p>
    <w:p w:rsidR="00D60B3A" w:rsidRDefault="00D60B3A" w:rsidP="00D60B3A">
      <w:pPr>
        <w:ind w:firstLine="0"/>
      </w:pPr>
    </w:p>
    <w:p w:rsidR="00D60B3A" w:rsidRDefault="00D60B3A" w:rsidP="00D60B3A">
      <w:pPr>
        <w:ind w:firstLine="0"/>
      </w:pPr>
    </w:p>
    <w:p w:rsidR="00D60B3A" w:rsidRDefault="00D60B3A" w:rsidP="00D60B3A">
      <w:pPr>
        <w:ind w:firstLine="0"/>
      </w:pPr>
    </w:p>
    <w:p w:rsidR="00D60B3A" w:rsidRDefault="00D60B3A"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AE377F" w:rsidRDefault="00AE377F" w:rsidP="00D60B3A">
      <w:pPr>
        <w:ind w:firstLine="0"/>
      </w:pPr>
    </w:p>
    <w:p w:rsidR="00D60B3A" w:rsidRDefault="00D60B3A" w:rsidP="00D60B3A">
      <w:pPr>
        <w:ind w:firstLine="0"/>
      </w:pPr>
    </w:p>
    <w:p w:rsidR="00D60B3A" w:rsidRDefault="00D60B3A" w:rsidP="00D60B3A">
      <w:pPr>
        <w:ind w:firstLine="0"/>
      </w:pPr>
    </w:p>
    <w:p w:rsidR="00D60B3A" w:rsidRDefault="00D60B3A" w:rsidP="00D60B3A">
      <w:pPr>
        <w:pStyle w:val="ConsPlusNormal"/>
        <w:jc w:val="right"/>
        <w:outlineLvl w:val="1"/>
      </w:pPr>
      <w:r>
        <w:lastRenderedPageBreak/>
        <w:t>Приложение 4</w:t>
      </w:r>
    </w:p>
    <w:p w:rsidR="00D60B3A" w:rsidRDefault="00D60B3A" w:rsidP="00D60B3A">
      <w:pPr>
        <w:pStyle w:val="ConsPlusNormal"/>
        <w:jc w:val="right"/>
      </w:pPr>
      <w:r>
        <w:t xml:space="preserve">к Примерному положению об оплате </w:t>
      </w:r>
    </w:p>
    <w:p w:rsidR="00D60B3A" w:rsidRDefault="00D60B3A" w:rsidP="00D60B3A">
      <w:pPr>
        <w:pStyle w:val="ConsPlusNormal"/>
        <w:jc w:val="right"/>
      </w:pPr>
      <w:r>
        <w:t xml:space="preserve">труда работников муниципального </w:t>
      </w:r>
    </w:p>
    <w:p w:rsidR="00D60B3A" w:rsidRDefault="00D60B3A" w:rsidP="00D60B3A">
      <w:pPr>
        <w:pStyle w:val="ConsPlusNormal"/>
        <w:jc w:val="right"/>
      </w:pPr>
      <w:r>
        <w:t>казенного учреждения «Управление экологии»,</w:t>
      </w:r>
    </w:p>
    <w:p w:rsidR="00D60B3A" w:rsidRDefault="00D60B3A" w:rsidP="00D60B3A">
      <w:pPr>
        <w:pStyle w:val="ConsPlusNormal"/>
        <w:jc w:val="right"/>
      </w:pPr>
      <w:r>
        <w:t>утвержденному Постановлением</w:t>
      </w:r>
    </w:p>
    <w:p w:rsidR="00D60B3A" w:rsidRDefault="00D60B3A" w:rsidP="00D60B3A">
      <w:pPr>
        <w:pStyle w:val="ConsPlusNormal"/>
        <w:jc w:val="right"/>
      </w:pPr>
      <w:r>
        <w:t>Администрации города Норильска</w:t>
      </w:r>
    </w:p>
    <w:p w:rsidR="00D60B3A" w:rsidRDefault="00D31042" w:rsidP="00D60B3A">
      <w:pPr>
        <w:pStyle w:val="ConsPlusNormal"/>
        <w:jc w:val="right"/>
      </w:pPr>
      <w:r w:rsidRPr="00D75B57">
        <w:t xml:space="preserve">от </w:t>
      </w:r>
      <w:r>
        <w:t>04.08.2021</w:t>
      </w:r>
      <w:r w:rsidRPr="00D75B57">
        <w:t xml:space="preserve"> № </w:t>
      </w:r>
      <w:r>
        <w:t>395</w:t>
      </w:r>
    </w:p>
    <w:p w:rsidR="00D60B3A" w:rsidRDefault="00D60B3A" w:rsidP="00D60B3A">
      <w:pPr>
        <w:ind w:firstLine="0"/>
      </w:pPr>
    </w:p>
    <w:p w:rsidR="00D60B3A" w:rsidRDefault="00D60B3A" w:rsidP="00D60B3A">
      <w:pPr>
        <w:pStyle w:val="ConsPlusTitle"/>
        <w:jc w:val="center"/>
      </w:pPr>
      <w:r>
        <w:t>ВИДЫ</w:t>
      </w:r>
    </w:p>
    <w:p w:rsidR="00D60B3A" w:rsidRDefault="00D60B3A" w:rsidP="00D60B3A">
      <w:pPr>
        <w:pStyle w:val="ConsPlusTitle"/>
        <w:jc w:val="center"/>
      </w:pPr>
      <w:r>
        <w:t>И РАЗМЕРЫ ВЫПЛАТ ПО ИТОГАМ РАБОТЫ</w:t>
      </w:r>
    </w:p>
    <w:p w:rsidR="00D60B3A" w:rsidRDefault="00D60B3A" w:rsidP="00D60B3A">
      <w:pPr>
        <w:pStyle w:val="ConsPlusTitle"/>
        <w:jc w:val="center"/>
      </w:pPr>
      <w:r>
        <w:t>РАБОТНИКАМ МУНИЦИПАЛЬНОГО КАЗЕННОГО УЧРЕЖДЕНИЯ</w:t>
      </w:r>
    </w:p>
    <w:p w:rsidR="00D60B3A" w:rsidRDefault="00AE377F" w:rsidP="00D60B3A">
      <w:pPr>
        <w:pStyle w:val="ConsPlusTitle"/>
        <w:jc w:val="center"/>
      </w:pPr>
      <w:r>
        <w:t>«</w:t>
      </w:r>
      <w:r w:rsidR="00D60B3A">
        <w:t xml:space="preserve">УПРАВЛЕНИЕ </w:t>
      </w:r>
      <w:r>
        <w:t>ЭКОЛОГИИ»</w:t>
      </w:r>
    </w:p>
    <w:p w:rsidR="00D60B3A" w:rsidRDefault="00D60B3A" w:rsidP="00D60B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4"/>
        <w:gridCol w:w="1939"/>
        <w:gridCol w:w="1939"/>
        <w:gridCol w:w="1309"/>
        <w:gridCol w:w="1399"/>
      </w:tblGrid>
      <w:tr w:rsidR="00D60B3A" w:rsidRPr="00AE377F" w:rsidTr="00D60B3A">
        <w:tc>
          <w:tcPr>
            <w:tcW w:w="1534" w:type="dxa"/>
          </w:tcPr>
          <w:p w:rsidR="00D60B3A" w:rsidRPr="00AE377F" w:rsidRDefault="00D60B3A" w:rsidP="00D60B3A">
            <w:pPr>
              <w:pStyle w:val="ConsPlusNormal"/>
              <w:jc w:val="center"/>
              <w:rPr>
                <w:sz w:val="24"/>
                <w:szCs w:val="24"/>
              </w:rPr>
            </w:pPr>
            <w:r w:rsidRPr="00AE377F">
              <w:rPr>
                <w:sz w:val="24"/>
                <w:szCs w:val="24"/>
              </w:rPr>
              <w:t>Должности</w:t>
            </w:r>
          </w:p>
        </w:tc>
        <w:tc>
          <w:tcPr>
            <w:tcW w:w="1939" w:type="dxa"/>
          </w:tcPr>
          <w:p w:rsidR="00D60B3A" w:rsidRPr="00AE377F" w:rsidRDefault="00D60B3A" w:rsidP="00D60B3A">
            <w:pPr>
              <w:pStyle w:val="ConsPlusNormal"/>
              <w:jc w:val="center"/>
              <w:rPr>
                <w:sz w:val="24"/>
                <w:szCs w:val="24"/>
              </w:rPr>
            </w:pPr>
            <w:r w:rsidRPr="00AE377F">
              <w:rPr>
                <w:sz w:val="24"/>
                <w:szCs w:val="24"/>
              </w:rPr>
              <w:t>Наименование критерия оценки результативности и качества труда</w:t>
            </w:r>
          </w:p>
        </w:tc>
        <w:tc>
          <w:tcPr>
            <w:tcW w:w="1939" w:type="dxa"/>
          </w:tcPr>
          <w:p w:rsidR="00D60B3A" w:rsidRPr="00AE377F" w:rsidRDefault="00D60B3A" w:rsidP="00D60B3A">
            <w:pPr>
              <w:pStyle w:val="ConsPlusNormal"/>
              <w:jc w:val="center"/>
              <w:rPr>
                <w:sz w:val="24"/>
                <w:szCs w:val="24"/>
              </w:rPr>
            </w:pPr>
            <w:r w:rsidRPr="00AE377F">
              <w:rPr>
                <w:sz w:val="24"/>
                <w:szCs w:val="24"/>
              </w:rPr>
              <w:t>Условия (индикатор)</w:t>
            </w:r>
          </w:p>
        </w:tc>
        <w:tc>
          <w:tcPr>
            <w:tcW w:w="1309" w:type="dxa"/>
          </w:tcPr>
          <w:p w:rsidR="00D60B3A" w:rsidRPr="00AE377F" w:rsidRDefault="00D60B3A" w:rsidP="00D60B3A">
            <w:pPr>
              <w:pStyle w:val="ConsPlusNormal"/>
              <w:jc w:val="center"/>
              <w:rPr>
                <w:sz w:val="24"/>
                <w:szCs w:val="24"/>
              </w:rPr>
            </w:pPr>
            <w:r w:rsidRPr="00AE377F">
              <w:rPr>
                <w:sz w:val="24"/>
                <w:szCs w:val="24"/>
              </w:rPr>
              <w:t>Значения индикатора</w:t>
            </w:r>
          </w:p>
        </w:tc>
        <w:tc>
          <w:tcPr>
            <w:tcW w:w="1399" w:type="dxa"/>
          </w:tcPr>
          <w:p w:rsidR="00D60B3A" w:rsidRPr="00AE377F" w:rsidRDefault="00D60B3A" w:rsidP="00D60B3A">
            <w:pPr>
              <w:pStyle w:val="ConsPlusNormal"/>
              <w:jc w:val="center"/>
              <w:rPr>
                <w:sz w:val="24"/>
                <w:szCs w:val="24"/>
              </w:rPr>
            </w:pPr>
            <w:r w:rsidRPr="00AE377F">
              <w:rPr>
                <w:sz w:val="24"/>
                <w:szCs w:val="24"/>
              </w:rPr>
              <w:t>Количество, баллов</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Начальник отдела</w:t>
            </w:r>
          </w:p>
        </w:tc>
        <w:tc>
          <w:tcPr>
            <w:tcW w:w="1939" w:type="dxa"/>
            <w:vMerge w:val="restart"/>
          </w:tcPr>
          <w:p w:rsidR="00D60B3A" w:rsidRPr="00AE377F" w:rsidRDefault="00D60B3A" w:rsidP="00D60B3A">
            <w:pPr>
              <w:pStyle w:val="ConsPlusNormal"/>
              <w:rPr>
                <w:sz w:val="24"/>
                <w:szCs w:val="24"/>
              </w:rPr>
            </w:pPr>
            <w:r w:rsidRPr="00AE377F">
              <w:rPr>
                <w:sz w:val="24"/>
                <w:szCs w:val="24"/>
              </w:rPr>
              <w:t>Эффективное исполнение трудовых обязанностей за отчетный период</w:t>
            </w:r>
          </w:p>
        </w:tc>
        <w:tc>
          <w:tcPr>
            <w:tcW w:w="1939" w:type="dxa"/>
            <w:vMerge w:val="restart"/>
          </w:tcPr>
          <w:p w:rsidR="00D60B3A" w:rsidRPr="00AE377F" w:rsidRDefault="00D60B3A" w:rsidP="00D60B3A">
            <w:pPr>
              <w:pStyle w:val="ConsPlusNormal"/>
              <w:rPr>
                <w:sz w:val="24"/>
                <w:szCs w:val="24"/>
              </w:rPr>
            </w:pPr>
            <w:r w:rsidRPr="00AE377F">
              <w:rPr>
                <w:sz w:val="24"/>
                <w:szCs w:val="24"/>
              </w:rPr>
              <w:t>Привлечение к дисциплинарной ответственности (за период, по результатам которого производится выплата)</w:t>
            </w:r>
          </w:p>
        </w:tc>
        <w:tc>
          <w:tcPr>
            <w:tcW w:w="1309" w:type="dxa"/>
            <w:vMerge w:val="restart"/>
          </w:tcPr>
          <w:p w:rsidR="00D60B3A" w:rsidRPr="00AE377F" w:rsidRDefault="00D60B3A" w:rsidP="00D60B3A">
            <w:pPr>
              <w:pStyle w:val="ConsPlusNormal"/>
              <w:rPr>
                <w:sz w:val="24"/>
                <w:szCs w:val="24"/>
              </w:rPr>
            </w:pPr>
            <w:r w:rsidRPr="00AE377F">
              <w:rPr>
                <w:sz w:val="24"/>
                <w:szCs w:val="24"/>
              </w:rPr>
              <w:t>отсутствие</w:t>
            </w:r>
          </w:p>
        </w:tc>
        <w:tc>
          <w:tcPr>
            <w:tcW w:w="1399" w:type="dxa"/>
          </w:tcPr>
          <w:p w:rsidR="00D60B3A" w:rsidRPr="00AE377F" w:rsidRDefault="00D60B3A" w:rsidP="00D60B3A">
            <w:pPr>
              <w:pStyle w:val="ConsPlusNormal"/>
              <w:jc w:val="center"/>
              <w:rPr>
                <w:sz w:val="24"/>
                <w:szCs w:val="24"/>
              </w:rPr>
            </w:pPr>
            <w:r w:rsidRPr="00AE377F">
              <w:rPr>
                <w:sz w:val="24"/>
                <w:szCs w:val="24"/>
              </w:rPr>
              <w:t>35</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Заместитель начальника отдела</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30</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Главный специалист</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25</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Ведущий специалист</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20</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Начальник отдела</w:t>
            </w:r>
          </w:p>
        </w:tc>
        <w:tc>
          <w:tcPr>
            <w:tcW w:w="1939" w:type="dxa"/>
            <w:vMerge w:val="restart"/>
          </w:tcPr>
          <w:p w:rsidR="00D60B3A" w:rsidRPr="00AE377F" w:rsidRDefault="00D60B3A" w:rsidP="00D60B3A">
            <w:pPr>
              <w:pStyle w:val="ConsPlusNormal"/>
              <w:rPr>
                <w:sz w:val="24"/>
                <w:szCs w:val="24"/>
              </w:rPr>
            </w:pPr>
            <w:r w:rsidRPr="00AE377F">
              <w:rPr>
                <w:sz w:val="24"/>
                <w:szCs w:val="24"/>
              </w:rPr>
              <w:t>Своевременная и качественная подготовка отчетности и другой информации за отчетный период</w:t>
            </w:r>
          </w:p>
        </w:tc>
        <w:tc>
          <w:tcPr>
            <w:tcW w:w="1939" w:type="dxa"/>
            <w:vMerge w:val="restart"/>
          </w:tcPr>
          <w:p w:rsidR="00D60B3A" w:rsidRPr="00AE377F" w:rsidRDefault="00D60B3A" w:rsidP="00D60B3A">
            <w:pPr>
              <w:pStyle w:val="ConsPlusNormal"/>
              <w:rPr>
                <w:sz w:val="24"/>
                <w:szCs w:val="24"/>
              </w:rPr>
            </w:pPr>
            <w:r w:rsidRPr="00AE377F">
              <w:rPr>
                <w:sz w:val="24"/>
                <w:szCs w:val="24"/>
              </w:rPr>
              <w:t>Обоснованные зафиксированные нарушения со стороны органов, осуществляющих функции контроля (надзора) или директора, заместителя директора учреждения (за период, по результатам которого производится выплата)</w:t>
            </w:r>
          </w:p>
        </w:tc>
        <w:tc>
          <w:tcPr>
            <w:tcW w:w="1309" w:type="dxa"/>
            <w:vMerge w:val="restart"/>
          </w:tcPr>
          <w:p w:rsidR="00D60B3A" w:rsidRPr="00AE377F" w:rsidRDefault="00D60B3A" w:rsidP="00D60B3A">
            <w:pPr>
              <w:pStyle w:val="ConsPlusNormal"/>
              <w:rPr>
                <w:sz w:val="24"/>
                <w:szCs w:val="24"/>
              </w:rPr>
            </w:pPr>
            <w:r w:rsidRPr="00AE377F">
              <w:rPr>
                <w:sz w:val="24"/>
                <w:szCs w:val="24"/>
              </w:rPr>
              <w:t>отсутствие</w:t>
            </w:r>
          </w:p>
        </w:tc>
        <w:tc>
          <w:tcPr>
            <w:tcW w:w="1399" w:type="dxa"/>
          </w:tcPr>
          <w:p w:rsidR="00D60B3A" w:rsidRPr="00AE377F" w:rsidRDefault="00D60B3A" w:rsidP="00D60B3A">
            <w:pPr>
              <w:pStyle w:val="ConsPlusNormal"/>
              <w:jc w:val="center"/>
              <w:rPr>
                <w:sz w:val="24"/>
                <w:szCs w:val="24"/>
              </w:rPr>
            </w:pPr>
            <w:r w:rsidRPr="00AE377F">
              <w:rPr>
                <w:sz w:val="24"/>
                <w:szCs w:val="24"/>
              </w:rPr>
              <w:t>35</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Заместитель начальника отдела</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30</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Главный специалист</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25</w:t>
            </w:r>
          </w:p>
        </w:tc>
      </w:tr>
      <w:tr w:rsidR="00D60B3A" w:rsidRPr="00AE377F" w:rsidTr="00D60B3A">
        <w:tc>
          <w:tcPr>
            <w:tcW w:w="1534" w:type="dxa"/>
          </w:tcPr>
          <w:p w:rsidR="00D60B3A" w:rsidRPr="00AE377F" w:rsidRDefault="00D60B3A" w:rsidP="00D60B3A">
            <w:pPr>
              <w:pStyle w:val="ConsPlusNormal"/>
              <w:rPr>
                <w:sz w:val="24"/>
                <w:szCs w:val="24"/>
              </w:rPr>
            </w:pPr>
            <w:r w:rsidRPr="00AE377F">
              <w:rPr>
                <w:sz w:val="24"/>
                <w:szCs w:val="24"/>
              </w:rPr>
              <w:t>Ведущий специалист</w:t>
            </w:r>
          </w:p>
        </w:tc>
        <w:tc>
          <w:tcPr>
            <w:tcW w:w="1939" w:type="dxa"/>
            <w:vMerge/>
          </w:tcPr>
          <w:p w:rsidR="00D60B3A" w:rsidRPr="00AE377F" w:rsidRDefault="00D60B3A" w:rsidP="00D60B3A">
            <w:pPr>
              <w:rPr>
                <w:sz w:val="24"/>
                <w:szCs w:val="24"/>
              </w:rPr>
            </w:pPr>
          </w:p>
        </w:tc>
        <w:tc>
          <w:tcPr>
            <w:tcW w:w="1939" w:type="dxa"/>
            <w:vMerge/>
          </w:tcPr>
          <w:p w:rsidR="00D60B3A" w:rsidRPr="00AE377F" w:rsidRDefault="00D60B3A" w:rsidP="00D60B3A">
            <w:pPr>
              <w:rPr>
                <w:sz w:val="24"/>
                <w:szCs w:val="24"/>
              </w:rPr>
            </w:pPr>
          </w:p>
        </w:tc>
        <w:tc>
          <w:tcPr>
            <w:tcW w:w="1309" w:type="dxa"/>
            <w:vMerge/>
          </w:tcPr>
          <w:p w:rsidR="00D60B3A" w:rsidRPr="00AE377F" w:rsidRDefault="00D60B3A" w:rsidP="00D60B3A">
            <w:pPr>
              <w:rPr>
                <w:sz w:val="24"/>
                <w:szCs w:val="24"/>
              </w:rPr>
            </w:pPr>
          </w:p>
        </w:tc>
        <w:tc>
          <w:tcPr>
            <w:tcW w:w="1399" w:type="dxa"/>
          </w:tcPr>
          <w:p w:rsidR="00D60B3A" w:rsidRPr="00AE377F" w:rsidRDefault="00D60B3A" w:rsidP="00D60B3A">
            <w:pPr>
              <w:pStyle w:val="ConsPlusNormal"/>
              <w:jc w:val="center"/>
              <w:rPr>
                <w:sz w:val="24"/>
                <w:szCs w:val="24"/>
              </w:rPr>
            </w:pPr>
            <w:r w:rsidRPr="00AE377F">
              <w:rPr>
                <w:sz w:val="24"/>
                <w:szCs w:val="24"/>
              </w:rPr>
              <w:t>20</w:t>
            </w:r>
          </w:p>
        </w:tc>
      </w:tr>
    </w:tbl>
    <w:p w:rsidR="00D60B3A" w:rsidRPr="00AE377F" w:rsidRDefault="00D60B3A" w:rsidP="00AE377F">
      <w:pPr>
        <w:ind w:firstLine="0"/>
        <w:rPr>
          <w:sz w:val="24"/>
          <w:szCs w:val="24"/>
        </w:rPr>
      </w:pPr>
    </w:p>
    <w:sectPr w:rsidR="00D60B3A" w:rsidRPr="00AE377F" w:rsidSect="00D60B3A">
      <w:pgSz w:w="11905"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53644"/>
    <w:multiLevelType w:val="hybridMultilevel"/>
    <w:tmpl w:val="2230DBE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00756DB"/>
    <w:multiLevelType w:val="hybridMultilevel"/>
    <w:tmpl w:val="B326519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4474830"/>
    <w:multiLevelType w:val="hybridMultilevel"/>
    <w:tmpl w:val="42CE57F6"/>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70B61DA"/>
    <w:multiLevelType w:val="hybridMultilevel"/>
    <w:tmpl w:val="51246824"/>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0327A23"/>
    <w:multiLevelType w:val="hybridMultilevel"/>
    <w:tmpl w:val="C7385B5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12A1AD9"/>
    <w:multiLevelType w:val="hybridMultilevel"/>
    <w:tmpl w:val="644C48E0"/>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636370"/>
    <w:multiLevelType w:val="hybridMultilevel"/>
    <w:tmpl w:val="1DBE8100"/>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4B4423A"/>
    <w:multiLevelType w:val="multilevel"/>
    <w:tmpl w:val="8C88E2E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659434B4"/>
    <w:multiLevelType w:val="hybridMultilevel"/>
    <w:tmpl w:val="1700A45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A631E1B"/>
    <w:multiLevelType w:val="hybridMultilevel"/>
    <w:tmpl w:val="4EC2FBC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9"/>
  </w:num>
  <w:num w:numId="3">
    <w:abstractNumId w:val="4"/>
  </w:num>
  <w:num w:numId="4">
    <w:abstractNumId w:val="3"/>
  </w:num>
  <w:num w:numId="5">
    <w:abstractNumId w:val="6"/>
  </w:num>
  <w:num w:numId="6">
    <w:abstractNumId w:val="1"/>
  </w:num>
  <w:num w:numId="7">
    <w:abstractNumId w:val="2"/>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7CF"/>
    <w:rsid w:val="00037895"/>
    <w:rsid w:val="00056D73"/>
    <w:rsid w:val="0006135E"/>
    <w:rsid w:val="000749A6"/>
    <w:rsid w:val="000A4C1B"/>
    <w:rsid w:val="000B7DBA"/>
    <w:rsid w:val="000E19E6"/>
    <w:rsid w:val="00107EF7"/>
    <w:rsid w:val="00124450"/>
    <w:rsid w:val="00133A69"/>
    <w:rsid w:val="0016750D"/>
    <w:rsid w:val="001A4125"/>
    <w:rsid w:val="001D08F8"/>
    <w:rsid w:val="00211B79"/>
    <w:rsid w:val="00230785"/>
    <w:rsid w:val="00276A7D"/>
    <w:rsid w:val="00285082"/>
    <w:rsid w:val="002A2F3A"/>
    <w:rsid w:val="002B3DD8"/>
    <w:rsid w:val="00351826"/>
    <w:rsid w:val="00363E7C"/>
    <w:rsid w:val="00384F7C"/>
    <w:rsid w:val="00397EB5"/>
    <w:rsid w:val="003D7725"/>
    <w:rsid w:val="00416455"/>
    <w:rsid w:val="0043243D"/>
    <w:rsid w:val="0043733B"/>
    <w:rsid w:val="0045717F"/>
    <w:rsid w:val="00470FFE"/>
    <w:rsid w:val="00471858"/>
    <w:rsid w:val="00480428"/>
    <w:rsid w:val="00483505"/>
    <w:rsid w:val="004A5DE2"/>
    <w:rsid w:val="004C04C4"/>
    <w:rsid w:val="004C51E0"/>
    <w:rsid w:val="004C5C4D"/>
    <w:rsid w:val="004D5788"/>
    <w:rsid w:val="00591508"/>
    <w:rsid w:val="005A3263"/>
    <w:rsid w:val="005E0437"/>
    <w:rsid w:val="005E283B"/>
    <w:rsid w:val="006250DC"/>
    <w:rsid w:val="00630AC4"/>
    <w:rsid w:val="006418E1"/>
    <w:rsid w:val="00644E15"/>
    <w:rsid w:val="006664B5"/>
    <w:rsid w:val="006A1B4F"/>
    <w:rsid w:val="006B25A4"/>
    <w:rsid w:val="007341FE"/>
    <w:rsid w:val="00736651"/>
    <w:rsid w:val="007366EE"/>
    <w:rsid w:val="007903CC"/>
    <w:rsid w:val="007A7D1D"/>
    <w:rsid w:val="007C563E"/>
    <w:rsid w:val="007E1C1B"/>
    <w:rsid w:val="00844942"/>
    <w:rsid w:val="00853DAB"/>
    <w:rsid w:val="008852AE"/>
    <w:rsid w:val="008B2BC3"/>
    <w:rsid w:val="008D2F61"/>
    <w:rsid w:val="00902260"/>
    <w:rsid w:val="00910F1E"/>
    <w:rsid w:val="00914D43"/>
    <w:rsid w:val="00954B9E"/>
    <w:rsid w:val="009567CF"/>
    <w:rsid w:val="00983785"/>
    <w:rsid w:val="0099388E"/>
    <w:rsid w:val="00A16051"/>
    <w:rsid w:val="00A7560E"/>
    <w:rsid w:val="00A94F3B"/>
    <w:rsid w:val="00AA2632"/>
    <w:rsid w:val="00AA5468"/>
    <w:rsid w:val="00AB3D4E"/>
    <w:rsid w:val="00AE377F"/>
    <w:rsid w:val="00B26D72"/>
    <w:rsid w:val="00BA63C1"/>
    <w:rsid w:val="00BB29BC"/>
    <w:rsid w:val="00C90DEF"/>
    <w:rsid w:val="00CE3975"/>
    <w:rsid w:val="00D208A2"/>
    <w:rsid w:val="00D31042"/>
    <w:rsid w:val="00D466A2"/>
    <w:rsid w:val="00D60B3A"/>
    <w:rsid w:val="00D75B57"/>
    <w:rsid w:val="00DA1AC9"/>
    <w:rsid w:val="00DA1F63"/>
    <w:rsid w:val="00DE6162"/>
    <w:rsid w:val="00E54355"/>
    <w:rsid w:val="00EA7625"/>
    <w:rsid w:val="00F06998"/>
    <w:rsid w:val="00F324BA"/>
    <w:rsid w:val="00F37F24"/>
    <w:rsid w:val="00F47A2E"/>
    <w:rsid w:val="00FB06F6"/>
    <w:rsid w:val="00FB3335"/>
    <w:rsid w:val="00FB4978"/>
    <w:rsid w:val="00FD72FA"/>
    <w:rsid w:val="00FE6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506DF"/>
  <w15:chartTrackingRefBased/>
  <w15:docId w15:val="{772ABABB-698A-4C70-9CEE-468FE7E2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5082"/>
    <w:pPr>
      <w:ind w:left="720"/>
      <w:contextualSpacing/>
    </w:pPr>
  </w:style>
  <w:style w:type="table" w:styleId="a4">
    <w:name w:val="Table Grid"/>
    <w:basedOn w:val="a1"/>
    <w:uiPriority w:val="39"/>
    <w:rsid w:val="00BB2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75B57"/>
    <w:rPr>
      <w:rFonts w:ascii="Segoe UI" w:hAnsi="Segoe UI" w:cs="Segoe UI"/>
      <w:sz w:val="18"/>
      <w:szCs w:val="18"/>
    </w:rPr>
  </w:style>
  <w:style w:type="character" w:customStyle="1" w:styleId="a6">
    <w:name w:val="Текст выноски Знак"/>
    <w:basedOn w:val="a0"/>
    <w:link w:val="a5"/>
    <w:uiPriority w:val="99"/>
    <w:semiHidden/>
    <w:rsid w:val="00D75B57"/>
    <w:rPr>
      <w:rFonts w:ascii="Segoe UI" w:hAnsi="Segoe UI" w:cs="Segoe UI"/>
      <w:sz w:val="18"/>
      <w:szCs w:val="18"/>
    </w:rPr>
  </w:style>
  <w:style w:type="paragraph" w:customStyle="1" w:styleId="ConsPlusNormal">
    <w:name w:val="ConsPlusNormal"/>
    <w:rsid w:val="00D60B3A"/>
    <w:pPr>
      <w:widowControl w:val="0"/>
      <w:autoSpaceDE w:val="0"/>
      <w:autoSpaceDN w:val="0"/>
      <w:ind w:firstLine="0"/>
      <w:jc w:val="left"/>
    </w:pPr>
    <w:rPr>
      <w:rFonts w:eastAsia="Times New Roman"/>
      <w:szCs w:val="20"/>
      <w:lang w:eastAsia="ru-RU"/>
    </w:rPr>
  </w:style>
  <w:style w:type="paragraph" w:customStyle="1" w:styleId="ConsPlusTitle">
    <w:name w:val="ConsPlusTitle"/>
    <w:rsid w:val="00D60B3A"/>
    <w:pPr>
      <w:widowControl w:val="0"/>
      <w:autoSpaceDE w:val="0"/>
      <w:autoSpaceDN w:val="0"/>
      <w:ind w:firstLine="0"/>
      <w:jc w:val="left"/>
    </w:pPr>
    <w:rPr>
      <w:rFonts w:eastAsia="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23</Pages>
  <Words>5638</Words>
  <Characters>32139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Изотов Александр Витальевич</dc:creator>
  <cp:keywords/>
  <dc:description/>
  <cp:lastModifiedBy>Ральцевич Лариса Юрьевна</cp:lastModifiedBy>
  <cp:revision>5</cp:revision>
  <cp:lastPrinted>2021-08-04T03:37:00Z</cp:lastPrinted>
  <dcterms:created xsi:type="dcterms:W3CDTF">2021-07-16T02:29:00Z</dcterms:created>
  <dcterms:modified xsi:type="dcterms:W3CDTF">2021-08-04T03:37:00Z</dcterms:modified>
</cp:coreProperties>
</file>