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460357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460357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460357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460357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460357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460357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460357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CC25B7" w:rsidP="00DE39E9">
      <w:pPr>
        <w:tabs>
          <w:tab w:val="left" w:pos="4253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19.12.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B149D">
        <w:rPr>
          <w:rFonts w:ascii="Times New Roman" w:hAnsi="Times New Roman"/>
          <w:bCs/>
          <w:sz w:val="26"/>
          <w:szCs w:val="26"/>
        </w:rPr>
        <w:t>7</w:t>
      </w:r>
      <w:r w:rsidR="00DE39E9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DE39E9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DE39E9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        № 591</w:t>
      </w:r>
    </w:p>
    <w:p w:rsidR="00E7172E" w:rsidRDefault="00E7172E" w:rsidP="00460357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DE39E9" w:rsidRPr="00E60A6D" w:rsidRDefault="00DE39E9" w:rsidP="00460357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46035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46035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</w:p>
    <w:p w:rsidR="00E84F60" w:rsidRPr="00E60A6D" w:rsidRDefault="00D26467" w:rsidP="0046035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31F1D">
        <w:rPr>
          <w:rFonts w:ascii="Times New Roman" w:hAnsi="Times New Roman"/>
          <w:sz w:val="26"/>
          <w:szCs w:val="26"/>
        </w:rPr>
        <w:t>23.03</w:t>
      </w:r>
      <w:r w:rsidR="00E84F60">
        <w:rPr>
          <w:rFonts w:ascii="Times New Roman" w:hAnsi="Times New Roman"/>
          <w:sz w:val="26"/>
          <w:szCs w:val="26"/>
        </w:rPr>
        <w:t>.201</w:t>
      </w:r>
      <w:r w:rsidR="00E31F1D">
        <w:rPr>
          <w:rFonts w:ascii="Times New Roman" w:hAnsi="Times New Roman"/>
          <w:sz w:val="26"/>
          <w:szCs w:val="26"/>
        </w:rPr>
        <w:t>7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E31F1D">
        <w:rPr>
          <w:rFonts w:ascii="Times New Roman" w:hAnsi="Times New Roman"/>
          <w:sz w:val="26"/>
          <w:szCs w:val="26"/>
        </w:rPr>
        <w:t>138</w:t>
      </w:r>
    </w:p>
    <w:p w:rsidR="00E7172E" w:rsidRDefault="00E7172E" w:rsidP="0046035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E39E9" w:rsidRPr="00E60A6D" w:rsidRDefault="00DE39E9" w:rsidP="0046035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60357" w:rsidRDefault="00460357" w:rsidP="00460357">
      <w:pPr>
        <w:pStyle w:val="ConsPlusNormal"/>
        <w:ind w:firstLine="709"/>
        <w:jc w:val="both"/>
      </w:pPr>
      <w:r>
        <w:t>В целях урегулирования отдельных вопросов организации проведения на территории муниципального образования город Норильск внеплановых выездных проверок юридических лиц, индивидуальных предпринимателей, на основании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E7172E" w:rsidRPr="00E60A6D" w:rsidRDefault="00E7172E" w:rsidP="0046035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4603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650980" w:rsidRDefault="00E7172E" w:rsidP="001A41CB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6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E31F1D">
        <w:rPr>
          <w:rFonts w:eastAsiaTheme="minorHAnsi"/>
          <w:szCs w:val="26"/>
        </w:rPr>
        <w:t>организации и проведения проверок при осуществлении муниципального контроля в области соблюдения требований, установленных Порядком согласования внешнего вида сезонных объектов на территории муниципального образования город Норильск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Постановлением Администрации города Норильска от </w:t>
      </w:r>
      <w:r w:rsidR="00650980">
        <w:rPr>
          <w:szCs w:val="26"/>
        </w:rPr>
        <w:t>23.03.2017 № </w:t>
      </w:r>
      <w:r w:rsidR="00E31F1D">
        <w:rPr>
          <w:szCs w:val="26"/>
        </w:rPr>
        <w:t>138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650980" w:rsidRPr="00650980" w:rsidRDefault="00650980" w:rsidP="001A41CB">
      <w:pPr>
        <w:pStyle w:val="ConsPlusNormal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650980">
        <w:rPr>
          <w:rFonts w:eastAsiaTheme="minorHAnsi"/>
          <w:szCs w:val="26"/>
          <w:lang w:eastAsia="en-US"/>
        </w:rPr>
        <w:t xml:space="preserve"> Пункт 1.3 Административного регламента дополнить абзацем </w:t>
      </w:r>
      <w:r>
        <w:rPr>
          <w:rFonts w:eastAsiaTheme="minorHAnsi"/>
          <w:szCs w:val="26"/>
          <w:lang w:eastAsia="en-US"/>
        </w:rPr>
        <w:t>тринадцатым</w:t>
      </w:r>
      <w:r w:rsidRPr="00650980">
        <w:rPr>
          <w:rFonts w:eastAsiaTheme="minorHAnsi"/>
          <w:szCs w:val="26"/>
          <w:lang w:eastAsia="en-US"/>
        </w:rPr>
        <w:t xml:space="preserve"> следующего содержания:</w:t>
      </w:r>
    </w:p>
    <w:p w:rsidR="00650980" w:rsidRPr="00C36B8E" w:rsidRDefault="00650980" w:rsidP="001A41CB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650980">
        <w:rPr>
          <w:rFonts w:eastAsiaTheme="minorHAnsi"/>
          <w:szCs w:val="26"/>
          <w:lang w:eastAsia="en-US"/>
        </w:rPr>
        <w:t>«- Приказ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</w:p>
    <w:p w:rsidR="001A41CB" w:rsidRPr="00542E2C" w:rsidRDefault="001A41CB" w:rsidP="001A41CB">
      <w:pPr>
        <w:pStyle w:val="a3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2E2C">
        <w:rPr>
          <w:rFonts w:ascii="Times New Roman" w:hAnsi="Times New Roman"/>
          <w:sz w:val="26"/>
          <w:szCs w:val="26"/>
        </w:rPr>
        <w:t>В абзаце первом пункта 3.4.8 Административного регламента слова «</w:t>
      </w:r>
      <w:r w:rsidRPr="00542E2C">
        <w:rPr>
          <w:rFonts w:ascii="Times New Roman" w:eastAsiaTheme="minorHAnsi" w:hAnsi="Times New Roman"/>
          <w:sz w:val="26"/>
          <w:szCs w:val="26"/>
        </w:rPr>
        <w:t xml:space="preserve">предусмотренной </w:t>
      </w:r>
      <w:hyperlink r:id="rId7" w:history="1">
        <w:r w:rsidRPr="00542E2C">
          <w:rPr>
            <w:rFonts w:ascii="Times New Roman" w:eastAsiaTheme="minorHAnsi" w:hAnsi="Times New Roman"/>
            <w:sz w:val="26"/>
            <w:szCs w:val="26"/>
          </w:rPr>
          <w:t>пунктом 3.4</w:t>
        </w:r>
      </w:hyperlink>
      <w:r w:rsidRPr="00542E2C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регламента» заменить словами «предусмотренной </w:t>
      </w:r>
      <w:hyperlink r:id="rId8" w:history="1">
        <w:r w:rsidRPr="00542E2C">
          <w:rPr>
            <w:rFonts w:ascii="Times New Roman" w:eastAsiaTheme="minorHAnsi" w:hAnsi="Times New Roman"/>
            <w:sz w:val="26"/>
            <w:szCs w:val="26"/>
          </w:rPr>
          <w:t>пунктом 3.4</w:t>
        </w:r>
      </w:hyperlink>
      <w:r w:rsidRPr="00542E2C">
        <w:rPr>
          <w:rFonts w:ascii="Times New Roman" w:eastAsiaTheme="minorHAnsi" w:hAnsi="Times New Roman"/>
          <w:sz w:val="26"/>
          <w:szCs w:val="26"/>
        </w:rPr>
        <w:t xml:space="preserve"> настоящего Административного регламента (за исключением подпункт</w:t>
      </w:r>
      <w:r>
        <w:rPr>
          <w:rFonts w:ascii="Times New Roman" w:eastAsiaTheme="minorHAnsi" w:hAnsi="Times New Roman"/>
          <w:sz w:val="26"/>
          <w:szCs w:val="26"/>
        </w:rPr>
        <w:t>ов</w:t>
      </w:r>
      <w:r w:rsidRPr="00542E2C">
        <w:rPr>
          <w:rFonts w:ascii="Times New Roman" w:eastAsiaTheme="minorHAnsi" w:hAnsi="Times New Roman"/>
          <w:sz w:val="26"/>
          <w:szCs w:val="26"/>
        </w:rPr>
        <w:t xml:space="preserve"> 3.4.4</w:t>
      </w:r>
      <w:r>
        <w:rPr>
          <w:rFonts w:ascii="Times New Roman" w:eastAsiaTheme="minorHAnsi" w:hAnsi="Times New Roman"/>
          <w:sz w:val="26"/>
          <w:szCs w:val="26"/>
        </w:rPr>
        <w:t>, 3.4.5</w:t>
      </w:r>
      <w:r w:rsidRPr="00542E2C">
        <w:rPr>
          <w:rFonts w:ascii="Times New Roman" w:eastAsiaTheme="minorHAnsi" w:hAnsi="Times New Roman"/>
          <w:sz w:val="26"/>
          <w:szCs w:val="26"/>
        </w:rPr>
        <w:t>)».</w:t>
      </w:r>
    </w:p>
    <w:p w:rsidR="00650980" w:rsidRPr="00650980" w:rsidRDefault="00650980" w:rsidP="001A41CB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50980">
        <w:rPr>
          <w:rFonts w:ascii="Times New Roman" w:eastAsiaTheme="minorHAnsi" w:hAnsi="Times New Roman"/>
          <w:sz w:val="26"/>
          <w:szCs w:val="26"/>
        </w:rPr>
        <w:t>Дополнить Административный регламент пунктом 3.4.8.1 следующего содержания:</w:t>
      </w:r>
    </w:p>
    <w:p w:rsidR="001A41CB" w:rsidRPr="001A41CB" w:rsidRDefault="001A41CB" w:rsidP="001A41C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A41CB">
        <w:rPr>
          <w:rFonts w:ascii="Times New Roman" w:hAnsi="Times New Roman"/>
          <w:sz w:val="26"/>
          <w:szCs w:val="26"/>
        </w:rPr>
        <w:t>«3.4.8.1. Ответственным должностным лицом за осуществление административных процедур, предусмотренных подпунктами 3.4.4, 3.4.5 настоящего Административного регламента, является руководитель Органа контроля.».</w:t>
      </w:r>
    </w:p>
    <w:p w:rsidR="002129B8" w:rsidRDefault="002129B8" w:rsidP="00650980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По всему тексту Административного регламента слова «Руководитель Администрации»</w:t>
      </w:r>
      <w:r w:rsidR="00462EA1">
        <w:rPr>
          <w:rFonts w:ascii="Times New Roman" w:eastAsiaTheme="minorHAnsi" w:hAnsi="Times New Roman"/>
          <w:sz w:val="26"/>
          <w:szCs w:val="26"/>
        </w:rPr>
        <w:t xml:space="preserve"> в соответствующих падежах заменить словом «Глава» в соответствующих падежах.</w:t>
      </w:r>
    </w:p>
    <w:p w:rsidR="00E7172E" w:rsidRPr="003D08D3" w:rsidRDefault="00895410" w:rsidP="004603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A0140B" w:rsidP="00460357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650980" w:rsidRPr="00650980"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</w:t>
      </w:r>
      <w:r w:rsidR="00650980">
        <w:rPr>
          <w:rFonts w:eastAsiaTheme="minorHAnsi"/>
          <w:szCs w:val="26"/>
        </w:rPr>
        <w:t>»</w:t>
      </w:r>
      <w:r w:rsidRPr="00F3446E">
        <w:rPr>
          <w:rFonts w:eastAsiaTheme="minorHAnsi"/>
          <w:szCs w:val="26"/>
          <w:lang w:eastAsia="en-US"/>
        </w:rPr>
        <w:t>.</w:t>
      </w:r>
    </w:p>
    <w:p w:rsidR="005E3A8B" w:rsidRDefault="005E3A8B" w:rsidP="0046035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50980" w:rsidRDefault="00650980" w:rsidP="0046035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50980" w:rsidRPr="003D08D3" w:rsidRDefault="00650980" w:rsidP="0046035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D6348" w:rsidRPr="00E60A6D" w:rsidRDefault="007D6348" w:rsidP="007D6348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А.В. Малков</w:t>
      </w:r>
    </w:p>
    <w:p w:rsidR="005E3A8B" w:rsidRDefault="005E3A8B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</w:p>
    <w:p w:rsidR="00DE39E9" w:rsidRDefault="00DE39E9" w:rsidP="00460357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E39E9" w:rsidSect="00650980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9504E"/>
    <w:rsid w:val="00195D78"/>
    <w:rsid w:val="001A26D8"/>
    <w:rsid w:val="001A41CB"/>
    <w:rsid w:val="001C4F08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60357"/>
    <w:rsid w:val="00462EA1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980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D6348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B21B3"/>
    <w:rsid w:val="008D3392"/>
    <w:rsid w:val="008F166E"/>
    <w:rsid w:val="00920D42"/>
    <w:rsid w:val="00922A27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C25B7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B7A99"/>
    <w:rsid w:val="00DD4374"/>
    <w:rsid w:val="00DE39E9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A01BCA9564A4BF746354BA2E04EFCFA97A35EF439534D37F98DA439A694BBA28D7B095EDDF7621D4BC00Fy6J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A01BCA9564A4BF746354BA2E04EFCFA97A35EF439534D37F98DA439A694BBA28D7B095EDDF7621D4BC00Fy6J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559DA708CB197CF481960E72DA2C4798FB8681A200C5A27A84E765041AC431B7AF1CB6848EB375B21374C2yBIB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2017-11-23T09:17:00Z</cp:lastPrinted>
  <dcterms:created xsi:type="dcterms:W3CDTF">2017-11-13T07:07:00Z</dcterms:created>
  <dcterms:modified xsi:type="dcterms:W3CDTF">2017-12-19T03:11:00Z</dcterms:modified>
</cp:coreProperties>
</file>