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6B6" w:rsidRDefault="00B61CC9">
      <w:pPr>
        <w:spacing w:after="269" w:line="238" w:lineRule="auto"/>
        <w:ind w:firstLine="0"/>
        <w:jc w:val="center"/>
      </w:pPr>
      <w:r>
        <w:t>АДМИНИСТРАЦИЯ ГОРОДА НОРИЛЬСКА КРАСНОЯРСКОГО КРАЯ</w:t>
      </w: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54273D">
      <w:pPr>
        <w:spacing w:after="572" w:line="259" w:lineRule="auto"/>
        <w:ind w:left="0" w:right="0" w:firstLine="0"/>
        <w:jc w:val="left"/>
      </w:pPr>
      <w:r>
        <w:t>17.12.</w:t>
      </w:r>
      <w:r w:rsidR="00B61CC9">
        <w:t>202</w:t>
      </w:r>
      <w:r w:rsidR="00A408E3">
        <w:t>4</w:t>
      </w:r>
      <w:r w:rsidR="00B61CC9">
        <w:t xml:space="preserve">                             </w:t>
      </w:r>
      <w:r>
        <w:t xml:space="preserve">         </w:t>
      </w:r>
      <w:r w:rsidR="00B61CC9">
        <w:t xml:space="preserve">     г. Норильск                </w:t>
      </w:r>
      <w:r>
        <w:t xml:space="preserve">                                 № 596</w:t>
      </w:r>
    </w:p>
    <w:p w:rsidR="00BE76B6" w:rsidRDefault="00B61CC9" w:rsidP="001E42CC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к, находящихся в управлении </w:t>
      </w:r>
      <w:r w:rsidR="001E42CC">
        <w:t>общества с ограниченной ответственностью</w:t>
      </w:r>
      <w:r w:rsidR="00A408E3">
        <w:t> </w:t>
      </w:r>
      <w:r>
        <w:t>«</w:t>
      </w:r>
      <w:r w:rsidR="00A408E3">
        <w:t>Управляющая</w:t>
      </w:r>
      <w:r w:rsidR="000A5960">
        <w:t xml:space="preserve"> компания «Город</w:t>
      </w:r>
      <w:r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>
        <w:t xml:space="preserve">В связи с  принятием </w:t>
      </w:r>
      <w:r w:rsidR="00DB6A64">
        <w:rPr>
          <w:szCs w:val="26"/>
        </w:rPr>
        <w:t xml:space="preserve"> органом местного самоуправления решения</w:t>
      </w:r>
      <w:r>
        <w:t xml:space="preserve"> об установлении платы за содержание помещения для собственников в многоквартирных домах муниципального образования город Норильск, находящихся в управлении </w:t>
      </w:r>
      <w:r w:rsidR="001E42CC">
        <w:t>общества с ограниченной ответственностью</w:t>
      </w:r>
      <w:r>
        <w:t xml:space="preserve"> «</w:t>
      </w:r>
      <w:r w:rsidR="00A408E3">
        <w:t>Управляющая</w:t>
      </w:r>
      <w:r w:rsidR="000A5960">
        <w:t xml:space="preserve"> компания «Город</w:t>
      </w:r>
      <w:r>
        <w:t>»</w:t>
      </w:r>
      <w:r w:rsidR="001E42CC">
        <w:t xml:space="preserve"> (далее – ООО «УК «Город»)</w:t>
      </w:r>
      <w:r>
        <w:t>, руководствуясь частями 3, 4  статьи 156 Жилищного кодекса РФ, Правилами содержания общего имущества в многоквартирном доме</w:t>
      </w:r>
      <w:r w:rsidRPr="00742CA5">
        <w:t>, утвержденными</w:t>
      </w:r>
      <w:r>
        <w:t xml:space="preserve"> пос</w:t>
      </w:r>
      <w:r w:rsidR="00976B35">
        <w:t>тановлением Правительства РФ от </w:t>
      </w:r>
      <w:r>
        <w:t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>
      <w:pPr>
        <w:numPr>
          <w:ilvl w:val="0"/>
          <w:numId w:val="1"/>
        </w:numPr>
        <w:ind w:right="0"/>
      </w:pPr>
      <w:r>
        <w:t xml:space="preserve">Установить с </w:t>
      </w:r>
      <w:r w:rsidR="001937C4">
        <w:t>01.01.2025</w:t>
      </w:r>
      <w:r>
        <w:t xml:space="preserve"> размер платы за содержание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</w:t>
      </w:r>
      <w:r w:rsidR="001E42CC">
        <w:t>УК</w:t>
      </w:r>
      <w:r w:rsidR="000A5960">
        <w:t xml:space="preserve"> «Город</w:t>
      </w:r>
      <w:r>
        <w:t xml:space="preserve">», согласно приложению. </w:t>
      </w:r>
    </w:p>
    <w:p w:rsidR="00BE76B6" w:rsidRDefault="00B61CC9">
      <w:pPr>
        <w:numPr>
          <w:ilvl w:val="0"/>
          <w:numId w:val="1"/>
        </w:numPr>
        <w:ind w:right="0"/>
      </w:pPr>
      <w:r>
        <w:t>Рекомендовать ООО «</w:t>
      </w:r>
      <w:r w:rsidR="001E42CC">
        <w:t>УК</w:t>
      </w:r>
      <w:r w:rsidR="000A5960">
        <w:t xml:space="preserve"> «Город</w:t>
      </w:r>
      <w:r>
        <w:t>» довести до сведения нанимателей помещений в многоквартирных домах, указанных в приложении к 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доме.</w:t>
      </w:r>
    </w:p>
    <w:p w:rsidR="00BE76B6" w:rsidRDefault="00B61CC9">
      <w:pPr>
        <w:numPr>
          <w:ilvl w:val="0"/>
          <w:numId w:val="1"/>
        </w:numPr>
        <w:ind w:right="0"/>
      </w:pPr>
      <w: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A1315D" w:rsidRDefault="00A1315D" w:rsidP="00A1315D">
      <w:pPr>
        <w:numPr>
          <w:ilvl w:val="0"/>
          <w:numId w:val="1"/>
        </w:numPr>
        <w:spacing w:after="618" w:line="247" w:lineRule="auto"/>
        <w:ind w:right="0"/>
      </w:pPr>
      <w:r>
        <w:lastRenderedPageBreak/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</w:t>
      </w:r>
      <w:r w:rsidR="001E42CC">
        <w:t>УК</w:t>
      </w:r>
      <w:r>
        <w:t xml:space="preserve"> «Город».</w:t>
      </w:r>
    </w:p>
    <w:p w:rsidR="00262FC0" w:rsidRDefault="00262FC0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r>
        <w:rPr>
          <w:szCs w:val="26"/>
        </w:rPr>
        <w:t xml:space="preserve">Глава города Норильска </w:t>
      </w:r>
      <w:r>
        <w:rPr>
          <w:szCs w:val="26"/>
        </w:rPr>
        <w:tab/>
        <w:t>Д.В. Карасев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1937C4" w:rsidRDefault="001937C4">
      <w:pPr>
        <w:spacing w:line="259" w:lineRule="auto"/>
        <w:ind w:left="0" w:right="0" w:firstLine="0"/>
        <w:jc w:val="left"/>
        <w:rPr>
          <w:szCs w:val="26"/>
        </w:rPr>
      </w:pPr>
    </w:p>
    <w:p w:rsidR="001937C4" w:rsidRDefault="001937C4">
      <w:pPr>
        <w:spacing w:line="259" w:lineRule="auto"/>
        <w:ind w:left="0" w:right="0" w:firstLine="0"/>
        <w:jc w:val="left"/>
        <w:rPr>
          <w:szCs w:val="26"/>
        </w:rPr>
      </w:pPr>
    </w:p>
    <w:p w:rsidR="001E42CC" w:rsidRDefault="001E42CC">
      <w:pPr>
        <w:spacing w:line="259" w:lineRule="auto"/>
        <w:ind w:left="0" w:right="0" w:firstLine="0"/>
        <w:jc w:val="left"/>
        <w:rPr>
          <w:szCs w:val="26"/>
        </w:rPr>
      </w:pPr>
    </w:p>
    <w:p w:rsidR="001E42CC" w:rsidRDefault="001E42CC">
      <w:pPr>
        <w:spacing w:line="259" w:lineRule="auto"/>
        <w:ind w:left="0" w:right="0" w:firstLine="0"/>
        <w:jc w:val="left"/>
        <w:rPr>
          <w:szCs w:val="26"/>
        </w:rPr>
      </w:pPr>
    </w:p>
    <w:p w:rsidR="001E42CC" w:rsidRDefault="001E42CC">
      <w:pPr>
        <w:spacing w:line="259" w:lineRule="auto"/>
        <w:ind w:left="0" w:right="0" w:firstLine="0"/>
        <w:jc w:val="left"/>
        <w:rPr>
          <w:szCs w:val="26"/>
        </w:rPr>
      </w:pPr>
    </w:p>
    <w:p w:rsidR="001E42CC" w:rsidRDefault="001E42CC">
      <w:pPr>
        <w:spacing w:line="259" w:lineRule="auto"/>
        <w:ind w:left="0" w:right="0" w:firstLine="0"/>
        <w:jc w:val="left"/>
        <w:rPr>
          <w:szCs w:val="26"/>
        </w:rPr>
      </w:pPr>
    </w:p>
    <w:p w:rsidR="001937C4" w:rsidRDefault="001937C4">
      <w:pPr>
        <w:spacing w:line="259" w:lineRule="auto"/>
        <w:ind w:left="0" w:right="0" w:firstLine="0"/>
        <w:jc w:val="left"/>
        <w:rPr>
          <w:szCs w:val="26"/>
        </w:rPr>
      </w:pPr>
    </w:p>
    <w:p w:rsidR="001937C4" w:rsidRDefault="001937C4">
      <w:pPr>
        <w:spacing w:line="259" w:lineRule="auto"/>
        <w:ind w:left="0" w:right="0" w:firstLine="0"/>
        <w:jc w:val="left"/>
        <w:rPr>
          <w:szCs w:val="26"/>
        </w:rPr>
      </w:pPr>
      <w:bookmarkStart w:id="0" w:name="_GoBack"/>
      <w:bookmarkEnd w:id="0"/>
    </w:p>
    <w:sectPr w:rsidR="001937C4" w:rsidSect="00B61CC9">
      <w:pgSz w:w="11906" w:h="16838"/>
      <w:pgMar w:top="993" w:right="851" w:bottom="1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A5960"/>
    <w:rsid w:val="001937C4"/>
    <w:rsid w:val="001C0CDA"/>
    <w:rsid w:val="001E42CC"/>
    <w:rsid w:val="00262FC0"/>
    <w:rsid w:val="0054273D"/>
    <w:rsid w:val="00742CA5"/>
    <w:rsid w:val="00976B35"/>
    <w:rsid w:val="009D37F3"/>
    <w:rsid w:val="00A1315D"/>
    <w:rsid w:val="00A408E3"/>
    <w:rsid w:val="00B61CC9"/>
    <w:rsid w:val="00BE76B6"/>
    <w:rsid w:val="00D314D5"/>
    <w:rsid w:val="00DB6A64"/>
    <w:rsid w:val="00F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2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Грицюк Марина Геннадьевна</cp:lastModifiedBy>
  <cp:revision>4</cp:revision>
  <cp:lastPrinted>2024-11-18T02:07:00Z</cp:lastPrinted>
  <dcterms:created xsi:type="dcterms:W3CDTF">2024-11-22T03:13:00Z</dcterms:created>
  <dcterms:modified xsi:type="dcterms:W3CDTF">2024-12-17T02:48:00Z</dcterms:modified>
</cp:coreProperties>
</file>