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A222B9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06.10.</w:t>
      </w:r>
      <w:r w:rsidR="001A7823">
        <w:rPr>
          <w:sz w:val="26"/>
        </w:rPr>
        <w:t>2017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5576</w:t>
      </w:r>
    </w:p>
    <w:p w:rsidR="003610F9" w:rsidRDefault="003610F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A36100">
        <w:t>б отказе в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A36100" w:rsidRDefault="00F53BFD" w:rsidP="00A36100">
      <w:pPr>
        <w:ind w:right="44" w:firstLine="709"/>
        <w:jc w:val="both"/>
        <w:rPr>
          <w:sz w:val="26"/>
        </w:rPr>
      </w:pPr>
      <w:r>
        <w:rPr>
          <w:sz w:val="26"/>
        </w:rPr>
        <w:t xml:space="preserve">Рассмотрев заявление </w:t>
      </w:r>
      <w:r w:rsidR="00632B43">
        <w:rPr>
          <w:sz w:val="26"/>
        </w:rPr>
        <w:t>О</w:t>
      </w:r>
      <w:r w:rsidR="000707B0">
        <w:rPr>
          <w:sz w:val="26"/>
        </w:rPr>
        <w:t xml:space="preserve">бщества с ограниченной ответственностью </w:t>
      </w:r>
      <w:r w:rsidR="00632B43">
        <w:rPr>
          <w:sz w:val="26"/>
        </w:rPr>
        <w:t>«</w:t>
      </w:r>
      <w:proofErr w:type="spellStart"/>
      <w:r w:rsidR="00632B43">
        <w:rPr>
          <w:sz w:val="26"/>
        </w:rPr>
        <w:t>Норильскремстрой</w:t>
      </w:r>
      <w:proofErr w:type="spellEnd"/>
      <w:r w:rsidR="00632B43">
        <w:rPr>
          <w:sz w:val="26"/>
        </w:rPr>
        <w:t>»</w:t>
      </w:r>
      <w:r w:rsidR="000707B0">
        <w:rPr>
          <w:sz w:val="26"/>
        </w:rPr>
        <w:t xml:space="preserve"> (далее - ООО</w:t>
      </w:r>
      <w:r w:rsidR="00632B43">
        <w:rPr>
          <w:sz w:val="26"/>
        </w:rPr>
        <w:t xml:space="preserve"> </w:t>
      </w:r>
      <w:r w:rsidR="000707B0">
        <w:rPr>
          <w:sz w:val="26"/>
        </w:rPr>
        <w:t>«</w:t>
      </w:r>
      <w:proofErr w:type="spellStart"/>
      <w:r w:rsidR="000707B0">
        <w:rPr>
          <w:sz w:val="26"/>
        </w:rPr>
        <w:t>Норильскремстрой</w:t>
      </w:r>
      <w:proofErr w:type="spellEnd"/>
      <w:r w:rsidR="000707B0">
        <w:rPr>
          <w:sz w:val="26"/>
        </w:rPr>
        <w:t>»)</w:t>
      </w:r>
      <w:r w:rsidR="000707B0" w:rsidRPr="000707B0">
        <w:t xml:space="preserve"> </w:t>
      </w:r>
      <w:r w:rsidR="000707B0" w:rsidRPr="000707B0">
        <w:rPr>
          <w:sz w:val="26"/>
        </w:rPr>
        <w:t xml:space="preserve">(ИНН </w:t>
      </w:r>
      <w:r w:rsidR="00D62315">
        <w:rPr>
          <w:sz w:val="26"/>
        </w:rPr>
        <w:t>2457047474</w:t>
      </w:r>
      <w:r w:rsidR="000707B0" w:rsidRPr="000707B0">
        <w:rPr>
          <w:sz w:val="26"/>
        </w:rPr>
        <w:t xml:space="preserve">, </w:t>
      </w:r>
      <w:proofErr w:type="spellStart"/>
      <w:r w:rsidR="000707B0" w:rsidRPr="000707B0">
        <w:rPr>
          <w:sz w:val="26"/>
        </w:rPr>
        <w:t>ОГРН</w:t>
      </w:r>
      <w:proofErr w:type="spellEnd"/>
      <w:r w:rsidR="000707B0" w:rsidRPr="000707B0">
        <w:rPr>
          <w:sz w:val="26"/>
        </w:rPr>
        <w:t xml:space="preserve"> 102</w:t>
      </w:r>
      <w:r w:rsidR="008C3072">
        <w:rPr>
          <w:sz w:val="26"/>
        </w:rPr>
        <w:t>2401633374</w:t>
      </w:r>
      <w:r w:rsidR="000707B0" w:rsidRPr="000707B0">
        <w:rPr>
          <w:sz w:val="26"/>
        </w:rPr>
        <w:t>),</w:t>
      </w:r>
      <w:r w:rsidR="000707B0">
        <w:rPr>
          <w:sz w:val="26"/>
        </w:rPr>
        <w:t xml:space="preserve"> </w:t>
      </w:r>
      <w:r w:rsidR="00A36100" w:rsidRPr="00A36100">
        <w:rPr>
          <w:sz w:val="26"/>
        </w:rPr>
        <w:t xml:space="preserve">о предоставлении разрешения на условно разрешенный вид использования земельного участка и объекта капитального строительства «для размещения магазина», в соответствии с требованиями п. 6 ст. 37, ст. 39 Градостроительного кодекса Российской Федерации, решением Норильского городского Совета депутатов от 13.05.2008 № 11-239 «Об утверждении Положения о публичных слушаниях на территории муниципального образования город Норильск», на основании абзаца </w:t>
      </w:r>
      <w:r w:rsidR="00A36100">
        <w:rPr>
          <w:sz w:val="26"/>
        </w:rPr>
        <w:t>7</w:t>
      </w:r>
      <w:r w:rsidR="00A36100" w:rsidRPr="00A36100">
        <w:rPr>
          <w:sz w:val="26"/>
        </w:rPr>
        <w:t xml:space="preserve"> подпункта 1 пункта 3.3.1 раздела 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22-533, учитывая, </w:t>
      </w:r>
      <w:r w:rsidR="00632B43" w:rsidRPr="00632B43">
        <w:rPr>
          <w:sz w:val="26"/>
        </w:rPr>
        <w:t>что заявителем не соблюдены предельные размеры земельного участка для территориальной зоны</w:t>
      </w:r>
      <w:r w:rsidR="00632B43">
        <w:rPr>
          <w:sz w:val="26"/>
        </w:rPr>
        <w:t xml:space="preserve"> Ж-2</w:t>
      </w:r>
      <w:r w:rsidR="00607AF2" w:rsidRPr="00607AF2">
        <w:rPr>
          <w:sz w:val="26"/>
          <w:szCs w:val="26"/>
        </w:rPr>
        <w:t>,</w:t>
      </w:r>
      <w:r w:rsidR="00632B43" w:rsidRPr="00632B43">
        <w:t xml:space="preserve"> </w:t>
      </w:r>
      <w:r w:rsidR="00632B43" w:rsidRPr="00632B43">
        <w:rPr>
          <w:sz w:val="26"/>
          <w:szCs w:val="26"/>
        </w:rPr>
        <w:t>предельные (минимальные и (или) максимальные) размеры земельных участков, в том числе их площадь для размещения объектов капитального строительства: магазины - не менее 0,02 га и не более 0,08 га</w:t>
      </w:r>
      <w:r w:rsidR="00632B43">
        <w:rPr>
          <w:sz w:val="26"/>
          <w:szCs w:val="26"/>
        </w:rPr>
        <w:t>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A36100" w:rsidRPr="00A36100" w:rsidRDefault="00A36100" w:rsidP="00A36100">
      <w:pPr>
        <w:tabs>
          <w:tab w:val="left" w:pos="964"/>
        </w:tabs>
        <w:ind w:right="44" w:firstLine="709"/>
        <w:jc w:val="both"/>
        <w:rPr>
          <w:sz w:val="26"/>
        </w:rPr>
      </w:pPr>
      <w:r w:rsidRPr="00A36100">
        <w:rPr>
          <w:sz w:val="26"/>
        </w:rPr>
        <w:t xml:space="preserve">1. Отказать в предоставлении разрешения на условно разрешенный вид использования земельного участка, расположенного в территориальной зоне </w:t>
      </w:r>
      <w:r w:rsidR="00632B43" w:rsidRPr="00632B43">
        <w:rPr>
          <w:sz w:val="26"/>
        </w:rPr>
        <w:t>застройки многоэтажными жилыми домами 9 этажей и выше - Ж-2</w:t>
      </w:r>
      <w:r w:rsidRPr="00A36100">
        <w:rPr>
          <w:sz w:val="26"/>
        </w:rPr>
        <w:t xml:space="preserve"> в городе Норильске, </w:t>
      </w:r>
      <w:r w:rsidR="00632B43" w:rsidRPr="00632B43">
        <w:rPr>
          <w:sz w:val="26"/>
        </w:rPr>
        <w:t>район Центральный, ул</w:t>
      </w:r>
      <w:r w:rsidR="00632B43">
        <w:rPr>
          <w:sz w:val="26"/>
        </w:rPr>
        <w:t>ица Югославская и улица Озерная</w:t>
      </w:r>
      <w:r w:rsidRPr="00A36100">
        <w:rPr>
          <w:sz w:val="26"/>
        </w:rPr>
        <w:t>, для размещения объекта капитального строительства «магазин».</w:t>
      </w:r>
    </w:p>
    <w:p w:rsidR="00D70B85" w:rsidRDefault="00B0036B" w:rsidP="0016634A">
      <w:pPr>
        <w:pStyle w:val="23"/>
        <w:tabs>
          <w:tab w:val="left" w:pos="964"/>
        </w:tabs>
        <w:ind w:firstLine="709"/>
      </w:pPr>
      <w:r>
        <w:t>2</w:t>
      </w:r>
      <w:r w:rsidR="00F54F97">
        <w:t>.</w:t>
      </w:r>
      <w:r w:rsidR="00F54F97">
        <w:tab/>
      </w:r>
      <w:r w:rsidR="00D70B85" w:rsidRPr="00D70B85">
        <w:t xml:space="preserve">Управлению по градостроительству и землепользованию Администрации города Норильска направить копию настоящего распоряжения </w:t>
      </w:r>
      <w:r w:rsidR="008C3072">
        <w:t xml:space="preserve">в адрес </w:t>
      </w:r>
      <w:r w:rsidR="008C3072" w:rsidRPr="008C3072">
        <w:t>ООО «</w:t>
      </w:r>
      <w:proofErr w:type="spellStart"/>
      <w:r w:rsidR="008C3072" w:rsidRPr="008C3072">
        <w:t>Норильскремстрой</w:t>
      </w:r>
      <w:proofErr w:type="spellEnd"/>
      <w:r w:rsidR="008C3072" w:rsidRPr="008C3072">
        <w:t>»</w:t>
      </w:r>
      <w:r w:rsidR="008C3072">
        <w:t xml:space="preserve"> </w:t>
      </w:r>
      <w:r w:rsidR="00D70B85" w:rsidRPr="00D70B85">
        <w:t>в течение пяти календарных дней с даты его издания.</w:t>
      </w:r>
    </w:p>
    <w:p w:rsidR="00F54F97" w:rsidRDefault="00D70B85" w:rsidP="0016634A">
      <w:pPr>
        <w:pStyle w:val="23"/>
        <w:tabs>
          <w:tab w:val="left" w:pos="964"/>
        </w:tabs>
        <w:ind w:firstLine="709"/>
      </w:pPr>
      <w:r>
        <w:t xml:space="preserve">3. </w:t>
      </w:r>
      <w:r w:rsidR="00F54F97"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93013B" w:rsidRDefault="000707B0" w:rsidP="008C307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rPr>
          <w:sz w:val="26"/>
          <w:szCs w:val="26"/>
        </w:rPr>
      </w:pPr>
      <w:r>
        <w:rPr>
          <w:sz w:val="26"/>
          <w:szCs w:val="26"/>
        </w:rPr>
        <w:tab/>
      </w:r>
      <w:r w:rsidR="008C3072">
        <w:rPr>
          <w:sz w:val="26"/>
          <w:szCs w:val="26"/>
        </w:rPr>
        <w:t xml:space="preserve">   </w:t>
      </w:r>
      <w:r w:rsidRPr="000707B0">
        <w:rPr>
          <w:sz w:val="26"/>
          <w:szCs w:val="26"/>
        </w:rPr>
        <w:t>4.</w:t>
      </w:r>
      <w:r w:rsidRPr="000707B0">
        <w:rPr>
          <w:sz w:val="26"/>
          <w:szCs w:val="26"/>
        </w:rPr>
        <w:tab/>
        <w:t xml:space="preserve">Контроль исполнения пункта 2 настоящего распоряжения возложить на заместителя </w:t>
      </w:r>
      <w:r w:rsidR="008C3072">
        <w:rPr>
          <w:sz w:val="26"/>
          <w:szCs w:val="26"/>
        </w:rPr>
        <w:t>Главы</w:t>
      </w:r>
      <w:r w:rsidRPr="000707B0">
        <w:rPr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8C3072" w:rsidRDefault="008C307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FB1544" w:rsidP="00FB1544">
      <w:pPr>
        <w:rPr>
          <w:sz w:val="22"/>
        </w:rPr>
      </w:pPr>
      <w:r>
        <w:rPr>
          <w:sz w:val="26"/>
        </w:rPr>
        <w:t>Глава</w:t>
      </w:r>
      <w:r w:rsidR="006A1DDC" w:rsidRPr="006A1DDC">
        <w:rPr>
          <w:sz w:val="26"/>
        </w:rPr>
        <w:t xml:space="preserve"> города Норильска</w:t>
      </w:r>
      <w:r w:rsidR="006A1DDC" w:rsidRPr="006A1DDC">
        <w:rPr>
          <w:sz w:val="26"/>
        </w:rPr>
        <w:tab/>
      </w:r>
      <w:r w:rsidR="006A1DDC">
        <w:rPr>
          <w:sz w:val="26"/>
        </w:rPr>
        <w:t xml:space="preserve">                       </w:t>
      </w:r>
      <w:r w:rsidR="00B907BF">
        <w:rPr>
          <w:sz w:val="26"/>
        </w:rPr>
        <w:t xml:space="preserve">        </w:t>
      </w:r>
      <w:r>
        <w:rPr>
          <w:sz w:val="26"/>
        </w:rPr>
        <w:t xml:space="preserve">                                              </w:t>
      </w:r>
      <w:r w:rsidR="006A1DDC">
        <w:rPr>
          <w:sz w:val="26"/>
        </w:rPr>
        <w:t xml:space="preserve">  </w:t>
      </w:r>
      <w:proofErr w:type="spellStart"/>
      <w:r>
        <w:rPr>
          <w:sz w:val="26"/>
        </w:rPr>
        <w:t>Р.В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Ахметчин</w:t>
      </w:r>
      <w:proofErr w:type="spellEnd"/>
    </w:p>
    <w:p w:rsidR="00FF48D8" w:rsidRDefault="00FF48D8">
      <w:pPr>
        <w:ind w:right="-619"/>
        <w:rPr>
          <w:sz w:val="22"/>
        </w:rPr>
      </w:pPr>
      <w:bookmarkStart w:id="0" w:name="_GoBack"/>
      <w:bookmarkEnd w:id="0"/>
    </w:p>
    <w:sectPr w:rsidR="00FF48D8" w:rsidSect="00FB1544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07B0"/>
    <w:rsid w:val="0007214E"/>
    <w:rsid w:val="00073AEC"/>
    <w:rsid w:val="00075844"/>
    <w:rsid w:val="000819C9"/>
    <w:rsid w:val="000879E4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0F514D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537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0F9"/>
    <w:rsid w:val="00361264"/>
    <w:rsid w:val="00374946"/>
    <w:rsid w:val="00376FA7"/>
    <w:rsid w:val="003806C1"/>
    <w:rsid w:val="00387FD1"/>
    <w:rsid w:val="00393193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854ED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32B4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A1DDC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E0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3896"/>
    <w:rsid w:val="008977CA"/>
    <w:rsid w:val="008B247E"/>
    <w:rsid w:val="008C3072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222B9"/>
    <w:rsid w:val="00A30E0A"/>
    <w:rsid w:val="00A36100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036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07BF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62315"/>
    <w:rsid w:val="00D70B85"/>
    <w:rsid w:val="00D80C10"/>
    <w:rsid w:val="00D971CD"/>
    <w:rsid w:val="00DA124F"/>
    <w:rsid w:val="00DC2294"/>
    <w:rsid w:val="00DC6FE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54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47E19-0A89-43BF-857B-FC8AE755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2017-09-22T07:28:00Z</cp:lastPrinted>
  <dcterms:created xsi:type="dcterms:W3CDTF">2017-09-19T03:13:00Z</dcterms:created>
  <dcterms:modified xsi:type="dcterms:W3CDTF">2017-10-06T05:05:00Z</dcterms:modified>
</cp:coreProperties>
</file>