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E898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F093625" wp14:editId="6F6EF019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D02E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4665610F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14:paraId="3A49491A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14:paraId="28863D51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40EB2238" w14:textId="77777777"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14:paraId="178C975D" w14:textId="77777777"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0797762C" w14:textId="60627241" w:rsidR="003A42EF" w:rsidRPr="00BD13BC" w:rsidRDefault="00874E2A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20.05.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F71603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 w:rsidR="00F67337">
        <w:rPr>
          <w:rFonts w:ascii="Times New Roman" w:hAnsi="Times New Roman"/>
          <w:bCs/>
          <w:sz w:val="26"/>
          <w:szCs w:val="26"/>
        </w:rPr>
        <w:t>город</w:t>
      </w:r>
      <w:r>
        <w:rPr>
          <w:rFonts w:ascii="Times New Roman" w:hAnsi="Times New Roman"/>
          <w:bCs/>
          <w:sz w:val="26"/>
          <w:szCs w:val="26"/>
        </w:rPr>
        <w:t xml:space="preserve"> 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195</w:t>
      </w:r>
      <w:proofErr w:type="gramEnd"/>
    </w:p>
    <w:p w14:paraId="589D2FFA" w14:textId="77777777" w:rsidR="003A42EF" w:rsidRPr="00700107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Cs w:val="26"/>
        </w:rPr>
      </w:pPr>
    </w:p>
    <w:p w14:paraId="0A39C8F6" w14:textId="77777777" w:rsidR="00D74CF4" w:rsidRDefault="00D74CF4" w:rsidP="001F71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1467A4A" w14:textId="77777777" w:rsidR="00101FCE" w:rsidRDefault="003A42EF" w:rsidP="001F71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1A1A">
        <w:rPr>
          <w:rFonts w:ascii="Times New Roman" w:hAnsi="Times New Roman"/>
          <w:bCs/>
          <w:sz w:val="26"/>
          <w:szCs w:val="26"/>
        </w:rPr>
        <w:t>О</w:t>
      </w:r>
      <w:r w:rsidR="00101FCE" w:rsidRPr="001C1A1A">
        <w:rPr>
          <w:rFonts w:ascii="Times New Roman" w:hAnsi="Times New Roman"/>
          <w:bCs/>
          <w:sz w:val="26"/>
          <w:szCs w:val="26"/>
        </w:rPr>
        <w:t>б</w:t>
      </w:r>
      <w:r w:rsidR="001C1A1A">
        <w:rPr>
          <w:rFonts w:ascii="Times New Roman" w:hAnsi="Times New Roman"/>
          <w:bCs/>
          <w:sz w:val="26"/>
          <w:szCs w:val="26"/>
        </w:rPr>
        <w:t xml:space="preserve"> утверждении П</w:t>
      </w:r>
      <w:r w:rsidR="00101FCE" w:rsidRPr="001C1A1A">
        <w:rPr>
          <w:rFonts w:ascii="Times New Roman" w:hAnsi="Times New Roman"/>
          <w:bCs/>
          <w:sz w:val="26"/>
          <w:szCs w:val="26"/>
        </w:rPr>
        <w:t xml:space="preserve">оложения </w:t>
      </w:r>
      <w:r w:rsidR="00101FCE" w:rsidRPr="001C1A1A">
        <w:rPr>
          <w:rFonts w:ascii="Times New Roman" w:hAnsi="Times New Roman"/>
          <w:sz w:val="26"/>
          <w:szCs w:val="26"/>
        </w:rPr>
        <w:t xml:space="preserve">о </w:t>
      </w:r>
      <w:r w:rsidR="001C1A1A" w:rsidRPr="001C1A1A">
        <w:rPr>
          <w:rFonts w:ascii="Times New Roman" w:hAnsi="Times New Roman"/>
          <w:sz w:val="26"/>
          <w:szCs w:val="26"/>
        </w:rPr>
        <w:t xml:space="preserve">ведении </w:t>
      </w:r>
      <w:r w:rsidR="00101FCE" w:rsidRPr="001C1A1A">
        <w:rPr>
          <w:rFonts w:ascii="Times New Roman" w:hAnsi="Times New Roman"/>
          <w:sz w:val="26"/>
          <w:szCs w:val="26"/>
        </w:rPr>
        <w:t>государственной информационной системы обеспечения градостроительной деятельности на территории муниципального образования город Норильск</w:t>
      </w:r>
      <w:r w:rsidR="001C1A1A" w:rsidRPr="001C1A1A">
        <w:rPr>
          <w:rFonts w:ascii="Times New Roman" w:hAnsi="Times New Roman"/>
          <w:sz w:val="26"/>
          <w:szCs w:val="26"/>
        </w:rPr>
        <w:t xml:space="preserve"> </w:t>
      </w:r>
      <w:r w:rsidR="001F7141" w:rsidRPr="001C1A1A">
        <w:rPr>
          <w:rFonts w:ascii="Times New Roman" w:hAnsi="Times New Roman"/>
          <w:sz w:val="26"/>
          <w:szCs w:val="26"/>
        </w:rPr>
        <w:t>и предоставлении сведений</w:t>
      </w:r>
      <w:r w:rsidR="001F7141">
        <w:rPr>
          <w:rFonts w:ascii="Times New Roman" w:hAnsi="Times New Roman"/>
          <w:sz w:val="26"/>
          <w:szCs w:val="26"/>
        </w:rPr>
        <w:t>, содержащихся</w:t>
      </w:r>
      <w:r w:rsidR="001F7141" w:rsidRPr="001C1A1A">
        <w:rPr>
          <w:rFonts w:ascii="Times New Roman" w:hAnsi="Times New Roman"/>
          <w:sz w:val="26"/>
          <w:szCs w:val="26"/>
        </w:rPr>
        <w:t xml:space="preserve"> </w:t>
      </w:r>
      <w:r w:rsidR="001F7141">
        <w:rPr>
          <w:rFonts w:ascii="Times New Roman" w:hAnsi="Times New Roman"/>
          <w:sz w:val="26"/>
          <w:szCs w:val="26"/>
        </w:rPr>
        <w:t>в</w:t>
      </w:r>
      <w:r w:rsidR="001F7141" w:rsidRPr="001C1A1A">
        <w:rPr>
          <w:rFonts w:ascii="Times New Roman" w:hAnsi="Times New Roman"/>
          <w:sz w:val="26"/>
          <w:szCs w:val="26"/>
        </w:rPr>
        <w:t xml:space="preserve"> государственной информационной систем</w:t>
      </w:r>
      <w:r w:rsidR="001F7141">
        <w:rPr>
          <w:rFonts w:ascii="Times New Roman" w:hAnsi="Times New Roman"/>
          <w:sz w:val="26"/>
          <w:szCs w:val="26"/>
        </w:rPr>
        <w:t>е</w:t>
      </w:r>
      <w:r w:rsidR="001F7141" w:rsidRPr="001C1A1A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</w:t>
      </w:r>
    </w:p>
    <w:p w14:paraId="27CE3503" w14:textId="77777777" w:rsidR="003A42EF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CD47C8C" w14:textId="77777777" w:rsidR="001C1A1A" w:rsidRPr="009D2578" w:rsidRDefault="001C1A1A" w:rsidP="003A42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EBAD322" w14:textId="5ED73834" w:rsidR="001C1A1A" w:rsidRPr="001C1A1A" w:rsidRDefault="001C1A1A" w:rsidP="001C1A1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1A1A">
        <w:rPr>
          <w:rFonts w:ascii="Times New Roman" w:eastAsiaTheme="minorHAnsi" w:hAnsi="Times New Roman"/>
          <w:sz w:val="26"/>
          <w:szCs w:val="26"/>
        </w:rPr>
        <w:t xml:space="preserve">В соответствии со </w:t>
      </w:r>
      <w:hyperlink r:id="rId9" w:history="1">
        <w:r w:rsidRPr="001C1A1A">
          <w:rPr>
            <w:rFonts w:ascii="Times New Roman" w:eastAsiaTheme="minorHAnsi" w:hAnsi="Times New Roman"/>
            <w:sz w:val="26"/>
            <w:szCs w:val="26"/>
          </w:rPr>
          <w:t>ст</w:t>
        </w:r>
        <w:r w:rsidR="0081014E">
          <w:rPr>
            <w:rFonts w:ascii="Times New Roman" w:eastAsiaTheme="minorHAnsi" w:hAnsi="Times New Roman"/>
            <w:sz w:val="26"/>
            <w:szCs w:val="26"/>
          </w:rPr>
          <w:t>атьями</w:t>
        </w:r>
        <w:r w:rsidRPr="001C1A1A">
          <w:rPr>
            <w:rFonts w:ascii="Times New Roman" w:eastAsiaTheme="minorHAnsi" w:hAnsi="Times New Roman"/>
            <w:sz w:val="26"/>
            <w:szCs w:val="26"/>
          </w:rPr>
          <w:t xml:space="preserve"> 8</w:t>
        </w:r>
      </w:hyperlink>
      <w:r w:rsidRPr="001C1A1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0" w:history="1">
        <w:r w:rsidRPr="001C1A1A">
          <w:rPr>
            <w:rFonts w:ascii="Times New Roman" w:eastAsiaTheme="minorHAnsi" w:hAnsi="Times New Roman"/>
            <w:sz w:val="26"/>
            <w:szCs w:val="26"/>
          </w:rPr>
          <w:t>56</w:t>
        </w:r>
      </w:hyperlink>
      <w:r w:rsidRPr="001C1A1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1" w:history="1">
        <w:r w:rsidRPr="001C1A1A">
          <w:rPr>
            <w:rFonts w:ascii="Times New Roman" w:eastAsiaTheme="minorHAnsi" w:hAnsi="Times New Roman"/>
            <w:sz w:val="26"/>
            <w:szCs w:val="26"/>
          </w:rPr>
          <w:t>57</w:t>
        </w:r>
      </w:hyperlink>
      <w:r w:rsidRPr="001C1A1A">
        <w:rPr>
          <w:rFonts w:ascii="Times New Roman" w:eastAsiaTheme="minorHAnsi" w:hAnsi="Times New Roman"/>
          <w:sz w:val="26"/>
          <w:szCs w:val="26"/>
        </w:rPr>
        <w:t xml:space="preserve"> Градос</w:t>
      </w:r>
      <w:r w:rsidR="000550F2">
        <w:rPr>
          <w:rFonts w:ascii="Times New Roman" w:eastAsiaTheme="minorHAnsi" w:hAnsi="Times New Roman"/>
          <w:sz w:val="26"/>
          <w:szCs w:val="26"/>
        </w:rPr>
        <w:t>троительного к</w:t>
      </w:r>
      <w:r w:rsidRPr="001C1A1A">
        <w:rPr>
          <w:rFonts w:ascii="Times New Roman" w:eastAsiaTheme="minorHAnsi" w:hAnsi="Times New Roman"/>
          <w:sz w:val="26"/>
          <w:szCs w:val="26"/>
        </w:rPr>
        <w:t xml:space="preserve">одекса Российской Федерации, </w:t>
      </w:r>
      <w:hyperlink r:id="rId12" w:history="1">
        <w:r w:rsidRPr="001C1A1A">
          <w:rPr>
            <w:rFonts w:ascii="Times New Roman" w:eastAsiaTheme="minorHAnsi" w:hAnsi="Times New Roman"/>
            <w:sz w:val="26"/>
            <w:szCs w:val="26"/>
          </w:rPr>
          <w:t>Постановлением</w:t>
        </w:r>
      </w:hyperlink>
      <w:r w:rsidRPr="001C1A1A">
        <w:rPr>
          <w:rFonts w:ascii="Times New Roman" w:eastAsiaTheme="minorHAnsi" w:hAnsi="Times New Roman"/>
          <w:sz w:val="26"/>
          <w:szCs w:val="26"/>
        </w:rPr>
        <w:t xml:space="preserve"> Правительства Российской Федерации от 09.06.2006 </w:t>
      </w:r>
      <w:r>
        <w:rPr>
          <w:rFonts w:ascii="Times New Roman" w:eastAsiaTheme="minorHAnsi" w:hAnsi="Times New Roman"/>
          <w:sz w:val="26"/>
          <w:szCs w:val="26"/>
        </w:rPr>
        <w:t>№ 363 «</w:t>
      </w:r>
      <w:r w:rsidRPr="001C1A1A">
        <w:rPr>
          <w:rFonts w:ascii="Times New Roman" w:eastAsiaTheme="minorHAnsi" w:hAnsi="Times New Roman"/>
          <w:sz w:val="26"/>
          <w:szCs w:val="26"/>
        </w:rPr>
        <w:t>Об информационном обеспечении градостроительной деятельности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1C1A1A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3" w:history="1">
        <w:r w:rsidRPr="001C1A1A">
          <w:rPr>
            <w:rFonts w:ascii="Times New Roman" w:eastAsiaTheme="minorHAnsi" w:hAnsi="Times New Roman"/>
            <w:sz w:val="26"/>
            <w:szCs w:val="26"/>
          </w:rPr>
          <w:t>Приказом</w:t>
        </w:r>
      </w:hyperlink>
      <w:r w:rsidRPr="001C1A1A">
        <w:rPr>
          <w:rFonts w:ascii="Times New Roman" w:eastAsiaTheme="minorHAnsi" w:hAnsi="Times New Roman"/>
          <w:sz w:val="26"/>
          <w:szCs w:val="26"/>
        </w:rPr>
        <w:t xml:space="preserve"> Министерства экономиче</w:t>
      </w:r>
      <w:r>
        <w:rPr>
          <w:rFonts w:ascii="Times New Roman" w:eastAsiaTheme="minorHAnsi" w:hAnsi="Times New Roman"/>
          <w:sz w:val="26"/>
          <w:szCs w:val="26"/>
        </w:rPr>
        <w:t>ского развития и торговли РФ от </w:t>
      </w:r>
      <w:r w:rsidRPr="001C1A1A">
        <w:rPr>
          <w:rFonts w:ascii="Times New Roman" w:eastAsiaTheme="minorHAnsi" w:hAnsi="Times New Roman"/>
          <w:sz w:val="26"/>
          <w:szCs w:val="26"/>
        </w:rPr>
        <w:t xml:space="preserve">26.02.2007 </w:t>
      </w:r>
      <w:r>
        <w:rPr>
          <w:rFonts w:ascii="Times New Roman" w:eastAsiaTheme="minorHAnsi" w:hAnsi="Times New Roman"/>
          <w:sz w:val="26"/>
          <w:szCs w:val="26"/>
        </w:rPr>
        <w:t>№ 57 «</w:t>
      </w:r>
      <w:r w:rsidRPr="001C1A1A">
        <w:rPr>
          <w:rFonts w:ascii="Times New Roman" w:eastAsiaTheme="minorHAnsi" w:hAnsi="Times New Roman"/>
          <w:sz w:val="26"/>
          <w:szCs w:val="26"/>
        </w:rPr>
        <w:t>Об утверждении методики определения размера платы за предоставление сведений, содержащихся в информационной системе обеспечения г</w:t>
      </w:r>
      <w:r>
        <w:rPr>
          <w:rFonts w:ascii="Times New Roman" w:eastAsiaTheme="minorHAnsi" w:hAnsi="Times New Roman"/>
          <w:sz w:val="26"/>
          <w:szCs w:val="26"/>
        </w:rPr>
        <w:t>радостроительной деятельности»,</w:t>
      </w:r>
    </w:p>
    <w:p w14:paraId="1042BC1C" w14:textId="77777777" w:rsidR="003A42EF" w:rsidRPr="001C1A1A" w:rsidRDefault="003A42EF" w:rsidP="00A34371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1C1A1A">
        <w:rPr>
          <w:sz w:val="26"/>
          <w:szCs w:val="26"/>
        </w:rPr>
        <w:t>ПОСТАНОВЛЯЮ:</w:t>
      </w:r>
    </w:p>
    <w:p w14:paraId="6B374248" w14:textId="77777777" w:rsidR="003A42EF" w:rsidRPr="001C1A1A" w:rsidRDefault="003A42EF" w:rsidP="003A42E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6"/>
        </w:rPr>
      </w:pPr>
    </w:p>
    <w:p w14:paraId="41F6A244" w14:textId="01940A98" w:rsidR="001C1A1A" w:rsidRPr="001F7141" w:rsidRDefault="001C1A1A" w:rsidP="001F7141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1A1A">
        <w:rPr>
          <w:rFonts w:ascii="Times New Roman" w:hAnsi="Times New Roman"/>
          <w:bCs/>
          <w:sz w:val="26"/>
          <w:szCs w:val="26"/>
        </w:rPr>
        <w:t xml:space="preserve">Утвердить Положение </w:t>
      </w:r>
      <w:r w:rsidRPr="001C1A1A">
        <w:rPr>
          <w:rFonts w:ascii="Times New Roman" w:hAnsi="Times New Roman"/>
          <w:sz w:val="26"/>
          <w:szCs w:val="26"/>
        </w:rPr>
        <w:t xml:space="preserve">о ведении государственной информационной системы обеспечения градостроительной деятельности на территории </w:t>
      </w:r>
      <w:r w:rsidRPr="001F7141">
        <w:rPr>
          <w:rFonts w:ascii="Times New Roman" w:hAnsi="Times New Roman"/>
          <w:sz w:val="26"/>
          <w:szCs w:val="26"/>
        </w:rPr>
        <w:t>муниципального образования город Норильск и предоставлении сведений</w:t>
      </w:r>
      <w:r w:rsidR="001F7141" w:rsidRPr="001F7141">
        <w:rPr>
          <w:rFonts w:ascii="Times New Roman" w:hAnsi="Times New Roman"/>
          <w:sz w:val="26"/>
          <w:szCs w:val="26"/>
        </w:rPr>
        <w:t>, содержащихся</w:t>
      </w:r>
      <w:r w:rsidRPr="001F7141">
        <w:rPr>
          <w:rFonts w:ascii="Times New Roman" w:hAnsi="Times New Roman"/>
          <w:sz w:val="26"/>
          <w:szCs w:val="26"/>
        </w:rPr>
        <w:t xml:space="preserve"> </w:t>
      </w:r>
      <w:r w:rsidR="001F7141" w:rsidRPr="001F7141">
        <w:rPr>
          <w:rFonts w:ascii="Times New Roman" w:hAnsi="Times New Roman"/>
          <w:sz w:val="26"/>
          <w:szCs w:val="26"/>
        </w:rPr>
        <w:t>в</w:t>
      </w:r>
      <w:r w:rsidRPr="001F7141">
        <w:rPr>
          <w:rFonts w:ascii="Times New Roman" w:hAnsi="Times New Roman"/>
          <w:sz w:val="26"/>
          <w:szCs w:val="26"/>
        </w:rPr>
        <w:t xml:space="preserve"> государственной информационной систем</w:t>
      </w:r>
      <w:r w:rsidR="001F7141" w:rsidRPr="001F7141">
        <w:rPr>
          <w:rFonts w:ascii="Times New Roman" w:hAnsi="Times New Roman"/>
          <w:sz w:val="26"/>
          <w:szCs w:val="26"/>
        </w:rPr>
        <w:t>е</w:t>
      </w:r>
      <w:r w:rsidRPr="001F7141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</w:t>
      </w:r>
      <w:r w:rsidR="000550F2">
        <w:rPr>
          <w:rFonts w:ascii="Times New Roman" w:hAnsi="Times New Roman"/>
          <w:sz w:val="26"/>
          <w:szCs w:val="26"/>
        </w:rPr>
        <w:t xml:space="preserve"> (прилагается)</w:t>
      </w:r>
      <w:r w:rsidRPr="001F7141">
        <w:rPr>
          <w:rFonts w:ascii="Times New Roman" w:hAnsi="Times New Roman"/>
          <w:sz w:val="26"/>
          <w:szCs w:val="26"/>
        </w:rPr>
        <w:t>.</w:t>
      </w:r>
    </w:p>
    <w:p w14:paraId="1ED33F15" w14:textId="5C365028" w:rsidR="0081014E" w:rsidRDefault="001F7141" w:rsidP="0081014E">
      <w:pPr>
        <w:pStyle w:val="a3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141">
        <w:rPr>
          <w:rFonts w:ascii="Times New Roman" w:hAnsi="Times New Roman"/>
          <w:sz w:val="26"/>
          <w:szCs w:val="26"/>
        </w:rPr>
        <w:t>Признать утратившим</w:t>
      </w:r>
      <w:r w:rsidR="00A34371">
        <w:rPr>
          <w:rFonts w:ascii="Times New Roman" w:hAnsi="Times New Roman"/>
          <w:sz w:val="26"/>
          <w:szCs w:val="26"/>
        </w:rPr>
        <w:t>и</w:t>
      </w:r>
      <w:r w:rsidRPr="001F7141">
        <w:rPr>
          <w:rFonts w:ascii="Times New Roman" w:hAnsi="Times New Roman"/>
          <w:sz w:val="26"/>
          <w:szCs w:val="26"/>
        </w:rPr>
        <w:t xml:space="preserve"> силу</w:t>
      </w:r>
      <w:r w:rsidR="0081014E">
        <w:rPr>
          <w:rFonts w:ascii="Times New Roman" w:hAnsi="Times New Roman"/>
          <w:sz w:val="26"/>
          <w:szCs w:val="26"/>
        </w:rPr>
        <w:t xml:space="preserve"> следующие Постановления Администрации города Норильска:</w:t>
      </w:r>
    </w:p>
    <w:p w14:paraId="2DBBE9F0" w14:textId="1A7BE17C" w:rsidR="001F7141" w:rsidRDefault="001F7141" w:rsidP="0081014E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1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 03.06.2009 № 275</w:t>
      </w:r>
      <w:r w:rsidRPr="001F714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Pr="001F7141">
        <w:rPr>
          <w:rFonts w:ascii="Times New Roman" w:eastAsiaTheme="minorHAnsi" w:hAnsi="Times New Roman"/>
          <w:sz w:val="26"/>
          <w:szCs w:val="26"/>
        </w:rPr>
        <w:t>б</w:t>
      </w:r>
      <w:r>
        <w:rPr>
          <w:rFonts w:ascii="Times New Roman" w:eastAsiaTheme="minorHAnsi" w:hAnsi="Times New Roman"/>
          <w:sz w:val="26"/>
          <w:szCs w:val="26"/>
        </w:rPr>
        <w:t xml:space="preserve"> утверждении П</w:t>
      </w:r>
      <w:r w:rsidRPr="001F7141">
        <w:rPr>
          <w:rFonts w:ascii="Times New Roman" w:eastAsiaTheme="minorHAnsi" w:hAnsi="Times New Roman"/>
          <w:sz w:val="26"/>
          <w:szCs w:val="26"/>
        </w:rPr>
        <w:t>оложения об информационной системе обеспечения градостроительной деятельности му</w:t>
      </w:r>
      <w:r>
        <w:rPr>
          <w:rFonts w:ascii="Times New Roman" w:eastAsiaTheme="minorHAnsi" w:hAnsi="Times New Roman"/>
          <w:sz w:val="26"/>
          <w:szCs w:val="26"/>
        </w:rPr>
        <w:t>ниципального образования город Н</w:t>
      </w:r>
      <w:r w:rsidRPr="001F7141">
        <w:rPr>
          <w:rFonts w:ascii="Times New Roman" w:eastAsiaTheme="minorHAnsi" w:hAnsi="Times New Roman"/>
          <w:sz w:val="26"/>
          <w:szCs w:val="26"/>
        </w:rPr>
        <w:t>орильск</w:t>
      </w:r>
      <w:r w:rsidR="0081014E">
        <w:rPr>
          <w:rFonts w:ascii="Times New Roman" w:hAnsi="Times New Roman"/>
          <w:sz w:val="26"/>
          <w:szCs w:val="26"/>
        </w:rPr>
        <w:t>»;</w:t>
      </w:r>
    </w:p>
    <w:p w14:paraId="3354F1D1" w14:textId="3D5FEEA8" w:rsidR="0081014E" w:rsidRDefault="00A34371" w:rsidP="0081014E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 01.06.2015 № </w:t>
      </w:r>
      <w:r w:rsidR="0081014E">
        <w:rPr>
          <w:rFonts w:ascii="Times New Roman" w:hAnsi="Times New Roman"/>
          <w:sz w:val="26"/>
          <w:szCs w:val="26"/>
        </w:rPr>
        <w:t>267 «</w:t>
      </w:r>
      <w:r w:rsidR="0081014E" w:rsidRPr="0081014E">
        <w:rPr>
          <w:rFonts w:ascii="Times New Roman" w:hAnsi="Times New Roman"/>
          <w:sz w:val="26"/>
          <w:szCs w:val="26"/>
        </w:rPr>
        <w:t xml:space="preserve">О внесении изменения в Постановление Администрации города Норильска от 03.06.2009 </w:t>
      </w:r>
      <w:r w:rsidR="0081014E">
        <w:rPr>
          <w:rFonts w:ascii="Times New Roman" w:hAnsi="Times New Roman"/>
          <w:sz w:val="26"/>
          <w:szCs w:val="26"/>
        </w:rPr>
        <w:t>№</w:t>
      </w:r>
      <w:r w:rsidR="0081014E" w:rsidRPr="0081014E">
        <w:rPr>
          <w:rFonts w:ascii="Times New Roman" w:hAnsi="Times New Roman"/>
          <w:sz w:val="26"/>
          <w:szCs w:val="26"/>
        </w:rPr>
        <w:t xml:space="preserve"> 275</w:t>
      </w:r>
      <w:r w:rsidR="0081014E">
        <w:rPr>
          <w:rFonts w:ascii="Times New Roman" w:hAnsi="Times New Roman"/>
          <w:sz w:val="26"/>
          <w:szCs w:val="26"/>
        </w:rPr>
        <w:t>»;</w:t>
      </w:r>
    </w:p>
    <w:p w14:paraId="353D0F63" w14:textId="31A54BCA" w:rsidR="0081014E" w:rsidRPr="0081014E" w:rsidRDefault="00A34371" w:rsidP="0081014E">
      <w:pPr>
        <w:pStyle w:val="a3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81014E">
        <w:rPr>
          <w:rFonts w:ascii="Times New Roman" w:hAnsi="Times New Roman"/>
          <w:sz w:val="26"/>
          <w:szCs w:val="26"/>
        </w:rPr>
        <w:t>15.09.2015 № 477 «</w:t>
      </w:r>
      <w:r w:rsidR="0081014E" w:rsidRPr="0081014E">
        <w:rPr>
          <w:rFonts w:ascii="Times New Roman" w:hAnsi="Times New Roman"/>
          <w:sz w:val="26"/>
          <w:szCs w:val="26"/>
        </w:rPr>
        <w:t xml:space="preserve">О внесении изменений в Постановление Главы Администрации города Норильска от 03.06.2009 </w:t>
      </w:r>
      <w:r w:rsidR="0081014E">
        <w:rPr>
          <w:rFonts w:ascii="Times New Roman" w:hAnsi="Times New Roman"/>
          <w:sz w:val="26"/>
          <w:szCs w:val="26"/>
        </w:rPr>
        <w:t>№</w:t>
      </w:r>
      <w:r w:rsidR="0081014E" w:rsidRPr="0081014E">
        <w:rPr>
          <w:rFonts w:ascii="Times New Roman" w:hAnsi="Times New Roman"/>
          <w:sz w:val="26"/>
          <w:szCs w:val="26"/>
        </w:rPr>
        <w:t xml:space="preserve"> 275</w:t>
      </w:r>
      <w:r w:rsidR="0081014E">
        <w:rPr>
          <w:rFonts w:ascii="Times New Roman" w:hAnsi="Times New Roman"/>
          <w:sz w:val="26"/>
          <w:szCs w:val="26"/>
        </w:rPr>
        <w:t>».</w:t>
      </w:r>
    </w:p>
    <w:p w14:paraId="1D0A70DC" w14:textId="77777777" w:rsidR="001F7141" w:rsidRDefault="001F7141" w:rsidP="0081014E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14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</w:p>
    <w:p w14:paraId="313CF5A7" w14:textId="64B86F66" w:rsidR="009E6B5B" w:rsidRPr="009E6B5B" w:rsidRDefault="001F7141" w:rsidP="0081014E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7141">
        <w:rPr>
          <w:rFonts w:ascii="Times New Roman" w:eastAsiaTheme="minorHAnsi" w:hAnsi="Times New Roman"/>
          <w:sz w:val="26"/>
          <w:szCs w:val="26"/>
        </w:rPr>
        <w:t xml:space="preserve">Настоящее Постановление вступает в силу </w:t>
      </w:r>
      <w:r w:rsidR="00D76B88">
        <w:rPr>
          <w:rFonts w:ascii="Times New Roman" w:eastAsiaTheme="minorHAnsi" w:hAnsi="Times New Roman"/>
          <w:sz w:val="26"/>
          <w:szCs w:val="26"/>
        </w:rPr>
        <w:t>после</w:t>
      </w:r>
      <w:r w:rsidR="009E6B5B" w:rsidRPr="009E6B5B">
        <w:rPr>
          <w:rFonts w:ascii="Times New Roman" w:eastAsiaTheme="minorHAnsi" w:hAnsi="Times New Roman"/>
          <w:sz w:val="26"/>
          <w:szCs w:val="26"/>
        </w:rPr>
        <w:t xml:space="preserve"> его </w:t>
      </w:r>
      <w:r w:rsidR="00D76B88">
        <w:rPr>
          <w:rFonts w:ascii="Times New Roman" w:eastAsiaTheme="minorHAnsi" w:hAnsi="Times New Roman"/>
          <w:sz w:val="26"/>
          <w:szCs w:val="26"/>
        </w:rPr>
        <w:t>официального опубликования в газете «Заполярная правда» и распространяет</w:t>
      </w:r>
      <w:r w:rsidR="009E6B5B" w:rsidRPr="009E6B5B">
        <w:rPr>
          <w:rFonts w:ascii="Times New Roman" w:eastAsiaTheme="minorHAnsi" w:hAnsi="Times New Roman"/>
          <w:sz w:val="26"/>
          <w:szCs w:val="26"/>
        </w:rPr>
        <w:t xml:space="preserve"> свое действие </w:t>
      </w:r>
      <w:r w:rsidR="009E6B5B">
        <w:rPr>
          <w:rFonts w:ascii="Times New Roman" w:eastAsiaTheme="minorHAnsi" w:hAnsi="Times New Roman"/>
          <w:sz w:val="26"/>
          <w:szCs w:val="26"/>
        </w:rPr>
        <w:t>на правоотношения</w:t>
      </w:r>
      <w:r w:rsidR="00D76B88">
        <w:rPr>
          <w:rFonts w:ascii="Times New Roman" w:eastAsiaTheme="minorHAnsi" w:hAnsi="Times New Roman"/>
          <w:sz w:val="26"/>
          <w:szCs w:val="26"/>
        </w:rPr>
        <w:t>,</w:t>
      </w:r>
      <w:r w:rsidR="009E6B5B">
        <w:rPr>
          <w:rFonts w:ascii="Times New Roman" w:eastAsiaTheme="minorHAnsi" w:hAnsi="Times New Roman"/>
          <w:sz w:val="26"/>
          <w:szCs w:val="26"/>
        </w:rPr>
        <w:t xml:space="preserve"> возникшие </w:t>
      </w:r>
      <w:r w:rsidRPr="001F7141">
        <w:rPr>
          <w:rFonts w:ascii="Times New Roman" w:eastAsiaTheme="minorHAnsi" w:hAnsi="Times New Roman"/>
          <w:sz w:val="26"/>
          <w:szCs w:val="26"/>
        </w:rPr>
        <w:t>с 01.01.2019</w:t>
      </w:r>
      <w:r w:rsidR="009E6B5B">
        <w:rPr>
          <w:rFonts w:ascii="Times New Roman" w:eastAsiaTheme="minorHAnsi" w:hAnsi="Times New Roman"/>
          <w:sz w:val="26"/>
          <w:szCs w:val="26"/>
        </w:rPr>
        <w:t>.</w:t>
      </w:r>
    </w:p>
    <w:p w14:paraId="556CD8EA" w14:textId="77777777" w:rsidR="00A84190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355A068C" w14:textId="77777777" w:rsidR="00A34371" w:rsidRDefault="00A34371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6AEA54F0" w14:textId="77777777" w:rsidR="00E7172E" w:rsidRDefault="000C11D5" w:rsidP="00A34371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>Глава</w:t>
      </w:r>
      <w:r w:rsidR="00E7172E" w:rsidRPr="009D2578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 w:rsidRPr="009D2578">
        <w:rPr>
          <w:rFonts w:ascii="Times New Roman" w:hAnsi="Times New Roman"/>
          <w:sz w:val="26"/>
          <w:szCs w:val="26"/>
        </w:rPr>
        <w:tab/>
      </w:r>
      <w:proofErr w:type="spellStart"/>
      <w:r w:rsidRPr="009D2578">
        <w:rPr>
          <w:rFonts w:ascii="Times New Roman" w:hAnsi="Times New Roman"/>
          <w:sz w:val="26"/>
          <w:szCs w:val="26"/>
        </w:rPr>
        <w:t>Р.В</w:t>
      </w:r>
      <w:proofErr w:type="spellEnd"/>
      <w:r w:rsidRPr="009D2578">
        <w:rPr>
          <w:rFonts w:ascii="Times New Roman" w:hAnsi="Times New Roman"/>
          <w:sz w:val="26"/>
          <w:szCs w:val="26"/>
        </w:rPr>
        <w:t>.</w:t>
      </w:r>
      <w:r w:rsidR="00D75B48" w:rsidRPr="009D2578">
        <w:rPr>
          <w:rFonts w:ascii="Times New Roman" w:hAnsi="Times New Roman"/>
          <w:sz w:val="26"/>
          <w:szCs w:val="26"/>
        </w:rPr>
        <w:t> </w:t>
      </w:r>
      <w:proofErr w:type="spellStart"/>
      <w:r w:rsidRPr="009D2578">
        <w:rPr>
          <w:rFonts w:ascii="Times New Roman" w:hAnsi="Times New Roman"/>
          <w:sz w:val="26"/>
          <w:szCs w:val="26"/>
        </w:rPr>
        <w:t>Ахметчин</w:t>
      </w:r>
      <w:proofErr w:type="spellEnd"/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D76B88" w14:paraId="554E9280" w14:textId="77777777" w:rsidTr="00D76B88">
        <w:tc>
          <w:tcPr>
            <w:tcW w:w="5524" w:type="dxa"/>
          </w:tcPr>
          <w:p w14:paraId="551BFF90" w14:textId="77777777" w:rsidR="00D76B88" w:rsidRDefault="00D76B88" w:rsidP="001C1A1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293135D3" w14:textId="77777777" w:rsidR="00D76B88" w:rsidRDefault="00D76B88" w:rsidP="00D76B88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Утверждено </w:t>
            </w:r>
          </w:p>
          <w:p w14:paraId="5FEAA6D5" w14:textId="77777777" w:rsidR="00D76B88" w:rsidRDefault="00D76B88" w:rsidP="00D76B88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Постановлением</w:t>
            </w:r>
          </w:p>
          <w:p w14:paraId="480F28A6" w14:textId="77777777" w:rsidR="00D76B88" w:rsidRDefault="00D76B88" w:rsidP="00D76B8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14:paraId="08973808" w14:textId="07D6369E" w:rsidR="00D76B88" w:rsidRDefault="00874E2A" w:rsidP="00D76B8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20.05.2019 № 195</w:t>
            </w:r>
            <w:bookmarkStart w:id="0" w:name="_GoBack"/>
            <w:bookmarkEnd w:id="0"/>
          </w:p>
          <w:p w14:paraId="2E282635" w14:textId="77777777" w:rsidR="00D76B88" w:rsidRDefault="00D76B88" w:rsidP="001C1A1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14:paraId="085AE7AB" w14:textId="77777777" w:rsidR="001C1A1A" w:rsidRDefault="001C1A1A" w:rsidP="001C1A1A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2A44F4AF" w14:textId="77777777" w:rsidR="00D74CF4" w:rsidRPr="001F7141" w:rsidRDefault="00D74CF4" w:rsidP="001C1A1A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53B02A61" w14:textId="448F5D44" w:rsidR="00D74CF4" w:rsidRDefault="00D74CF4" w:rsidP="001C1A1A">
      <w:pPr>
        <w:tabs>
          <w:tab w:val="left" w:pos="1276"/>
          <w:tab w:val="left" w:pos="1418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ПОЛОЖЕНИЕ</w:t>
      </w:r>
    </w:p>
    <w:p w14:paraId="22763742" w14:textId="326BB624" w:rsidR="001C1A1A" w:rsidRPr="001F7141" w:rsidRDefault="00D74CF4" w:rsidP="001C1A1A">
      <w:pPr>
        <w:tabs>
          <w:tab w:val="left" w:pos="1276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F7141">
        <w:rPr>
          <w:rFonts w:ascii="Times New Roman" w:hAnsi="Times New Roman"/>
          <w:sz w:val="26"/>
          <w:szCs w:val="26"/>
        </w:rPr>
        <w:t>о ведении государственной информационной системы обеспечения градостроительной деятельности на территории му</w:t>
      </w:r>
      <w:r>
        <w:rPr>
          <w:rFonts w:ascii="Times New Roman" w:hAnsi="Times New Roman"/>
          <w:sz w:val="26"/>
          <w:szCs w:val="26"/>
        </w:rPr>
        <w:t>ниципального образования город Н</w:t>
      </w:r>
      <w:r w:rsidRPr="001F7141">
        <w:rPr>
          <w:rFonts w:ascii="Times New Roman" w:hAnsi="Times New Roman"/>
          <w:sz w:val="26"/>
          <w:szCs w:val="26"/>
        </w:rPr>
        <w:t>орильск и о предоставлении сведений</w:t>
      </w:r>
      <w:r>
        <w:rPr>
          <w:rFonts w:ascii="Times New Roman" w:hAnsi="Times New Roman"/>
          <w:sz w:val="26"/>
          <w:szCs w:val="26"/>
        </w:rPr>
        <w:t>, содержащихся в</w:t>
      </w:r>
      <w:r w:rsidRPr="001F7141">
        <w:rPr>
          <w:rFonts w:ascii="Times New Roman" w:hAnsi="Times New Roman"/>
          <w:sz w:val="26"/>
          <w:szCs w:val="26"/>
        </w:rPr>
        <w:t xml:space="preserve"> государственной информационной систем</w:t>
      </w:r>
      <w:r>
        <w:rPr>
          <w:rFonts w:ascii="Times New Roman" w:hAnsi="Times New Roman"/>
          <w:sz w:val="26"/>
          <w:szCs w:val="26"/>
        </w:rPr>
        <w:t>е</w:t>
      </w:r>
      <w:r w:rsidRPr="001F7141">
        <w:rPr>
          <w:rFonts w:ascii="Times New Roman" w:hAnsi="Times New Roman"/>
          <w:sz w:val="26"/>
          <w:szCs w:val="26"/>
        </w:rPr>
        <w:t xml:space="preserve"> обеспечения</w:t>
      </w:r>
      <w:r>
        <w:rPr>
          <w:rFonts w:ascii="Times New Roman" w:hAnsi="Times New Roman"/>
          <w:sz w:val="26"/>
          <w:szCs w:val="26"/>
        </w:rPr>
        <w:t xml:space="preserve"> градостроительной деятельности</w:t>
      </w:r>
    </w:p>
    <w:p w14:paraId="2C3291EE" w14:textId="77777777" w:rsidR="001C1A1A" w:rsidRPr="00A50C8E" w:rsidRDefault="001C1A1A" w:rsidP="00BA43F7">
      <w:pPr>
        <w:tabs>
          <w:tab w:val="left" w:pos="1418"/>
          <w:tab w:val="right" w:pos="935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B151EB8" w14:textId="77777777" w:rsidR="00E55976" w:rsidRDefault="00E55976" w:rsidP="00BA43F7">
      <w:pPr>
        <w:pStyle w:val="a3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Общие положения</w:t>
      </w:r>
    </w:p>
    <w:p w14:paraId="644848B7" w14:textId="77777777" w:rsidR="00E55976" w:rsidRDefault="00E55976" w:rsidP="00BA43F7">
      <w:pPr>
        <w:pStyle w:val="a3"/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7840B801" w14:textId="3F3AD5B3" w:rsidR="00D524EA" w:rsidRPr="006376A2" w:rsidRDefault="001F7141" w:rsidP="009E6B5B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6376A2">
        <w:rPr>
          <w:rFonts w:ascii="Times New Roman" w:eastAsiaTheme="minorHAnsi" w:hAnsi="Times New Roman"/>
          <w:sz w:val="26"/>
          <w:szCs w:val="26"/>
        </w:rPr>
        <w:t xml:space="preserve">Настоящее Положение разработано в соответствии с Градостроительным </w:t>
      </w:r>
      <w:hyperlink r:id="rId14" w:history="1">
        <w:r w:rsidRPr="006376A2">
          <w:rPr>
            <w:rFonts w:ascii="Times New Roman" w:eastAsiaTheme="minorHAnsi" w:hAnsi="Times New Roman"/>
            <w:sz w:val="26"/>
            <w:szCs w:val="26"/>
          </w:rPr>
          <w:t>кодексом</w:t>
        </w:r>
      </w:hyperlink>
      <w:r w:rsidRPr="006376A2">
        <w:rPr>
          <w:rFonts w:ascii="Times New Roman" w:eastAsiaTheme="minorHAnsi" w:hAnsi="Times New Roman"/>
          <w:sz w:val="26"/>
          <w:szCs w:val="26"/>
        </w:rPr>
        <w:t xml:space="preserve"> Российской Федерации от 29.12.2004 № 190-ФЗ, </w:t>
      </w:r>
      <w:hyperlink r:id="rId15" w:history="1">
        <w:r w:rsidRPr="006376A2">
          <w:rPr>
            <w:rFonts w:ascii="Times New Roman" w:eastAsiaTheme="minorHAnsi" w:hAnsi="Times New Roman"/>
            <w:sz w:val="26"/>
            <w:szCs w:val="26"/>
          </w:rPr>
          <w:t>Постановлением</w:t>
        </w:r>
      </w:hyperlink>
      <w:r w:rsidRPr="006376A2">
        <w:rPr>
          <w:rFonts w:ascii="Times New Roman" w:eastAsiaTheme="minorHAnsi" w:hAnsi="Times New Roman"/>
          <w:sz w:val="26"/>
          <w:szCs w:val="26"/>
        </w:rPr>
        <w:t xml:space="preserve"> Правительства Российской Федерации от 09.06.2006 № 363 «Об информационном обеспечении градостроительной деятельности», </w:t>
      </w:r>
      <w:hyperlink r:id="rId16" w:history="1">
        <w:r w:rsidRPr="006376A2">
          <w:rPr>
            <w:rFonts w:ascii="Times New Roman" w:eastAsiaTheme="minorHAnsi" w:hAnsi="Times New Roman"/>
            <w:sz w:val="26"/>
            <w:szCs w:val="26"/>
          </w:rPr>
          <w:t>Приказом</w:t>
        </w:r>
      </w:hyperlink>
      <w:r w:rsidRPr="006376A2">
        <w:rPr>
          <w:rFonts w:ascii="Times New Roman" w:eastAsiaTheme="minorHAnsi" w:hAnsi="Times New Roman"/>
          <w:sz w:val="26"/>
          <w:szCs w:val="26"/>
        </w:rPr>
        <w:t xml:space="preserve"> Минэкономразвития Российской Федерации от 26.02.2007 № 57 «Об утверждении методики определения размера платы за предоставление сведений, содержащихся в информационной системе обеспечения г</w:t>
      </w:r>
      <w:r w:rsidR="002A64E9" w:rsidRPr="006376A2">
        <w:rPr>
          <w:rFonts w:ascii="Times New Roman" w:eastAsiaTheme="minorHAnsi" w:hAnsi="Times New Roman"/>
          <w:sz w:val="26"/>
          <w:szCs w:val="26"/>
        </w:rPr>
        <w:t>радостроительной деятельности»</w:t>
      </w:r>
      <w:r w:rsidR="00D524EA" w:rsidRPr="006376A2">
        <w:rPr>
          <w:rFonts w:ascii="Times New Roman" w:eastAsiaTheme="minorHAnsi" w:hAnsi="Times New Roman"/>
          <w:sz w:val="26"/>
          <w:szCs w:val="26"/>
        </w:rPr>
        <w:t>, Положением о системе классификации и кодирования, используемой при ведении книг, входящих в состав информационной системы обеспечения градостроительной деятельности, утвержденным Приказом Министерства регионального развития Российской Федерации от 30.08.2007 № 85.</w:t>
      </w:r>
    </w:p>
    <w:p w14:paraId="48A4A7D1" w14:textId="2E1D513E" w:rsidR="009929ED" w:rsidRPr="006376A2" w:rsidRDefault="00E55976" w:rsidP="00F93082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before="26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6376A2">
        <w:rPr>
          <w:rFonts w:ascii="Times New Roman" w:eastAsiaTheme="minorHAnsi" w:hAnsi="Times New Roman"/>
          <w:sz w:val="26"/>
          <w:szCs w:val="26"/>
        </w:rPr>
        <w:t>Ведение государственн</w:t>
      </w:r>
      <w:r w:rsidR="008549ED">
        <w:rPr>
          <w:rFonts w:ascii="Times New Roman" w:eastAsiaTheme="minorHAnsi" w:hAnsi="Times New Roman"/>
          <w:sz w:val="26"/>
          <w:szCs w:val="26"/>
        </w:rPr>
        <w:t>ой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информационн</w:t>
      </w:r>
      <w:r w:rsidR="008549ED">
        <w:rPr>
          <w:rFonts w:ascii="Times New Roman" w:eastAsiaTheme="minorHAnsi" w:hAnsi="Times New Roman"/>
          <w:sz w:val="26"/>
          <w:szCs w:val="26"/>
        </w:rPr>
        <w:t>ой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систем</w:t>
      </w:r>
      <w:r w:rsidR="008549ED">
        <w:rPr>
          <w:rFonts w:ascii="Times New Roman" w:eastAsiaTheme="minorHAnsi" w:hAnsi="Times New Roman"/>
          <w:sz w:val="26"/>
          <w:szCs w:val="26"/>
        </w:rPr>
        <w:t>ы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обеспечения градостроительной деятельности</w:t>
      </w:r>
      <w:r w:rsidR="0033129D" w:rsidRPr="006376A2">
        <w:rPr>
          <w:rFonts w:ascii="Times New Roman" w:eastAsiaTheme="minorHAnsi" w:hAnsi="Times New Roman"/>
          <w:sz w:val="26"/>
          <w:szCs w:val="26"/>
        </w:rPr>
        <w:t xml:space="preserve"> (далее – ГИС ОГД)</w:t>
      </w:r>
      <w:r w:rsidR="009929ED" w:rsidRPr="006376A2">
        <w:rPr>
          <w:rFonts w:ascii="Times New Roman" w:eastAsiaTheme="minorHAnsi" w:hAnsi="Times New Roman"/>
          <w:sz w:val="26"/>
          <w:szCs w:val="26"/>
        </w:rPr>
        <w:t xml:space="preserve"> в части, касающейся осуществления градостроительной деятельности на территории муниципального образования город Норильск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 (далее</w:t>
      </w:r>
      <w:r w:rsidR="00557F84">
        <w:rPr>
          <w:rFonts w:ascii="Times New Roman" w:eastAsiaTheme="minorHAnsi" w:hAnsi="Times New Roman"/>
          <w:sz w:val="26"/>
          <w:szCs w:val="26"/>
        </w:rPr>
        <w:t xml:space="preserve"> -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 МО город </w:t>
      </w:r>
      <w:r w:rsidR="009223CC" w:rsidRPr="006376A2">
        <w:rPr>
          <w:rFonts w:ascii="Times New Roman" w:eastAsiaTheme="minorHAnsi" w:hAnsi="Times New Roman"/>
          <w:sz w:val="26"/>
          <w:szCs w:val="26"/>
        </w:rPr>
        <w:t>Норильск)</w:t>
      </w:r>
      <w:r w:rsidRPr="006376A2">
        <w:rPr>
          <w:rFonts w:ascii="Times New Roman" w:eastAsiaTheme="minorHAnsi" w:hAnsi="Times New Roman"/>
          <w:sz w:val="26"/>
          <w:szCs w:val="26"/>
        </w:rPr>
        <w:t>,</w:t>
      </w:r>
      <w:r w:rsidR="009929ED" w:rsidRPr="006376A2">
        <w:rPr>
          <w:rFonts w:ascii="Times New Roman" w:eastAsiaTheme="minorHAnsi" w:hAnsi="Times New Roman"/>
          <w:sz w:val="26"/>
          <w:szCs w:val="26"/>
        </w:rPr>
        <w:t xml:space="preserve"> предоставление сведений, документов и материалов, содержащихся в ГИС ОГД,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осуществляется Управлением по градостроительству и землепользованию Администрации города Норильска</w:t>
      </w:r>
      <w:r w:rsidR="00584786" w:rsidRPr="006376A2">
        <w:rPr>
          <w:rFonts w:ascii="Times New Roman" w:eastAsiaTheme="minorHAnsi" w:hAnsi="Times New Roman"/>
          <w:sz w:val="26"/>
          <w:szCs w:val="26"/>
        </w:rPr>
        <w:t xml:space="preserve"> (далее – Управление)</w:t>
      </w:r>
      <w:r w:rsidR="0033129D" w:rsidRPr="006376A2">
        <w:rPr>
          <w:rFonts w:ascii="Times New Roman" w:eastAsiaTheme="minorHAnsi" w:hAnsi="Times New Roman"/>
          <w:sz w:val="26"/>
          <w:szCs w:val="26"/>
        </w:rPr>
        <w:t>.</w:t>
      </w:r>
      <w:r w:rsidR="006462DF" w:rsidRPr="006376A2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FC6E60C" w14:textId="534787B8" w:rsidR="008013A5" w:rsidRPr="006376A2" w:rsidRDefault="008013A5" w:rsidP="009E6B5B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6376A2">
        <w:rPr>
          <w:rFonts w:ascii="Times New Roman" w:eastAsiaTheme="minorHAnsi" w:hAnsi="Times New Roman"/>
          <w:sz w:val="26"/>
          <w:szCs w:val="26"/>
        </w:rPr>
        <w:t>Целью ведения государственн</w:t>
      </w:r>
      <w:r w:rsidR="0089005F">
        <w:rPr>
          <w:rFonts w:ascii="Times New Roman" w:eastAsiaTheme="minorHAnsi" w:hAnsi="Times New Roman"/>
          <w:sz w:val="26"/>
          <w:szCs w:val="26"/>
        </w:rPr>
        <w:t>ой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информационн</w:t>
      </w:r>
      <w:r w:rsidR="0089005F">
        <w:rPr>
          <w:rFonts w:ascii="Times New Roman" w:eastAsiaTheme="minorHAnsi" w:hAnsi="Times New Roman"/>
          <w:sz w:val="26"/>
          <w:szCs w:val="26"/>
        </w:rPr>
        <w:t>ой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систем</w:t>
      </w:r>
      <w:r w:rsidR="0089005F">
        <w:rPr>
          <w:rFonts w:ascii="Times New Roman" w:eastAsiaTheme="minorHAnsi" w:hAnsi="Times New Roman"/>
          <w:sz w:val="26"/>
          <w:szCs w:val="26"/>
        </w:rPr>
        <w:t>ы</w:t>
      </w:r>
      <w:r w:rsidRPr="006376A2">
        <w:rPr>
          <w:rFonts w:ascii="Times New Roman" w:eastAsiaTheme="minorHAnsi" w:hAnsi="Times New Roman"/>
          <w:sz w:val="26"/>
          <w:szCs w:val="26"/>
        </w:rPr>
        <w:t xml:space="preserve"> обеспечения градостроительной деятельности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деятельности.</w:t>
      </w:r>
    </w:p>
    <w:p w14:paraId="3C74547E" w14:textId="7D76A4DD" w:rsidR="008013A5" w:rsidRDefault="002A64E9" w:rsidP="009E6B5B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6376A2">
        <w:rPr>
          <w:rFonts w:ascii="Times New Roman" w:eastAsiaTheme="minorHAnsi" w:hAnsi="Times New Roman"/>
          <w:sz w:val="26"/>
          <w:szCs w:val="26"/>
        </w:rPr>
        <w:t>Г</w:t>
      </w:r>
      <w:r w:rsidR="008013A5" w:rsidRPr="006376A2">
        <w:rPr>
          <w:rFonts w:ascii="Times New Roman" w:eastAsiaTheme="minorHAnsi" w:hAnsi="Times New Roman"/>
          <w:sz w:val="26"/>
          <w:szCs w:val="26"/>
        </w:rPr>
        <w:t>ИС</w:t>
      </w:r>
      <w:r w:rsidRPr="006376A2">
        <w:rPr>
          <w:rFonts w:ascii="Times New Roman" w:eastAsiaTheme="minorHAnsi" w:hAnsi="Times New Roman"/>
          <w:sz w:val="26"/>
          <w:szCs w:val="26"/>
        </w:rPr>
        <w:t> </w:t>
      </w:r>
      <w:r w:rsidR="008013A5" w:rsidRPr="006376A2">
        <w:rPr>
          <w:rFonts w:ascii="Times New Roman" w:eastAsiaTheme="minorHAnsi" w:hAnsi="Times New Roman"/>
          <w:sz w:val="26"/>
          <w:szCs w:val="26"/>
        </w:rPr>
        <w:t xml:space="preserve">ОГД представляет собой систематизированный в соответствии с кадастровым делением территории Российской Федерации свод </w:t>
      </w:r>
      <w:r w:rsidR="008013A5" w:rsidRPr="008013A5">
        <w:rPr>
          <w:rFonts w:ascii="Times New Roman" w:eastAsiaTheme="minorHAnsi" w:hAnsi="Times New Roman"/>
          <w:sz w:val="26"/>
          <w:szCs w:val="26"/>
        </w:rPr>
        <w:t xml:space="preserve">документированных сведений о развитии территорий, об их застройке, о земельных участках, об объектах капитального строительства и иных, необходимых для осуществления градостроительной деятельности </w:t>
      </w:r>
      <w:r>
        <w:rPr>
          <w:rFonts w:ascii="Times New Roman" w:eastAsiaTheme="minorHAnsi" w:hAnsi="Times New Roman"/>
          <w:sz w:val="26"/>
          <w:szCs w:val="26"/>
        </w:rPr>
        <w:t xml:space="preserve">на территории </w:t>
      </w:r>
      <w:r w:rsidR="009223CC">
        <w:rPr>
          <w:rFonts w:ascii="Times New Roman" w:eastAsiaTheme="minorHAnsi" w:hAnsi="Times New Roman"/>
          <w:sz w:val="26"/>
          <w:szCs w:val="26"/>
        </w:rPr>
        <w:t>МО г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ород </w:t>
      </w:r>
      <w:r w:rsidR="009223CC">
        <w:rPr>
          <w:rFonts w:ascii="Times New Roman" w:eastAsiaTheme="minorHAnsi" w:hAnsi="Times New Roman"/>
          <w:sz w:val="26"/>
          <w:szCs w:val="26"/>
        </w:rPr>
        <w:t>Норильск</w:t>
      </w:r>
      <w:r w:rsidRPr="00B41304">
        <w:rPr>
          <w:rFonts w:ascii="Times New Roman" w:eastAsiaTheme="minorHAnsi" w:hAnsi="Times New Roman"/>
          <w:sz w:val="26"/>
          <w:szCs w:val="26"/>
        </w:rPr>
        <w:t xml:space="preserve"> </w:t>
      </w:r>
      <w:r w:rsidR="008013A5" w:rsidRPr="00B41304">
        <w:rPr>
          <w:rFonts w:ascii="Times New Roman" w:eastAsiaTheme="minorHAnsi" w:hAnsi="Times New Roman"/>
          <w:sz w:val="26"/>
          <w:szCs w:val="26"/>
        </w:rPr>
        <w:t>сведений</w:t>
      </w:r>
      <w:r w:rsidR="00584786" w:rsidRPr="00B41304">
        <w:rPr>
          <w:rFonts w:ascii="Times New Roman" w:eastAsiaTheme="minorHAnsi" w:hAnsi="Times New Roman"/>
          <w:sz w:val="26"/>
          <w:szCs w:val="26"/>
        </w:rPr>
        <w:t>.</w:t>
      </w:r>
    </w:p>
    <w:p w14:paraId="55DA429C" w14:textId="46C62BA5" w:rsidR="002A64E9" w:rsidRPr="00B41304" w:rsidRDefault="002A64E9" w:rsidP="009E6B5B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B41304">
        <w:rPr>
          <w:rFonts w:ascii="Times New Roman" w:eastAsiaTheme="minorHAnsi" w:hAnsi="Times New Roman"/>
          <w:sz w:val="26"/>
          <w:szCs w:val="26"/>
        </w:rPr>
        <w:t xml:space="preserve">Положение определяет сроки и последовательность действий Администрации города Норильска, в процессе ведения </w:t>
      </w:r>
      <w:r w:rsidR="009223CC">
        <w:rPr>
          <w:rFonts w:ascii="Times New Roman" w:eastAsiaTheme="minorHAnsi" w:hAnsi="Times New Roman"/>
          <w:sz w:val="26"/>
          <w:szCs w:val="26"/>
        </w:rPr>
        <w:t>ГИС ОГД</w:t>
      </w:r>
      <w:r w:rsidRPr="00B41304">
        <w:rPr>
          <w:rFonts w:ascii="Times New Roman" w:eastAsiaTheme="minorHAnsi" w:hAnsi="Times New Roman"/>
          <w:sz w:val="26"/>
          <w:szCs w:val="26"/>
        </w:rPr>
        <w:t xml:space="preserve"> </w:t>
      </w:r>
      <w:r w:rsidR="00176EE0">
        <w:rPr>
          <w:rFonts w:ascii="Times New Roman" w:eastAsiaTheme="minorHAnsi" w:hAnsi="Times New Roman"/>
          <w:sz w:val="26"/>
          <w:szCs w:val="26"/>
        </w:rPr>
        <w:t>на</w:t>
      </w:r>
      <w:r w:rsidR="009223CC">
        <w:rPr>
          <w:rFonts w:ascii="Times New Roman" w:eastAsiaTheme="minorHAnsi" w:hAnsi="Times New Roman"/>
          <w:sz w:val="26"/>
          <w:szCs w:val="26"/>
        </w:rPr>
        <w:t xml:space="preserve"> территории МО г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ород </w:t>
      </w:r>
      <w:r w:rsidR="009223CC">
        <w:rPr>
          <w:rFonts w:ascii="Times New Roman" w:eastAsiaTheme="minorHAnsi" w:hAnsi="Times New Roman"/>
          <w:sz w:val="26"/>
          <w:szCs w:val="26"/>
        </w:rPr>
        <w:t>Норильск</w:t>
      </w:r>
      <w:r w:rsidRPr="00B41304">
        <w:rPr>
          <w:rFonts w:ascii="Times New Roman" w:eastAsiaTheme="minorHAnsi" w:hAnsi="Times New Roman"/>
          <w:sz w:val="26"/>
          <w:szCs w:val="26"/>
        </w:rPr>
        <w:t xml:space="preserve">, а также порядок взаимодействия с организациями, владеющими сведениями, связанными с осуществлением градостроительной деятельности, порядок предоставления сведений, содержащихся в </w:t>
      </w:r>
      <w:r w:rsidR="00B41304" w:rsidRPr="00B41304">
        <w:rPr>
          <w:rFonts w:ascii="Times New Roman" w:eastAsiaTheme="minorHAnsi" w:hAnsi="Times New Roman"/>
          <w:sz w:val="26"/>
          <w:szCs w:val="26"/>
        </w:rPr>
        <w:t>Г</w:t>
      </w:r>
      <w:r w:rsidR="00B41304" w:rsidRPr="00B41304">
        <w:rPr>
          <w:rFonts w:ascii="Times New Roman" w:hAnsi="Times New Roman"/>
          <w:sz w:val="26"/>
          <w:szCs w:val="26"/>
        </w:rPr>
        <w:t>ИС</w:t>
      </w:r>
      <w:r w:rsidR="00B41304" w:rsidRPr="00B41304">
        <w:rPr>
          <w:rFonts w:ascii="Times New Roman" w:eastAsiaTheme="minorHAnsi" w:hAnsi="Times New Roman"/>
          <w:sz w:val="26"/>
          <w:szCs w:val="26"/>
        </w:rPr>
        <w:t> </w:t>
      </w:r>
      <w:r w:rsidR="00B41304" w:rsidRPr="00B41304">
        <w:rPr>
          <w:rFonts w:ascii="Times New Roman" w:hAnsi="Times New Roman"/>
          <w:sz w:val="26"/>
          <w:szCs w:val="26"/>
        </w:rPr>
        <w:t>ОГД</w:t>
      </w:r>
      <w:r w:rsidRPr="00B41304">
        <w:rPr>
          <w:rFonts w:ascii="Times New Roman" w:eastAsiaTheme="minorHAnsi" w:hAnsi="Times New Roman"/>
          <w:sz w:val="26"/>
          <w:szCs w:val="26"/>
        </w:rPr>
        <w:t xml:space="preserve">, по запросам органов </w:t>
      </w:r>
      <w:r w:rsidRPr="00B41304">
        <w:rPr>
          <w:rFonts w:ascii="Times New Roman" w:eastAsiaTheme="minorHAnsi" w:hAnsi="Times New Roman"/>
          <w:sz w:val="26"/>
          <w:szCs w:val="26"/>
        </w:rPr>
        <w:lastRenderedPageBreak/>
        <w:t>государственной власти, органов местного самоуправления, физических и юридических лиц.</w:t>
      </w:r>
    </w:p>
    <w:p w14:paraId="313A3689" w14:textId="350E67ED" w:rsidR="007073E9" w:rsidRPr="007073E9" w:rsidRDefault="007073E9" w:rsidP="009E6B5B">
      <w:pPr>
        <w:pStyle w:val="a3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7073E9">
        <w:rPr>
          <w:rFonts w:ascii="Times New Roman" w:eastAsiaTheme="minorHAnsi" w:hAnsi="Times New Roman"/>
          <w:sz w:val="26"/>
          <w:szCs w:val="26"/>
        </w:rPr>
        <w:t xml:space="preserve">Формирование и ведение </w:t>
      </w:r>
      <w:r w:rsidR="004D550C">
        <w:rPr>
          <w:rFonts w:ascii="Times New Roman" w:eastAsiaTheme="minorHAnsi" w:hAnsi="Times New Roman"/>
          <w:sz w:val="26"/>
          <w:szCs w:val="26"/>
        </w:rPr>
        <w:t>Г</w:t>
      </w:r>
      <w:r w:rsidRPr="007073E9">
        <w:rPr>
          <w:rFonts w:ascii="Times New Roman" w:eastAsiaTheme="minorHAnsi" w:hAnsi="Times New Roman"/>
          <w:sz w:val="26"/>
          <w:szCs w:val="26"/>
        </w:rPr>
        <w:t>ИС</w:t>
      </w:r>
      <w:r w:rsidR="004D550C">
        <w:rPr>
          <w:rFonts w:ascii="Times New Roman" w:eastAsiaTheme="minorHAnsi" w:hAnsi="Times New Roman"/>
          <w:sz w:val="26"/>
          <w:szCs w:val="26"/>
        </w:rPr>
        <w:t> </w:t>
      </w:r>
      <w:r w:rsidRPr="007073E9">
        <w:rPr>
          <w:rFonts w:ascii="Times New Roman" w:eastAsiaTheme="minorHAnsi" w:hAnsi="Times New Roman"/>
          <w:sz w:val="26"/>
          <w:szCs w:val="26"/>
        </w:rPr>
        <w:t xml:space="preserve">ОГД выполняется в соответствии с </w:t>
      </w:r>
      <w:hyperlink r:id="rId17" w:history="1">
        <w:r w:rsidRPr="007073E9">
          <w:rPr>
            <w:rFonts w:ascii="Times New Roman" w:eastAsiaTheme="minorHAnsi" w:hAnsi="Times New Roman"/>
            <w:sz w:val="26"/>
            <w:szCs w:val="26"/>
          </w:rPr>
          <w:t>Положением</w:t>
        </w:r>
      </w:hyperlink>
      <w:r w:rsidRPr="007073E9">
        <w:rPr>
          <w:rFonts w:ascii="Times New Roman" w:eastAsiaTheme="minorHAnsi" w:hAnsi="Times New Roman"/>
          <w:sz w:val="26"/>
          <w:szCs w:val="26"/>
        </w:rPr>
        <w:t xml:space="preserve"> о системе классификации и кодирования, используемой при ведении книг, входящих в состав информационной системы обеспечения градостроительной деятельности, утвержденным Приказом Министерст</w:t>
      </w:r>
      <w:r w:rsidR="00203E2C">
        <w:rPr>
          <w:rFonts w:ascii="Times New Roman" w:eastAsiaTheme="minorHAnsi" w:hAnsi="Times New Roman"/>
          <w:sz w:val="26"/>
          <w:szCs w:val="26"/>
        </w:rPr>
        <w:t>ва регионального развития РФ от </w:t>
      </w:r>
      <w:r w:rsidRPr="007073E9">
        <w:rPr>
          <w:rFonts w:ascii="Times New Roman" w:eastAsiaTheme="minorHAnsi" w:hAnsi="Times New Roman"/>
          <w:sz w:val="26"/>
          <w:szCs w:val="26"/>
        </w:rPr>
        <w:t xml:space="preserve">30.08.2007 </w:t>
      </w:r>
      <w:r w:rsidR="00203E2C">
        <w:rPr>
          <w:rFonts w:ascii="Times New Roman" w:eastAsiaTheme="minorHAnsi" w:hAnsi="Times New Roman"/>
          <w:sz w:val="26"/>
          <w:szCs w:val="26"/>
        </w:rPr>
        <w:t>№ </w:t>
      </w:r>
      <w:r w:rsidRPr="007073E9">
        <w:rPr>
          <w:rFonts w:ascii="Times New Roman" w:eastAsiaTheme="minorHAnsi" w:hAnsi="Times New Roman"/>
          <w:sz w:val="26"/>
          <w:szCs w:val="26"/>
        </w:rPr>
        <w:t xml:space="preserve">85, </w:t>
      </w:r>
      <w:hyperlink r:id="rId18" w:history="1">
        <w:r w:rsidRPr="007073E9">
          <w:rPr>
            <w:rFonts w:ascii="Times New Roman" w:eastAsiaTheme="minorHAnsi" w:hAnsi="Times New Roman"/>
            <w:sz w:val="26"/>
            <w:szCs w:val="26"/>
          </w:rPr>
          <w:t>Порядком</w:t>
        </w:r>
      </w:hyperlink>
      <w:r w:rsidRPr="007073E9">
        <w:rPr>
          <w:rFonts w:ascii="Times New Roman" w:eastAsiaTheme="minorHAnsi" w:hAnsi="Times New Roman"/>
          <w:sz w:val="26"/>
          <w:szCs w:val="26"/>
        </w:rPr>
        <w:t xml:space="preserve">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иных,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самоуправления, утвержденным Приказом Министерст</w:t>
      </w:r>
      <w:r w:rsidR="00203E2C">
        <w:rPr>
          <w:rFonts w:ascii="Times New Roman" w:eastAsiaTheme="minorHAnsi" w:hAnsi="Times New Roman"/>
          <w:sz w:val="26"/>
          <w:szCs w:val="26"/>
        </w:rPr>
        <w:t>ва регионального развития РФ от </w:t>
      </w:r>
      <w:r w:rsidRPr="007073E9">
        <w:rPr>
          <w:rFonts w:ascii="Times New Roman" w:eastAsiaTheme="minorHAnsi" w:hAnsi="Times New Roman"/>
          <w:sz w:val="26"/>
          <w:szCs w:val="26"/>
        </w:rPr>
        <w:t xml:space="preserve">30.08.2007 </w:t>
      </w:r>
      <w:r w:rsidR="00203E2C">
        <w:rPr>
          <w:rFonts w:ascii="Times New Roman" w:eastAsiaTheme="minorHAnsi" w:hAnsi="Times New Roman"/>
          <w:sz w:val="26"/>
          <w:szCs w:val="26"/>
        </w:rPr>
        <w:t>№ </w:t>
      </w:r>
      <w:r w:rsidRPr="007073E9">
        <w:rPr>
          <w:rFonts w:ascii="Times New Roman" w:eastAsiaTheme="minorHAnsi" w:hAnsi="Times New Roman"/>
          <w:sz w:val="26"/>
          <w:szCs w:val="26"/>
        </w:rPr>
        <w:t>86.</w:t>
      </w:r>
    </w:p>
    <w:p w14:paraId="214AF3C6" w14:textId="77777777" w:rsidR="002A64E9" w:rsidRDefault="002A64E9" w:rsidP="009E6B5B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14:paraId="0A5C0FA3" w14:textId="77777777" w:rsidR="0033129D" w:rsidRDefault="0033129D" w:rsidP="009E6B5B">
      <w:pPr>
        <w:pStyle w:val="ab"/>
        <w:numPr>
          <w:ilvl w:val="0"/>
          <w:numId w:val="22"/>
        </w:numPr>
        <w:tabs>
          <w:tab w:val="left" w:pos="567"/>
        </w:tabs>
        <w:ind w:left="0" w:firstLine="0"/>
        <w:jc w:val="center"/>
        <w:rPr>
          <w:rFonts w:ascii="Times New Roman" w:eastAsiaTheme="minorHAnsi" w:hAnsi="Times New Roman"/>
          <w:sz w:val="26"/>
          <w:szCs w:val="26"/>
        </w:rPr>
      </w:pPr>
      <w:r w:rsidRPr="006A1CB9">
        <w:rPr>
          <w:rFonts w:ascii="Times New Roman" w:eastAsiaTheme="minorHAnsi" w:hAnsi="Times New Roman"/>
          <w:sz w:val="26"/>
          <w:szCs w:val="26"/>
        </w:rPr>
        <w:t>Порядок формирования базы данных ГИС ОГД</w:t>
      </w:r>
    </w:p>
    <w:p w14:paraId="08D0999D" w14:textId="77777777" w:rsidR="006A1CB9" w:rsidRPr="006A1CB9" w:rsidRDefault="006A1CB9" w:rsidP="009E6B5B">
      <w:pPr>
        <w:pStyle w:val="ab"/>
        <w:tabs>
          <w:tab w:val="left" w:pos="1418"/>
        </w:tabs>
        <w:ind w:firstLine="851"/>
        <w:rPr>
          <w:rFonts w:ascii="Times New Roman" w:eastAsiaTheme="minorHAnsi" w:hAnsi="Times New Roman"/>
          <w:sz w:val="26"/>
          <w:szCs w:val="26"/>
        </w:rPr>
      </w:pPr>
    </w:p>
    <w:p w14:paraId="45A1D4C1" w14:textId="099A1051" w:rsidR="0014103E" w:rsidRPr="008F2A2A" w:rsidRDefault="0014103E" w:rsidP="009E6B5B">
      <w:pPr>
        <w:pStyle w:val="a3"/>
        <w:numPr>
          <w:ilvl w:val="1"/>
          <w:numId w:val="24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9929ED">
        <w:rPr>
          <w:rFonts w:ascii="Times New Roman" w:eastAsiaTheme="minorHAnsi" w:hAnsi="Times New Roman"/>
          <w:sz w:val="26"/>
          <w:szCs w:val="26"/>
        </w:rPr>
        <w:t xml:space="preserve">Ведение </w:t>
      </w:r>
      <w:r>
        <w:rPr>
          <w:rFonts w:ascii="Times New Roman" w:eastAsiaTheme="minorHAnsi" w:hAnsi="Times New Roman"/>
          <w:sz w:val="26"/>
          <w:szCs w:val="26"/>
        </w:rPr>
        <w:t>ГИС ОГД</w:t>
      </w:r>
      <w:r w:rsidR="007C2BCA">
        <w:rPr>
          <w:rFonts w:ascii="Times New Roman" w:eastAsiaTheme="minorHAnsi" w:hAnsi="Times New Roman"/>
          <w:sz w:val="26"/>
          <w:szCs w:val="26"/>
        </w:rPr>
        <w:t xml:space="preserve"> </w:t>
      </w:r>
      <w:r w:rsidRPr="009929ED">
        <w:rPr>
          <w:rFonts w:ascii="Times New Roman" w:eastAsiaTheme="minorHAnsi" w:hAnsi="Times New Roman"/>
          <w:sz w:val="26"/>
          <w:szCs w:val="26"/>
        </w:rPr>
        <w:t xml:space="preserve">осуществляется путем сбора, документирования, актуализации, обработки, систематизации, учета, хранения и размещения в </w:t>
      </w:r>
      <w:r w:rsidRPr="008F2A2A">
        <w:rPr>
          <w:rFonts w:ascii="Times New Roman" w:eastAsiaTheme="minorHAnsi" w:hAnsi="Times New Roman"/>
          <w:sz w:val="26"/>
          <w:szCs w:val="26"/>
        </w:rPr>
        <w:t>ГИС ОГД сведений, документов и материалов</w:t>
      </w:r>
      <w:r w:rsidR="00701614" w:rsidRPr="008F2A2A">
        <w:rPr>
          <w:rFonts w:ascii="Times New Roman" w:eastAsiaTheme="minorHAnsi" w:hAnsi="Times New Roman"/>
          <w:sz w:val="26"/>
          <w:szCs w:val="26"/>
        </w:rPr>
        <w:t>.</w:t>
      </w:r>
    </w:p>
    <w:p w14:paraId="5806BAE5" w14:textId="7A82CC1C" w:rsidR="008F2A2A" w:rsidRPr="008F2A2A" w:rsidRDefault="008F2A2A" w:rsidP="009E6B5B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2A2A">
        <w:rPr>
          <w:rFonts w:ascii="Times New Roman" w:eastAsiaTheme="minorHAnsi" w:hAnsi="Times New Roman"/>
          <w:sz w:val="26"/>
          <w:szCs w:val="26"/>
        </w:rPr>
        <w:t>2.2.</w:t>
      </w:r>
      <w:r w:rsidRPr="008F2A2A">
        <w:rPr>
          <w:rFonts w:ascii="Times New Roman" w:eastAsiaTheme="minorHAnsi" w:hAnsi="Times New Roman"/>
          <w:sz w:val="26"/>
          <w:szCs w:val="26"/>
        </w:rPr>
        <w:tab/>
        <w:t>ГИС ОГД включа</w:t>
      </w:r>
      <w:r w:rsidR="00A34371">
        <w:rPr>
          <w:rFonts w:ascii="Times New Roman" w:eastAsiaTheme="minorHAnsi" w:hAnsi="Times New Roman"/>
          <w:sz w:val="26"/>
          <w:szCs w:val="26"/>
        </w:rPr>
        <w:t>е</w:t>
      </w:r>
      <w:r w:rsidRPr="008F2A2A">
        <w:rPr>
          <w:rFonts w:ascii="Times New Roman" w:eastAsiaTheme="minorHAnsi" w:hAnsi="Times New Roman"/>
          <w:sz w:val="26"/>
          <w:szCs w:val="26"/>
        </w:rPr>
        <w:t>т в себя сведения, документы и материалы в текстовой и графической формах.</w:t>
      </w:r>
    </w:p>
    <w:p w14:paraId="153CD8FB" w14:textId="3485B678" w:rsidR="008F2A2A" w:rsidRPr="008F2A2A" w:rsidRDefault="008F2A2A" w:rsidP="009E6B5B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2A2A">
        <w:rPr>
          <w:rFonts w:ascii="Times New Roman" w:eastAsiaTheme="minorHAnsi" w:hAnsi="Times New Roman"/>
          <w:sz w:val="26"/>
          <w:szCs w:val="26"/>
        </w:rPr>
        <w:t>2.3.</w:t>
      </w:r>
      <w:r w:rsidRPr="008F2A2A">
        <w:rPr>
          <w:rFonts w:ascii="Times New Roman" w:eastAsiaTheme="minorHAnsi" w:hAnsi="Times New Roman"/>
          <w:sz w:val="26"/>
          <w:szCs w:val="26"/>
        </w:rPr>
        <w:tab/>
        <w:t>Картографической основой ГИС ОГД является картографическая основа Единого государственного реестра недвижимости.</w:t>
      </w:r>
    </w:p>
    <w:p w14:paraId="2FD40864" w14:textId="06DD3833" w:rsidR="008F2A2A" w:rsidRDefault="008F2A2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2A2A">
        <w:rPr>
          <w:rFonts w:ascii="Times New Roman" w:eastAsiaTheme="minorHAnsi" w:hAnsi="Times New Roman"/>
          <w:sz w:val="26"/>
          <w:szCs w:val="26"/>
        </w:rPr>
        <w:t>2.7.</w:t>
      </w:r>
      <w:r w:rsidRPr="008F2A2A">
        <w:rPr>
          <w:rFonts w:ascii="Times New Roman" w:eastAsiaTheme="minorHAnsi" w:hAnsi="Times New Roman"/>
          <w:sz w:val="26"/>
          <w:szCs w:val="26"/>
        </w:rPr>
        <w:tab/>
        <w:t>ГИС ОГД ведется в бумажном и электронном виде с приоритетом электронной формы ведения. В случае расхождения сведений электронного и бумажного носителей Управление приводит их в соответствие на основании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 дополнительно пред</w:t>
      </w:r>
      <w:r w:rsidR="00A34371">
        <w:rPr>
          <w:rFonts w:ascii="Times New Roman" w:eastAsiaTheme="minorHAnsi" w:hAnsi="Times New Roman"/>
          <w:sz w:val="26"/>
          <w:szCs w:val="26"/>
        </w:rPr>
        <w:t>о</w:t>
      </w:r>
      <w:r w:rsidRPr="00100590">
        <w:rPr>
          <w:rFonts w:ascii="Times New Roman" w:eastAsiaTheme="minorHAnsi" w:hAnsi="Times New Roman"/>
          <w:sz w:val="26"/>
          <w:szCs w:val="26"/>
        </w:rPr>
        <w:t>ставленных в ГИС ОГД документов. В случае отсутствия таковых приоритет имеют сведения бумажного носителя.</w:t>
      </w:r>
    </w:p>
    <w:p w14:paraId="52E8B3AC" w14:textId="22F90159" w:rsidR="008F2A2A" w:rsidRDefault="008F2A2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2.8.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4D550C">
        <w:rPr>
          <w:rFonts w:ascii="Times New Roman" w:eastAsiaTheme="minorHAnsi" w:hAnsi="Times New Roman"/>
          <w:sz w:val="26"/>
          <w:szCs w:val="26"/>
        </w:rPr>
        <w:t>Сведениям, размещаемым в ГИС ОГД, в момент формирования записи присваиваются регистрационные номера по соответствующему разделу и порядковому номеру записи.</w:t>
      </w:r>
    </w:p>
    <w:p w14:paraId="0BBF5726" w14:textId="28046EA3" w:rsidR="003F5FEC" w:rsidRDefault="003F5FEC" w:rsidP="009E6B5B">
      <w:pPr>
        <w:pStyle w:val="ab"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5160E7">
        <w:rPr>
          <w:rFonts w:ascii="Times New Roman" w:eastAsiaTheme="minorHAnsi" w:hAnsi="Times New Roman"/>
          <w:sz w:val="26"/>
          <w:szCs w:val="26"/>
        </w:rPr>
        <w:t>ГИС ОГД</w:t>
      </w:r>
      <w:r w:rsidRPr="00176EE0">
        <w:rPr>
          <w:rFonts w:ascii="Times New Roman" w:eastAsiaTheme="minorHAnsi" w:hAnsi="Times New Roman"/>
          <w:sz w:val="26"/>
          <w:szCs w:val="26"/>
        </w:rPr>
        <w:t xml:space="preserve"> </w:t>
      </w:r>
      <w:r w:rsidR="00176EE0">
        <w:rPr>
          <w:rFonts w:ascii="Times New Roman" w:eastAsiaTheme="minorHAnsi" w:hAnsi="Times New Roman"/>
          <w:sz w:val="26"/>
          <w:szCs w:val="26"/>
        </w:rPr>
        <w:t xml:space="preserve">на территории </w:t>
      </w:r>
      <w:r w:rsidR="00176EE0" w:rsidRPr="00176EE0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176EE0" w:rsidRPr="00176EE0">
        <w:rPr>
          <w:rFonts w:ascii="Times New Roman" w:eastAsiaTheme="minorHAnsi" w:hAnsi="Times New Roman"/>
          <w:sz w:val="26"/>
          <w:szCs w:val="26"/>
        </w:rPr>
        <w:t xml:space="preserve">Норильск </w:t>
      </w:r>
      <w:r w:rsidR="00176EE0">
        <w:rPr>
          <w:rFonts w:ascii="Times New Roman" w:eastAsiaTheme="minorHAnsi" w:hAnsi="Times New Roman"/>
          <w:sz w:val="26"/>
          <w:szCs w:val="26"/>
        </w:rPr>
        <w:t>состоит из</w:t>
      </w:r>
      <w:r w:rsidR="00176EE0" w:rsidRPr="00176EE0">
        <w:rPr>
          <w:rFonts w:ascii="Times New Roman" w:eastAsiaTheme="minorHAnsi" w:hAnsi="Times New Roman"/>
          <w:sz w:val="26"/>
          <w:szCs w:val="26"/>
        </w:rPr>
        <w:t xml:space="preserve"> 10 р</w:t>
      </w:r>
      <w:r w:rsidR="00176EE0">
        <w:rPr>
          <w:rFonts w:ascii="Times New Roman" w:eastAsiaTheme="minorHAnsi" w:hAnsi="Times New Roman"/>
          <w:sz w:val="26"/>
          <w:szCs w:val="26"/>
        </w:rPr>
        <w:t xml:space="preserve">азделов: </w:t>
      </w:r>
    </w:p>
    <w:p w14:paraId="76D6585B" w14:textId="32463363" w:rsidR="00353523" w:rsidRDefault="00353523" w:rsidP="009E6B5B">
      <w:pPr>
        <w:pStyle w:val="ab"/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Pr="00584786">
        <w:rPr>
          <w:rFonts w:ascii="Times New Roman" w:eastAsiaTheme="minorHAnsi" w:hAnsi="Times New Roman"/>
          <w:sz w:val="26"/>
          <w:szCs w:val="26"/>
        </w:rPr>
        <w:t>Документы территориального планирования Российской Федерации в части, касающейся террито</w:t>
      </w:r>
      <w:r w:rsidR="008A6642">
        <w:rPr>
          <w:rFonts w:ascii="Times New Roman" w:eastAsiaTheme="minorHAnsi" w:hAnsi="Times New Roman"/>
          <w:sz w:val="26"/>
          <w:szCs w:val="26"/>
        </w:rPr>
        <w:t>рии муниципального образования</w:t>
      </w:r>
      <w:r w:rsidR="009E6B5B">
        <w:rPr>
          <w:rFonts w:ascii="Times New Roman" w:eastAsiaTheme="minorHAnsi" w:hAnsi="Times New Roman"/>
          <w:sz w:val="26"/>
          <w:szCs w:val="26"/>
        </w:rPr>
        <w:t>».</w:t>
      </w:r>
    </w:p>
    <w:p w14:paraId="05DACFE5" w14:textId="4D152394" w:rsidR="00E63647" w:rsidRDefault="00176EE0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Предусматривает </w:t>
      </w:r>
      <w:r w:rsidR="00E63647">
        <w:rPr>
          <w:rFonts w:ascii="Times New Roman" w:eastAsiaTheme="minorHAnsi" w:hAnsi="Times New Roman"/>
          <w:sz w:val="26"/>
          <w:szCs w:val="26"/>
        </w:rPr>
        <w:t>схемы территориального планирования (далее – ТП)</w:t>
      </w:r>
      <w:r w:rsidR="00203E2C">
        <w:rPr>
          <w:rFonts w:ascii="Times New Roman" w:eastAsiaTheme="minorHAnsi" w:hAnsi="Times New Roman"/>
          <w:sz w:val="26"/>
          <w:szCs w:val="26"/>
        </w:rPr>
        <w:t xml:space="preserve"> РФ</w:t>
      </w:r>
      <w:r w:rsidR="00E63647">
        <w:rPr>
          <w:rFonts w:ascii="Times New Roman" w:eastAsiaTheme="minorHAnsi" w:hAnsi="Times New Roman"/>
          <w:sz w:val="26"/>
          <w:szCs w:val="26"/>
        </w:rPr>
        <w:t xml:space="preserve"> в части, касающейся территории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E63647">
        <w:rPr>
          <w:rFonts w:ascii="Times New Roman" w:eastAsiaTheme="minorHAnsi" w:hAnsi="Times New Roman"/>
          <w:sz w:val="26"/>
          <w:szCs w:val="26"/>
        </w:rPr>
        <w:t>Норильск:</w:t>
      </w:r>
    </w:p>
    <w:p w14:paraId="091F3C0F" w14:textId="3F02BFBB" w:rsidR="00E63647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E63647">
        <w:rPr>
          <w:rFonts w:ascii="Times New Roman" w:eastAsiaTheme="minorHAnsi" w:hAnsi="Times New Roman"/>
          <w:sz w:val="26"/>
          <w:szCs w:val="26"/>
        </w:rPr>
        <w:t>нормативный правовой акт об утверждении схемы ТП РФ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E63647">
        <w:rPr>
          <w:rFonts w:ascii="Times New Roman" w:eastAsiaTheme="minorHAnsi" w:hAnsi="Times New Roman"/>
          <w:sz w:val="26"/>
          <w:szCs w:val="26"/>
        </w:rPr>
        <w:t>;</w:t>
      </w:r>
    </w:p>
    <w:p w14:paraId="6EEA48C2" w14:textId="6782300A" w:rsidR="00E63647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176EE0">
        <w:rPr>
          <w:rFonts w:ascii="Times New Roman" w:eastAsiaTheme="minorHAnsi" w:hAnsi="Times New Roman"/>
          <w:sz w:val="26"/>
          <w:szCs w:val="26"/>
        </w:rPr>
        <w:t>положение о территориальном планировании РФ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E63647">
        <w:rPr>
          <w:rFonts w:ascii="Times New Roman" w:eastAsiaTheme="minorHAnsi" w:hAnsi="Times New Roman"/>
          <w:sz w:val="26"/>
          <w:szCs w:val="26"/>
        </w:rPr>
        <w:t>;</w:t>
      </w:r>
    </w:p>
    <w:p w14:paraId="58ADE84E" w14:textId="0879D7F0" w:rsidR="00176EE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176EE0">
        <w:rPr>
          <w:rFonts w:ascii="Times New Roman" w:eastAsiaTheme="minorHAnsi" w:hAnsi="Times New Roman"/>
          <w:sz w:val="26"/>
          <w:szCs w:val="26"/>
        </w:rPr>
        <w:t>карты (схемы) территориального планирования РФ</w:t>
      </w:r>
      <w:r w:rsidR="004613AC" w:rsidRP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E63647">
        <w:rPr>
          <w:rFonts w:ascii="Times New Roman" w:eastAsiaTheme="minorHAnsi" w:hAnsi="Times New Roman"/>
          <w:sz w:val="26"/>
          <w:szCs w:val="26"/>
        </w:rPr>
        <w:t>.</w:t>
      </w:r>
    </w:p>
    <w:p w14:paraId="18089E43" w14:textId="087AEA62" w:rsidR="00353523" w:rsidRDefault="00176EE0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2)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Документы территориального планирования субъекта Российской Федерации в части, касающейся территории муниципального образования</w:t>
      </w:r>
      <w:r w:rsidR="009E6B5B">
        <w:rPr>
          <w:rFonts w:ascii="Times New Roman" w:eastAsiaTheme="minorHAnsi" w:hAnsi="Times New Roman"/>
          <w:sz w:val="26"/>
          <w:szCs w:val="26"/>
        </w:rPr>
        <w:t>»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;</w:t>
      </w:r>
    </w:p>
    <w:p w14:paraId="702F0033" w14:textId="455DBFAB" w:rsidR="00E63647" w:rsidRDefault="00E63647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Предусматривает схемы ТП Красноярского края РФ в части, касающейся территории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>
        <w:rPr>
          <w:rFonts w:ascii="Times New Roman" w:eastAsiaTheme="minorHAnsi" w:hAnsi="Times New Roman"/>
          <w:sz w:val="26"/>
          <w:szCs w:val="26"/>
        </w:rPr>
        <w:t>Норильск:</w:t>
      </w:r>
    </w:p>
    <w:p w14:paraId="5627A361" w14:textId="388EE6C7" w:rsidR="00E63647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E63647">
        <w:rPr>
          <w:rFonts w:ascii="Times New Roman" w:eastAsiaTheme="minorHAnsi" w:hAnsi="Times New Roman"/>
          <w:sz w:val="26"/>
          <w:szCs w:val="26"/>
        </w:rPr>
        <w:t>нормативный правовой акт об утверждении схемы ТП Красноярского края РФ</w:t>
      </w:r>
      <w:r w:rsidR="004613AC" w:rsidRP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E63647">
        <w:rPr>
          <w:rFonts w:ascii="Times New Roman" w:eastAsiaTheme="minorHAnsi" w:hAnsi="Times New Roman"/>
          <w:sz w:val="26"/>
          <w:szCs w:val="26"/>
        </w:rPr>
        <w:t>;</w:t>
      </w:r>
    </w:p>
    <w:p w14:paraId="49B3AE02" w14:textId="5D382A19" w:rsidR="00E63647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E63647">
        <w:rPr>
          <w:rFonts w:ascii="Times New Roman" w:eastAsiaTheme="minorHAnsi" w:hAnsi="Times New Roman"/>
          <w:sz w:val="26"/>
          <w:szCs w:val="26"/>
        </w:rPr>
        <w:t>положение о территориальном планировании Красноярского края РФ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E63647">
        <w:rPr>
          <w:rFonts w:ascii="Times New Roman" w:eastAsiaTheme="minorHAnsi" w:hAnsi="Times New Roman"/>
          <w:sz w:val="26"/>
          <w:szCs w:val="26"/>
        </w:rPr>
        <w:t>;</w:t>
      </w:r>
    </w:p>
    <w:p w14:paraId="0D27608A" w14:textId="4EB3D7B3" w:rsidR="00E63647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E63647">
        <w:rPr>
          <w:rFonts w:ascii="Times New Roman" w:eastAsiaTheme="minorHAnsi" w:hAnsi="Times New Roman"/>
          <w:sz w:val="26"/>
          <w:szCs w:val="26"/>
        </w:rPr>
        <w:t>карты (схемы) территориального планирования Красноярского края РФ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</w:t>
      </w:r>
      <w:r w:rsidR="004613AC" w:rsidRPr="00584786">
        <w:rPr>
          <w:rFonts w:ascii="Times New Roman" w:eastAsiaTheme="minorHAnsi" w:hAnsi="Times New Roman"/>
          <w:sz w:val="26"/>
          <w:szCs w:val="26"/>
        </w:rPr>
        <w:t>в части, касающейся террито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рии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1C5346">
        <w:rPr>
          <w:rFonts w:ascii="Times New Roman" w:eastAsiaTheme="minorHAnsi" w:hAnsi="Times New Roman"/>
          <w:sz w:val="26"/>
          <w:szCs w:val="26"/>
        </w:rPr>
        <w:t>.</w:t>
      </w:r>
    </w:p>
    <w:p w14:paraId="1DAC25EA" w14:textId="6E7E75A2" w:rsidR="00353523" w:rsidRDefault="00E63647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3)</w:t>
      </w:r>
      <w:r w:rsidR="007C2BCA"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>р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III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Документы территориального планирования муниципального образовани</w:t>
      </w:r>
      <w:r w:rsidR="007C2BCA">
        <w:rPr>
          <w:rFonts w:ascii="Times New Roman" w:eastAsiaTheme="minorHAnsi" w:hAnsi="Times New Roman"/>
          <w:sz w:val="26"/>
          <w:szCs w:val="26"/>
        </w:rPr>
        <w:t>я, материалы по их обоснованию</w:t>
      </w:r>
      <w:r w:rsidR="009E6B5B">
        <w:rPr>
          <w:rFonts w:ascii="Times New Roman" w:eastAsiaTheme="minorHAnsi" w:hAnsi="Times New Roman"/>
          <w:sz w:val="26"/>
          <w:szCs w:val="26"/>
        </w:rPr>
        <w:t>»</w:t>
      </w:r>
    </w:p>
    <w:p w14:paraId="563119FB" w14:textId="6466C6F7" w:rsidR="001C5346" w:rsidRDefault="001C5346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Предусматривает генеральный план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>
        <w:rPr>
          <w:rFonts w:ascii="Times New Roman" w:eastAsiaTheme="minorHAnsi" w:hAnsi="Times New Roman"/>
          <w:sz w:val="26"/>
          <w:szCs w:val="26"/>
        </w:rPr>
        <w:t>Норильск:</w:t>
      </w:r>
    </w:p>
    <w:p w14:paraId="2A8BDFEF" w14:textId="55EBE2DF" w:rsidR="001C5346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7C2BCA">
        <w:rPr>
          <w:rFonts w:ascii="Times New Roman" w:eastAsiaTheme="minorHAnsi" w:hAnsi="Times New Roman"/>
          <w:sz w:val="26"/>
          <w:szCs w:val="26"/>
        </w:rPr>
        <w:t>-</w:t>
      </w:r>
      <w:r w:rsidRPr="007C2BCA">
        <w:rPr>
          <w:rFonts w:ascii="Times New Roman" w:eastAsiaTheme="minorHAnsi" w:hAnsi="Times New Roman"/>
          <w:sz w:val="26"/>
          <w:szCs w:val="26"/>
        </w:rPr>
        <w:tab/>
      </w:r>
      <w:r w:rsidR="001C5346" w:rsidRPr="007C2BCA">
        <w:rPr>
          <w:rFonts w:ascii="Times New Roman" w:eastAsiaTheme="minorHAnsi" w:hAnsi="Times New Roman"/>
          <w:sz w:val="26"/>
          <w:szCs w:val="26"/>
        </w:rPr>
        <w:t>нормативный правовой акт об утверждении генерального плана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1C5346" w:rsidRPr="007C2BCA">
        <w:rPr>
          <w:rFonts w:ascii="Times New Roman" w:eastAsiaTheme="minorHAnsi" w:hAnsi="Times New Roman"/>
          <w:sz w:val="26"/>
          <w:szCs w:val="26"/>
        </w:rPr>
        <w:t>;</w:t>
      </w:r>
    </w:p>
    <w:p w14:paraId="15EE7EE9" w14:textId="556B697D" w:rsidR="001C5346" w:rsidRDefault="001C5346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7C2BCA"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положение о территориальном планировании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726E3BB1" w14:textId="14BAD081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карты (схемы) генерального плана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62209EF8" w14:textId="5DDDB483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 xml:space="preserve">материалы по обоснованию проекта генерального плана 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Норильск </w:t>
      </w:r>
      <w:r w:rsidR="00AD7864">
        <w:rPr>
          <w:rFonts w:ascii="Times New Roman" w:eastAsiaTheme="minorHAnsi" w:hAnsi="Times New Roman"/>
          <w:sz w:val="26"/>
          <w:szCs w:val="26"/>
        </w:rPr>
        <w:t>(в текстовой и графических формах);</w:t>
      </w:r>
    </w:p>
    <w:p w14:paraId="6FEF4F5E" w14:textId="1D62E2A7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заключение о результатах публичных слушаний по генеральному плану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40016390" w14:textId="759DEB12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изменения в генеральный план</w:t>
      </w:r>
      <w:r w:rsidR="004613AC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4613AC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.</w:t>
      </w:r>
    </w:p>
    <w:p w14:paraId="703756F9" w14:textId="0473C55C" w:rsidR="00353523" w:rsidRDefault="00AD7864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IV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Правила землепользования и застр</w:t>
      </w:r>
      <w:r>
        <w:rPr>
          <w:rFonts w:ascii="Times New Roman" w:eastAsiaTheme="minorHAnsi" w:hAnsi="Times New Roman"/>
          <w:sz w:val="26"/>
          <w:szCs w:val="26"/>
        </w:rPr>
        <w:t>ойки, внесение в них изменений</w:t>
      </w:r>
      <w:r w:rsidR="009E6B5B">
        <w:rPr>
          <w:rFonts w:ascii="Times New Roman" w:eastAsiaTheme="minorHAnsi" w:hAnsi="Times New Roman"/>
          <w:sz w:val="26"/>
          <w:szCs w:val="26"/>
        </w:rPr>
        <w:t>»</w:t>
      </w:r>
    </w:p>
    <w:p w14:paraId="3E89956C" w14:textId="464FF98A" w:rsidR="00AD7864" w:rsidRDefault="00AD7864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Предусматривает </w:t>
      </w:r>
      <w:r w:rsidR="007C2BCA">
        <w:rPr>
          <w:rFonts w:ascii="Times New Roman" w:eastAsiaTheme="minorHAnsi" w:hAnsi="Times New Roman"/>
          <w:sz w:val="26"/>
          <w:szCs w:val="26"/>
        </w:rPr>
        <w:t>П</w:t>
      </w:r>
      <w:r w:rsidRPr="00584786">
        <w:rPr>
          <w:rFonts w:ascii="Times New Roman" w:eastAsiaTheme="minorHAnsi" w:hAnsi="Times New Roman"/>
          <w:sz w:val="26"/>
          <w:szCs w:val="26"/>
        </w:rPr>
        <w:t>равила землепользования и застр</w:t>
      </w:r>
      <w:r>
        <w:rPr>
          <w:rFonts w:ascii="Times New Roman" w:eastAsiaTheme="minorHAnsi" w:hAnsi="Times New Roman"/>
          <w:sz w:val="26"/>
          <w:szCs w:val="26"/>
        </w:rPr>
        <w:t xml:space="preserve">ойки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>
        <w:rPr>
          <w:rFonts w:ascii="Times New Roman" w:eastAsiaTheme="minorHAnsi" w:hAnsi="Times New Roman"/>
          <w:sz w:val="26"/>
          <w:szCs w:val="26"/>
        </w:rPr>
        <w:t>Норильск, внесение в них изменений:</w:t>
      </w:r>
    </w:p>
    <w:p w14:paraId="2E195DD7" w14:textId="05250179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нормативный правовой акт об утверждении Правил землепользования и застройки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79F40438" w14:textId="77B6265E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порядок применения Правил землепользования и застройки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, и внесения в них изменений (текстовый документ);</w:t>
      </w:r>
    </w:p>
    <w:p w14:paraId="55E0852D" w14:textId="21EAD2D2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карта градостроительного зонирования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46359159" w14:textId="48A680B4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 xml:space="preserve">градостроительные регламенты 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Норильск </w:t>
      </w:r>
      <w:r w:rsidR="00AD7864">
        <w:rPr>
          <w:rFonts w:ascii="Times New Roman" w:eastAsiaTheme="minorHAnsi" w:hAnsi="Times New Roman"/>
          <w:sz w:val="26"/>
          <w:szCs w:val="26"/>
        </w:rPr>
        <w:t>(текстовый документ);</w:t>
      </w:r>
    </w:p>
    <w:p w14:paraId="324B6D3A" w14:textId="36A45EFF" w:rsidR="00AD7864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изменения в Правила землепользования и застройки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;</w:t>
      </w:r>
    </w:p>
    <w:p w14:paraId="5D8E526C" w14:textId="5ADD1BCD" w:rsidR="00AD7864" w:rsidRPr="00584786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AD7864">
        <w:rPr>
          <w:rFonts w:ascii="Times New Roman" w:eastAsiaTheme="minorHAnsi" w:hAnsi="Times New Roman"/>
          <w:sz w:val="26"/>
          <w:szCs w:val="26"/>
        </w:rPr>
        <w:t>заключения о результатах публичных слушаний по Правилам землепользования и застройки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5222D9">
        <w:rPr>
          <w:rFonts w:ascii="Times New Roman" w:eastAsiaTheme="minorHAnsi" w:hAnsi="Times New Roman"/>
          <w:sz w:val="26"/>
          <w:szCs w:val="26"/>
        </w:rPr>
        <w:t>Норильск</w:t>
      </w:r>
      <w:r w:rsidR="00AD7864">
        <w:rPr>
          <w:rFonts w:ascii="Times New Roman" w:eastAsiaTheme="minorHAnsi" w:hAnsi="Times New Roman"/>
          <w:sz w:val="26"/>
          <w:szCs w:val="26"/>
        </w:rPr>
        <w:t>.</w:t>
      </w:r>
    </w:p>
    <w:p w14:paraId="16108DEA" w14:textId="6867177C" w:rsidR="00353523" w:rsidRDefault="00AD7864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V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Докумен</w:t>
      </w:r>
      <w:r w:rsidR="009E6B5B">
        <w:rPr>
          <w:rFonts w:ascii="Times New Roman" w:eastAsiaTheme="minorHAnsi" w:hAnsi="Times New Roman"/>
          <w:sz w:val="26"/>
          <w:szCs w:val="26"/>
        </w:rPr>
        <w:t>тация по планировке территорий»</w:t>
      </w:r>
    </w:p>
    <w:p w14:paraId="6CBA5323" w14:textId="20A89613" w:rsidR="00AD7864" w:rsidRDefault="00CD29D0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Предусматривает проект планировки и межевания территории:</w:t>
      </w:r>
    </w:p>
    <w:p w14:paraId="4AE079AC" w14:textId="119F5005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нормативный правовой акт об утверждении проекта планировки территории;</w:t>
      </w:r>
    </w:p>
    <w:p w14:paraId="7E922187" w14:textId="13AB34FB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положение о размещении ОКС и характеристиках планируемого развития территорий (текстовый документ);</w:t>
      </w:r>
    </w:p>
    <w:p w14:paraId="46852053" w14:textId="11092B20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чертежи проекта планировки</w:t>
      </w:r>
      <w:r w:rsidR="005222D9">
        <w:rPr>
          <w:rFonts w:ascii="Times New Roman" w:eastAsiaTheme="minorHAnsi" w:hAnsi="Times New Roman"/>
          <w:sz w:val="26"/>
          <w:szCs w:val="26"/>
        </w:rPr>
        <w:t xml:space="preserve"> территории</w:t>
      </w:r>
      <w:r w:rsidR="00CD29D0">
        <w:rPr>
          <w:rFonts w:ascii="Times New Roman" w:eastAsiaTheme="minorHAnsi" w:hAnsi="Times New Roman"/>
          <w:sz w:val="26"/>
          <w:szCs w:val="26"/>
        </w:rPr>
        <w:t>;</w:t>
      </w:r>
    </w:p>
    <w:p w14:paraId="153F6CD4" w14:textId="657295E2" w:rsidR="002C7AA9" w:rsidRDefault="002C7AA9" w:rsidP="002C7AA9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пояснительная записка</w:t>
      </w:r>
      <w:r w:rsidRPr="002C7AA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к проекту планировки территории;</w:t>
      </w:r>
    </w:p>
    <w:p w14:paraId="3AC62DCD" w14:textId="7757D22E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проект межевания территории;</w:t>
      </w:r>
    </w:p>
    <w:p w14:paraId="779982AF" w14:textId="5D202F62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пояснительн</w:t>
      </w:r>
      <w:r w:rsidR="002C7AA9">
        <w:rPr>
          <w:rFonts w:ascii="Times New Roman" w:eastAsiaTheme="minorHAnsi" w:hAnsi="Times New Roman"/>
          <w:sz w:val="26"/>
          <w:szCs w:val="26"/>
        </w:rPr>
        <w:t>ая</w:t>
      </w:r>
      <w:r w:rsidR="00CD29D0">
        <w:rPr>
          <w:rFonts w:ascii="Times New Roman" w:eastAsiaTheme="minorHAnsi" w:hAnsi="Times New Roman"/>
          <w:sz w:val="26"/>
          <w:szCs w:val="26"/>
        </w:rPr>
        <w:t xml:space="preserve"> записка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 к проекту межевания территории</w:t>
      </w:r>
      <w:r w:rsidR="00CD29D0">
        <w:rPr>
          <w:rFonts w:ascii="Times New Roman" w:eastAsiaTheme="minorHAnsi" w:hAnsi="Times New Roman"/>
          <w:sz w:val="26"/>
          <w:szCs w:val="26"/>
        </w:rPr>
        <w:t>;</w:t>
      </w:r>
    </w:p>
    <w:p w14:paraId="06FFA11F" w14:textId="4C617A72" w:rsidR="00CD29D0" w:rsidRDefault="007C2BCA" w:rsidP="009E6B5B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>заключение о результатах публичных слушаний по проекту планировки и межевания территории;</w:t>
      </w:r>
    </w:p>
    <w:p w14:paraId="05DAF298" w14:textId="04432784" w:rsidR="00CD29D0" w:rsidRPr="00584786" w:rsidRDefault="007C2BCA" w:rsidP="00933694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D29D0">
        <w:rPr>
          <w:rFonts w:ascii="Times New Roman" w:eastAsiaTheme="minorHAnsi" w:hAnsi="Times New Roman"/>
          <w:sz w:val="26"/>
          <w:szCs w:val="26"/>
        </w:rPr>
        <w:t xml:space="preserve">чертежи </w:t>
      </w:r>
      <w:r w:rsidR="00933694">
        <w:rPr>
          <w:rFonts w:ascii="Times New Roman" w:eastAsiaTheme="minorHAnsi" w:hAnsi="Times New Roman"/>
          <w:sz w:val="26"/>
          <w:szCs w:val="26"/>
        </w:rPr>
        <w:t>межевания территории</w:t>
      </w:r>
      <w:r w:rsidR="00CD29D0">
        <w:rPr>
          <w:rFonts w:ascii="Times New Roman" w:eastAsiaTheme="minorHAnsi" w:hAnsi="Times New Roman"/>
          <w:sz w:val="26"/>
          <w:szCs w:val="26"/>
        </w:rPr>
        <w:t>.</w:t>
      </w:r>
    </w:p>
    <w:p w14:paraId="1420FC70" w14:textId="55FCF1AC" w:rsidR="00353523" w:rsidRPr="00373C23" w:rsidRDefault="00CD29D0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373C23">
        <w:rPr>
          <w:rFonts w:ascii="Times New Roman" w:eastAsiaTheme="minorHAnsi" w:hAnsi="Times New Roman"/>
          <w:sz w:val="26"/>
          <w:szCs w:val="26"/>
        </w:rPr>
        <w:t>6)</w:t>
      </w:r>
      <w:r w:rsidRPr="00373C23">
        <w:rPr>
          <w:rFonts w:ascii="Times New Roman" w:eastAsiaTheme="minorHAnsi" w:hAnsi="Times New Roman"/>
          <w:sz w:val="26"/>
          <w:szCs w:val="26"/>
        </w:rPr>
        <w:tab/>
      </w:r>
      <w:r w:rsidR="00353523" w:rsidRPr="00373C23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 w:rsidRPr="00373C23">
        <w:rPr>
          <w:rFonts w:ascii="Times New Roman" w:eastAsiaTheme="minorHAnsi" w:hAnsi="Times New Roman"/>
          <w:sz w:val="26"/>
          <w:szCs w:val="26"/>
          <w:lang w:val="en-US"/>
        </w:rPr>
        <w:t>V</w:t>
      </w:r>
      <w:r w:rsidR="007C2BCA" w:rsidRPr="00373C23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="00353523" w:rsidRPr="00373C23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 w:rsidRPr="00373C23">
        <w:rPr>
          <w:rFonts w:ascii="Times New Roman" w:eastAsiaTheme="minorHAnsi" w:hAnsi="Times New Roman"/>
          <w:sz w:val="26"/>
          <w:szCs w:val="26"/>
        </w:rPr>
        <w:t>«</w:t>
      </w:r>
      <w:r w:rsidR="00353523" w:rsidRPr="00373C23">
        <w:rPr>
          <w:rFonts w:ascii="Times New Roman" w:eastAsiaTheme="minorHAnsi" w:hAnsi="Times New Roman"/>
          <w:sz w:val="26"/>
          <w:szCs w:val="26"/>
        </w:rPr>
        <w:t>Изученность п</w:t>
      </w:r>
      <w:r w:rsidR="009E6B5B" w:rsidRPr="00373C23">
        <w:rPr>
          <w:rFonts w:ascii="Times New Roman" w:eastAsiaTheme="minorHAnsi" w:hAnsi="Times New Roman"/>
          <w:sz w:val="26"/>
          <w:szCs w:val="26"/>
        </w:rPr>
        <w:t>риродных и техногенных условий</w:t>
      </w:r>
      <w:r w:rsidR="005222D9" w:rsidRPr="00373C23">
        <w:rPr>
          <w:rFonts w:ascii="Times New Roman" w:eastAsiaTheme="minorHAnsi" w:hAnsi="Times New Roman"/>
          <w:sz w:val="26"/>
          <w:szCs w:val="26"/>
        </w:rPr>
        <w:t xml:space="preserve"> на основании результатов инженерных изысканий</w:t>
      </w:r>
      <w:r w:rsidR="009E6B5B" w:rsidRPr="00373C23">
        <w:rPr>
          <w:rFonts w:ascii="Times New Roman" w:eastAsiaTheme="minorHAnsi" w:hAnsi="Times New Roman"/>
          <w:sz w:val="26"/>
          <w:szCs w:val="26"/>
        </w:rPr>
        <w:t>»</w:t>
      </w:r>
    </w:p>
    <w:p w14:paraId="54499E58" w14:textId="274C72CF" w:rsidR="00CD29D0" w:rsidRPr="00584786" w:rsidRDefault="00CD29D0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373C23">
        <w:rPr>
          <w:rFonts w:ascii="Times New Roman" w:eastAsiaTheme="minorHAnsi" w:hAnsi="Times New Roman"/>
          <w:sz w:val="26"/>
          <w:szCs w:val="26"/>
        </w:rPr>
        <w:lastRenderedPageBreak/>
        <w:t>Предусматривает материалы об изученности природных и техногенных условий на основании результатов инженерных изысканий.</w:t>
      </w:r>
    </w:p>
    <w:p w14:paraId="50811187" w14:textId="4CA267CA" w:rsidR="00353523" w:rsidRDefault="00933694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7)</w:t>
      </w:r>
      <w:r w:rsidR="00CD29D0"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VII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Изъятие и резерв</w:t>
      </w:r>
      <w:r w:rsidR="00353523">
        <w:rPr>
          <w:rFonts w:ascii="Times New Roman" w:eastAsiaTheme="minorHAnsi" w:hAnsi="Times New Roman"/>
          <w:sz w:val="26"/>
          <w:szCs w:val="26"/>
        </w:rPr>
        <w:t xml:space="preserve">ирование земельных участков для 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государственных или муниципальных нужд</w:t>
      </w:r>
      <w:r w:rsidR="009E6B5B">
        <w:rPr>
          <w:rFonts w:ascii="Times New Roman" w:eastAsiaTheme="minorHAnsi" w:hAnsi="Times New Roman"/>
          <w:sz w:val="26"/>
          <w:szCs w:val="26"/>
        </w:rPr>
        <w:t>»</w:t>
      </w:r>
    </w:p>
    <w:p w14:paraId="3EE7EFE6" w14:textId="47D8CCF4" w:rsidR="00CD29D0" w:rsidRPr="002C7AA9" w:rsidRDefault="00CD29D0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2C7AA9">
        <w:rPr>
          <w:rFonts w:ascii="Times New Roman" w:eastAsiaTheme="minorHAnsi" w:hAnsi="Times New Roman"/>
          <w:sz w:val="26"/>
          <w:szCs w:val="26"/>
        </w:rPr>
        <w:t>Предусматривает документы об изъятии и резервировании земельных участков для государственных или муниципальных нужд</w:t>
      </w:r>
      <w:r w:rsidR="00CB78D4" w:rsidRPr="002C7AA9">
        <w:rPr>
          <w:rFonts w:ascii="Times New Roman" w:eastAsiaTheme="minorHAnsi" w:hAnsi="Times New Roman"/>
          <w:sz w:val="26"/>
          <w:szCs w:val="26"/>
        </w:rPr>
        <w:t>:</w:t>
      </w:r>
    </w:p>
    <w:p w14:paraId="633B8D25" w14:textId="168663E4" w:rsidR="00CB78D4" w:rsidRPr="002C7AA9" w:rsidRDefault="00CB78D4" w:rsidP="00CB78D4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2C7AA9">
        <w:rPr>
          <w:rFonts w:ascii="Times New Roman" w:eastAsiaTheme="minorHAnsi" w:hAnsi="Times New Roman"/>
          <w:sz w:val="26"/>
          <w:szCs w:val="26"/>
        </w:rPr>
        <w:t>-</w:t>
      </w:r>
      <w:r w:rsidRPr="002C7AA9">
        <w:rPr>
          <w:rFonts w:ascii="Times New Roman" w:eastAsiaTheme="minorHAnsi" w:hAnsi="Times New Roman"/>
          <w:sz w:val="26"/>
          <w:szCs w:val="26"/>
        </w:rPr>
        <w:tab/>
        <w:t>нормативные правовые акты об изъятии земельных участков для государственных или муниципальных нужд;</w:t>
      </w:r>
    </w:p>
    <w:p w14:paraId="3A150F6C" w14:textId="5D3F2B08" w:rsidR="00CB78D4" w:rsidRDefault="00CB78D4" w:rsidP="00CB78D4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2C7AA9">
        <w:rPr>
          <w:rFonts w:ascii="Times New Roman" w:eastAsiaTheme="minorHAnsi" w:hAnsi="Times New Roman"/>
          <w:sz w:val="26"/>
          <w:szCs w:val="26"/>
        </w:rPr>
        <w:t>-</w:t>
      </w:r>
      <w:r w:rsidRPr="002C7AA9">
        <w:rPr>
          <w:rFonts w:ascii="Times New Roman" w:eastAsiaTheme="minorHAnsi" w:hAnsi="Times New Roman"/>
          <w:sz w:val="26"/>
          <w:szCs w:val="26"/>
        </w:rPr>
        <w:tab/>
        <w:t>нормативные правовые акты о резервировании земельных участков для государственных или муниципальных нужд.</w:t>
      </w:r>
    </w:p>
    <w:p w14:paraId="028A54C5" w14:textId="4B65F8B0" w:rsidR="00353523" w:rsidRDefault="00933694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</w:t>
      </w:r>
      <w:r w:rsidR="00CD29D0"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 </w:t>
      </w:r>
      <w:r w:rsidR="009E6B5B">
        <w:rPr>
          <w:rFonts w:ascii="Times New Roman" w:eastAsiaTheme="minorHAnsi" w:hAnsi="Times New Roman"/>
          <w:sz w:val="26"/>
          <w:szCs w:val="26"/>
        </w:rPr>
        <w:t>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Застроенные и подлежащие застройке земе</w:t>
      </w:r>
      <w:r w:rsidR="009E6B5B">
        <w:rPr>
          <w:rFonts w:ascii="Times New Roman" w:eastAsiaTheme="minorHAnsi" w:hAnsi="Times New Roman"/>
          <w:sz w:val="26"/>
          <w:szCs w:val="26"/>
        </w:rPr>
        <w:t>льные участки»</w:t>
      </w:r>
      <w:r w:rsidR="00CD29D0">
        <w:rPr>
          <w:rFonts w:ascii="Times New Roman" w:eastAsiaTheme="minorHAnsi" w:hAnsi="Times New Roman"/>
          <w:sz w:val="26"/>
          <w:szCs w:val="26"/>
        </w:rPr>
        <w:t>.</w:t>
      </w:r>
    </w:p>
    <w:p w14:paraId="7E7221FA" w14:textId="60B779B8" w:rsidR="00CD29D0" w:rsidRDefault="00373C23" w:rsidP="009E6B5B">
      <w:pPr>
        <w:pStyle w:val="ab"/>
        <w:tabs>
          <w:tab w:val="left" w:pos="993"/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2C7AA9">
        <w:rPr>
          <w:rFonts w:ascii="Times New Roman" w:eastAsiaTheme="minorHAnsi" w:hAnsi="Times New Roman"/>
          <w:sz w:val="26"/>
          <w:szCs w:val="26"/>
        </w:rPr>
        <w:t>Содержит</w:t>
      </w:r>
      <w:r w:rsidR="00CD29D0" w:rsidRPr="002C7AA9">
        <w:rPr>
          <w:rFonts w:ascii="Times New Roman" w:eastAsiaTheme="minorHAnsi" w:hAnsi="Times New Roman"/>
          <w:sz w:val="26"/>
          <w:szCs w:val="26"/>
        </w:rPr>
        <w:t xml:space="preserve"> </w:t>
      </w:r>
      <w:r w:rsidR="007C2BCA" w:rsidRPr="002C7AA9">
        <w:rPr>
          <w:rFonts w:ascii="Times New Roman" w:eastAsiaTheme="minorHAnsi" w:hAnsi="Times New Roman"/>
          <w:sz w:val="26"/>
          <w:szCs w:val="26"/>
        </w:rPr>
        <w:t>Д</w:t>
      </w:r>
      <w:r w:rsidR="00CD29D0" w:rsidRPr="002C7AA9">
        <w:rPr>
          <w:rFonts w:ascii="Times New Roman" w:eastAsiaTheme="minorHAnsi" w:hAnsi="Times New Roman"/>
          <w:sz w:val="26"/>
          <w:szCs w:val="26"/>
        </w:rPr>
        <w:t>ел</w:t>
      </w:r>
      <w:r w:rsidRPr="002C7AA9">
        <w:rPr>
          <w:rFonts w:ascii="Times New Roman" w:eastAsiaTheme="minorHAnsi" w:hAnsi="Times New Roman"/>
          <w:sz w:val="26"/>
          <w:szCs w:val="26"/>
        </w:rPr>
        <w:t>а</w:t>
      </w:r>
      <w:r w:rsidR="00CD29D0" w:rsidRPr="002C7AA9">
        <w:rPr>
          <w:rFonts w:ascii="Times New Roman" w:eastAsiaTheme="minorHAnsi" w:hAnsi="Times New Roman"/>
          <w:sz w:val="26"/>
          <w:szCs w:val="26"/>
        </w:rPr>
        <w:t xml:space="preserve"> о застроенных и подлежащих </w:t>
      </w:r>
      <w:r w:rsidRPr="002C7AA9">
        <w:rPr>
          <w:rFonts w:ascii="Times New Roman" w:eastAsiaTheme="minorHAnsi" w:hAnsi="Times New Roman"/>
          <w:sz w:val="26"/>
          <w:szCs w:val="26"/>
        </w:rPr>
        <w:t>застройке земельных участк</w:t>
      </w:r>
      <w:r w:rsidR="002C7AA9" w:rsidRPr="002C7AA9">
        <w:rPr>
          <w:rFonts w:ascii="Times New Roman" w:eastAsiaTheme="minorHAnsi" w:hAnsi="Times New Roman"/>
          <w:sz w:val="26"/>
          <w:szCs w:val="26"/>
        </w:rPr>
        <w:t>ах</w:t>
      </w:r>
      <w:r w:rsidRPr="002C7AA9">
        <w:rPr>
          <w:rFonts w:ascii="Times New Roman" w:eastAsiaTheme="minorHAnsi" w:hAnsi="Times New Roman"/>
          <w:sz w:val="26"/>
          <w:szCs w:val="26"/>
        </w:rPr>
        <w:t xml:space="preserve"> (далее – Дела о земельных участках). </w:t>
      </w:r>
    </w:p>
    <w:p w14:paraId="432AA66F" w14:textId="4176E433" w:rsidR="002C7AA9" w:rsidRPr="003127AA" w:rsidRDefault="002C7AA9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состав Д</w:t>
      </w:r>
      <w:r w:rsidRPr="003127AA">
        <w:rPr>
          <w:rFonts w:ascii="Times New Roman" w:eastAsiaTheme="minorHAnsi" w:hAnsi="Times New Roman"/>
          <w:sz w:val="26"/>
          <w:szCs w:val="26"/>
        </w:rPr>
        <w:t>ела о земельном участке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127AA">
        <w:rPr>
          <w:rFonts w:ascii="Times New Roman" w:eastAsiaTheme="minorHAnsi" w:hAnsi="Times New Roman"/>
          <w:sz w:val="26"/>
          <w:szCs w:val="26"/>
        </w:rPr>
        <w:t>входят:</w:t>
      </w:r>
    </w:p>
    <w:p w14:paraId="563FB5DB" w14:textId="77777777" w:rsidR="002C7AA9" w:rsidRPr="003127AA" w:rsidRDefault="002C7AA9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3127AA">
        <w:rPr>
          <w:rFonts w:ascii="Times New Roman" w:eastAsiaTheme="minorHAnsi" w:hAnsi="Times New Roman"/>
          <w:sz w:val="26"/>
          <w:szCs w:val="26"/>
        </w:rPr>
        <w:t xml:space="preserve">градостроительный </w:t>
      </w:r>
      <w:hyperlink r:id="rId19" w:history="1">
        <w:r w:rsidRPr="003127AA">
          <w:rPr>
            <w:rFonts w:ascii="Times New Roman" w:eastAsiaTheme="minorHAnsi" w:hAnsi="Times New Roman"/>
            <w:sz w:val="26"/>
            <w:szCs w:val="26"/>
          </w:rPr>
          <w:t>план</w:t>
        </w:r>
      </w:hyperlink>
      <w:r w:rsidRPr="003127AA">
        <w:rPr>
          <w:rFonts w:ascii="Times New Roman" w:eastAsiaTheme="minorHAnsi" w:hAnsi="Times New Roman"/>
          <w:sz w:val="26"/>
          <w:szCs w:val="26"/>
        </w:rPr>
        <w:t xml:space="preserve"> земельного участка;</w:t>
      </w:r>
    </w:p>
    <w:p w14:paraId="653081FA" w14:textId="070ABE09" w:rsidR="002C7AA9" w:rsidRPr="003127AA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.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ab/>
        <w:t>сведения о земельном участке (кадастровый номер земельного участка, его площадь, местоположение);</w:t>
      </w:r>
    </w:p>
    <w:p w14:paraId="10F7317C" w14:textId="3CF1D8DC" w:rsidR="002C7AA9" w:rsidRPr="003127AA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.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ab/>
      </w:r>
      <w:r w:rsidR="002C7AA9">
        <w:rPr>
          <w:rFonts w:ascii="Times New Roman" w:eastAsiaTheme="minorHAnsi" w:hAnsi="Times New Roman"/>
          <w:sz w:val="26"/>
          <w:szCs w:val="26"/>
        </w:rPr>
        <w:t xml:space="preserve">отчет о 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результат</w:t>
      </w:r>
      <w:r w:rsidR="002C7AA9">
        <w:rPr>
          <w:rFonts w:ascii="Times New Roman" w:eastAsiaTheme="minorHAnsi" w:hAnsi="Times New Roman"/>
          <w:sz w:val="26"/>
          <w:szCs w:val="26"/>
        </w:rPr>
        <w:t>ах инженерных изысканий;</w:t>
      </w:r>
    </w:p>
    <w:p w14:paraId="76321778" w14:textId="571E24C7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.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ab/>
        <w:t>сведения о площади, о высоте и количестве этажей объе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кта капитального строительства (далее – ОКС), </w:t>
      </w:r>
    </w:p>
    <w:p w14:paraId="7ABB43FC" w14:textId="52C3053D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с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ведения о сетях инж</w:t>
      </w:r>
      <w:r w:rsidR="002C7AA9">
        <w:rPr>
          <w:rFonts w:ascii="Times New Roman" w:eastAsiaTheme="minorHAnsi" w:hAnsi="Times New Roman"/>
          <w:sz w:val="26"/>
          <w:szCs w:val="26"/>
        </w:rPr>
        <w:t>енерно-технического обеспечения;</w:t>
      </w:r>
    </w:p>
    <w:p w14:paraId="7D2C223D" w14:textId="66A223C4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6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п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роектн</w:t>
      </w:r>
      <w:r w:rsidR="002C7AA9">
        <w:rPr>
          <w:rFonts w:ascii="Times New Roman" w:eastAsiaTheme="minorHAnsi" w:hAnsi="Times New Roman"/>
          <w:sz w:val="26"/>
          <w:szCs w:val="26"/>
        </w:rPr>
        <w:t>ая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 xml:space="preserve"> документаци</w:t>
      </w:r>
      <w:r w:rsidR="002C7AA9">
        <w:rPr>
          <w:rFonts w:ascii="Times New Roman" w:eastAsiaTheme="minorHAnsi" w:hAnsi="Times New Roman"/>
          <w:sz w:val="26"/>
          <w:szCs w:val="26"/>
        </w:rPr>
        <w:t>я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 xml:space="preserve">, </w:t>
      </w:r>
      <w:r w:rsidR="002C7AA9">
        <w:rPr>
          <w:rFonts w:ascii="Times New Roman" w:eastAsiaTheme="minorHAnsi" w:hAnsi="Times New Roman"/>
          <w:sz w:val="26"/>
          <w:szCs w:val="26"/>
        </w:rPr>
        <w:t>а именно разделы:</w:t>
      </w:r>
    </w:p>
    <w:p w14:paraId="212A7C91" w14:textId="77777777" w:rsidR="002C7AA9" w:rsidRDefault="002C7AA9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схема планировочной организации земельного участка,</w:t>
      </w:r>
      <w:r w:rsidRPr="00A55B8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выполненная в соответствии с информацией, указанной в градостроительном плане земельного участка;</w:t>
      </w:r>
    </w:p>
    <w:p w14:paraId="75F98AA2" w14:textId="77777777" w:rsidR="002C7AA9" w:rsidRDefault="002C7AA9" w:rsidP="002C7AA9">
      <w:pPr>
        <w:tabs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перечень мероприятий по охране окружающей среды;</w:t>
      </w:r>
    </w:p>
    <w:p w14:paraId="01485F64" w14:textId="77777777" w:rsidR="002C7AA9" w:rsidRDefault="002C7AA9" w:rsidP="002C7AA9">
      <w:pPr>
        <w:tabs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перечень мероприятий по обеспечению пожарной безопасности;</w:t>
      </w:r>
    </w:p>
    <w:p w14:paraId="50804097" w14:textId="77777777" w:rsidR="002C7AA9" w:rsidRDefault="002C7AA9" w:rsidP="002C7AA9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проектной документации для строительства, реконструкции, капитального ремонта таких объектов);</w:t>
      </w:r>
    </w:p>
    <w:p w14:paraId="633AC2B6" w14:textId="77777777" w:rsidR="002C7AA9" w:rsidRDefault="002C7AA9" w:rsidP="002C7AA9">
      <w:pPr>
        <w:tabs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  <w:t>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</w:t>
      </w:r>
    </w:p>
    <w:p w14:paraId="604CADF6" w14:textId="255B7805" w:rsidR="002C7AA9" w:rsidRDefault="00DB30E0" w:rsidP="002C7AA9">
      <w:pPr>
        <w:tabs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7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</w:r>
      <w:r w:rsidR="002C7AA9" w:rsidRPr="003127AA">
        <w:rPr>
          <w:rFonts w:ascii="Times New Roman" w:eastAsiaTheme="minorHAnsi" w:hAnsi="Times New Roman"/>
          <w:sz w:val="26"/>
          <w:szCs w:val="26"/>
        </w:rPr>
        <w:t>заключение государственной историко-культурной экспертизы</w:t>
      </w:r>
      <w:r w:rsidR="002C7AA9">
        <w:rPr>
          <w:rFonts w:ascii="Times New Roman" w:eastAsiaTheme="minorHAnsi" w:hAnsi="Times New Roman"/>
          <w:sz w:val="26"/>
          <w:szCs w:val="26"/>
        </w:rPr>
        <w:t>,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 xml:space="preserve"> экологической экспертизы проектной документации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 в случае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, если проведение такой экспертизы пр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едусмотрено федеральным законом; </w:t>
      </w:r>
    </w:p>
    <w:p w14:paraId="78BA9B25" w14:textId="74AC667B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с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ведения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 о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 xml:space="preserve"> 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размещении в </w:t>
      </w:r>
      <w:r w:rsidR="002C7AA9" w:rsidRPr="00B41C28">
        <w:rPr>
          <w:rFonts w:ascii="Times New Roman" w:eastAsiaTheme="minorHAnsi" w:hAnsi="Times New Roman"/>
          <w:sz w:val="26"/>
          <w:szCs w:val="26"/>
        </w:rPr>
        <w:t>е</w:t>
      </w:r>
      <w:r w:rsidR="00A34371">
        <w:rPr>
          <w:rFonts w:ascii="Times New Roman" w:eastAsiaTheme="minorHAnsi" w:hAnsi="Times New Roman"/>
          <w:bCs/>
          <w:sz w:val="26"/>
          <w:szCs w:val="26"/>
        </w:rPr>
        <w:t>дино</w:t>
      </w:r>
      <w:r w:rsidR="002C7AA9" w:rsidRPr="00B41C28">
        <w:rPr>
          <w:rFonts w:ascii="Times New Roman" w:eastAsiaTheme="minorHAnsi" w:hAnsi="Times New Roman"/>
          <w:bCs/>
          <w:sz w:val="26"/>
          <w:szCs w:val="26"/>
        </w:rPr>
        <w:t xml:space="preserve">м государственном реестре </w:t>
      </w:r>
      <w:r w:rsidR="002C7AA9" w:rsidRPr="00B41C28">
        <w:rPr>
          <w:rFonts w:ascii="Times New Roman" w:eastAsiaTheme="minorHAnsi" w:hAnsi="Times New Roman"/>
          <w:sz w:val="26"/>
          <w:szCs w:val="26"/>
        </w:rPr>
        <w:t>заключения экспертизы проектной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 документации и (или) результатов инженерных изысканий, </w:t>
      </w:r>
      <w:r w:rsidR="002C7AA9">
        <w:rPr>
          <w:rFonts w:ascii="Times New Roman" w:eastAsiaTheme="minorHAnsi" w:hAnsi="Times New Roman"/>
          <w:bCs/>
          <w:sz w:val="26"/>
          <w:szCs w:val="26"/>
        </w:rPr>
        <w:t>реквизиты таких заключений, документов, материалов;</w:t>
      </w:r>
    </w:p>
    <w:p w14:paraId="29DEC00C" w14:textId="42B83312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9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разрешение на строительство;</w:t>
      </w:r>
    </w:p>
    <w:p w14:paraId="617A4B86" w14:textId="2BD041E9" w:rsidR="002C7AA9" w:rsidRPr="00D94335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9</w:t>
      </w:r>
      <w:r w:rsidR="002C7AA9">
        <w:rPr>
          <w:rFonts w:ascii="Times New Roman" w:eastAsiaTheme="minorHAnsi" w:hAnsi="Times New Roman"/>
          <w:sz w:val="26"/>
          <w:szCs w:val="26"/>
        </w:rPr>
        <w:t>.1.</w:t>
      </w:r>
      <w:r w:rsidR="002C7AA9">
        <w:rPr>
          <w:rFonts w:ascii="Times New Roman" w:eastAsiaTheme="minorHAnsi" w:hAnsi="Times New Roman"/>
          <w:sz w:val="26"/>
          <w:szCs w:val="26"/>
        </w:rPr>
        <w:tab/>
      </w:r>
      <w:r w:rsidR="002C7AA9" w:rsidRPr="003127AA">
        <w:rPr>
          <w:rFonts w:ascii="Times New Roman" w:eastAsiaTheme="minorHAnsi" w:hAnsi="Times New Roman"/>
          <w:sz w:val="26"/>
          <w:szCs w:val="26"/>
        </w:rPr>
        <w:t>решение</w:t>
      </w:r>
      <w:r w:rsidR="002C7AA9" w:rsidRPr="009861FB">
        <w:rPr>
          <w:rFonts w:ascii="Times New Roman" w:eastAsiaTheme="minorHAnsi" w:hAnsi="Times New Roman"/>
          <w:sz w:val="26"/>
          <w:szCs w:val="26"/>
        </w:rPr>
        <w:t xml:space="preserve"> 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 xml:space="preserve">о прекращении действия 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разрешения на строительство, о внесении изменений в разрешение на строительство;</w:t>
      </w:r>
    </w:p>
    <w:p w14:paraId="2BB0323E" w14:textId="3800647F" w:rsidR="002C7AA9" w:rsidRPr="00D94335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10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.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ab/>
      </w:r>
      <w:r w:rsidR="002C7AA9" w:rsidRPr="00616761">
        <w:rPr>
          <w:rFonts w:ascii="Times New Roman" w:eastAsiaTheme="minorHAnsi" w:hAnsi="Times New Roman"/>
          <w:sz w:val="26"/>
          <w:szCs w:val="26"/>
        </w:rPr>
        <w:t>решение о предоставлении</w:t>
      </w:r>
      <w:r w:rsidR="002C7AA9">
        <w:rPr>
          <w:rFonts w:ascii="Times New Roman" w:eastAsiaTheme="minorHAnsi" w:hAnsi="Times New Roman"/>
          <w:sz w:val="26"/>
          <w:szCs w:val="26"/>
        </w:rPr>
        <w:t xml:space="preserve"> 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разрешени</w:t>
      </w:r>
      <w:r w:rsidR="002C7AA9">
        <w:rPr>
          <w:rFonts w:ascii="Times New Roman" w:eastAsiaTheme="minorHAnsi" w:hAnsi="Times New Roman"/>
          <w:sz w:val="26"/>
          <w:szCs w:val="26"/>
        </w:rPr>
        <w:t>я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</w:t>
      </w:r>
      <w:r w:rsidR="002C7AA9">
        <w:rPr>
          <w:rFonts w:ascii="Times New Roman" w:eastAsiaTheme="minorHAnsi" w:hAnsi="Times New Roman"/>
          <w:sz w:val="26"/>
          <w:szCs w:val="26"/>
        </w:rPr>
        <w:t>ОКС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;</w:t>
      </w:r>
    </w:p>
    <w:p w14:paraId="218430D8" w14:textId="0D3321CF" w:rsidR="002C7AA9" w:rsidRPr="00D94335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11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.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ab/>
        <w:t>решение о предоставлении разрешения на условно разрешенный вид использования;</w:t>
      </w:r>
    </w:p>
    <w:p w14:paraId="67528A69" w14:textId="33E8CA5C" w:rsidR="002C7AA9" w:rsidRDefault="00DB30E0" w:rsidP="002C7AA9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12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>.</w:t>
      </w:r>
      <w:r w:rsidR="002C7AA9" w:rsidRPr="00D94335">
        <w:rPr>
          <w:rFonts w:ascii="Times New Roman" w:eastAsiaTheme="minorHAnsi" w:hAnsi="Times New Roman"/>
          <w:sz w:val="26"/>
          <w:szCs w:val="26"/>
        </w:rPr>
        <w:tab/>
        <w:t xml:space="preserve"> </w:t>
      </w:r>
      <w:r w:rsidR="002C7AA9">
        <w:rPr>
          <w:rFonts w:ascii="Times New Roman" w:eastAsiaTheme="minorHAnsi" w:hAnsi="Times New Roman"/>
          <w:sz w:val="26"/>
          <w:szCs w:val="26"/>
        </w:rPr>
        <w:t>акт, подтверждающий соответствие параметров построенного, реконструированного ОКС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6494C3F8" w14:textId="389A5E28" w:rsidR="002C7AA9" w:rsidRDefault="00DB30E0" w:rsidP="002C7AA9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13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</w:t>
      </w:r>
    </w:p>
    <w:p w14:paraId="3A2EFB87" w14:textId="4683A0DB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14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акт приемки ОКС в эксплуатацию;</w:t>
      </w:r>
    </w:p>
    <w:p w14:paraId="37743C3D" w14:textId="2F84B796" w:rsidR="002C7AA9" w:rsidRPr="00D94335" w:rsidRDefault="002C7AA9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94335">
        <w:rPr>
          <w:rFonts w:ascii="Times New Roman" w:eastAsiaTheme="minorHAnsi" w:hAnsi="Times New Roman"/>
          <w:sz w:val="26"/>
          <w:szCs w:val="26"/>
        </w:rPr>
        <w:t>1</w:t>
      </w:r>
      <w:r w:rsidR="00DB30E0">
        <w:rPr>
          <w:rFonts w:ascii="Times New Roman" w:eastAsiaTheme="minorHAnsi" w:hAnsi="Times New Roman"/>
          <w:sz w:val="26"/>
          <w:szCs w:val="26"/>
        </w:rPr>
        <w:t>5</w:t>
      </w:r>
      <w:r w:rsidRPr="00D94335">
        <w:rPr>
          <w:rFonts w:ascii="Times New Roman" w:eastAsiaTheme="minorHAnsi" w:hAnsi="Times New Roman"/>
          <w:sz w:val="26"/>
          <w:szCs w:val="26"/>
        </w:rPr>
        <w:t>.</w:t>
      </w:r>
      <w:r w:rsidRPr="00D94335">
        <w:rPr>
          <w:rFonts w:ascii="Times New Roman" w:eastAsiaTheme="minorHAnsi" w:hAnsi="Times New Roman"/>
          <w:sz w:val="26"/>
          <w:szCs w:val="26"/>
        </w:rPr>
        <w:tab/>
        <w:t>разрешение на ввод объекта в эксплуатацию;</w:t>
      </w:r>
    </w:p>
    <w:p w14:paraId="0137D3F8" w14:textId="06939A20" w:rsidR="002C7AA9" w:rsidRDefault="002C7AA9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94335">
        <w:rPr>
          <w:rFonts w:ascii="Times New Roman" w:eastAsiaTheme="minorHAnsi" w:hAnsi="Times New Roman"/>
          <w:sz w:val="26"/>
          <w:szCs w:val="26"/>
        </w:rPr>
        <w:t>1</w:t>
      </w:r>
      <w:r w:rsidR="00DB30E0">
        <w:rPr>
          <w:rFonts w:ascii="Times New Roman" w:eastAsiaTheme="minorHAnsi" w:hAnsi="Times New Roman"/>
          <w:sz w:val="26"/>
          <w:szCs w:val="26"/>
        </w:rPr>
        <w:t>6</w:t>
      </w:r>
      <w:r w:rsidRPr="00D94335">
        <w:rPr>
          <w:rFonts w:ascii="Times New Roman" w:eastAsiaTheme="minorHAnsi" w:hAnsi="Times New Roman"/>
          <w:sz w:val="26"/>
          <w:szCs w:val="26"/>
        </w:rPr>
        <w:t>.</w:t>
      </w:r>
      <w:r w:rsidRPr="00D94335">
        <w:rPr>
          <w:rFonts w:ascii="Times New Roman" w:eastAsiaTheme="minorHAnsi" w:hAnsi="Times New Roman"/>
          <w:sz w:val="26"/>
          <w:szCs w:val="26"/>
        </w:rPr>
        <w:tab/>
        <w:t xml:space="preserve">технический план </w:t>
      </w:r>
      <w:r>
        <w:rPr>
          <w:rFonts w:ascii="Times New Roman" w:eastAsiaTheme="minorHAnsi" w:hAnsi="Times New Roman"/>
          <w:sz w:val="26"/>
          <w:szCs w:val="26"/>
        </w:rPr>
        <w:t>ОКС или технический паспорт ОКС, выданный до введения в действие Градостроительного кодекса РФ</w:t>
      </w:r>
      <w:r w:rsidRPr="00D94335">
        <w:rPr>
          <w:rFonts w:ascii="Times New Roman" w:eastAsiaTheme="minorHAnsi" w:hAnsi="Times New Roman"/>
          <w:sz w:val="26"/>
          <w:szCs w:val="26"/>
        </w:rPr>
        <w:t>;</w:t>
      </w:r>
    </w:p>
    <w:p w14:paraId="55CB8278" w14:textId="142629BD" w:rsidR="002C7AA9" w:rsidRDefault="00DB30E0" w:rsidP="002C7AA9">
      <w:pPr>
        <w:pStyle w:val="ab"/>
        <w:tabs>
          <w:tab w:val="left" w:pos="1418"/>
          <w:tab w:val="left" w:pos="1560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.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ab/>
        <w:t xml:space="preserve">схема, отображающая расположение построенного, реконструированного </w:t>
      </w:r>
      <w:r w:rsidR="002C7AA9">
        <w:rPr>
          <w:rFonts w:ascii="Times New Roman" w:eastAsiaTheme="minorHAnsi" w:hAnsi="Times New Roman"/>
          <w:sz w:val="26"/>
          <w:szCs w:val="26"/>
        </w:rPr>
        <w:t>ОКС</w:t>
      </w:r>
      <w:r w:rsidR="002C7AA9" w:rsidRPr="003127AA">
        <w:rPr>
          <w:rFonts w:ascii="Times New Roman" w:eastAsiaTheme="minorHAnsi" w:hAnsi="Times New Roman"/>
          <w:sz w:val="26"/>
          <w:szCs w:val="26"/>
        </w:rPr>
        <w:t>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14:paraId="7B592A54" w14:textId="2585AA79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>
        <w:rPr>
          <w:rFonts w:ascii="Times New Roman" w:eastAsiaTheme="minorHAnsi" w:hAnsi="Times New Roman"/>
          <w:sz w:val="26"/>
          <w:szCs w:val="26"/>
        </w:rPr>
        <w:t>.1.</w:t>
      </w:r>
      <w:r w:rsidR="002C7AA9">
        <w:rPr>
          <w:rFonts w:ascii="Times New Roman" w:eastAsiaTheme="minorHAnsi" w:hAnsi="Times New Roman"/>
          <w:sz w:val="26"/>
          <w:szCs w:val="26"/>
        </w:rPr>
        <w:tab/>
        <w:t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(далее – объекта ИЖС), уведомление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участке, уведомление о несоответствии указанных в уведомлении о планируемом строительстве параметров объекта ИЖС установленным параметрам и (или) недопустимости размещения объекта ИЖС на земельном участке;</w:t>
      </w:r>
    </w:p>
    <w:p w14:paraId="26B9E409" w14:textId="089912FE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>
        <w:rPr>
          <w:rFonts w:ascii="Times New Roman" w:eastAsiaTheme="minorHAnsi" w:hAnsi="Times New Roman"/>
          <w:sz w:val="26"/>
          <w:szCs w:val="26"/>
        </w:rPr>
        <w:t>.2.</w:t>
      </w:r>
      <w:r w:rsidR="002C7AA9">
        <w:rPr>
          <w:rFonts w:ascii="Times New Roman" w:eastAsiaTheme="minorHAnsi" w:hAnsi="Times New Roman"/>
          <w:sz w:val="26"/>
          <w:szCs w:val="26"/>
        </w:rPr>
        <w:tab/>
        <w:t>уведомление об окончании строительства, уведомление о соответствии или несоответствии построенного или реконструированного объекта ИЖС требованиям законодательства о градостроительной деятельности;</w:t>
      </w:r>
    </w:p>
    <w:p w14:paraId="446DE923" w14:textId="36DA46DA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>
        <w:rPr>
          <w:rFonts w:ascii="Times New Roman" w:eastAsiaTheme="minorHAnsi" w:hAnsi="Times New Roman"/>
          <w:sz w:val="26"/>
          <w:szCs w:val="26"/>
        </w:rPr>
        <w:t>.3.</w:t>
      </w:r>
      <w:r w:rsidR="002C7AA9">
        <w:rPr>
          <w:rFonts w:ascii="Times New Roman" w:eastAsiaTheme="minorHAnsi" w:hAnsi="Times New Roman"/>
          <w:sz w:val="26"/>
          <w:szCs w:val="26"/>
        </w:rPr>
        <w:tab/>
        <w:t>уведомление о планируемом сносе ОКС;</w:t>
      </w:r>
    </w:p>
    <w:p w14:paraId="4795C293" w14:textId="2D9DEF5B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>
        <w:rPr>
          <w:rFonts w:ascii="Times New Roman" w:eastAsiaTheme="minorHAnsi" w:hAnsi="Times New Roman"/>
          <w:sz w:val="26"/>
          <w:szCs w:val="26"/>
        </w:rPr>
        <w:t>.4.</w:t>
      </w:r>
      <w:r w:rsidR="002C7AA9">
        <w:rPr>
          <w:rFonts w:ascii="Times New Roman" w:eastAsiaTheme="minorHAnsi" w:hAnsi="Times New Roman"/>
          <w:sz w:val="26"/>
          <w:szCs w:val="26"/>
        </w:rPr>
        <w:tab/>
        <w:t>результаты и материалы обследования ОКС, подлежащего сносу;</w:t>
      </w:r>
    </w:p>
    <w:p w14:paraId="57565998" w14:textId="1CC40693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17</w:t>
      </w:r>
      <w:r w:rsidR="002C7AA9">
        <w:rPr>
          <w:rFonts w:ascii="Times New Roman" w:eastAsiaTheme="minorHAnsi" w:hAnsi="Times New Roman"/>
          <w:sz w:val="26"/>
          <w:szCs w:val="26"/>
        </w:rPr>
        <w:t>.5.</w:t>
      </w:r>
      <w:r w:rsidR="002C7AA9">
        <w:rPr>
          <w:rFonts w:ascii="Times New Roman" w:eastAsiaTheme="minorHAnsi" w:hAnsi="Times New Roman"/>
          <w:sz w:val="26"/>
          <w:szCs w:val="26"/>
        </w:rPr>
        <w:tab/>
        <w:t>проект организации работ по сносу ОКС;</w:t>
      </w:r>
    </w:p>
    <w:p w14:paraId="26B7EE0B" w14:textId="6A176ADE" w:rsidR="002C7AA9" w:rsidRDefault="002C7AA9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DB30E0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>.6.</w:t>
      </w:r>
      <w:r>
        <w:rPr>
          <w:rFonts w:ascii="Times New Roman" w:eastAsiaTheme="minorHAnsi" w:hAnsi="Times New Roman"/>
          <w:sz w:val="26"/>
          <w:szCs w:val="26"/>
        </w:rPr>
        <w:tab/>
        <w:t>уведомление о завершении сноса ОКС;</w:t>
      </w:r>
    </w:p>
    <w:p w14:paraId="7933DCF5" w14:textId="0495EC6C" w:rsidR="002C7AA9" w:rsidRDefault="00DB30E0" w:rsidP="002C7AA9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18</w:t>
      </w:r>
      <w:r w:rsidR="002C7AA9">
        <w:rPr>
          <w:rFonts w:ascii="Times New Roman" w:eastAsiaTheme="minorHAnsi" w:hAnsi="Times New Roman"/>
          <w:sz w:val="26"/>
          <w:szCs w:val="26"/>
        </w:rPr>
        <w:t>.</w:t>
      </w:r>
      <w:r w:rsidR="002C7AA9">
        <w:rPr>
          <w:rFonts w:ascii="Times New Roman" w:eastAsiaTheme="minorHAnsi" w:hAnsi="Times New Roman"/>
          <w:sz w:val="26"/>
          <w:szCs w:val="26"/>
        </w:rPr>
        <w:tab/>
        <w:t>иные документы и материалы.</w:t>
      </w:r>
    </w:p>
    <w:p w14:paraId="0FE2AC30" w14:textId="0D094440" w:rsidR="00353523" w:rsidRDefault="007C2BCA" w:rsidP="00F67337">
      <w:pPr>
        <w:pStyle w:val="ab"/>
        <w:tabs>
          <w:tab w:val="left" w:pos="993"/>
          <w:tab w:val="left" w:pos="1134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9)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F67337">
        <w:rPr>
          <w:rFonts w:ascii="Times New Roman" w:eastAsiaTheme="minorHAnsi" w:hAnsi="Times New Roman"/>
          <w:sz w:val="26"/>
          <w:szCs w:val="26"/>
        </w:rPr>
        <w:t xml:space="preserve"> 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IX</w:t>
      </w:r>
      <w:r w:rsidR="009E6B5B">
        <w:rPr>
          <w:rFonts w:ascii="Times New Roman" w:eastAsiaTheme="minorHAnsi" w:hAnsi="Times New Roman"/>
          <w:sz w:val="26"/>
          <w:szCs w:val="26"/>
        </w:rPr>
        <w:t xml:space="preserve"> 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Геодезически</w:t>
      </w:r>
      <w:r w:rsidR="009E6B5B">
        <w:rPr>
          <w:rFonts w:ascii="Times New Roman" w:eastAsiaTheme="minorHAnsi" w:hAnsi="Times New Roman"/>
          <w:sz w:val="26"/>
          <w:szCs w:val="26"/>
        </w:rPr>
        <w:t>е и картографические материалы»</w:t>
      </w:r>
      <w:r w:rsidR="00DB30E0">
        <w:rPr>
          <w:rFonts w:ascii="Times New Roman" w:eastAsiaTheme="minorHAnsi" w:hAnsi="Times New Roman"/>
          <w:sz w:val="26"/>
          <w:szCs w:val="26"/>
        </w:rPr>
        <w:t>.</w:t>
      </w:r>
    </w:p>
    <w:p w14:paraId="1B0BA26C" w14:textId="25A03461" w:rsidR="00AD3F57" w:rsidRPr="00584786" w:rsidRDefault="007C2BCA" w:rsidP="00F67337">
      <w:pPr>
        <w:pStyle w:val="ab"/>
        <w:tabs>
          <w:tab w:val="left" w:pos="993"/>
          <w:tab w:val="left" w:pos="1276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Предусматривает карты, схемы, чертежи соответствующих разделов ГИС ОГД.</w:t>
      </w:r>
    </w:p>
    <w:p w14:paraId="05F45DC6" w14:textId="069BA95B" w:rsidR="00353523" w:rsidRPr="00584786" w:rsidRDefault="007C2BCA" w:rsidP="00F67337">
      <w:pPr>
        <w:pStyle w:val="ab"/>
        <w:tabs>
          <w:tab w:val="left" w:pos="993"/>
          <w:tab w:val="left" w:pos="1276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10)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53523" w:rsidRPr="00584786">
        <w:rPr>
          <w:rFonts w:ascii="Times New Roman" w:eastAsiaTheme="minorHAnsi" w:hAnsi="Times New Roman"/>
          <w:sz w:val="26"/>
          <w:szCs w:val="26"/>
        </w:rPr>
        <w:t xml:space="preserve">раздел </w:t>
      </w:r>
      <w:r w:rsidR="00AF3085">
        <w:rPr>
          <w:rFonts w:ascii="Times New Roman" w:eastAsiaTheme="minorHAnsi" w:hAnsi="Times New Roman"/>
          <w:sz w:val="26"/>
          <w:szCs w:val="26"/>
          <w:lang w:val="en-US"/>
        </w:rPr>
        <w:t>X</w:t>
      </w:r>
      <w:r w:rsidR="009E6B5B">
        <w:rPr>
          <w:rFonts w:ascii="Times New Roman" w:eastAsiaTheme="minorHAnsi" w:hAnsi="Times New Roman"/>
          <w:sz w:val="26"/>
          <w:szCs w:val="26"/>
        </w:rPr>
        <w:t xml:space="preserve"> «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Иные сведения</w:t>
      </w:r>
      <w:r w:rsidR="009E6B5B">
        <w:rPr>
          <w:rFonts w:ascii="Times New Roman" w:eastAsiaTheme="minorHAnsi" w:hAnsi="Times New Roman"/>
          <w:sz w:val="26"/>
          <w:szCs w:val="26"/>
        </w:rPr>
        <w:t>»</w:t>
      </w:r>
      <w:r w:rsidR="00353523" w:rsidRPr="00584786">
        <w:rPr>
          <w:rFonts w:ascii="Times New Roman" w:eastAsiaTheme="minorHAnsi" w:hAnsi="Times New Roman"/>
          <w:sz w:val="26"/>
          <w:szCs w:val="26"/>
        </w:rPr>
        <w:t>.</w:t>
      </w:r>
    </w:p>
    <w:p w14:paraId="36837D41" w14:textId="6694A3C9" w:rsidR="0033129D" w:rsidRDefault="00AD3F57" w:rsidP="002C7AA9">
      <w:pPr>
        <w:pStyle w:val="a3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Дополнительный раздел ГИС ОГД, предусматривает </w:t>
      </w:r>
      <w:r w:rsidR="007C2BCA">
        <w:rPr>
          <w:rFonts w:ascii="Times New Roman" w:eastAsiaTheme="minorHAnsi" w:hAnsi="Times New Roman"/>
          <w:sz w:val="26"/>
          <w:szCs w:val="26"/>
        </w:rPr>
        <w:t>материалы,</w:t>
      </w:r>
      <w:r>
        <w:rPr>
          <w:rFonts w:ascii="Times New Roman" w:eastAsiaTheme="minorHAnsi" w:hAnsi="Times New Roman"/>
          <w:sz w:val="26"/>
          <w:szCs w:val="26"/>
        </w:rPr>
        <w:t xml:space="preserve"> не предусмотренны</w:t>
      </w:r>
      <w:r w:rsidR="007C2BCA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основны</w:t>
      </w:r>
      <w:r w:rsidR="007C2BCA">
        <w:rPr>
          <w:rFonts w:ascii="Times New Roman" w:eastAsiaTheme="minorHAnsi" w:hAnsi="Times New Roman"/>
          <w:sz w:val="26"/>
          <w:szCs w:val="26"/>
        </w:rPr>
        <w:t>ми</w:t>
      </w:r>
      <w:r>
        <w:rPr>
          <w:rFonts w:ascii="Times New Roman" w:eastAsiaTheme="minorHAnsi" w:hAnsi="Times New Roman"/>
          <w:sz w:val="26"/>
          <w:szCs w:val="26"/>
        </w:rPr>
        <w:t xml:space="preserve"> раздела</w:t>
      </w:r>
      <w:r w:rsidR="007C2BCA">
        <w:rPr>
          <w:rFonts w:ascii="Times New Roman" w:eastAsiaTheme="minorHAnsi" w:hAnsi="Times New Roman"/>
          <w:sz w:val="26"/>
          <w:szCs w:val="26"/>
        </w:rPr>
        <w:t>ми</w:t>
      </w:r>
      <w:r>
        <w:rPr>
          <w:rFonts w:ascii="Times New Roman" w:eastAsiaTheme="minorHAnsi" w:hAnsi="Times New Roman"/>
          <w:sz w:val="26"/>
          <w:szCs w:val="26"/>
        </w:rPr>
        <w:t xml:space="preserve"> ГИС</w:t>
      </w:r>
      <w:r w:rsidR="00D859B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ОГД, но необходимы</w:t>
      </w:r>
      <w:r w:rsidR="007C2BCA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для осуществления градостроительной деятельности по решению Управления.</w:t>
      </w:r>
    </w:p>
    <w:p w14:paraId="411A5430" w14:textId="77777777" w:rsidR="00E751EE" w:rsidRPr="00584786" w:rsidRDefault="00E751EE" w:rsidP="00E751EE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14:paraId="0C0F6CA7" w14:textId="77777777" w:rsidR="00F67337" w:rsidRDefault="00180B8F" w:rsidP="009E6B5B">
      <w:pPr>
        <w:pStyle w:val="a3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0" w:firstLine="0"/>
        <w:outlineLvl w:val="0"/>
        <w:rPr>
          <w:rFonts w:ascii="Times New Roman" w:eastAsiaTheme="minorHAnsi" w:hAnsi="Times New Roman"/>
          <w:sz w:val="26"/>
          <w:szCs w:val="26"/>
        </w:rPr>
      </w:pPr>
      <w:r w:rsidRPr="009E6B5B">
        <w:rPr>
          <w:rFonts w:ascii="Times New Roman" w:eastAsiaTheme="minorHAnsi" w:hAnsi="Times New Roman"/>
          <w:sz w:val="26"/>
          <w:szCs w:val="26"/>
        </w:rPr>
        <w:t xml:space="preserve">Порядок взаимодействия </w:t>
      </w:r>
    </w:p>
    <w:p w14:paraId="7079D15A" w14:textId="03652B5B" w:rsidR="008D55B4" w:rsidRPr="008D55B4" w:rsidRDefault="00180B8F" w:rsidP="00F67337">
      <w:pPr>
        <w:pStyle w:val="a3"/>
        <w:tabs>
          <w:tab w:val="left" w:pos="567"/>
        </w:tabs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6"/>
          <w:szCs w:val="26"/>
        </w:rPr>
      </w:pPr>
      <w:r w:rsidRPr="009E6B5B">
        <w:rPr>
          <w:rFonts w:ascii="Times New Roman" w:eastAsiaTheme="minorHAnsi" w:hAnsi="Times New Roman"/>
          <w:sz w:val="26"/>
          <w:szCs w:val="26"/>
        </w:rPr>
        <w:t>с организациями, владеющими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 </w:t>
      </w:r>
      <w:r w:rsidR="008D55B4" w:rsidRPr="008D55B4">
        <w:rPr>
          <w:rFonts w:ascii="Times New Roman" w:eastAsiaTheme="minorHAnsi" w:hAnsi="Times New Roman"/>
          <w:sz w:val="26"/>
          <w:szCs w:val="26"/>
        </w:rPr>
        <w:t>документ</w:t>
      </w:r>
      <w:r w:rsidR="008D55B4">
        <w:rPr>
          <w:rFonts w:ascii="Times New Roman" w:eastAsiaTheme="minorHAnsi" w:hAnsi="Times New Roman"/>
          <w:sz w:val="26"/>
          <w:szCs w:val="26"/>
        </w:rPr>
        <w:t>ами</w:t>
      </w:r>
      <w:r w:rsidR="008D55B4" w:rsidRPr="008D55B4">
        <w:rPr>
          <w:rFonts w:ascii="Times New Roman" w:eastAsiaTheme="minorHAnsi" w:hAnsi="Times New Roman"/>
          <w:sz w:val="26"/>
          <w:szCs w:val="26"/>
        </w:rPr>
        <w:t>, материал</w:t>
      </w:r>
      <w:r w:rsidR="008D55B4">
        <w:rPr>
          <w:rFonts w:ascii="Times New Roman" w:eastAsiaTheme="minorHAnsi" w:hAnsi="Times New Roman"/>
          <w:sz w:val="26"/>
          <w:szCs w:val="26"/>
        </w:rPr>
        <w:t>ами</w:t>
      </w:r>
      <w:r w:rsidR="008D55B4" w:rsidRPr="008D55B4">
        <w:rPr>
          <w:rFonts w:ascii="Times New Roman" w:eastAsiaTheme="minorHAnsi" w:hAnsi="Times New Roman"/>
          <w:sz w:val="26"/>
          <w:szCs w:val="26"/>
        </w:rPr>
        <w:t xml:space="preserve"> </w:t>
      </w:r>
      <w:r w:rsidR="008D55B4">
        <w:rPr>
          <w:rFonts w:ascii="Times New Roman" w:eastAsiaTheme="minorHAnsi" w:hAnsi="Times New Roman"/>
          <w:sz w:val="26"/>
          <w:szCs w:val="26"/>
        </w:rPr>
        <w:t>или сведениями, подлежащими размещению в ГИС ОГД</w:t>
      </w:r>
    </w:p>
    <w:p w14:paraId="0C6167F4" w14:textId="77777777" w:rsidR="00180B8F" w:rsidRPr="008D55B4" w:rsidRDefault="00180B8F" w:rsidP="009E6B5B">
      <w:pPr>
        <w:tabs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</w:p>
    <w:p w14:paraId="61522477" w14:textId="1AE2F5DF" w:rsidR="00A12351" w:rsidRDefault="00D859BA" w:rsidP="009E6B5B">
      <w:pPr>
        <w:pStyle w:val="a3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Документы, материалы принятые, утвержденные и выданные органами государственной власти, органами местного самоуправления, организациями в отношении территории МО город Норильск, которые подлежат размещению в ГИС ОГД при поступлении в Управление, в том числе</w:t>
      </w:r>
      <w:r w:rsidR="00616C55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eastAsiaTheme="minorHAnsi" w:hAnsi="Times New Roman"/>
          <w:sz w:val="26"/>
          <w:szCs w:val="26"/>
        </w:rPr>
        <w:lastRenderedPageBreak/>
        <w:t>региональных систем межведомственного взаимодействия</w:t>
      </w:r>
      <w:r w:rsidR="00616C55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12351">
        <w:rPr>
          <w:rFonts w:ascii="Times New Roman" w:eastAsiaTheme="minorHAnsi" w:hAnsi="Times New Roman"/>
          <w:sz w:val="26"/>
          <w:szCs w:val="26"/>
        </w:rPr>
        <w:t xml:space="preserve">размещаются в </w:t>
      </w:r>
      <w:r w:rsidR="00960E46">
        <w:rPr>
          <w:rFonts w:ascii="Times New Roman" w:eastAsiaTheme="minorHAnsi" w:hAnsi="Times New Roman"/>
          <w:sz w:val="26"/>
          <w:szCs w:val="26"/>
        </w:rPr>
        <w:t>Г</w:t>
      </w:r>
      <w:r w:rsidR="00A12351">
        <w:rPr>
          <w:rFonts w:ascii="Times New Roman" w:eastAsiaTheme="minorHAnsi" w:hAnsi="Times New Roman"/>
          <w:sz w:val="26"/>
          <w:szCs w:val="26"/>
        </w:rPr>
        <w:t>ИС</w:t>
      </w:r>
      <w:r w:rsidR="00960E46">
        <w:rPr>
          <w:rFonts w:ascii="Times New Roman" w:eastAsiaTheme="minorHAnsi" w:hAnsi="Times New Roman"/>
          <w:sz w:val="26"/>
          <w:szCs w:val="26"/>
        </w:rPr>
        <w:t> </w:t>
      </w:r>
      <w:r w:rsidR="00A12351">
        <w:rPr>
          <w:rFonts w:ascii="Times New Roman" w:eastAsiaTheme="minorHAnsi" w:hAnsi="Times New Roman"/>
          <w:sz w:val="26"/>
          <w:szCs w:val="26"/>
        </w:rPr>
        <w:t>ОГД сп</w:t>
      </w:r>
      <w:r w:rsidR="00A34371">
        <w:rPr>
          <w:rFonts w:ascii="Times New Roman" w:eastAsiaTheme="minorHAnsi" w:hAnsi="Times New Roman"/>
          <w:sz w:val="26"/>
          <w:szCs w:val="26"/>
        </w:rPr>
        <w:t>ециалистами Управления в течение</w:t>
      </w:r>
      <w:r w:rsidR="00A12351">
        <w:rPr>
          <w:rFonts w:ascii="Times New Roman" w:eastAsiaTheme="minorHAnsi" w:hAnsi="Times New Roman"/>
          <w:sz w:val="26"/>
          <w:szCs w:val="26"/>
        </w:rPr>
        <w:t xml:space="preserve"> 5 рабочих дней.</w:t>
      </w:r>
    </w:p>
    <w:p w14:paraId="21A2C23B" w14:textId="4C44CF1A" w:rsidR="00CD410C" w:rsidRDefault="00D859BA" w:rsidP="009E6B5B">
      <w:pPr>
        <w:pStyle w:val="a3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Утвержденные, принятые, согласованные или выданные органом местного самоуправления МО город Норильск</w:t>
      </w:r>
      <w:r w:rsidR="00CD410C">
        <w:rPr>
          <w:rFonts w:ascii="Times New Roman" w:eastAsiaTheme="minorHAnsi" w:hAnsi="Times New Roman"/>
          <w:sz w:val="26"/>
          <w:szCs w:val="26"/>
        </w:rPr>
        <w:t xml:space="preserve"> </w:t>
      </w:r>
      <w:r w:rsidR="009A640D" w:rsidRPr="008D55B4">
        <w:rPr>
          <w:rFonts w:ascii="Times New Roman" w:eastAsiaTheme="minorHAnsi" w:hAnsi="Times New Roman"/>
          <w:sz w:val="26"/>
          <w:szCs w:val="26"/>
        </w:rPr>
        <w:t xml:space="preserve">документы, материалы в отношении территории </w:t>
      </w:r>
      <w:r w:rsidR="009A640D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9A640D">
        <w:rPr>
          <w:rFonts w:ascii="Times New Roman" w:eastAsiaTheme="minorHAnsi" w:hAnsi="Times New Roman"/>
          <w:sz w:val="26"/>
          <w:szCs w:val="26"/>
        </w:rPr>
        <w:t>Норильск</w:t>
      </w:r>
      <w:r w:rsidR="009A640D" w:rsidRPr="008D55B4">
        <w:rPr>
          <w:rFonts w:ascii="Times New Roman" w:eastAsiaTheme="minorHAnsi" w:hAnsi="Times New Roman"/>
          <w:sz w:val="26"/>
          <w:szCs w:val="26"/>
        </w:rPr>
        <w:t>, которые подлежат размещению в ГИС ОГД</w:t>
      </w:r>
      <w:r w:rsidR="00616C55">
        <w:rPr>
          <w:rFonts w:ascii="Times New Roman" w:eastAsiaTheme="minorHAnsi" w:hAnsi="Times New Roman"/>
          <w:sz w:val="26"/>
          <w:szCs w:val="26"/>
        </w:rPr>
        <w:t>,</w:t>
      </w:r>
      <w:r w:rsidR="009A640D" w:rsidRPr="008D55B4">
        <w:rPr>
          <w:rFonts w:ascii="Times New Roman" w:eastAsiaTheme="minorHAnsi" w:hAnsi="Times New Roman"/>
          <w:sz w:val="26"/>
          <w:szCs w:val="26"/>
        </w:rPr>
        <w:t xml:space="preserve"> или сведения о которых подлежат размещению в ГИС ОГД,</w:t>
      </w:r>
      <w:r w:rsidR="009A640D">
        <w:rPr>
          <w:rFonts w:ascii="Times New Roman" w:eastAsiaTheme="minorHAnsi" w:hAnsi="Times New Roman"/>
          <w:sz w:val="26"/>
          <w:szCs w:val="26"/>
        </w:rPr>
        <w:t xml:space="preserve"> </w:t>
      </w:r>
      <w:r w:rsidR="00CD410C">
        <w:rPr>
          <w:rFonts w:ascii="Times New Roman" w:eastAsiaTheme="minorHAnsi" w:hAnsi="Times New Roman"/>
          <w:sz w:val="26"/>
          <w:szCs w:val="26"/>
        </w:rPr>
        <w:t xml:space="preserve">размещаются в </w:t>
      </w:r>
      <w:r w:rsidR="00960E46">
        <w:rPr>
          <w:rFonts w:ascii="Times New Roman" w:eastAsiaTheme="minorHAnsi" w:hAnsi="Times New Roman"/>
          <w:sz w:val="26"/>
          <w:szCs w:val="26"/>
        </w:rPr>
        <w:t>Г</w:t>
      </w:r>
      <w:r w:rsidR="00CD410C">
        <w:rPr>
          <w:rFonts w:ascii="Times New Roman" w:eastAsiaTheme="minorHAnsi" w:hAnsi="Times New Roman"/>
          <w:sz w:val="26"/>
          <w:szCs w:val="26"/>
        </w:rPr>
        <w:t>ИС</w:t>
      </w:r>
      <w:r w:rsidR="00960E46">
        <w:rPr>
          <w:rFonts w:ascii="Times New Roman" w:eastAsiaTheme="minorHAnsi" w:hAnsi="Times New Roman"/>
          <w:sz w:val="26"/>
          <w:szCs w:val="26"/>
        </w:rPr>
        <w:t> </w:t>
      </w:r>
      <w:r w:rsidR="00CD410C">
        <w:rPr>
          <w:rFonts w:ascii="Times New Roman" w:eastAsiaTheme="minorHAnsi" w:hAnsi="Times New Roman"/>
          <w:sz w:val="26"/>
          <w:szCs w:val="26"/>
        </w:rPr>
        <w:t>ОГД специалистами Управления в течени</w:t>
      </w:r>
      <w:r w:rsidR="00A34371">
        <w:rPr>
          <w:rFonts w:ascii="Times New Roman" w:eastAsiaTheme="minorHAnsi" w:hAnsi="Times New Roman"/>
          <w:sz w:val="26"/>
          <w:szCs w:val="26"/>
        </w:rPr>
        <w:t>е</w:t>
      </w:r>
      <w:r w:rsidR="00CD410C">
        <w:rPr>
          <w:rFonts w:ascii="Times New Roman" w:eastAsiaTheme="minorHAnsi" w:hAnsi="Times New Roman"/>
          <w:sz w:val="26"/>
          <w:szCs w:val="26"/>
        </w:rPr>
        <w:t xml:space="preserve"> 10 рабочих дней со дня их утверждения, принятия или выдачи.</w:t>
      </w:r>
    </w:p>
    <w:p w14:paraId="33FBBB6B" w14:textId="77777777" w:rsidR="001F7141" w:rsidRDefault="001F7141" w:rsidP="009E6B5B">
      <w:pPr>
        <w:tabs>
          <w:tab w:val="left" w:pos="1418"/>
          <w:tab w:val="right" w:pos="93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6B6A59" w14:textId="77777777" w:rsidR="00F209AD" w:rsidRPr="00400B97" w:rsidRDefault="00F209AD" w:rsidP="009E6B5B">
      <w:pPr>
        <w:pStyle w:val="a3"/>
        <w:numPr>
          <w:ilvl w:val="0"/>
          <w:numId w:val="25"/>
        </w:numPr>
        <w:tabs>
          <w:tab w:val="left" w:pos="567"/>
          <w:tab w:val="right" w:pos="9354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 w:rsidRPr="00F209AD">
        <w:rPr>
          <w:rFonts w:ascii="Times New Roman" w:eastAsiaTheme="minorHAnsi" w:hAnsi="Times New Roman"/>
          <w:sz w:val="26"/>
          <w:szCs w:val="26"/>
        </w:rPr>
        <w:t xml:space="preserve">Порядок предоставления сведений </w:t>
      </w:r>
      <w:r>
        <w:rPr>
          <w:rFonts w:ascii="Times New Roman" w:eastAsiaTheme="minorHAnsi" w:hAnsi="Times New Roman"/>
          <w:sz w:val="26"/>
          <w:szCs w:val="26"/>
        </w:rPr>
        <w:t>Г</w:t>
      </w:r>
      <w:r w:rsidRPr="00F209AD">
        <w:rPr>
          <w:rFonts w:ascii="Times New Roman" w:eastAsiaTheme="minorHAnsi" w:hAnsi="Times New Roman"/>
          <w:sz w:val="26"/>
          <w:szCs w:val="26"/>
        </w:rPr>
        <w:t>ИС</w:t>
      </w:r>
      <w:r>
        <w:rPr>
          <w:rFonts w:ascii="Times New Roman" w:eastAsiaTheme="minorHAnsi" w:hAnsi="Times New Roman"/>
          <w:sz w:val="26"/>
          <w:szCs w:val="26"/>
        </w:rPr>
        <w:t> </w:t>
      </w:r>
      <w:r w:rsidRPr="00F209AD">
        <w:rPr>
          <w:rFonts w:ascii="Times New Roman" w:eastAsiaTheme="minorHAnsi" w:hAnsi="Times New Roman"/>
          <w:sz w:val="26"/>
          <w:szCs w:val="26"/>
        </w:rPr>
        <w:t>ОГД</w:t>
      </w:r>
    </w:p>
    <w:p w14:paraId="6FDBC979" w14:textId="77777777" w:rsidR="00400B97" w:rsidRDefault="00400B97" w:rsidP="00AE3B35">
      <w:pPr>
        <w:tabs>
          <w:tab w:val="left" w:pos="1418"/>
          <w:tab w:val="right" w:pos="9354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14:paraId="5DCD0B96" w14:textId="1AB2256E" w:rsidR="00400B97" w:rsidRPr="00400B97" w:rsidRDefault="00400B97" w:rsidP="00AE3B35">
      <w:pPr>
        <w:pStyle w:val="a3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00B97">
        <w:rPr>
          <w:rFonts w:ascii="Times New Roman" w:eastAsiaTheme="minorHAnsi" w:hAnsi="Times New Roman"/>
          <w:sz w:val="26"/>
          <w:szCs w:val="26"/>
        </w:rPr>
        <w:t xml:space="preserve">Сведения, содержащиеся в </w:t>
      </w:r>
      <w:r w:rsidR="009223CC">
        <w:rPr>
          <w:rFonts w:ascii="Times New Roman" w:eastAsiaTheme="minorHAnsi" w:hAnsi="Times New Roman"/>
          <w:sz w:val="26"/>
          <w:szCs w:val="26"/>
        </w:rPr>
        <w:t>Г</w:t>
      </w:r>
      <w:r w:rsidRPr="00400B97">
        <w:rPr>
          <w:rFonts w:ascii="Times New Roman" w:eastAsiaTheme="minorHAnsi" w:hAnsi="Times New Roman"/>
          <w:sz w:val="26"/>
          <w:szCs w:val="26"/>
        </w:rPr>
        <w:t>ИС</w:t>
      </w:r>
      <w:r w:rsidR="009223CC">
        <w:rPr>
          <w:rFonts w:ascii="Times New Roman" w:eastAsiaTheme="minorHAnsi" w:hAnsi="Times New Roman"/>
          <w:sz w:val="26"/>
          <w:szCs w:val="26"/>
        </w:rPr>
        <w:t> </w:t>
      </w:r>
      <w:r w:rsidRPr="00400B97">
        <w:rPr>
          <w:rFonts w:ascii="Times New Roman" w:eastAsiaTheme="minorHAnsi" w:hAnsi="Times New Roman"/>
          <w:sz w:val="26"/>
          <w:szCs w:val="26"/>
        </w:rPr>
        <w:t>ОГД, являются открытыми и общедоступными, за исключением сведений, отнесенных в соответствии с федеральными законами к категории ограниченного доступа</w:t>
      </w:r>
      <w:r w:rsidR="00960E46">
        <w:rPr>
          <w:rFonts w:ascii="Times New Roman" w:eastAsiaTheme="minorHAnsi" w:hAnsi="Times New Roman"/>
          <w:sz w:val="26"/>
          <w:szCs w:val="26"/>
        </w:rPr>
        <w:t>.</w:t>
      </w:r>
    </w:p>
    <w:p w14:paraId="7A509AD5" w14:textId="3E2A99DE" w:rsidR="00511415" w:rsidRDefault="00400B97" w:rsidP="00AE3B35">
      <w:pPr>
        <w:pStyle w:val="a3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05109">
        <w:rPr>
          <w:rFonts w:ascii="Times New Roman" w:eastAsiaTheme="minorHAnsi" w:hAnsi="Times New Roman"/>
          <w:sz w:val="26"/>
          <w:szCs w:val="26"/>
        </w:rPr>
        <w:t xml:space="preserve">Предоставление сведений, содержащихся в ГИС ОГД, осуществляется на основании запроса </w:t>
      </w:r>
      <w:r w:rsidR="00AE3B35">
        <w:rPr>
          <w:rFonts w:ascii="Times New Roman" w:eastAsiaTheme="minorHAnsi" w:hAnsi="Times New Roman"/>
          <w:sz w:val="26"/>
          <w:szCs w:val="26"/>
        </w:rPr>
        <w:t>органа</w:t>
      </w:r>
      <w:r w:rsidR="00511415">
        <w:rPr>
          <w:rFonts w:ascii="Times New Roman" w:eastAsiaTheme="minorHAnsi" w:hAnsi="Times New Roman"/>
          <w:sz w:val="26"/>
          <w:szCs w:val="26"/>
        </w:rPr>
        <w:t xml:space="preserve"> государственной власти, органа местного самоуправления, физического или юридического лица, </w:t>
      </w:r>
      <w:r w:rsidR="00AE3B35">
        <w:rPr>
          <w:rFonts w:ascii="Times New Roman" w:eastAsiaTheme="minorHAnsi" w:hAnsi="Times New Roman"/>
          <w:sz w:val="26"/>
          <w:szCs w:val="26"/>
        </w:rPr>
        <w:t>заинтересованного</w:t>
      </w:r>
      <w:r w:rsidR="00511415">
        <w:rPr>
          <w:rFonts w:ascii="Times New Roman" w:eastAsiaTheme="minorHAnsi" w:hAnsi="Times New Roman"/>
          <w:sz w:val="26"/>
          <w:szCs w:val="26"/>
        </w:rPr>
        <w:t xml:space="preserve"> в получении </w:t>
      </w:r>
      <w:r w:rsidR="00AE3B35">
        <w:rPr>
          <w:rFonts w:ascii="Times New Roman" w:eastAsiaTheme="minorHAnsi" w:hAnsi="Times New Roman"/>
          <w:sz w:val="26"/>
          <w:szCs w:val="26"/>
        </w:rPr>
        <w:t>таких сведений (далее – Заинтересованное лицо).</w:t>
      </w:r>
    </w:p>
    <w:p w14:paraId="1E42513C" w14:textId="41F0E880" w:rsidR="00400B97" w:rsidRDefault="00AE3B35" w:rsidP="00AE3B35">
      <w:pPr>
        <w:pStyle w:val="a3"/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Заинтересованное лицо на основании письменного запроса (далее - Заявление) обращается </w:t>
      </w:r>
      <w:r w:rsidR="00400B97" w:rsidRPr="00805109">
        <w:rPr>
          <w:rFonts w:ascii="Times New Roman" w:eastAsiaTheme="minorHAnsi" w:hAnsi="Times New Roman"/>
          <w:sz w:val="26"/>
          <w:szCs w:val="26"/>
        </w:rPr>
        <w:t>в Управление лично или посредством почтового отправления или по электронной почте, подписанно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="00400B97" w:rsidRPr="00805109">
        <w:rPr>
          <w:rFonts w:ascii="Times New Roman" w:eastAsiaTheme="minorHAnsi" w:hAnsi="Times New Roman"/>
          <w:sz w:val="26"/>
          <w:szCs w:val="26"/>
        </w:rPr>
        <w:t xml:space="preserve"> электронной подписью,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 или через многофункциональный центр.</w:t>
      </w:r>
    </w:p>
    <w:p w14:paraId="57F1E982" w14:textId="16066B60" w:rsidR="006D57B1" w:rsidRPr="00DB30E0" w:rsidRDefault="006D57B1" w:rsidP="00DB30E0">
      <w:pPr>
        <w:pStyle w:val="a3"/>
        <w:numPr>
          <w:ilvl w:val="2"/>
          <w:numId w:val="25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B30E0">
        <w:rPr>
          <w:rFonts w:ascii="Times New Roman" w:eastAsiaTheme="minorHAnsi" w:hAnsi="Times New Roman"/>
          <w:sz w:val="26"/>
          <w:szCs w:val="26"/>
        </w:rPr>
        <w:t>Заявление должно содержать:</w:t>
      </w:r>
    </w:p>
    <w:p w14:paraId="6A3F7083" w14:textId="045C1149" w:rsidR="006D57B1" w:rsidRDefault="006D57B1" w:rsidP="00DB30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6D57B1">
        <w:rPr>
          <w:rFonts w:ascii="Times New Roman" w:eastAsiaTheme="minorHAnsi" w:hAnsi="Times New Roman"/>
          <w:sz w:val="26"/>
          <w:szCs w:val="26"/>
        </w:rPr>
        <w:t>информацию, позволяющую однозначно определить территорию или объект капитального строительства, в отношении которых запрашиваются сведения (адрес, кадастровый номер земельного участка, иные сведения, позволяющие однозначно идентифицировать объе</w:t>
      </w:r>
      <w:r>
        <w:rPr>
          <w:rFonts w:ascii="Times New Roman" w:eastAsiaTheme="minorHAnsi" w:hAnsi="Times New Roman"/>
          <w:sz w:val="26"/>
          <w:szCs w:val="26"/>
        </w:rPr>
        <w:t>кт/территорию);</w:t>
      </w:r>
    </w:p>
    <w:p w14:paraId="1D5051AE" w14:textId="0B7AD9A9" w:rsidR="006D57B1" w:rsidRDefault="006D57B1" w:rsidP="00DB30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6D57B1">
        <w:rPr>
          <w:rFonts w:ascii="Times New Roman" w:eastAsiaTheme="minorHAnsi" w:hAnsi="Times New Roman"/>
          <w:sz w:val="26"/>
          <w:szCs w:val="26"/>
        </w:rPr>
        <w:t>перечень запрашиваемых сведений (наименование разделов ГИС </w:t>
      </w:r>
      <w:r>
        <w:rPr>
          <w:rFonts w:ascii="Times New Roman" w:eastAsiaTheme="minorHAnsi" w:hAnsi="Times New Roman"/>
          <w:sz w:val="26"/>
          <w:szCs w:val="26"/>
        </w:rPr>
        <w:t>ОГД);</w:t>
      </w:r>
    </w:p>
    <w:p w14:paraId="516EF617" w14:textId="3C96C8A3" w:rsidR="006D57B1" w:rsidRPr="006D57B1" w:rsidRDefault="006D57B1" w:rsidP="00DB30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6D57B1">
        <w:rPr>
          <w:rFonts w:ascii="Times New Roman" w:eastAsiaTheme="minorHAnsi" w:hAnsi="Times New Roman"/>
          <w:sz w:val="26"/>
          <w:szCs w:val="26"/>
        </w:rPr>
        <w:t>форму предоставления сведений и способ их доставки.</w:t>
      </w:r>
    </w:p>
    <w:p w14:paraId="3BCEE1F9" w14:textId="7608914E" w:rsidR="006D57B1" w:rsidRDefault="006D57B1" w:rsidP="00DB30E0">
      <w:pPr>
        <w:pStyle w:val="a3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</w:t>
      </w:r>
      <w:r w:rsidR="00DB30E0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.2.</w:t>
      </w:r>
      <w:r>
        <w:rPr>
          <w:rFonts w:ascii="Times New Roman" w:eastAsiaTheme="minorHAnsi" w:hAnsi="Times New Roman"/>
          <w:sz w:val="26"/>
          <w:szCs w:val="26"/>
        </w:rPr>
        <w:tab/>
      </w:r>
      <w:hyperlink r:id="rId20" w:history="1">
        <w:r w:rsidR="00AE3B35">
          <w:rPr>
            <w:rFonts w:ascii="Times New Roman" w:eastAsiaTheme="minorHAnsi" w:hAnsi="Times New Roman"/>
            <w:sz w:val="26"/>
            <w:szCs w:val="26"/>
          </w:rPr>
          <w:t>Рекомендуемая форма З</w:t>
        </w:r>
        <w:r w:rsidR="00805109" w:rsidRPr="006D57B1">
          <w:rPr>
            <w:rFonts w:ascii="Times New Roman" w:eastAsiaTheme="minorHAnsi" w:hAnsi="Times New Roman"/>
            <w:sz w:val="26"/>
            <w:szCs w:val="26"/>
          </w:rPr>
          <w:t>аявления</w:t>
        </w:r>
      </w:hyperlink>
      <w:r w:rsidR="00805109" w:rsidRPr="006D57B1">
        <w:rPr>
          <w:rFonts w:ascii="Times New Roman" w:eastAsiaTheme="minorHAnsi" w:hAnsi="Times New Roman"/>
          <w:sz w:val="26"/>
          <w:szCs w:val="26"/>
        </w:rPr>
        <w:t xml:space="preserve"> приведена в</w:t>
      </w:r>
      <w:r w:rsidR="00805109">
        <w:rPr>
          <w:rFonts w:ascii="Times New Roman" w:eastAsiaTheme="minorHAnsi" w:hAnsi="Times New Roman"/>
          <w:sz w:val="26"/>
          <w:szCs w:val="26"/>
        </w:rPr>
        <w:t xml:space="preserve"> приложении № </w:t>
      </w:r>
      <w:r w:rsidR="00805109" w:rsidRPr="00805109">
        <w:rPr>
          <w:rFonts w:ascii="Times New Roman" w:eastAsiaTheme="minorHAnsi" w:hAnsi="Times New Roman"/>
          <w:sz w:val="26"/>
          <w:szCs w:val="26"/>
        </w:rPr>
        <w:t>2</w:t>
      </w:r>
      <w:r w:rsidR="00805109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 предоставления муниципальной услуги по предоставлению сведений, содержащихся в государственной информационной системе обеспечения градостроительной деятельности, утвержденному постановлением Администрации города Норильска от 13.09.2012 № 289</w:t>
      </w:r>
      <w:r>
        <w:rPr>
          <w:rFonts w:ascii="Times New Roman" w:eastAsiaTheme="minorHAnsi" w:hAnsi="Times New Roman"/>
          <w:sz w:val="26"/>
          <w:szCs w:val="26"/>
        </w:rPr>
        <w:t xml:space="preserve"> (далее – Административный регламент)</w:t>
      </w:r>
      <w:r w:rsidR="00805109">
        <w:rPr>
          <w:rFonts w:ascii="Times New Roman" w:eastAsiaTheme="minorHAnsi" w:hAnsi="Times New Roman"/>
          <w:sz w:val="26"/>
          <w:szCs w:val="26"/>
        </w:rPr>
        <w:t>.</w:t>
      </w:r>
    </w:p>
    <w:p w14:paraId="32474081" w14:textId="5357AEB1" w:rsidR="00400B97" w:rsidRDefault="00DC0991" w:rsidP="00AE3B35">
      <w:pPr>
        <w:pStyle w:val="a3"/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4.4.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400B97">
        <w:rPr>
          <w:rFonts w:ascii="Times New Roman" w:eastAsiaTheme="minorHAnsi" w:hAnsi="Times New Roman"/>
          <w:sz w:val="26"/>
          <w:szCs w:val="26"/>
        </w:rPr>
        <w:t xml:space="preserve">Процедура уведомления заинтересованного лица об отказе в приеме </w:t>
      </w:r>
      <w:r w:rsidR="00AE3B35">
        <w:rPr>
          <w:rFonts w:ascii="Times New Roman" w:eastAsiaTheme="minorHAnsi" w:hAnsi="Times New Roman"/>
          <w:sz w:val="26"/>
          <w:szCs w:val="26"/>
        </w:rPr>
        <w:t>З</w:t>
      </w:r>
      <w:r w:rsidR="00400B97" w:rsidRPr="00CE08BF">
        <w:rPr>
          <w:rFonts w:ascii="Times New Roman" w:eastAsiaTheme="minorHAnsi" w:hAnsi="Times New Roman"/>
          <w:sz w:val="26"/>
          <w:szCs w:val="26"/>
        </w:rPr>
        <w:t xml:space="preserve">аявления и документов, необходимых для получения таких сведений, предусматривается в </w:t>
      </w:r>
      <w:hyperlink r:id="rId21" w:history="1">
        <w:r w:rsidR="00400B97" w:rsidRPr="00CE08BF">
          <w:rPr>
            <w:rFonts w:ascii="Times New Roman" w:eastAsiaTheme="minorHAnsi" w:hAnsi="Times New Roman"/>
            <w:sz w:val="26"/>
            <w:szCs w:val="26"/>
          </w:rPr>
          <w:t>Административном регламенте</w:t>
        </w:r>
      </w:hyperlink>
      <w:r w:rsidR="006D57B1" w:rsidRPr="00CE08BF">
        <w:rPr>
          <w:rFonts w:ascii="Times New Roman" w:eastAsiaTheme="minorHAnsi" w:hAnsi="Times New Roman"/>
          <w:sz w:val="26"/>
          <w:szCs w:val="26"/>
        </w:rPr>
        <w:t>.</w:t>
      </w:r>
    </w:p>
    <w:p w14:paraId="3069AEA3" w14:textId="4B1A0454" w:rsidR="003F3F4D" w:rsidRDefault="00DC0991" w:rsidP="00AE3B3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4.5.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3F3F4D">
        <w:rPr>
          <w:rFonts w:ascii="Times New Roman" w:eastAsiaTheme="minorHAnsi" w:hAnsi="Times New Roman"/>
          <w:sz w:val="26"/>
          <w:szCs w:val="26"/>
        </w:rPr>
        <w:t xml:space="preserve">Сведения, содержащиеся в </w:t>
      </w:r>
      <w:r w:rsidR="009223CC">
        <w:rPr>
          <w:rFonts w:ascii="Times New Roman" w:eastAsiaTheme="minorHAnsi" w:hAnsi="Times New Roman"/>
          <w:sz w:val="26"/>
          <w:szCs w:val="26"/>
        </w:rPr>
        <w:t>Г</w:t>
      </w:r>
      <w:r w:rsidR="003F3F4D">
        <w:rPr>
          <w:rFonts w:ascii="Times New Roman" w:eastAsiaTheme="minorHAnsi" w:hAnsi="Times New Roman"/>
          <w:sz w:val="26"/>
          <w:szCs w:val="26"/>
        </w:rPr>
        <w:t>ИС</w:t>
      </w:r>
      <w:r w:rsidR="009223CC">
        <w:rPr>
          <w:rFonts w:ascii="Times New Roman" w:eastAsiaTheme="minorHAnsi" w:hAnsi="Times New Roman"/>
          <w:sz w:val="26"/>
          <w:szCs w:val="26"/>
        </w:rPr>
        <w:t> </w:t>
      </w:r>
      <w:r w:rsidR="003F3F4D">
        <w:rPr>
          <w:rFonts w:ascii="Times New Roman" w:eastAsiaTheme="minorHAnsi" w:hAnsi="Times New Roman"/>
          <w:sz w:val="26"/>
          <w:szCs w:val="26"/>
        </w:rPr>
        <w:t xml:space="preserve">ОГД, предоставляются на бумажном носителе и (или) электронном носителе </w:t>
      </w:r>
      <w:r w:rsidR="00AE3B35">
        <w:rPr>
          <w:rFonts w:ascii="Times New Roman" w:eastAsiaTheme="minorHAnsi" w:hAnsi="Times New Roman"/>
          <w:sz w:val="26"/>
          <w:szCs w:val="26"/>
        </w:rPr>
        <w:t>З</w:t>
      </w:r>
      <w:r w:rsidR="003F3F4D">
        <w:rPr>
          <w:rFonts w:ascii="Times New Roman" w:eastAsiaTheme="minorHAnsi" w:hAnsi="Times New Roman"/>
          <w:sz w:val="26"/>
          <w:szCs w:val="26"/>
        </w:rPr>
        <w:t xml:space="preserve">аинтересованного лица в текстовой и (или) графической формах. Сведения могут быть получены заинтересованным лицом в Управлении, </w:t>
      </w:r>
      <w:r w:rsidR="003F3F4D" w:rsidRPr="00805109">
        <w:rPr>
          <w:rFonts w:ascii="Times New Roman" w:eastAsiaTheme="minorHAnsi" w:hAnsi="Times New Roman"/>
          <w:sz w:val="26"/>
          <w:szCs w:val="26"/>
        </w:rPr>
        <w:t xml:space="preserve">посредством почтового отправления или по электронной почте, через единый портал государственных и муниципальных услуг и (или) региональный портал </w:t>
      </w:r>
      <w:r w:rsidR="003F3F4D" w:rsidRPr="00805109">
        <w:rPr>
          <w:rFonts w:ascii="Times New Roman" w:eastAsiaTheme="minorHAnsi" w:hAnsi="Times New Roman"/>
          <w:sz w:val="26"/>
          <w:szCs w:val="26"/>
        </w:rPr>
        <w:lastRenderedPageBreak/>
        <w:t>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 или через многофункциональный центр</w:t>
      </w:r>
      <w:r w:rsidR="003F3F4D">
        <w:rPr>
          <w:rFonts w:ascii="Times New Roman" w:eastAsiaTheme="minorHAnsi" w:hAnsi="Times New Roman"/>
          <w:sz w:val="26"/>
          <w:szCs w:val="26"/>
        </w:rPr>
        <w:t>.</w:t>
      </w:r>
    </w:p>
    <w:p w14:paraId="44E7C420" w14:textId="536EE793" w:rsidR="00DC0991" w:rsidRPr="00DC0991" w:rsidRDefault="00DC0991" w:rsidP="00AE3B3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C0991">
        <w:rPr>
          <w:rFonts w:ascii="Times New Roman" w:eastAsiaTheme="minorHAnsi" w:hAnsi="Times New Roman"/>
          <w:sz w:val="26"/>
          <w:szCs w:val="26"/>
        </w:rPr>
        <w:t>4.6.</w:t>
      </w:r>
      <w:r w:rsidRPr="00DC0991">
        <w:rPr>
          <w:rFonts w:ascii="Times New Roman" w:eastAsiaTheme="minorHAnsi" w:hAnsi="Times New Roman"/>
          <w:sz w:val="26"/>
          <w:szCs w:val="26"/>
        </w:rPr>
        <w:tab/>
        <w:t>Предоставление сведений, документов и материалов, содержащихся в ГИС ОГД, осуществляется бесплатно или за плату.</w:t>
      </w:r>
    </w:p>
    <w:p w14:paraId="60B4D8EC" w14:textId="2EA12A3E" w:rsidR="00DC0991" w:rsidRPr="00DC0991" w:rsidRDefault="00DC0991" w:rsidP="00AE3B3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C0991">
        <w:rPr>
          <w:rFonts w:ascii="Times New Roman" w:eastAsiaTheme="minorHAnsi" w:hAnsi="Times New Roman"/>
          <w:sz w:val="26"/>
          <w:szCs w:val="26"/>
        </w:rPr>
        <w:t>4.7.</w:t>
      </w:r>
      <w:r w:rsidRPr="00DC0991">
        <w:rPr>
          <w:rFonts w:ascii="Times New Roman" w:eastAsiaTheme="minorHAnsi" w:hAnsi="Times New Roman"/>
          <w:sz w:val="26"/>
          <w:szCs w:val="26"/>
        </w:rPr>
        <w:tab/>
      </w:r>
      <w:hyperlink r:id="rId22" w:history="1">
        <w:r w:rsidRPr="00DC0991">
          <w:rPr>
            <w:rFonts w:ascii="Times New Roman" w:eastAsiaTheme="minorHAnsi" w:hAnsi="Times New Roman"/>
            <w:sz w:val="26"/>
            <w:szCs w:val="26"/>
          </w:rPr>
          <w:t>Размер платы</w:t>
        </w:r>
      </w:hyperlink>
      <w:r w:rsidRPr="00DC0991">
        <w:rPr>
          <w:rFonts w:ascii="Times New Roman" w:eastAsiaTheme="minorHAnsi" w:hAnsi="Times New Roman"/>
          <w:sz w:val="26"/>
          <w:szCs w:val="26"/>
        </w:rPr>
        <w:t xml:space="preserve"> за предоставление сведений, содержащихся в </w:t>
      </w:r>
      <w:r>
        <w:rPr>
          <w:rFonts w:ascii="Times New Roman" w:eastAsiaTheme="minorHAnsi" w:hAnsi="Times New Roman"/>
          <w:sz w:val="26"/>
          <w:szCs w:val="26"/>
        </w:rPr>
        <w:t>Г</w:t>
      </w:r>
      <w:r w:rsidRPr="00DC0991">
        <w:rPr>
          <w:rFonts w:ascii="Times New Roman" w:eastAsiaTheme="minorHAnsi" w:hAnsi="Times New Roman"/>
          <w:sz w:val="26"/>
          <w:szCs w:val="26"/>
        </w:rPr>
        <w:t>ИС</w:t>
      </w:r>
      <w:r>
        <w:rPr>
          <w:rFonts w:ascii="Times New Roman" w:eastAsiaTheme="minorHAnsi" w:hAnsi="Times New Roman"/>
          <w:sz w:val="26"/>
          <w:szCs w:val="26"/>
        </w:rPr>
        <w:t> </w:t>
      </w:r>
      <w:r w:rsidRPr="00DC0991">
        <w:rPr>
          <w:rFonts w:ascii="Times New Roman" w:eastAsiaTheme="minorHAnsi" w:hAnsi="Times New Roman"/>
          <w:sz w:val="26"/>
          <w:szCs w:val="26"/>
        </w:rPr>
        <w:t xml:space="preserve">ОГД, ежегодно устанавливается </w:t>
      </w:r>
      <w:r w:rsidR="00557F84">
        <w:rPr>
          <w:rFonts w:ascii="Times New Roman" w:eastAsiaTheme="minorHAnsi" w:hAnsi="Times New Roman"/>
          <w:sz w:val="26"/>
          <w:szCs w:val="26"/>
        </w:rPr>
        <w:t>п</w:t>
      </w:r>
      <w:r w:rsidRPr="00DC0991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и определяется в соответствии с </w:t>
      </w:r>
      <w:hyperlink r:id="rId23" w:history="1">
        <w:r w:rsidRPr="00DC0991">
          <w:rPr>
            <w:rFonts w:ascii="Times New Roman" w:eastAsiaTheme="minorHAnsi" w:hAnsi="Times New Roman"/>
            <w:sz w:val="26"/>
            <w:szCs w:val="26"/>
          </w:rPr>
          <w:t>Методикой</w:t>
        </w:r>
      </w:hyperlink>
      <w:r w:rsidRPr="00DC0991">
        <w:rPr>
          <w:rFonts w:ascii="Times New Roman" w:eastAsiaTheme="minorHAnsi" w:hAnsi="Times New Roman"/>
          <w:sz w:val="26"/>
          <w:szCs w:val="26"/>
        </w:rPr>
        <w:t xml:space="preserve"> определения размера платы за предоставление сведений, содержащихся в информационной системе обеспечения градостроитель</w:t>
      </w:r>
      <w:r w:rsidR="00557F84">
        <w:rPr>
          <w:rFonts w:ascii="Times New Roman" w:eastAsiaTheme="minorHAnsi" w:hAnsi="Times New Roman"/>
          <w:sz w:val="26"/>
          <w:szCs w:val="26"/>
        </w:rPr>
        <w:t>ной деятельности, утвержденной П</w:t>
      </w:r>
      <w:r w:rsidRPr="00DC0991">
        <w:rPr>
          <w:rFonts w:ascii="Times New Roman" w:eastAsiaTheme="minorHAnsi" w:hAnsi="Times New Roman"/>
          <w:sz w:val="26"/>
          <w:szCs w:val="26"/>
        </w:rPr>
        <w:t>риказом Минэкономразвития РФ от</w:t>
      </w:r>
      <w:r w:rsidR="00C77C9A">
        <w:rPr>
          <w:rFonts w:ascii="Times New Roman" w:eastAsiaTheme="minorHAnsi" w:hAnsi="Times New Roman"/>
          <w:sz w:val="26"/>
          <w:szCs w:val="26"/>
        </w:rPr>
        <w:t> 26.02.</w:t>
      </w:r>
      <w:r w:rsidRPr="00DC0991">
        <w:rPr>
          <w:rFonts w:ascii="Times New Roman" w:eastAsiaTheme="minorHAnsi" w:hAnsi="Times New Roman"/>
          <w:sz w:val="26"/>
          <w:szCs w:val="26"/>
        </w:rPr>
        <w:t xml:space="preserve">2007 </w:t>
      </w:r>
      <w:r w:rsidR="00C77C9A">
        <w:rPr>
          <w:rFonts w:ascii="Times New Roman" w:eastAsiaTheme="minorHAnsi" w:hAnsi="Times New Roman"/>
          <w:sz w:val="26"/>
          <w:szCs w:val="26"/>
        </w:rPr>
        <w:t>№ </w:t>
      </w:r>
      <w:r w:rsidRPr="00DC0991">
        <w:rPr>
          <w:rFonts w:ascii="Times New Roman" w:eastAsiaTheme="minorHAnsi" w:hAnsi="Times New Roman"/>
          <w:sz w:val="26"/>
          <w:szCs w:val="26"/>
        </w:rPr>
        <w:t>57.</w:t>
      </w:r>
    </w:p>
    <w:p w14:paraId="1F892E88" w14:textId="59A92747" w:rsidR="00DC0991" w:rsidRPr="00DC0991" w:rsidRDefault="00DC0991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C0991">
        <w:rPr>
          <w:rFonts w:ascii="Times New Roman" w:eastAsiaTheme="minorHAnsi" w:hAnsi="Times New Roman"/>
          <w:sz w:val="26"/>
          <w:szCs w:val="26"/>
        </w:rPr>
        <w:t>4.8.</w:t>
      </w:r>
      <w:r w:rsidRPr="00DC0991">
        <w:rPr>
          <w:rFonts w:ascii="Times New Roman" w:eastAsiaTheme="minorHAnsi" w:hAnsi="Times New Roman"/>
          <w:sz w:val="26"/>
          <w:szCs w:val="26"/>
        </w:rPr>
        <w:tab/>
        <w:t xml:space="preserve">Бесплатно сведения, содержащиеся в </w:t>
      </w:r>
      <w:r w:rsidR="009223CC">
        <w:rPr>
          <w:rFonts w:ascii="Times New Roman" w:eastAsiaTheme="minorHAnsi" w:hAnsi="Times New Roman"/>
          <w:sz w:val="26"/>
          <w:szCs w:val="26"/>
        </w:rPr>
        <w:t>Г</w:t>
      </w:r>
      <w:r w:rsidRPr="00DC0991">
        <w:rPr>
          <w:rFonts w:ascii="Times New Roman" w:eastAsiaTheme="minorHAnsi" w:hAnsi="Times New Roman"/>
          <w:sz w:val="26"/>
          <w:szCs w:val="26"/>
        </w:rPr>
        <w:t>ИС</w:t>
      </w:r>
      <w:r w:rsidR="009223CC">
        <w:rPr>
          <w:rFonts w:ascii="Times New Roman" w:eastAsiaTheme="minorHAnsi" w:hAnsi="Times New Roman"/>
          <w:sz w:val="26"/>
          <w:szCs w:val="26"/>
        </w:rPr>
        <w:t> </w:t>
      </w:r>
      <w:r w:rsidRPr="00DC0991">
        <w:rPr>
          <w:rFonts w:ascii="Times New Roman" w:eastAsiaTheme="minorHAnsi" w:hAnsi="Times New Roman"/>
          <w:sz w:val="26"/>
          <w:szCs w:val="26"/>
        </w:rPr>
        <w:t>ОГД, предоставляются по запросам:</w:t>
      </w:r>
    </w:p>
    <w:p w14:paraId="00007977" w14:textId="1C1B11D6" w:rsidR="00DC0991" w:rsidRPr="00DC0991" w:rsidRDefault="00DC0991" w:rsidP="00F67337">
      <w:pPr>
        <w:pStyle w:val="ab"/>
        <w:tabs>
          <w:tab w:val="left" w:pos="1134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C0991">
        <w:rPr>
          <w:rFonts w:ascii="Times New Roman" w:eastAsiaTheme="minorHAnsi" w:hAnsi="Times New Roman"/>
          <w:sz w:val="26"/>
          <w:szCs w:val="26"/>
        </w:rPr>
        <w:t>-</w:t>
      </w:r>
      <w:r w:rsidRPr="00DC0991">
        <w:rPr>
          <w:rFonts w:ascii="Times New Roman" w:eastAsiaTheme="minorHAnsi" w:hAnsi="Times New Roman"/>
          <w:sz w:val="26"/>
          <w:szCs w:val="26"/>
        </w:rPr>
        <w:tab/>
        <w:t>органов государственной власти Российской Федерации, органов государственной власти субъектов Российской Федерации, органов местного самоуправления;</w:t>
      </w:r>
    </w:p>
    <w:p w14:paraId="2D407025" w14:textId="730C52F9" w:rsidR="00DC0991" w:rsidRDefault="00DC0991" w:rsidP="00F67337">
      <w:pPr>
        <w:pStyle w:val="ab"/>
        <w:tabs>
          <w:tab w:val="left" w:pos="1134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DC0991">
        <w:rPr>
          <w:rFonts w:ascii="Times New Roman" w:eastAsiaTheme="minorHAnsi" w:hAnsi="Times New Roman"/>
          <w:sz w:val="26"/>
          <w:szCs w:val="26"/>
        </w:rPr>
        <w:t>-</w:t>
      </w:r>
      <w:r w:rsidRPr="00DC0991">
        <w:rPr>
          <w:rFonts w:ascii="Times New Roman" w:eastAsiaTheme="minorHAnsi" w:hAnsi="Times New Roman"/>
          <w:sz w:val="26"/>
          <w:szCs w:val="26"/>
        </w:rPr>
        <w:tab/>
        <w:t>физических и юридических лиц в случаях, предусмотренных федеральными законами</w:t>
      </w:r>
      <w:r w:rsidR="00F71603">
        <w:rPr>
          <w:rFonts w:ascii="Times New Roman" w:eastAsiaTheme="minorHAnsi" w:hAnsi="Times New Roman"/>
          <w:sz w:val="26"/>
          <w:szCs w:val="26"/>
        </w:rPr>
        <w:t>;</w:t>
      </w:r>
    </w:p>
    <w:p w14:paraId="76F4F57C" w14:textId="2ED26456" w:rsidR="00C77C9A" w:rsidRDefault="00F71603" w:rsidP="00F67337">
      <w:pPr>
        <w:pStyle w:val="ab"/>
        <w:tabs>
          <w:tab w:val="left" w:pos="1134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C77C9A">
        <w:rPr>
          <w:rFonts w:ascii="Times New Roman" w:eastAsiaTheme="minorHAnsi" w:hAnsi="Times New Roman"/>
          <w:sz w:val="26"/>
          <w:szCs w:val="26"/>
        </w:rPr>
        <w:t>организаци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(орган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C77C9A">
        <w:rPr>
          <w:rFonts w:ascii="Times New Roman" w:eastAsiaTheme="minorHAnsi" w:hAnsi="Times New Roman"/>
          <w:sz w:val="26"/>
          <w:szCs w:val="26"/>
        </w:rPr>
        <w:t>) по учету объектов недвижимого имущества и орган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по учету государственного и муниципального имущества в необходимом объеме</w:t>
      </w:r>
      <w:r w:rsidR="00C77C9A" w:rsidRPr="00C77C9A">
        <w:rPr>
          <w:rFonts w:ascii="Times New Roman" w:eastAsiaTheme="minorHAnsi" w:hAnsi="Times New Roman"/>
          <w:sz w:val="26"/>
          <w:szCs w:val="26"/>
        </w:rPr>
        <w:t xml:space="preserve"> 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об </w:t>
      </w:r>
      <w:r w:rsidR="00AE3B35">
        <w:rPr>
          <w:rFonts w:ascii="Times New Roman" w:eastAsiaTheme="minorHAnsi" w:hAnsi="Times New Roman"/>
          <w:sz w:val="26"/>
          <w:szCs w:val="26"/>
        </w:rPr>
        <w:t>ОКС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="00C77C9A" w:rsidRPr="00C77C9A">
        <w:rPr>
          <w:rFonts w:ascii="Times New Roman" w:eastAsiaTheme="minorHAnsi" w:hAnsi="Times New Roman"/>
          <w:sz w:val="26"/>
          <w:szCs w:val="26"/>
        </w:rPr>
        <w:t xml:space="preserve"> </w:t>
      </w:r>
      <w:r w:rsidR="00C77C9A">
        <w:rPr>
          <w:rFonts w:ascii="Times New Roman" w:eastAsiaTheme="minorHAnsi" w:hAnsi="Times New Roman"/>
          <w:sz w:val="26"/>
          <w:szCs w:val="26"/>
        </w:rPr>
        <w:t>а также сведени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о соответствии </w:t>
      </w:r>
      <w:r w:rsidR="00AE3B35">
        <w:rPr>
          <w:rFonts w:ascii="Times New Roman" w:eastAsiaTheme="minorHAnsi" w:hAnsi="Times New Roman"/>
          <w:sz w:val="26"/>
          <w:szCs w:val="26"/>
        </w:rPr>
        <w:t>ОКС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требованиям энергетической эффективности и требованиям оснащенности </w:t>
      </w:r>
      <w:r w:rsidR="00AE3B35">
        <w:rPr>
          <w:rFonts w:ascii="Times New Roman" w:eastAsiaTheme="minorHAnsi" w:hAnsi="Times New Roman"/>
          <w:sz w:val="26"/>
          <w:szCs w:val="26"/>
        </w:rPr>
        <w:t>ОКС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приборами учета используемых энергетических ресурсов, сведений о классе энергетической </w:t>
      </w:r>
      <w:r w:rsidR="00C77C9A" w:rsidRPr="00DC0991">
        <w:rPr>
          <w:rFonts w:ascii="Times New Roman" w:eastAsiaTheme="minorHAnsi" w:hAnsi="Times New Roman"/>
          <w:sz w:val="26"/>
          <w:szCs w:val="26"/>
        </w:rPr>
        <w:t xml:space="preserve">эффективности многоквартирных домов в органы государственной власти, которым такие сведения необходимы в связи с осуществлением ими их полномочий, в том числе полномочий по осуществлению государственного </w:t>
      </w:r>
      <w:hyperlink r:id="rId24" w:history="1">
        <w:r w:rsidR="00C77C9A" w:rsidRPr="00DC0991">
          <w:rPr>
            <w:rFonts w:ascii="Times New Roman" w:eastAsiaTheme="minorHAnsi" w:hAnsi="Times New Roman"/>
            <w:sz w:val="26"/>
            <w:szCs w:val="26"/>
          </w:rPr>
          <w:t>контроля</w:t>
        </w:r>
      </w:hyperlink>
      <w:r w:rsidR="00C77C9A" w:rsidRPr="00DC0991">
        <w:rPr>
          <w:rFonts w:ascii="Times New Roman" w:eastAsiaTheme="minorHAnsi" w:hAnsi="Times New Roman"/>
          <w:sz w:val="26"/>
          <w:szCs w:val="26"/>
        </w:rPr>
        <w:t xml:space="preserve"> за соблюдением требований законодательства об энергосбережении и о повышении энергетической эффективности.</w:t>
      </w:r>
    </w:p>
    <w:p w14:paraId="725CB486" w14:textId="201B9B2D" w:rsidR="004B35F8" w:rsidRPr="004B35F8" w:rsidRDefault="004B35F8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B35F8">
        <w:rPr>
          <w:rFonts w:ascii="Times New Roman" w:eastAsiaTheme="minorHAnsi" w:hAnsi="Times New Roman"/>
          <w:sz w:val="26"/>
          <w:szCs w:val="26"/>
        </w:rPr>
        <w:t>4.9.</w:t>
      </w:r>
      <w:r w:rsidRPr="004B35F8">
        <w:rPr>
          <w:rFonts w:ascii="Times New Roman" w:eastAsiaTheme="minorHAnsi" w:hAnsi="Times New Roman"/>
          <w:sz w:val="26"/>
          <w:szCs w:val="26"/>
        </w:rPr>
        <w:tab/>
        <w:t xml:space="preserve">Иным </w:t>
      </w:r>
      <w:r w:rsidR="00AE3B35">
        <w:rPr>
          <w:rFonts w:ascii="Times New Roman" w:eastAsiaTheme="minorHAnsi" w:hAnsi="Times New Roman"/>
          <w:sz w:val="26"/>
          <w:szCs w:val="26"/>
        </w:rPr>
        <w:t>З</w:t>
      </w:r>
      <w:r w:rsidRPr="004B35F8">
        <w:rPr>
          <w:rFonts w:ascii="Times New Roman" w:eastAsiaTheme="minorHAnsi" w:hAnsi="Times New Roman"/>
          <w:sz w:val="26"/>
          <w:szCs w:val="26"/>
        </w:rPr>
        <w:t xml:space="preserve">аинтересованным лицам сведения, содержащиеся в ГИС ОГД, предоставляются после оплаты. Оплата осуществляется </w:t>
      </w:r>
      <w:r w:rsidR="00AE3B35">
        <w:rPr>
          <w:rFonts w:ascii="Times New Roman" w:eastAsiaTheme="minorHAnsi" w:hAnsi="Times New Roman"/>
          <w:sz w:val="26"/>
          <w:szCs w:val="26"/>
        </w:rPr>
        <w:t>З</w:t>
      </w:r>
      <w:r w:rsidRPr="004B35F8">
        <w:rPr>
          <w:rFonts w:ascii="Times New Roman" w:eastAsiaTheme="minorHAnsi" w:hAnsi="Times New Roman"/>
          <w:sz w:val="26"/>
          <w:szCs w:val="26"/>
        </w:rPr>
        <w:t xml:space="preserve">аинтересованным лицом через банк или иную кредитную организацию путем наличного или безналичного расчета и зачисляется в доход бюджета </w:t>
      </w:r>
      <w:r w:rsidR="009223CC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9223CC">
        <w:rPr>
          <w:rFonts w:ascii="Times New Roman" w:eastAsiaTheme="minorHAnsi" w:hAnsi="Times New Roman"/>
          <w:sz w:val="26"/>
          <w:szCs w:val="26"/>
        </w:rPr>
        <w:t>Норильск</w:t>
      </w:r>
      <w:r w:rsidRPr="004B35F8">
        <w:rPr>
          <w:rFonts w:ascii="Times New Roman" w:eastAsiaTheme="minorHAnsi" w:hAnsi="Times New Roman"/>
          <w:sz w:val="26"/>
          <w:szCs w:val="26"/>
        </w:rPr>
        <w:t>.</w:t>
      </w:r>
    </w:p>
    <w:p w14:paraId="69867116" w14:textId="06BB7223" w:rsidR="004B35F8" w:rsidRPr="004B35F8" w:rsidRDefault="004B35F8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B35F8">
        <w:rPr>
          <w:rFonts w:ascii="Times New Roman" w:eastAsiaTheme="minorHAnsi" w:hAnsi="Times New Roman"/>
          <w:sz w:val="26"/>
          <w:szCs w:val="26"/>
        </w:rPr>
        <w:t>Внесение платы в безналичной форме подтверждается копией платежного поручения с отметкой банка или иной кредитной организации о его исполнении. Внесение платы наличными средствами подтверждается квитанцией установленной формы.</w:t>
      </w:r>
    </w:p>
    <w:p w14:paraId="5B08A2C8" w14:textId="78EDD5A2" w:rsidR="004B35F8" w:rsidRPr="004B35F8" w:rsidRDefault="004B35F8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B35F8">
        <w:rPr>
          <w:rFonts w:ascii="Times New Roman" w:eastAsiaTheme="minorHAnsi" w:hAnsi="Times New Roman"/>
          <w:sz w:val="26"/>
          <w:szCs w:val="26"/>
        </w:rPr>
        <w:t>4.10.</w:t>
      </w:r>
      <w:r w:rsidRPr="004B35F8">
        <w:rPr>
          <w:rFonts w:ascii="Times New Roman" w:eastAsiaTheme="minorHAnsi" w:hAnsi="Times New Roman"/>
          <w:sz w:val="26"/>
          <w:szCs w:val="26"/>
        </w:rPr>
        <w:tab/>
        <w:t xml:space="preserve">Сведения, содержащиеся в </w:t>
      </w:r>
      <w:r w:rsidR="00100590">
        <w:rPr>
          <w:rFonts w:ascii="Times New Roman" w:eastAsiaTheme="minorHAnsi" w:hAnsi="Times New Roman"/>
          <w:sz w:val="26"/>
          <w:szCs w:val="26"/>
        </w:rPr>
        <w:t>Г</w:t>
      </w:r>
      <w:r w:rsidRPr="004B35F8">
        <w:rPr>
          <w:rFonts w:ascii="Times New Roman" w:eastAsiaTheme="minorHAnsi" w:hAnsi="Times New Roman"/>
          <w:sz w:val="26"/>
          <w:szCs w:val="26"/>
        </w:rPr>
        <w:t>ИС</w:t>
      </w:r>
      <w:r w:rsidR="00100590">
        <w:rPr>
          <w:rFonts w:ascii="Times New Roman" w:eastAsiaTheme="minorHAnsi" w:hAnsi="Times New Roman"/>
          <w:sz w:val="26"/>
          <w:szCs w:val="26"/>
        </w:rPr>
        <w:t> </w:t>
      </w:r>
      <w:r w:rsidRPr="004B35F8">
        <w:rPr>
          <w:rFonts w:ascii="Times New Roman" w:eastAsiaTheme="minorHAnsi" w:hAnsi="Times New Roman"/>
          <w:sz w:val="26"/>
          <w:szCs w:val="26"/>
        </w:rPr>
        <w:t>ОГД, выдаются (направляются) заинтересованному лицу в срок, не превышающий 1</w:t>
      </w:r>
      <w:r w:rsidR="00972366">
        <w:rPr>
          <w:rFonts w:ascii="Times New Roman" w:eastAsiaTheme="minorHAnsi" w:hAnsi="Times New Roman"/>
          <w:sz w:val="26"/>
          <w:szCs w:val="26"/>
        </w:rPr>
        <w:t>4</w:t>
      </w:r>
      <w:r w:rsidRPr="004B35F8">
        <w:rPr>
          <w:rFonts w:ascii="Times New Roman" w:eastAsiaTheme="minorHAnsi" w:hAnsi="Times New Roman"/>
          <w:sz w:val="26"/>
          <w:szCs w:val="26"/>
        </w:rPr>
        <w:t xml:space="preserve"> дней с даты представления документа, подтверждающего внесение платы за предоставление указанных сведений.</w:t>
      </w:r>
    </w:p>
    <w:p w14:paraId="7EFE54D0" w14:textId="7A606E74" w:rsidR="00C6692A" w:rsidRDefault="00C6692A" w:rsidP="00AE3B3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4.11.</w:t>
      </w:r>
      <w:r>
        <w:rPr>
          <w:rFonts w:ascii="Times New Roman" w:eastAsiaTheme="minorHAnsi" w:hAnsi="Times New Roman"/>
          <w:sz w:val="26"/>
          <w:szCs w:val="26"/>
        </w:rPr>
        <w:tab/>
        <w:t xml:space="preserve">По межведомственным запросам органов государственной власти </w:t>
      </w:r>
      <w:r w:rsidR="00C77C9A">
        <w:rPr>
          <w:rFonts w:ascii="Times New Roman" w:eastAsiaTheme="minorHAnsi" w:hAnsi="Times New Roman"/>
          <w:sz w:val="26"/>
          <w:szCs w:val="26"/>
        </w:rPr>
        <w:t>РФ</w:t>
      </w:r>
      <w:r>
        <w:rPr>
          <w:rFonts w:ascii="Times New Roman" w:eastAsiaTheme="minorHAnsi" w:hAnsi="Times New Roman"/>
          <w:sz w:val="26"/>
          <w:szCs w:val="26"/>
        </w:rPr>
        <w:t xml:space="preserve">, органов государственной власти субъектов </w:t>
      </w:r>
      <w:r w:rsidR="00C77C9A">
        <w:rPr>
          <w:rFonts w:ascii="Times New Roman" w:eastAsiaTheme="minorHAnsi" w:hAnsi="Times New Roman"/>
          <w:sz w:val="26"/>
          <w:szCs w:val="26"/>
        </w:rPr>
        <w:t>РФ</w:t>
      </w:r>
      <w:r>
        <w:rPr>
          <w:rFonts w:ascii="Times New Roman" w:eastAsiaTheme="minorHAnsi" w:hAnsi="Times New Roman"/>
          <w:sz w:val="26"/>
          <w:szCs w:val="26"/>
        </w:rPr>
        <w:t>, органов местного самоуправления сведения, документы и материалы, содержащиеся в ГИС ОГД, предоставляются не позднее пяти рабочих дней со дня получения Управлением соответствующего межведомственного запроса.</w:t>
      </w:r>
    </w:p>
    <w:p w14:paraId="6827C9F4" w14:textId="523B44F0" w:rsidR="00100590" w:rsidRPr="00100590" w:rsidRDefault="004B35F8" w:rsidP="00AE3B35">
      <w:pPr>
        <w:pStyle w:val="ab"/>
        <w:tabs>
          <w:tab w:val="left" w:pos="1418"/>
        </w:tabs>
        <w:ind w:firstLine="851"/>
        <w:jc w:val="both"/>
        <w:rPr>
          <w:rFonts w:eastAsiaTheme="minorHAnsi"/>
        </w:rPr>
      </w:pPr>
      <w:r w:rsidRPr="004B35F8">
        <w:rPr>
          <w:rFonts w:ascii="Times New Roman" w:eastAsiaTheme="minorHAnsi" w:hAnsi="Times New Roman"/>
          <w:sz w:val="26"/>
          <w:szCs w:val="26"/>
        </w:rPr>
        <w:t>4.1</w:t>
      </w:r>
      <w:r w:rsidR="00C6692A">
        <w:rPr>
          <w:rFonts w:ascii="Times New Roman" w:eastAsiaTheme="minorHAnsi" w:hAnsi="Times New Roman"/>
          <w:sz w:val="26"/>
          <w:szCs w:val="26"/>
        </w:rPr>
        <w:t>2</w:t>
      </w:r>
      <w:r w:rsidRPr="004B35F8">
        <w:rPr>
          <w:rFonts w:ascii="Times New Roman" w:eastAsiaTheme="minorHAnsi" w:hAnsi="Times New Roman"/>
          <w:sz w:val="26"/>
          <w:szCs w:val="26"/>
        </w:rPr>
        <w:t>.</w:t>
      </w:r>
      <w:r w:rsidRPr="004B35F8">
        <w:rPr>
          <w:rFonts w:ascii="Times New Roman" w:eastAsiaTheme="minorHAnsi" w:hAnsi="Times New Roman"/>
          <w:sz w:val="26"/>
          <w:szCs w:val="26"/>
        </w:rPr>
        <w:tab/>
        <w:t xml:space="preserve">Управлением ведется журнал выдачи сведений, в котором фиксируются дата </w:t>
      </w:r>
      <w:r w:rsidR="00972366">
        <w:rPr>
          <w:rFonts w:ascii="Times New Roman" w:eastAsiaTheme="minorHAnsi" w:hAnsi="Times New Roman"/>
          <w:sz w:val="26"/>
          <w:szCs w:val="26"/>
        </w:rPr>
        <w:t xml:space="preserve">оплаты и </w:t>
      </w:r>
      <w:r w:rsidRPr="004B35F8">
        <w:rPr>
          <w:rFonts w:ascii="Times New Roman" w:eastAsiaTheme="minorHAnsi" w:hAnsi="Times New Roman"/>
          <w:sz w:val="26"/>
          <w:szCs w:val="26"/>
        </w:rPr>
        <w:t xml:space="preserve">выдачи сведений </w:t>
      </w:r>
      <w:r w:rsidR="00100590">
        <w:rPr>
          <w:rFonts w:ascii="Times New Roman" w:eastAsiaTheme="minorHAnsi" w:hAnsi="Times New Roman"/>
          <w:sz w:val="26"/>
          <w:szCs w:val="26"/>
        </w:rPr>
        <w:t>Г</w:t>
      </w:r>
      <w:r w:rsidRPr="004B35F8">
        <w:rPr>
          <w:rFonts w:ascii="Times New Roman" w:eastAsiaTheme="minorHAnsi" w:hAnsi="Times New Roman"/>
          <w:sz w:val="26"/>
          <w:szCs w:val="26"/>
        </w:rPr>
        <w:t>ИС</w:t>
      </w:r>
      <w:r w:rsidR="00100590">
        <w:rPr>
          <w:rFonts w:ascii="Times New Roman" w:eastAsiaTheme="minorHAnsi" w:hAnsi="Times New Roman"/>
          <w:sz w:val="26"/>
          <w:szCs w:val="26"/>
        </w:rPr>
        <w:t> </w:t>
      </w:r>
      <w:r w:rsidRPr="004B35F8">
        <w:rPr>
          <w:rFonts w:ascii="Times New Roman" w:eastAsiaTheme="minorHAnsi" w:hAnsi="Times New Roman"/>
          <w:sz w:val="26"/>
          <w:szCs w:val="26"/>
        </w:rPr>
        <w:t>О</w:t>
      </w:r>
      <w:r w:rsidR="00972366">
        <w:rPr>
          <w:rFonts w:ascii="Times New Roman" w:eastAsiaTheme="minorHAnsi" w:hAnsi="Times New Roman"/>
          <w:sz w:val="26"/>
          <w:szCs w:val="26"/>
        </w:rPr>
        <w:t xml:space="preserve">ГД, </w:t>
      </w:r>
      <w:r w:rsidR="009223CC">
        <w:rPr>
          <w:rFonts w:ascii="Times New Roman" w:eastAsiaTheme="minorHAnsi" w:hAnsi="Times New Roman"/>
          <w:sz w:val="26"/>
          <w:szCs w:val="26"/>
        </w:rPr>
        <w:t>содержание таких сведений.</w:t>
      </w:r>
    </w:p>
    <w:p w14:paraId="597B7912" w14:textId="7B9CAFB6" w:rsidR="00100590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Par1"/>
      <w:bookmarkEnd w:id="1"/>
      <w:r w:rsidRPr="00100590">
        <w:rPr>
          <w:rFonts w:ascii="Times New Roman" w:eastAsiaTheme="minorHAnsi" w:hAnsi="Times New Roman"/>
          <w:sz w:val="26"/>
          <w:szCs w:val="26"/>
        </w:rPr>
        <w:lastRenderedPageBreak/>
        <w:t>4.1</w:t>
      </w:r>
      <w:r w:rsidR="00C6692A">
        <w:rPr>
          <w:rFonts w:ascii="Times New Roman" w:eastAsiaTheme="minorHAnsi" w:hAnsi="Times New Roman"/>
          <w:sz w:val="26"/>
          <w:szCs w:val="26"/>
        </w:rPr>
        <w:t>3</w:t>
      </w:r>
      <w:r w:rsidRPr="00100590">
        <w:rPr>
          <w:rFonts w:ascii="Times New Roman" w:eastAsiaTheme="minorHAnsi" w:hAnsi="Times New Roman"/>
          <w:sz w:val="26"/>
          <w:szCs w:val="26"/>
        </w:rPr>
        <w:t>.</w:t>
      </w:r>
      <w:r w:rsidRPr="00100590">
        <w:rPr>
          <w:rFonts w:ascii="Times New Roman" w:eastAsiaTheme="minorHAnsi" w:hAnsi="Times New Roman"/>
          <w:sz w:val="26"/>
          <w:szCs w:val="26"/>
        </w:rPr>
        <w:tab/>
        <w:t xml:space="preserve">В предоставлении сведений, содержащихся в ГИС ОГД, может быть отказано по причине установленного в соответствии с законодательством Российской Федерации запрета в предоставлении указанных сведений </w:t>
      </w:r>
      <w:r w:rsidR="00972366">
        <w:rPr>
          <w:rFonts w:ascii="Times New Roman" w:eastAsiaTheme="minorHAnsi" w:hAnsi="Times New Roman"/>
          <w:sz w:val="26"/>
          <w:szCs w:val="26"/>
        </w:rPr>
        <w:t>З</w:t>
      </w:r>
      <w:r w:rsidRPr="00100590">
        <w:rPr>
          <w:rFonts w:ascii="Times New Roman" w:eastAsiaTheme="minorHAnsi" w:hAnsi="Times New Roman"/>
          <w:sz w:val="26"/>
          <w:szCs w:val="26"/>
        </w:rPr>
        <w:t>аинтересованному лицу.</w:t>
      </w:r>
    </w:p>
    <w:p w14:paraId="70E082CD" w14:textId="51A7C23B" w:rsidR="00100590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00590">
        <w:rPr>
          <w:rFonts w:ascii="Times New Roman" w:eastAsiaTheme="minorHAnsi" w:hAnsi="Times New Roman"/>
          <w:sz w:val="26"/>
          <w:szCs w:val="26"/>
        </w:rPr>
        <w:t>Об отказе в предоставлении сведений, содержащихся в</w:t>
      </w:r>
      <w:r w:rsidR="00C77C9A">
        <w:rPr>
          <w:rFonts w:ascii="Times New Roman" w:eastAsiaTheme="minorHAnsi" w:hAnsi="Times New Roman"/>
          <w:sz w:val="26"/>
          <w:szCs w:val="26"/>
        </w:rPr>
        <w:t xml:space="preserve"> ГИС ОГД, Управление в течение 1</w:t>
      </w:r>
      <w:r w:rsidR="00972366">
        <w:rPr>
          <w:rFonts w:ascii="Times New Roman" w:eastAsiaTheme="minorHAnsi" w:hAnsi="Times New Roman"/>
          <w:sz w:val="26"/>
          <w:szCs w:val="26"/>
        </w:rPr>
        <w:t>4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 дней направляет заинтересованному лицу письменное уведомление с указанием причин отказа.</w:t>
      </w:r>
    </w:p>
    <w:p w14:paraId="7006D573" w14:textId="211A142C" w:rsidR="00100590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00590">
        <w:rPr>
          <w:rFonts w:ascii="Times New Roman" w:eastAsiaTheme="minorHAnsi" w:hAnsi="Times New Roman"/>
          <w:sz w:val="26"/>
          <w:szCs w:val="26"/>
        </w:rPr>
        <w:t xml:space="preserve">Отказ в выдаче сведений, содержащихся в ГИС ОГД, может быть обжалован </w:t>
      </w:r>
      <w:r w:rsidR="00972366">
        <w:rPr>
          <w:rFonts w:ascii="Times New Roman" w:eastAsiaTheme="minorHAnsi" w:hAnsi="Times New Roman"/>
          <w:sz w:val="26"/>
          <w:szCs w:val="26"/>
        </w:rPr>
        <w:t>З</w:t>
      </w:r>
      <w:r w:rsidRPr="00100590">
        <w:rPr>
          <w:rFonts w:ascii="Times New Roman" w:eastAsiaTheme="minorHAnsi" w:hAnsi="Times New Roman"/>
          <w:sz w:val="26"/>
          <w:szCs w:val="26"/>
        </w:rPr>
        <w:t>аинтересованным лицом в судебном порядке.</w:t>
      </w:r>
    </w:p>
    <w:p w14:paraId="51379B08" w14:textId="5E1CDCD8" w:rsidR="00100590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00590">
        <w:rPr>
          <w:rFonts w:ascii="Times New Roman" w:eastAsiaTheme="minorHAnsi" w:hAnsi="Times New Roman"/>
          <w:sz w:val="26"/>
          <w:szCs w:val="26"/>
        </w:rPr>
        <w:t>4.1</w:t>
      </w:r>
      <w:r w:rsidR="00C6692A">
        <w:rPr>
          <w:rFonts w:ascii="Times New Roman" w:eastAsiaTheme="minorHAnsi" w:hAnsi="Times New Roman"/>
          <w:sz w:val="26"/>
          <w:szCs w:val="26"/>
        </w:rPr>
        <w:t>4</w:t>
      </w:r>
      <w:r w:rsidRPr="00100590">
        <w:rPr>
          <w:rFonts w:ascii="Times New Roman" w:eastAsiaTheme="minorHAnsi" w:hAnsi="Times New Roman"/>
          <w:sz w:val="26"/>
          <w:szCs w:val="26"/>
        </w:rPr>
        <w:t>.</w:t>
      </w:r>
      <w:r w:rsidRPr="00100590">
        <w:rPr>
          <w:rFonts w:ascii="Times New Roman" w:eastAsiaTheme="minorHAnsi" w:hAnsi="Times New Roman"/>
          <w:sz w:val="26"/>
          <w:szCs w:val="26"/>
        </w:rPr>
        <w:tab/>
        <w:t xml:space="preserve">В случае отказа в предоставлении сведений, содержащихся в ГИС ОГД, по основанию, предусмотренному </w:t>
      </w:r>
      <w:hyperlink w:anchor="Par1" w:history="1">
        <w:r w:rsidRPr="00100590">
          <w:rPr>
            <w:rFonts w:ascii="Times New Roman" w:eastAsiaTheme="minorHAnsi" w:hAnsi="Times New Roman"/>
            <w:sz w:val="26"/>
            <w:szCs w:val="26"/>
          </w:rPr>
          <w:t>пунктом 4.1</w:t>
        </w:r>
      </w:hyperlink>
      <w:r w:rsidR="00C6692A">
        <w:rPr>
          <w:rFonts w:ascii="Times New Roman" w:eastAsiaTheme="minorHAnsi" w:hAnsi="Times New Roman"/>
          <w:sz w:val="26"/>
          <w:szCs w:val="26"/>
        </w:rPr>
        <w:t>3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 настоящего Положения, уплаченная сумма, зачисленная в доход бюджета </w:t>
      </w:r>
      <w:r w:rsidR="009223CC">
        <w:rPr>
          <w:rFonts w:ascii="Times New Roman" w:eastAsiaTheme="minorHAnsi" w:hAnsi="Times New Roman"/>
          <w:sz w:val="26"/>
          <w:szCs w:val="26"/>
        </w:rPr>
        <w:t xml:space="preserve">МО </w:t>
      </w:r>
      <w:r w:rsidR="00F67337">
        <w:rPr>
          <w:rFonts w:ascii="Times New Roman" w:eastAsiaTheme="minorHAnsi" w:hAnsi="Times New Roman"/>
          <w:sz w:val="26"/>
          <w:szCs w:val="26"/>
        </w:rPr>
        <w:t xml:space="preserve">город </w:t>
      </w:r>
      <w:r w:rsidR="009223CC">
        <w:rPr>
          <w:rFonts w:ascii="Times New Roman" w:eastAsiaTheme="minorHAnsi" w:hAnsi="Times New Roman"/>
          <w:sz w:val="26"/>
          <w:szCs w:val="26"/>
        </w:rPr>
        <w:t>Норильск</w:t>
      </w:r>
      <w:r w:rsidRPr="00100590">
        <w:rPr>
          <w:rFonts w:ascii="Times New Roman" w:eastAsiaTheme="minorHAnsi" w:hAnsi="Times New Roman"/>
          <w:sz w:val="26"/>
          <w:szCs w:val="26"/>
        </w:rPr>
        <w:t>, подлежит возврату.</w:t>
      </w:r>
    </w:p>
    <w:p w14:paraId="5D435E4B" w14:textId="5F32CDF8" w:rsidR="00100590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00590">
        <w:rPr>
          <w:rFonts w:ascii="Times New Roman" w:eastAsiaTheme="minorHAnsi" w:hAnsi="Times New Roman"/>
          <w:sz w:val="26"/>
          <w:szCs w:val="26"/>
        </w:rPr>
        <w:t>4.1</w:t>
      </w:r>
      <w:r w:rsidR="00C6692A">
        <w:rPr>
          <w:rFonts w:ascii="Times New Roman" w:eastAsiaTheme="minorHAnsi" w:hAnsi="Times New Roman"/>
          <w:sz w:val="26"/>
          <w:szCs w:val="26"/>
        </w:rPr>
        <w:t>5</w:t>
      </w:r>
      <w:r w:rsidRPr="00100590">
        <w:rPr>
          <w:rFonts w:ascii="Times New Roman" w:eastAsiaTheme="minorHAnsi" w:hAnsi="Times New Roman"/>
          <w:sz w:val="26"/>
          <w:szCs w:val="26"/>
        </w:rPr>
        <w:t>.</w:t>
      </w:r>
      <w:r w:rsidRPr="00100590">
        <w:rPr>
          <w:rFonts w:ascii="Times New Roman" w:eastAsiaTheme="minorHAnsi" w:hAnsi="Times New Roman"/>
          <w:sz w:val="26"/>
          <w:szCs w:val="26"/>
        </w:rPr>
        <w:tab/>
        <w:t xml:space="preserve">Возврат средств, внесенных в счет оплаты предоставления сведений, содержащихся в ГИС ОГД, в случае, указанном в </w:t>
      </w:r>
      <w:hyperlink w:anchor="Par1" w:history="1">
        <w:r w:rsidRPr="00100590">
          <w:rPr>
            <w:rFonts w:ascii="Times New Roman" w:eastAsiaTheme="minorHAnsi" w:hAnsi="Times New Roman"/>
            <w:sz w:val="26"/>
            <w:szCs w:val="26"/>
          </w:rPr>
          <w:t>пункте 4.1</w:t>
        </w:r>
      </w:hyperlink>
      <w:r w:rsidR="00C6692A">
        <w:rPr>
          <w:rFonts w:ascii="Times New Roman" w:eastAsiaTheme="minorHAnsi" w:hAnsi="Times New Roman"/>
          <w:sz w:val="26"/>
          <w:szCs w:val="26"/>
        </w:rPr>
        <w:t>3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 настоящего Положения, осуществляется на о</w:t>
      </w:r>
      <w:r w:rsidR="00972366">
        <w:rPr>
          <w:rFonts w:ascii="Times New Roman" w:eastAsiaTheme="minorHAnsi" w:hAnsi="Times New Roman"/>
          <w:sz w:val="26"/>
          <w:szCs w:val="26"/>
        </w:rPr>
        <w:t>сновании письменного заявления З</w:t>
      </w:r>
      <w:r w:rsidRPr="00100590">
        <w:rPr>
          <w:rFonts w:ascii="Times New Roman" w:eastAsiaTheme="minorHAnsi" w:hAnsi="Times New Roman"/>
          <w:sz w:val="26"/>
          <w:szCs w:val="26"/>
        </w:rPr>
        <w:t>аинтересованного лица о возврате уплаченной суммы, поданного в Управление.</w:t>
      </w:r>
    </w:p>
    <w:p w14:paraId="7282627C" w14:textId="0173B350" w:rsidR="00400B97" w:rsidRPr="00100590" w:rsidRDefault="00100590" w:rsidP="00AE3B35">
      <w:pPr>
        <w:pStyle w:val="ab"/>
        <w:tabs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00590">
        <w:rPr>
          <w:rFonts w:ascii="Times New Roman" w:eastAsiaTheme="minorHAnsi" w:hAnsi="Times New Roman"/>
          <w:sz w:val="26"/>
          <w:szCs w:val="26"/>
        </w:rPr>
        <w:t>4.1</w:t>
      </w:r>
      <w:r w:rsidR="00C6692A">
        <w:rPr>
          <w:rFonts w:ascii="Times New Roman" w:eastAsiaTheme="minorHAnsi" w:hAnsi="Times New Roman"/>
          <w:sz w:val="26"/>
          <w:szCs w:val="26"/>
        </w:rPr>
        <w:t>6</w:t>
      </w:r>
      <w:r w:rsidRPr="00100590">
        <w:rPr>
          <w:rFonts w:ascii="Times New Roman" w:eastAsiaTheme="minorHAnsi" w:hAnsi="Times New Roman"/>
          <w:sz w:val="26"/>
          <w:szCs w:val="26"/>
        </w:rPr>
        <w:t>.</w:t>
      </w:r>
      <w:r w:rsidRPr="00100590">
        <w:rPr>
          <w:rFonts w:ascii="Times New Roman" w:eastAsiaTheme="minorHAnsi" w:hAnsi="Times New Roman"/>
          <w:sz w:val="26"/>
          <w:szCs w:val="26"/>
        </w:rPr>
        <w:tab/>
        <w:t xml:space="preserve">Управление в течение </w:t>
      </w:r>
      <w:r w:rsidR="00972366">
        <w:rPr>
          <w:rFonts w:ascii="Times New Roman" w:eastAsiaTheme="minorHAnsi" w:hAnsi="Times New Roman"/>
          <w:sz w:val="26"/>
          <w:szCs w:val="26"/>
        </w:rPr>
        <w:t>14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 дне</w:t>
      </w:r>
      <w:r w:rsidR="00972366">
        <w:rPr>
          <w:rFonts w:ascii="Times New Roman" w:eastAsiaTheme="minorHAnsi" w:hAnsi="Times New Roman"/>
          <w:sz w:val="26"/>
          <w:szCs w:val="26"/>
        </w:rPr>
        <w:t>й с даты регистрации заявления З</w:t>
      </w:r>
      <w:r w:rsidRPr="00100590">
        <w:rPr>
          <w:rFonts w:ascii="Times New Roman" w:eastAsiaTheme="minorHAnsi" w:hAnsi="Times New Roman"/>
          <w:sz w:val="26"/>
          <w:szCs w:val="26"/>
        </w:rPr>
        <w:t xml:space="preserve">аинтересованного лица принимает решение о возврате уплаченной суммы. Возврат уплаченной суммы осуществляется в соответствии с правилами, установленными Министерством финансов </w:t>
      </w:r>
      <w:r w:rsidR="00F71603">
        <w:rPr>
          <w:rFonts w:ascii="Times New Roman" w:eastAsiaTheme="minorHAnsi" w:hAnsi="Times New Roman"/>
          <w:sz w:val="26"/>
          <w:szCs w:val="26"/>
        </w:rPr>
        <w:t>РФ.</w:t>
      </w:r>
    </w:p>
    <w:sectPr w:rsidR="00400B97" w:rsidRPr="00100590" w:rsidSect="00A34371">
      <w:headerReference w:type="default" r:id="rId25"/>
      <w:pgSz w:w="11906" w:h="16838"/>
      <w:pgMar w:top="993" w:right="567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9D06" w14:textId="77777777" w:rsidR="00D164DD" w:rsidRDefault="00D164DD" w:rsidP="00CF5B19">
      <w:r>
        <w:separator/>
      </w:r>
    </w:p>
  </w:endnote>
  <w:endnote w:type="continuationSeparator" w:id="0">
    <w:p w14:paraId="1DB22A9C" w14:textId="77777777" w:rsidR="00D164DD" w:rsidRDefault="00D164DD" w:rsidP="00CF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D751" w14:textId="77777777" w:rsidR="00D164DD" w:rsidRDefault="00D164DD" w:rsidP="00CF5B19">
      <w:r>
        <w:separator/>
      </w:r>
    </w:p>
  </w:footnote>
  <w:footnote w:type="continuationSeparator" w:id="0">
    <w:p w14:paraId="31E99F6B" w14:textId="77777777" w:rsidR="00D164DD" w:rsidRDefault="00D164DD" w:rsidP="00CF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159748"/>
      <w:docPartObj>
        <w:docPartGallery w:val="Page Numbers (Top of Page)"/>
        <w:docPartUnique/>
      </w:docPartObj>
    </w:sdtPr>
    <w:sdtEndPr/>
    <w:sdtContent>
      <w:p w14:paraId="32928247" w14:textId="4C885029" w:rsidR="00121170" w:rsidRDefault="001211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2A">
          <w:rPr>
            <w:noProof/>
          </w:rPr>
          <w:t>1</w:t>
        </w:r>
        <w:r>
          <w:fldChar w:fldCharType="end"/>
        </w:r>
      </w:p>
    </w:sdtContent>
  </w:sdt>
  <w:p w14:paraId="4BC938AA" w14:textId="77777777" w:rsidR="00121170" w:rsidRDefault="001211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CF1A80"/>
    <w:multiLevelType w:val="multilevel"/>
    <w:tmpl w:val="AC6E89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4E2BBE"/>
    <w:multiLevelType w:val="hybridMultilevel"/>
    <w:tmpl w:val="B28C58EA"/>
    <w:lvl w:ilvl="0" w:tplc="04CEA8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7163C8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286C6C91"/>
    <w:multiLevelType w:val="multilevel"/>
    <w:tmpl w:val="9A48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>
    <w:nsid w:val="2DC04C7C"/>
    <w:multiLevelType w:val="hybridMultilevel"/>
    <w:tmpl w:val="63EC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4">
    <w:nsid w:val="3A0D340B"/>
    <w:multiLevelType w:val="multilevel"/>
    <w:tmpl w:val="8700884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6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486D3A05"/>
    <w:multiLevelType w:val="multilevel"/>
    <w:tmpl w:val="314457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594CC1"/>
    <w:multiLevelType w:val="multilevel"/>
    <w:tmpl w:val="7E0290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1D27517"/>
    <w:multiLevelType w:val="multilevel"/>
    <w:tmpl w:val="66E25E3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3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74DA243F"/>
    <w:multiLevelType w:val="hybridMultilevel"/>
    <w:tmpl w:val="2F92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07B5F"/>
    <w:multiLevelType w:val="multilevel"/>
    <w:tmpl w:val="978E9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0"/>
  </w:num>
  <w:num w:numId="5">
    <w:abstractNumId w:val="4"/>
  </w:num>
  <w:num w:numId="6">
    <w:abstractNumId w:val="24"/>
  </w:num>
  <w:num w:numId="7">
    <w:abstractNumId w:val="5"/>
  </w:num>
  <w:num w:numId="8">
    <w:abstractNumId w:val="13"/>
  </w:num>
  <w:num w:numId="9">
    <w:abstractNumId w:val="15"/>
  </w:num>
  <w:num w:numId="10">
    <w:abstractNumId w:val="18"/>
  </w:num>
  <w:num w:numId="11">
    <w:abstractNumId w:val="2"/>
  </w:num>
  <w:num w:numId="12">
    <w:abstractNumId w:val="11"/>
  </w:num>
  <w:num w:numId="13">
    <w:abstractNumId w:val="21"/>
  </w:num>
  <w:num w:numId="14">
    <w:abstractNumId w:val="23"/>
  </w:num>
  <w:num w:numId="15">
    <w:abstractNumId w:val="0"/>
  </w:num>
  <w:num w:numId="16">
    <w:abstractNumId w:val="16"/>
  </w:num>
  <w:num w:numId="17">
    <w:abstractNumId w:val="7"/>
  </w:num>
  <w:num w:numId="18">
    <w:abstractNumId w:val="22"/>
  </w:num>
  <w:num w:numId="19">
    <w:abstractNumId w:val="8"/>
  </w:num>
  <w:num w:numId="20">
    <w:abstractNumId w:val="9"/>
  </w:num>
  <w:num w:numId="21">
    <w:abstractNumId w:val="25"/>
  </w:num>
  <w:num w:numId="22">
    <w:abstractNumId w:val="20"/>
  </w:num>
  <w:num w:numId="23">
    <w:abstractNumId w:val="1"/>
  </w:num>
  <w:num w:numId="24">
    <w:abstractNumId w:val="17"/>
  </w:num>
  <w:num w:numId="25">
    <w:abstractNumId w:val="26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0221"/>
    <w:rsid w:val="00021EF2"/>
    <w:rsid w:val="00044646"/>
    <w:rsid w:val="00054526"/>
    <w:rsid w:val="000550F2"/>
    <w:rsid w:val="000556A7"/>
    <w:rsid w:val="00090025"/>
    <w:rsid w:val="000A51ED"/>
    <w:rsid w:val="000B0C15"/>
    <w:rsid w:val="000B4659"/>
    <w:rsid w:val="000B71DC"/>
    <w:rsid w:val="000B74F7"/>
    <w:rsid w:val="000C11D5"/>
    <w:rsid w:val="000D5BE1"/>
    <w:rsid w:val="000E625A"/>
    <w:rsid w:val="00100590"/>
    <w:rsid w:val="00101FCE"/>
    <w:rsid w:val="00121170"/>
    <w:rsid w:val="0012381C"/>
    <w:rsid w:val="00130681"/>
    <w:rsid w:val="00131DD7"/>
    <w:rsid w:val="0014103E"/>
    <w:rsid w:val="001421C4"/>
    <w:rsid w:val="00165E41"/>
    <w:rsid w:val="00176EE0"/>
    <w:rsid w:val="00180B8F"/>
    <w:rsid w:val="00193938"/>
    <w:rsid w:val="00195D78"/>
    <w:rsid w:val="001A528D"/>
    <w:rsid w:val="001B753B"/>
    <w:rsid w:val="001C1A1A"/>
    <w:rsid w:val="001C1F78"/>
    <w:rsid w:val="001C5346"/>
    <w:rsid w:val="001F7141"/>
    <w:rsid w:val="00203E2C"/>
    <w:rsid w:val="002108AF"/>
    <w:rsid w:val="00213DFB"/>
    <w:rsid w:val="002173B0"/>
    <w:rsid w:val="00220AB5"/>
    <w:rsid w:val="00221B92"/>
    <w:rsid w:val="00271372"/>
    <w:rsid w:val="002803CD"/>
    <w:rsid w:val="00287AA4"/>
    <w:rsid w:val="0029680B"/>
    <w:rsid w:val="002A64E9"/>
    <w:rsid w:val="002C7AA9"/>
    <w:rsid w:val="002D253C"/>
    <w:rsid w:val="002D4D61"/>
    <w:rsid w:val="002D749C"/>
    <w:rsid w:val="002F38FF"/>
    <w:rsid w:val="003127AA"/>
    <w:rsid w:val="003156B9"/>
    <w:rsid w:val="0033129D"/>
    <w:rsid w:val="003362B6"/>
    <w:rsid w:val="003471F8"/>
    <w:rsid w:val="00353523"/>
    <w:rsid w:val="003564A9"/>
    <w:rsid w:val="003605AE"/>
    <w:rsid w:val="003613CE"/>
    <w:rsid w:val="003679BA"/>
    <w:rsid w:val="00373C23"/>
    <w:rsid w:val="003766C9"/>
    <w:rsid w:val="00380A59"/>
    <w:rsid w:val="003857EC"/>
    <w:rsid w:val="00386402"/>
    <w:rsid w:val="00387C84"/>
    <w:rsid w:val="003A1260"/>
    <w:rsid w:val="003A3F61"/>
    <w:rsid w:val="003A42EF"/>
    <w:rsid w:val="003B2535"/>
    <w:rsid w:val="003C2EEF"/>
    <w:rsid w:val="003C6BDA"/>
    <w:rsid w:val="003D08D3"/>
    <w:rsid w:val="003D57CB"/>
    <w:rsid w:val="003E2D04"/>
    <w:rsid w:val="003E6FD2"/>
    <w:rsid w:val="003F0214"/>
    <w:rsid w:val="003F3C85"/>
    <w:rsid w:val="003F3F4D"/>
    <w:rsid w:val="003F5FEC"/>
    <w:rsid w:val="003F7CF8"/>
    <w:rsid w:val="00400B97"/>
    <w:rsid w:val="00406A03"/>
    <w:rsid w:val="0041242C"/>
    <w:rsid w:val="00424950"/>
    <w:rsid w:val="00434977"/>
    <w:rsid w:val="0043732B"/>
    <w:rsid w:val="00445C80"/>
    <w:rsid w:val="0044710A"/>
    <w:rsid w:val="00455106"/>
    <w:rsid w:val="00460812"/>
    <w:rsid w:val="004613AC"/>
    <w:rsid w:val="004720AF"/>
    <w:rsid w:val="00483DE5"/>
    <w:rsid w:val="004918BE"/>
    <w:rsid w:val="00491D0C"/>
    <w:rsid w:val="004A511F"/>
    <w:rsid w:val="004A761D"/>
    <w:rsid w:val="004B35F8"/>
    <w:rsid w:val="004C0092"/>
    <w:rsid w:val="004D550C"/>
    <w:rsid w:val="004D582D"/>
    <w:rsid w:val="004E76C0"/>
    <w:rsid w:val="004F4604"/>
    <w:rsid w:val="004F68BD"/>
    <w:rsid w:val="0050335D"/>
    <w:rsid w:val="00503926"/>
    <w:rsid w:val="00511415"/>
    <w:rsid w:val="005125EC"/>
    <w:rsid w:val="005160E7"/>
    <w:rsid w:val="005222D9"/>
    <w:rsid w:val="00522421"/>
    <w:rsid w:val="00524A8D"/>
    <w:rsid w:val="005277C3"/>
    <w:rsid w:val="005319D1"/>
    <w:rsid w:val="005516EE"/>
    <w:rsid w:val="005563A6"/>
    <w:rsid w:val="00557F84"/>
    <w:rsid w:val="00571AAA"/>
    <w:rsid w:val="005832FB"/>
    <w:rsid w:val="00584786"/>
    <w:rsid w:val="005A3758"/>
    <w:rsid w:val="005B16ED"/>
    <w:rsid w:val="005B4BB8"/>
    <w:rsid w:val="005C64E0"/>
    <w:rsid w:val="005C6FBD"/>
    <w:rsid w:val="005E0EE8"/>
    <w:rsid w:val="005E78F4"/>
    <w:rsid w:val="005F52DF"/>
    <w:rsid w:val="00600F27"/>
    <w:rsid w:val="00602578"/>
    <w:rsid w:val="006079E2"/>
    <w:rsid w:val="0061634F"/>
    <w:rsid w:val="00616761"/>
    <w:rsid w:val="00616C1A"/>
    <w:rsid w:val="00616C55"/>
    <w:rsid w:val="006273A3"/>
    <w:rsid w:val="006328EB"/>
    <w:rsid w:val="00634602"/>
    <w:rsid w:val="006376A2"/>
    <w:rsid w:val="00643E3C"/>
    <w:rsid w:val="006453C4"/>
    <w:rsid w:val="006462DF"/>
    <w:rsid w:val="00650CD4"/>
    <w:rsid w:val="0066113D"/>
    <w:rsid w:val="00663096"/>
    <w:rsid w:val="00674601"/>
    <w:rsid w:val="00686583"/>
    <w:rsid w:val="00693E43"/>
    <w:rsid w:val="006A13C5"/>
    <w:rsid w:val="006A1CB9"/>
    <w:rsid w:val="006B097A"/>
    <w:rsid w:val="006B1489"/>
    <w:rsid w:val="006B34C0"/>
    <w:rsid w:val="006B64D5"/>
    <w:rsid w:val="006B6CEC"/>
    <w:rsid w:val="006D57B1"/>
    <w:rsid w:val="006F0AE8"/>
    <w:rsid w:val="006F61EA"/>
    <w:rsid w:val="00700107"/>
    <w:rsid w:val="00701614"/>
    <w:rsid w:val="007073E9"/>
    <w:rsid w:val="00710B91"/>
    <w:rsid w:val="00712A86"/>
    <w:rsid w:val="00716B42"/>
    <w:rsid w:val="007274A4"/>
    <w:rsid w:val="0073421F"/>
    <w:rsid w:val="0075022E"/>
    <w:rsid w:val="00754A3C"/>
    <w:rsid w:val="00776144"/>
    <w:rsid w:val="00784BAF"/>
    <w:rsid w:val="00787559"/>
    <w:rsid w:val="007A6A17"/>
    <w:rsid w:val="007B1115"/>
    <w:rsid w:val="007B3044"/>
    <w:rsid w:val="007B4032"/>
    <w:rsid w:val="007C2BCA"/>
    <w:rsid w:val="007C4784"/>
    <w:rsid w:val="007C4B31"/>
    <w:rsid w:val="007D4C11"/>
    <w:rsid w:val="007D7100"/>
    <w:rsid w:val="007E4EC3"/>
    <w:rsid w:val="007F735C"/>
    <w:rsid w:val="008013A5"/>
    <w:rsid w:val="00805109"/>
    <w:rsid w:val="0081014E"/>
    <w:rsid w:val="0081333D"/>
    <w:rsid w:val="00826A0B"/>
    <w:rsid w:val="00844812"/>
    <w:rsid w:val="00846931"/>
    <w:rsid w:val="008549ED"/>
    <w:rsid w:val="00865346"/>
    <w:rsid w:val="00866387"/>
    <w:rsid w:val="00874E2A"/>
    <w:rsid w:val="0089005F"/>
    <w:rsid w:val="008A3BF5"/>
    <w:rsid w:val="008A6642"/>
    <w:rsid w:val="008A7147"/>
    <w:rsid w:val="008A7528"/>
    <w:rsid w:val="008B3CA1"/>
    <w:rsid w:val="008D26AB"/>
    <w:rsid w:val="008D3392"/>
    <w:rsid w:val="008D55B4"/>
    <w:rsid w:val="008E7E99"/>
    <w:rsid w:val="008F2A2A"/>
    <w:rsid w:val="0090475B"/>
    <w:rsid w:val="009223CC"/>
    <w:rsid w:val="00922A27"/>
    <w:rsid w:val="00933694"/>
    <w:rsid w:val="00951E9F"/>
    <w:rsid w:val="00960E46"/>
    <w:rsid w:val="00964892"/>
    <w:rsid w:val="0096746B"/>
    <w:rsid w:val="00972366"/>
    <w:rsid w:val="0097514A"/>
    <w:rsid w:val="009861FB"/>
    <w:rsid w:val="009929ED"/>
    <w:rsid w:val="009A208C"/>
    <w:rsid w:val="009A48CA"/>
    <w:rsid w:val="009A640D"/>
    <w:rsid w:val="009B385E"/>
    <w:rsid w:val="009B7165"/>
    <w:rsid w:val="009B7DEF"/>
    <w:rsid w:val="009C0CE4"/>
    <w:rsid w:val="009C4228"/>
    <w:rsid w:val="009D2578"/>
    <w:rsid w:val="009E6B5B"/>
    <w:rsid w:val="009F1F44"/>
    <w:rsid w:val="009F68F8"/>
    <w:rsid w:val="00A0167E"/>
    <w:rsid w:val="00A12351"/>
    <w:rsid w:val="00A13E1B"/>
    <w:rsid w:val="00A2159F"/>
    <w:rsid w:val="00A21FCE"/>
    <w:rsid w:val="00A22FCE"/>
    <w:rsid w:val="00A24657"/>
    <w:rsid w:val="00A254D4"/>
    <w:rsid w:val="00A34371"/>
    <w:rsid w:val="00A34666"/>
    <w:rsid w:val="00A37B1F"/>
    <w:rsid w:val="00A50C8E"/>
    <w:rsid w:val="00A55B84"/>
    <w:rsid w:val="00A56960"/>
    <w:rsid w:val="00A7635B"/>
    <w:rsid w:val="00A84190"/>
    <w:rsid w:val="00A84BD8"/>
    <w:rsid w:val="00A875E3"/>
    <w:rsid w:val="00A90797"/>
    <w:rsid w:val="00A95B56"/>
    <w:rsid w:val="00AA53A5"/>
    <w:rsid w:val="00AB11CB"/>
    <w:rsid w:val="00AD3F57"/>
    <w:rsid w:val="00AD7864"/>
    <w:rsid w:val="00AE3B35"/>
    <w:rsid w:val="00AF2ABF"/>
    <w:rsid w:val="00AF3085"/>
    <w:rsid w:val="00B012BB"/>
    <w:rsid w:val="00B04C60"/>
    <w:rsid w:val="00B11382"/>
    <w:rsid w:val="00B130C0"/>
    <w:rsid w:val="00B14643"/>
    <w:rsid w:val="00B16B5D"/>
    <w:rsid w:val="00B25B29"/>
    <w:rsid w:val="00B27C96"/>
    <w:rsid w:val="00B41304"/>
    <w:rsid w:val="00B41C28"/>
    <w:rsid w:val="00B546DB"/>
    <w:rsid w:val="00B638FD"/>
    <w:rsid w:val="00B676B8"/>
    <w:rsid w:val="00BA0350"/>
    <w:rsid w:val="00BA0F42"/>
    <w:rsid w:val="00BA43F7"/>
    <w:rsid w:val="00BA4BCE"/>
    <w:rsid w:val="00BB0108"/>
    <w:rsid w:val="00BD4FB6"/>
    <w:rsid w:val="00BE3C20"/>
    <w:rsid w:val="00BE42DD"/>
    <w:rsid w:val="00C10377"/>
    <w:rsid w:val="00C25EFE"/>
    <w:rsid w:val="00C270BA"/>
    <w:rsid w:val="00C4758D"/>
    <w:rsid w:val="00C50808"/>
    <w:rsid w:val="00C63CCE"/>
    <w:rsid w:val="00C6692A"/>
    <w:rsid w:val="00C773BA"/>
    <w:rsid w:val="00C77824"/>
    <w:rsid w:val="00C77C0E"/>
    <w:rsid w:val="00C77C9A"/>
    <w:rsid w:val="00C807DE"/>
    <w:rsid w:val="00C910FA"/>
    <w:rsid w:val="00C91132"/>
    <w:rsid w:val="00CA500B"/>
    <w:rsid w:val="00CB2C28"/>
    <w:rsid w:val="00CB78D4"/>
    <w:rsid w:val="00CC107A"/>
    <w:rsid w:val="00CC3B9F"/>
    <w:rsid w:val="00CD29D0"/>
    <w:rsid w:val="00CD410C"/>
    <w:rsid w:val="00CE08BF"/>
    <w:rsid w:val="00CF270F"/>
    <w:rsid w:val="00CF5B19"/>
    <w:rsid w:val="00CF5B9E"/>
    <w:rsid w:val="00CF7843"/>
    <w:rsid w:val="00D10B03"/>
    <w:rsid w:val="00D164DD"/>
    <w:rsid w:val="00D23590"/>
    <w:rsid w:val="00D2788D"/>
    <w:rsid w:val="00D32070"/>
    <w:rsid w:val="00D35D67"/>
    <w:rsid w:val="00D40D92"/>
    <w:rsid w:val="00D524EA"/>
    <w:rsid w:val="00D53AF6"/>
    <w:rsid w:val="00D7107E"/>
    <w:rsid w:val="00D72293"/>
    <w:rsid w:val="00D74CF4"/>
    <w:rsid w:val="00D75B48"/>
    <w:rsid w:val="00D76B88"/>
    <w:rsid w:val="00D842AF"/>
    <w:rsid w:val="00D859BA"/>
    <w:rsid w:val="00D94335"/>
    <w:rsid w:val="00DA0361"/>
    <w:rsid w:val="00DA3B3B"/>
    <w:rsid w:val="00DA6C6E"/>
    <w:rsid w:val="00DB30E0"/>
    <w:rsid w:val="00DC0991"/>
    <w:rsid w:val="00DC3436"/>
    <w:rsid w:val="00DD2066"/>
    <w:rsid w:val="00DE2EFB"/>
    <w:rsid w:val="00DE6556"/>
    <w:rsid w:val="00DF5F17"/>
    <w:rsid w:val="00DF64DE"/>
    <w:rsid w:val="00E0139B"/>
    <w:rsid w:val="00E04619"/>
    <w:rsid w:val="00E0785F"/>
    <w:rsid w:val="00E122AB"/>
    <w:rsid w:val="00E21596"/>
    <w:rsid w:val="00E242B5"/>
    <w:rsid w:val="00E41488"/>
    <w:rsid w:val="00E42AC0"/>
    <w:rsid w:val="00E509C0"/>
    <w:rsid w:val="00E5424B"/>
    <w:rsid w:val="00E55976"/>
    <w:rsid w:val="00E60445"/>
    <w:rsid w:val="00E60A6D"/>
    <w:rsid w:val="00E63647"/>
    <w:rsid w:val="00E6793E"/>
    <w:rsid w:val="00E7172E"/>
    <w:rsid w:val="00E751EE"/>
    <w:rsid w:val="00E8223B"/>
    <w:rsid w:val="00E84F60"/>
    <w:rsid w:val="00E935D8"/>
    <w:rsid w:val="00E95950"/>
    <w:rsid w:val="00EA4CF6"/>
    <w:rsid w:val="00EC6D2C"/>
    <w:rsid w:val="00ED08E8"/>
    <w:rsid w:val="00ED0F87"/>
    <w:rsid w:val="00EE5AF9"/>
    <w:rsid w:val="00EF6628"/>
    <w:rsid w:val="00F07F12"/>
    <w:rsid w:val="00F13EAF"/>
    <w:rsid w:val="00F209AD"/>
    <w:rsid w:val="00F2463D"/>
    <w:rsid w:val="00F374FB"/>
    <w:rsid w:val="00F54A70"/>
    <w:rsid w:val="00F60614"/>
    <w:rsid w:val="00F67337"/>
    <w:rsid w:val="00F71603"/>
    <w:rsid w:val="00F74A40"/>
    <w:rsid w:val="00F80343"/>
    <w:rsid w:val="00F93272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E3F5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3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F5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5B19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9929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29E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29E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29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2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3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3">
    <w:name w:val="Table Grid"/>
    <w:basedOn w:val="a1"/>
    <w:uiPriority w:val="39"/>
    <w:rsid w:val="00D7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2F7FDC6D8AD069FF5604CB77743F8D86AF46A0A04D4A5FC1B4448D44B8EE9D2C1CB2CB6D67BDA30EA7D00o256I" TargetMode="External"/><Relationship Id="rId18" Type="http://schemas.openxmlformats.org/officeDocument/2006/relationships/hyperlink" Target="consultantplus://offline/ref=7F1A9AC3C117CF2A7F1521A9B0356FA193DF47C769AE07853141BF0C6DB102A9F1E854E833E95CCD115C2F12DEA60093BEE4A5BB01B641E5C5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6C6125FC237289132893B9B112B108350E9A8B7B0CBBE044F0D258211606AF9BBED1A93E5F3B68507F0F128C73194E3AAC7A9F1FC607791EB0D2DNB0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2F7FDC6D8AD069FF5604CB77743F8DC6DF9610A0C89AFF442484AD344D1ECC7D09320B5CA64DA2FF67F012FoA58I" TargetMode="External"/><Relationship Id="rId17" Type="http://schemas.openxmlformats.org/officeDocument/2006/relationships/hyperlink" Target="consultantplus://offline/ref=7F1A9AC3C117CF2A7F1521A9B0356FA193DF41CF63AE07853141BF0C6DB102A9F1E854E833E95CC8115C2F12DEA60093BEE4A5BB01B641E5C5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42097363A573F86288AC5F77AB66EE7BE8635AAB0C70C280521103465F4137F08AB17DFD20125C047CFF1DX7MCJ" TargetMode="External"/><Relationship Id="rId20" Type="http://schemas.openxmlformats.org/officeDocument/2006/relationships/hyperlink" Target="consultantplus://offline/ref=C87C4825C344467E51C83E152B69782CE3D41D2A1909052B0811FF267BB39B86EE9CCB770DFA3EB7DBBB4C24719E4597958FD6DE51185DF0697E2B7664A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2F7FDC6D8AD069FF5604CB77743F8DD6DF5660C0689AFF442484AD344D1ECD5D0CB2CB4C873DF28E329506AF52B6A3F9ED1F61E9C54C4o15BI" TargetMode="External"/><Relationship Id="rId24" Type="http://schemas.openxmlformats.org/officeDocument/2006/relationships/hyperlink" Target="consultantplus://offline/ref=AF3CE784008B90B4E259CF5364B3FDF3F1C51CBFDC5F7F81A9A0F87BD0A8E745F65566F73F322949AC043AA72C72C9A535FB5C6744BC27F3d24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42097363A573F86288AC5F77AB66EE7FEF6E51AB042DC8880B1D0141501E32E59BE971FE3C0D5C1B60FD1C75X1M2J" TargetMode="External"/><Relationship Id="rId23" Type="http://schemas.openxmlformats.org/officeDocument/2006/relationships/hyperlink" Target="consultantplus://offline/ref=EF97E167C131E9A9D69B92F94E88C2B40D64B0491FA2F490ACF6D924FFCD87ABA0E49E57C0D6187C73EBC9281199E094FED7A424EED97C3AzAI" TargetMode="External"/><Relationship Id="rId10" Type="http://schemas.openxmlformats.org/officeDocument/2006/relationships/hyperlink" Target="consultantplus://offline/ref=9E82F7FDC6D8AD069FF5604CB77743F8DD6DF5660C0689AFF442484AD344D1ECD5D0CB2CB4C873DB29E329506AF52B6A3F9ED1F61E9C54C4o15BI" TargetMode="External"/><Relationship Id="rId19" Type="http://schemas.openxmlformats.org/officeDocument/2006/relationships/hyperlink" Target="consultantplus://offline/ref=CA8705124EAF3626ED388522C8896941C760DD0B052348B40022DEC2D029360D0374A1511810B409610838869A85AB85C8079B97710E2165k0A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2F7FDC6D8AD069FF5604CB77743F8DD6DF5660C0689AFF442484AD344D1ECD5D0CB2CB4C87AD326E329506AF52B6A3F9ED1F61E9C54C4o15BI" TargetMode="External"/><Relationship Id="rId14" Type="http://schemas.openxmlformats.org/officeDocument/2006/relationships/hyperlink" Target="consultantplus://offline/ref=F242097363A573F86288AC5F77AB66EE7EEF6256AD0E2DC8880B1D0141501E32F79BB17DFF3E13551275AB4D304FD9C1A9BDC1C0B77D3819X6M1J" TargetMode="External"/><Relationship Id="rId22" Type="http://schemas.openxmlformats.org/officeDocument/2006/relationships/hyperlink" Target="consultantplus://offline/ref=EF97E167C131E9A9D69B8CF458E49DBB0868EB4D1CACA5CBFBFFD371A792DEE9E7ED94038392147D78BF996D459FB5C0A483A83BE9C77CA3ADFBD74539zC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79E5-170B-4A54-8513-21B00B6A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2019-05-17T03:32:00Z</cp:lastPrinted>
  <dcterms:created xsi:type="dcterms:W3CDTF">2019-05-16T07:10:00Z</dcterms:created>
  <dcterms:modified xsi:type="dcterms:W3CDTF">2019-05-20T07:01:00Z</dcterms:modified>
</cp:coreProperties>
</file>