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485D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5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1D018E" w:rsidP="008520BA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РПС/190-10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1D018E" w:rsidP="008520B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22.05.2026</w:t>
            </w:r>
            <w:bookmarkStart w:id="3" w:name="_GoBack"/>
            <w:bookmarkEnd w:id="3"/>
          </w:p>
        </w:tc>
      </w:tr>
    </w:tbl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24C0" w:rsidRPr="002924C0" w:rsidRDefault="006A7790" w:rsidP="002924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2924C0" w:rsidRPr="002924C0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 предусматривающий:   </w:t>
      </w:r>
    </w:p>
    <w:p w:rsidR="002924C0" w:rsidRPr="002924C0" w:rsidRDefault="002924C0" w:rsidP="00292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24C0">
        <w:rPr>
          <w:rFonts w:ascii="Times New Roman" w:eastAsia="Times New Roman" w:hAnsi="Times New Roman" w:cs="Times New Roman"/>
          <w:sz w:val="26"/>
          <w:szCs w:val="26"/>
        </w:rPr>
        <w:t xml:space="preserve"> - включение в основные виды разрешенного использования территориальной зоны: «Зона делового, общественного и коммерческого назначения (районный центр) - Ц-2» вид разрешенного использования: «стоянка транспортных средств»;</w:t>
      </w:r>
    </w:p>
    <w:p w:rsidR="002924C0" w:rsidRPr="002924C0" w:rsidRDefault="002924C0" w:rsidP="00292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24C0">
        <w:rPr>
          <w:rFonts w:ascii="Times New Roman" w:eastAsia="Times New Roman" w:hAnsi="Times New Roman" w:cs="Times New Roman"/>
          <w:sz w:val="26"/>
          <w:szCs w:val="26"/>
        </w:rPr>
        <w:t xml:space="preserve">- дополнение подпункта 1.3.3.2 пункта 1.3 раздела 1 главы 1 части I Правил полномочиями Администрации города Норильска по внесению записи о 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реестр уведомлений об окончании строительства объектов индивидуального жилищного строительства либо направлению уведомления о несоответствии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деятельности; </w:t>
      </w:r>
    </w:p>
    <w:p w:rsidR="002924C0" w:rsidRPr="002924C0" w:rsidRDefault="002924C0" w:rsidP="00292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24C0">
        <w:rPr>
          <w:rFonts w:ascii="Times New Roman" w:eastAsia="Times New Roman" w:hAnsi="Times New Roman" w:cs="Times New Roman"/>
          <w:sz w:val="26"/>
          <w:szCs w:val="26"/>
        </w:rPr>
        <w:t xml:space="preserve">- приведение подпункта 4 пункта 2 подраздела 3.6 раздела 3 главы 1 части I Правил в соответствие с пунктом 3 части 17 статьи 51 Градостроительного кодекса Российской Федерации (далее - ГрК РФ) с учетом изменений, внесенных пунктом 12 статьи 1 Федерального закона от 14.07.2022 № 350-ФЗ «О внесении изменений в Градостроительный кодекс Российской Федерации и отдельные законодательные акты Российской Федерации»; </w:t>
      </w:r>
    </w:p>
    <w:p w:rsidR="002924C0" w:rsidRPr="002924C0" w:rsidRDefault="002924C0" w:rsidP="00292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24C0">
        <w:rPr>
          <w:rFonts w:ascii="Times New Roman" w:eastAsia="Times New Roman" w:hAnsi="Times New Roman" w:cs="Times New Roman"/>
          <w:sz w:val="26"/>
          <w:szCs w:val="26"/>
        </w:rPr>
        <w:t xml:space="preserve">- приведение подпункта 8 пункта 2 подраздела 3.6 раздела 3 главы 1 части I Правил в соответствие с пунктом 4.4 части 17 статьи 51 ГрК РФ с учетом изменений, внесенных Федеральным законом от 02.07.2021 № 298-ФЗ «О внесении изменения в статью 51 Градостроительного кодекса Российской Федерации»; </w:t>
      </w:r>
    </w:p>
    <w:p w:rsidR="006A7790" w:rsidRPr="002924C0" w:rsidRDefault="002924C0" w:rsidP="00292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24C0">
        <w:rPr>
          <w:rFonts w:ascii="Times New Roman" w:eastAsia="Times New Roman" w:hAnsi="Times New Roman" w:cs="Times New Roman"/>
          <w:sz w:val="26"/>
          <w:szCs w:val="26"/>
        </w:rPr>
        <w:t>- дополнение пункта 2 подраздела 3.8.1. раздела 3 главы 1 части I Правил новым подпунктом 5, предусматривающим полномочия Администрации города Норильска по внесению в реестр уведомлений об окончании строительства объектов индивидуального жилищного строительства записи об окончании строительства объекта индивидуального жилищного строительства и направление застройщику выписки из указанного реестра либо 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0D9A">
        <w:rPr>
          <w:rFonts w:ascii="Times New Roman" w:hAnsi="Times New Roman" w:cs="Times New Roman"/>
          <w:sz w:val="26"/>
          <w:szCs w:val="26"/>
        </w:rPr>
        <w:t>(далее - Проект).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B866A9">
        <w:rPr>
          <w:rFonts w:ascii="Times New Roman" w:eastAsia="Times New Roman" w:hAnsi="Times New Roman" w:cs="Times New Roman"/>
          <w:sz w:val="26"/>
          <w:szCs w:val="26"/>
        </w:rPr>
        <w:t>24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B866A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в том числе:</w:t>
      </w:r>
    </w:p>
    <w:p w:rsidR="006A7790" w:rsidRPr="00A7103B" w:rsidRDefault="008520BA" w:rsidP="006A7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район Центральный – </w:t>
      </w:r>
      <w:r w:rsidR="00B866A9">
        <w:rPr>
          <w:rFonts w:ascii="Times New Roman" w:eastAsia="Times New Roman" w:hAnsi="Times New Roman" w:cs="Times New Roman"/>
          <w:sz w:val="26"/>
          <w:szCs w:val="26"/>
        </w:rPr>
        <w:t>4</w:t>
      </w:r>
      <w:r w:rsidR="006A7790" w:rsidRPr="00A7103B">
        <w:rPr>
          <w:rFonts w:ascii="Times New Roman" w:eastAsia="Times New Roman" w:hAnsi="Times New Roman" w:cs="Times New Roman"/>
          <w:sz w:val="26"/>
          <w:szCs w:val="26"/>
        </w:rPr>
        <w:t xml:space="preserve"> чел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6A7790" w:rsidRPr="00A7103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7790" w:rsidRPr="00CB2EA9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EA9">
        <w:rPr>
          <w:rFonts w:ascii="Times New Roman" w:eastAsia="Times New Roman" w:hAnsi="Times New Roman" w:cs="Times New Roman"/>
          <w:sz w:val="26"/>
          <w:szCs w:val="26"/>
        </w:rPr>
        <w:t xml:space="preserve">- район Талнах – </w:t>
      </w:r>
      <w:r w:rsidR="002924C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 xml:space="preserve"> чел</w:t>
      </w:r>
      <w:r w:rsidR="008520B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7790" w:rsidRPr="00074C49" w:rsidRDefault="00074C49" w:rsidP="006A7790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C49">
        <w:rPr>
          <w:rFonts w:ascii="Times New Roman" w:eastAsia="Times New Roman" w:hAnsi="Times New Roman" w:cs="Times New Roman"/>
          <w:sz w:val="26"/>
          <w:szCs w:val="26"/>
        </w:rPr>
        <w:t xml:space="preserve">- район Кайеркан – </w:t>
      </w:r>
      <w:r w:rsidR="00394077">
        <w:rPr>
          <w:rFonts w:ascii="Times New Roman" w:eastAsia="Times New Roman" w:hAnsi="Times New Roman" w:cs="Times New Roman"/>
          <w:sz w:val="26"/>
          <w:szCs w:val="26"/>
        </w:rPr>
        <w:t>6</w:t>
      </w:r>
      <w:r w:rsidR="006A7790" w:rsidRPr="00074C49">
        <w:rPr>
          <w:rFonts w:ascii="Times New Roman" w:eastAsia="Times New Roman" w:hAnsi="Times New Roman" w:cs="Times New Roman"/>
          <w:sz w:val="26"/>
          <w:szCs w:val="26"/>
        </w:rPr>
        <w:t xml:space="preserve"> чел</w:t>
      </w:r>
      <w:r w:rsidR="005D5ADD">
        <w:rPr>
          <w:rFonts w:ascii="Times New Roman" w:eastAsia="Times New Roman" w:hAnsi="Times New Roman" w:cs="Times New Roman"/>
          <w:sz w:val="26"/>
          <w:szCs w:val="26"/>
        </w:rPr>
        <w:t>.</w:t>
      </w:r>
      <w:r w:rsidR="006A7790" w:rsidRPr="00074C49">
        <w:rPr>
          <w:rFonts w:ascii="Times New Roman" w:eastAsia="Times New Roman" w:hAnsi="Times New Roman" w:cs="Times New Roman"/>
          <w:sz w:val="26"/>
          <w:szCs w:val="26"/>
        </w:rPr>
        <w:t>;</w:t>
      </w:r>
      <w:r w:rsidR="006A7790" w:rsidRPr="00074C49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6A7790" w:rsidRDefault="002924C0" w:rsidP="006A7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г.п. Снежногорск – 10</w:t>
      </w:r>
      <w:r w:rsidR="006A7790" w:rsidRPr="00074C49">
        <w:rPr>
          <w:rFonts w:ascii="Times New Roman" w:eastAsia="Times New Roman" w:hAnsi="Times New Roman" w:cs="Times New Roman"/>
          <w:sz w:val="26"/>
          <w:szCs w:val="26"/>
        </w:rPr>
        <w:t xml:space="preserve"> чел.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 xml:space="preserve">Реквизиты протоколов публичных слушаний: 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2924C0"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2924C0">
        <w:rPr>
          <w:rFonts w:ascii="Times New Roman" w:eastAsia="Times New Roman" w:hAnsi="Times New Roman" w:cs="Times New Roman"/>
          <w:sz w:val="26"/>
          <w:szCs w:val="26"/>
        </w:rPr>
        <w:t>20</w:t>
      </w:r>
      <w:r w:rsidR="00394077">
        <w:rPr>
          <w:rFonts w:ascii="Times New Roman" w:eastAsia="Times New Roman" w:hAnsi="Times New Roman" w:cs="Times New Roman"/>
          <w:sz w:val="26"/>
          <w:szCs w:val="26"/>
        </w:rPr>
        <w:t>.05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2924C0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br/>
        <w:t xml:space="preserve">от </w:t>
      </w:r>
      <w:r w:rsidR="002924C0">
        <w:rPr>
          <w:rFonts w:ascii="Times New Roman" w:eastAsia="Times New Roman" w:hAnsi="Times New Roman" w:cs="Times New Roman"/>
          <w:sz w:val="26"/>
          <w:szCs w:val="26"/>
        </w:rPr>
        <w:t>20</w:t>
      </w:r>
      <w:r w:rsidR="00394077">
        <w:rPr>
          <w:rFonts w:ascii="Times New Roman" w:eastAsia="Times New Roman" w:hAnsi="Times New Roman" w:cs="Times New Roman"/>
          <w:sz w:val="26"/>
          <w:szCs w:val="26"/>
        </w:rPr>
        <w:t>.05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2924C0">
        <w:rPr>
          <w:rFonts w:ascii="Times New Roman" w:eastAsia="Times New Roman" w:hAnsi="Times New Roman" w:cs="Times New Roman"/>
          <w:sz w:val="26"/>
          <w:szCs w:val="26"/>
        </w:rPr>
        <w:t>24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2924C0">
        <w:rPr>
          <w:rFonts w:ascii="Times New Roman" w:eastAsia="Times New Roman" w:hAnsi="Times New Roman" w:cs="Times New Roman"/>
          <w:sz w:val="26"/>
          <w:szCs w:val="26"/>
        </w:rPr>
        <w:t>21</w:t>
      </w:r>
      <w:r w:rsidR="00394077">
        <w:rPr>
          <w:rFonts w:ascii="Times New Roman" w:eastAsia="Times New Roman" w:hAnsi="Times New Roman" w:cs="Times New Roman"/>
          <w:sz w:val="26"/>
          <w:szCs w:val="26"/>
        </w:rPr>
        <w:t>.05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2924C0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2924C0">
        <w:rPr>
          <w:rFonts w:ascii="Times New Roman" w:eastAsia="Times New Roman" w:hAnsi="Times New Roman" w:cs="Times New Roman"/>
          <w:sz w:val="26"/>
          <w:szCs w:val="26"/>
        </w:rPr>
        <w:t>21</w:t>
      </w:r>
      <w:r w:rsidR="00394077">
        <w:rPr>
          <w:rFonts w:ascii="Times New Roman" w:eastAsia="Times New Roman" w:hAnsi="Times New Roman" w:cs="Times New Roman"/>
          <w:sz w:val="26"/>
          <w:szCs w:val="26"/>
        </w:rPr>
        <w:t>.05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779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Pr="006A779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слушаний: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A779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A779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слушаний:</w:t>
      </w:r>
      <w:r w:rsidRPr="006A77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 xml:space="preserve">1. Публичные слушания по данному </w:t>
      </w:r>
      <w:r w:rsidR="00C60D9A">
        <w:rPr>
          <w:rFonts w:ascii="Times New Roman" w:hAnsi="Times New Roman" w:cs="Times New Roman"/>
          <w:sz w:val="26"/>
          <w:szCs w:val="26"/>
        </w:rPr>
        <w:t>П</w:t>
      </w:r>
      <w:r w:rsidRPr="006A7790">
        <w:rPr>
          <w:rFonts w:ascii="Times New Roman" w:hAnsi="Times New Roman" w:cs="Times New Roman"/>
          <w:sz w:val="26"/>
          <w:szCs w:val="26"/>
        </w:rPr>
        <w:t>роекту признать состоявшимися.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>Порядок проведения соответствует главе 4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 xml:space="preserve">2. Участниками публичных слушаний представленный </w:t>
      </w:r>
      <w:r w:rsidR="00C60D9A">
        <w:rPr>
          <w:rFonts w:ascii="Times New Roman" w:hAnsi="Times New Roman" w:cs="Times New Roman"/>
          <w:sz w:val="26"/>
          <w:szCs w:val="26"/>
        </w:rPr>
        <w:t>Проект</w:t>
      </w:r>
      <w:r w:rsidRPr="006A7790">
        <w:rPr>
          <w:rFonts w:ascii="Times New Roman" w:hAnsi="Times New Roman" w:cs="Times New Roman"/>
          <w:sz w:val="26"/>
          <w:szCs w:val="26"/>
        </w:rPr>
        <w:t xml:space="preserve"> одобрен без замечаний.</w:t>
      </w:r>
    </w:p>
    <w:p w:rsidR="006A7790" w:rsidRDefault="006A7790" w:rsidP="006A779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>3.</w:t>
      </w:r>
      <w:r w:rsidRPr="006A7790">
        <w:rPr>
          <w:rFonts w:ascii="Times New Roman" w:hAnsi="Times New Roman" w:cs="Times New Roman"/>
          <w:sz w:val="26"/>
          <w:szCs w:val="26"/>
        </w:rPr>
        <w:tab/>
        <w:t xml:space="preserve">Направить Главе города Норильска проект </w:t>
      </w:r>
      <w:r w:rsidR="008520BA" w:rsidRPr="008520BA">
        <w:rPr>
          <w:rFonts w:ascii="Times New Roman" w:hAnsi="Times New Roman" w:cs="Times New Roman"/>
          <w:sz w:val="26"/>
          <w:szCs w:val="26"/>
        </w:rPr>
        <w:t>решени</w:t>
      </w:r>
      <w:r w:rsidR="008520BA">
        <w:rPr>
          <w:rFonts w:ascii="Times New Roman" w:hAnsi="Times New Roman" w:cs="Times New Roman"/>
          <w:sz w:val="26"/>
          <w:szCs w:val="26"/>
        </w:rPr>
        <w:t>я</w:t>
      </w:r>
      <w:r w:rsidR="008520BA" w:rsidRPr="008520BA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</w:t>
      </w:r>
      <w:r w:rsidR="008520BA">
        <w:rPr>
          <w:rFonts w:ascii="Times New Roman" w:hAnsi="Times New Roman" w:cs="Times New Roman"/>
          <w:sz w:val="26"/>
          <w:szCs w:val="26"/>
        </w:rPr>
        <w:t>«</w:t>
      </w:r>
      <w:r w:rsidR="008520BA" w:rsidRPr="008520BA">
        <w:rPr>
          <w:rFonts w:ascii="Times New Roman" w:hAnsi="Times New Roman" w:cs="Times New Roman"/>
          <w:sz w:val="26"/>
          <w:szCs w:val="26"/>
        </w:rPr>
        <w:t>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  <w:r w:rsidRPr="008520BA">
        <w:rPr>
          <w:rFonts w:ascii="Times New Roman" w:hAnsi="Times New Roman" w:cs="Times New Roman"/>
          <w:sz w:val="26"/>
          <w:szCs w:val="26"/>
        </w:rPr>
        <w:t>,</w:t>
      </w:r>
      <w:r w:rsidRPr="006A7790">
        <w:rPr>
          <w:rFonts w:ascii="Times New Roman" w:hAnsi="Times New Roman" w:cs="Times New Roman"/>
          <w:sz w:val="26"/>
          <w:szCs w:val="26"/>
        </w:rPr>
        <w:t xml:space="preserve"> протоколы публичных слушаний и заключение о результатах публичных слушаний.  </w:t>
      </w:r>
    </w:p>
    <w:p w:rsidR="00142CF6" w:rsidRDefault="00142CF6" w:rsidP="006A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24C0" w:rsidRDefault="002924C0" w:rsidP="006A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24C0" w:rsidRPr="006A7790" w:rsidRDefault="002924C0" w:rsidP="006A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6A7790" w:rsidRPr="006A7790" w:rsidRDefault="006A7790" w:rsidP="006A77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790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Комиссии</w:t>
            </w:r>
          </w:p>
          <w:p w:rsidR="006A7790" w:rsidRPr="006A7790" w:rsidRDefault="006A7790" w:rsidP="006A77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790">
              <w:rPr>
                <w:rFonts w:ascii="Times New Roman" w:eastAsia="Calibri" w:hAnsi="Times New Roman" w:cs="Times New Roman"/>
                <w:sz w:val="26"/>
                <w:szCs w:val="26"/>
              </w:rPr>
              <w:t>по землепользованию и застройке</w:t>
            </w:r>
          </w:p>
          <w:p w:rsidR="00485D70" w:rsidRPr="00485D70" w:rsidRDefault="006A7790" w:rsidP="006A77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790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муниципального образования город Норильск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6A7790" w:rsidRDefault="006A7790" w:rsidP="006A7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</w:t>
            </w:r>
          </w:p>
          <w:p w:rsidR="006A7790" w:rsidRDefault="006A7790" w:rsidP="006A7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85D70" w:rsidRPr="00485D70" w:rsidRDefault="006A7790" w:rsidP="006A7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Д.А. Бусов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D6062A" w:rsidRPr="00485D70" w:rsidRDefault="00D6062A" w:rsidP="003940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6062A" w:rsidRPr="00485D70" w:rsidSect="002924C0">
      <w:pgSz w:w="11906" w:h="16838"/>
      <w:pgMar w:top="1135" w:right="56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50A66"/>
    <w:rsid w:val="00060511"/>
    <w:rsid w:val="00074C49"/>
    <w:rsid w:val="00076EFF"/>
    <w:rsid w:val="00083BF6"/>
    <w:rsid w:val="000A1619"/>
    <w:rsid w:val="000A78DD"/>
    <w:rsid w:val="000C7227"/>
    <w:rsid w:val="000D5C1E"/>
    <w:rsid w:val="000D665C"/>
    <w:rsid w:val="000D7681"/>
    <w:rsid w:val="000E4B25"/>
    <w:rsid w:val="000E59D3"/>
    <w:rsid w:val="00142CF6"/>
    <w:rsid w:val="00157F92"/>
    <w:rsid w:val="00163BEB"/>
    <w:rsid w:val="00166386"/>
    <w:rsid w:val="001A2DD4"/>
    <w:rsid w:val="001B35B6"/>
    <w:rsid w:val="001B3DB4"/>
    <w:rsid w:val="001D018E"/>
    <w:rsid w:val="001D2D5E"/>
    <w:rsid w:val="001E08CB"/>
    <w:rsid w:val="00220208"/>
    <w:rsid w:val="0026609D"/>
    <w:rsid w:val="002924C0"/>
    <w:rsid w:val="002A17D0"/>
    <w:rsid w:val="002D143D"/>
    <w:rsid w:val="002D39F4"/>
    <w:rsid w:val="00340735"/>
    <w:rsid w:val="0034774C"/>
    <w:rsid w:val="00361511"/>
    <w:rsid w:val="0038064B"/>
    <w:rsid w:val="00381176"/>
    <w:rsid w:val="00383C4C"/>
    <w:rsid w:val="00387207"/>
    <w:rsid w:val="00390BBE"/>
    <w:rsid w:val="00394077"/>
    <w:rsid w:val="003B07F6"/>
    <w:rsid w:val="003B6087"/>
    <w:rsid w:val="00403CBF"/>
    <w:rsid w:val="004431CE"/>
    <w:rsid w:val="004467C2"/>
    <w:rsid w:val="00456112"/>
    <w:rsid w:val="00483EE8"/>
    <w:rsid w:val="00485D70"/>
    <w:rsid w:val="004B1BFC"/>
    <w:rsid w:val="004B1D9F"/>
    <w:rsid w:val="004C6D81"/>
    <w:rsid w:val="004E15FE"/>
    <w:rsid w:val="005051ED"/>
    <w:rsid w:val="00506A50"/>
    <w:rsid w:val="00520CEA"/>
    <w:rsid w:val="0053278A"/>
    <w:rsid w:val="00535878"/>
    <w:rsid w:val="005507C9"/>
    <w:rsid w:val="005950E8"/>
    <w:rsid w:val="005D5ADD"/>
    <w:rsid w:val="00607A5F"/>
    <w:rsid w:val="0063434F"/>
    <w:rsid w:val="00635382"/>
    <w:rsid w:val="00682C1C"/>
    <w:rsid w:val="00697D42"/>
    <w:rsid w:val="006A7790"/>
    <w:rsid w:val="006D6EC0"/>
    <w:rsid w:val="00707FEF"/>
    <w:rsid w:val="00724267"/>
    <w:rsid w:val="007313E6"/>
    <w:rsid w:val="00753CD2"/>
    <w:rsid w:val="007840DD"/>
    <w:rsid w:val="0079165D"/>
    <w:rsid w:val="00794C2D"/>
    <w:rsid w:val="007A5322"/>
    <w:rsid w:val="007A702D"/>
    <w:rsid w:val="007F0549"/>
    <w:rsid w:val="008070E0"/>
    <w:rsid w:val="00816020"/>
    <w:rsid w:val="0083059F"/>
    <w:rsid w:val="008520BA"/>
    <w:rsid w:val="0086426B"/>
    <w:rsid w:val="00872DB0"/>
    <w:rsid w:val="008D25D3"/>
    <w:rsid w:val="00943BEC"/>
    <w:rsid w:val="00945B2E"/>
    <w:rsid w:val="0099167D"/>
    <w:rsid w:val="009A7157"/>
    <w:rsid w:val="009D38D1"/>
    <w:rsid w:val="009E2E7E"/>
    <w:rsid w:val="009F7F75"/>
    <w:rsid w:val="00A06418"/>
    <w:rsid w:val="00A313D0"/>
    <w:rsid w:val="00A6164A"/>
    <w:rsid w:val="00A7103B"/>
    <w:rsid w:val="00A84EFA"/>
    <w:rsid w:val="00B15122"/>
    <w:rsid w:val="00B16995"/>
    <w:rsid w:val="00B34AEF"/>
    <w:rsid w:val="00B824E5"/>
    <w:rsid w:val="00B866A9"/>
    <w:rsid w:val="00B91602"/>
    <w:rsid w:val="00BC27DB"/>
    <w:rsid w:val="00BC580A"/>
    <w:rsid w:val="00C17186"/>
    <w:rsid w:val="00C23EAC"/>
    <w:rsid w:val="00C60D9A"/>
    <w:rsid w:val="00CA1143"/>
    <w:rsid w:val="00CB088C"/>
    <w:rsid w:val="00CB2EA9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B2AF2"/>
    <w:rsid w:val="00DC6FCA"/>
    <w:rsid w:val="00DD52F9"/>
    <w:rsid w:val="00DF0813"/>
    <w:rsid w:val="00E0093E"/>
    <w:rsid w:val="00E03239"/>
    <w:rsid w:val="00E266D1"/>
    <w:rsid w:val="00E43C6E"/>
    <w:rsid w:val="00E72114"/>
    <w:rsid w:val="00E8739D"/>
    <w:rsid w:val="00E97F94"/>
    <w:rsid w:val="00EA73C9"/>
    <w:rsid w:val="00EE6F92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39</cp:revision>
  <cp:lastPrinted>2026-05-22T02:24:00Z</cp:lastPrinted>
  <dcterms:created xsi:type="dcterms:W3CDTF">2025-05-14T01:56:00Z</dcterms:created>
  <dcterms:modified xsi:type="dcterms:W3CDTF">2026-05-22T05:31:00Z</dcterms:modified>
</cp:coreProperties>
</file>