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7A44E2" w:rsidRDefault="00EB19B0" w:rsidP="00EB19B0">
      <w:pPr>
        <w:pStyle w:val="a3"/>
        <w:tabs>
          <w:tab w:val="left" w:pos="2410"/>
          <w:tab w:val="left" w:pos="5529"/>
        </w:tabs>
        <w:spacing w:line="228" w:lineRule="auto"/>
        <w:ind w:firstLine="5103"/>
        <w:rPr>
          <w:spacing w:val="1"/>
        </w:rPr>
      </w:pPr>
      <w:r w:rsidRPr="007A44E2">
        <w:rPr>
          <w:spacing w:val="1"/>
        </w:rPr>
        <w:t>УТВЕРЖДЕНО</w:t>
      </w:r>
    </w:p>
    <w:p w:rsidR="00EB19B0" w:rsidRPr="007A44E2" w:rsidRDefault="00EB19B0" w:rsidP="00EB19B0">
      <w:pPr>
        <w:pStyle w:val="a3"/>
        <w:tabs>
          <w:tab w:val="left" w:pos="2410"/>
          <w:tab w:val="left" w:pos="5529"/>
        </w:tabs>
        <w:spacing w:line="228" w:lineRule="auto"/>
        <w:ind w:firstLine="5103"/>
        <w:rPr>
          <w:spacing w:val="1"/>
        </w:rPr>
      </w:pPr>
      <w:r w:rsidRPr="007A44E2">
        <w:rPr>
          <w:spacing w:val="1"/>
        </w:rPr>
        <w:t>распоряжением Администрации</w:t>
      </w:r>
    </w:p>
    <w:p w:rsidR="00EB19B0" w:rsidRPr="007A44E2" w:rsidRDefault="00EB19B0" w:rsidP="00EB19B0">
      <w:pPr>
        <w:pStyle w:val="a3"/>
        <w:tabs>
          <w:tab w:val="left" w:pos="2410"/>
          <w:tab w:val="left" w:pos="5529"/>
        </w:tabs>
        <w:spacing w:line="228" w:lineRule="auto"/>
        <w:ind w:firstLine="5103"/>
        <w:rPr>
          <w:spacing w:val="1"/>
        </w:rPr>
      </w:pPr>
      <w:r w:rsidRPr="007A44E2">
        <w:rPr>
          <w:spacing w:val="1"/>
        </w:rPr>
        <w:t>города Норильска</w:t>
      </w:r>
    </w:p>
    <w:p w:rsidR="00056565" w:rsidRPr="007A44E2" w:rsidRDefault="00EB19B0" w:rsidP="00EB19B0">
      <w:pPr>
        <w:pStyle w:val="a3"/>
        <w:tabs>
          <w:tab w:val="left" w:pos="2410"/>
          <w:tab w:val="left" w:pos="5529"/>
        </w:tabs>
        <w:spacing w:line="228" w:lineRule="auto"/>
        <w:ind w:firstLine="5103"/>
        <w:rPr>
          <w:spacing w:val="1"/>
        </w:rPr>
      </w:pPr>
      <w:r w:rsidRPr="007A44E2">
        <w:rPr>
          <w:spacing w:val="1"/>
        </w:rPr>
        <w:t xml:space="preserve">от </w:t>
      </w:r>
      <w:r w:rsidR="009D5EFF">
        <w:rPr>
          <w:spacing w:val="1"/>
        </w:rPr>
        <w:t>12.01.</w:t>
      </w:r>
      <w:bookmarkStart w:id="0" w:name="_GoBack"/>
      <w:bookmarkEnd w:id="0"/>
      <w:r w:rsidR="00A544E8">
        <w:rPr>
          <w:spacing w:val="1"/>
        </w:rPr>
        <w:t>2023</w:t>
      </w:r>
      <w:r w:rsidR="006E1867">
        <w:rPr>
          <w:spacing w:val="1"/>
        </w:rPr>
        <w:t xml:space="preserve"> № </w:t>
      </w:r>
      <w:r w:rsidR="009D5EFF">
        <w:rPr>
          <w:spacing w:val="1"/>
        </w:rPr>
        <w:t>231</w:t>
      </w:r>
    </w:p>
    <w:p w:rsidR="00730C02" w:rsidRPr="007A44E2" w:rsidRDefault="00730C02" w:rsidP="00056565">
      <w:pPr>
        <w:pStyle w:val="a8"/>
        <w:jc w:val="center"/>
        <w:rPr>
          <w:spacing w:val="1"/>
          <w:szCs w:val="24"/>
        </w:rPr>
      </w:pPr>
    </w:p>
    <w:p w:rsidR="00056565" w:rsidRPr="007A44E2" w:rsidRDefault="00056565" w:rsidP="00056565">
      <w:pPr>
        <w:pStyle w:val="a8"/>
        <w:jc w:val="center"/>
        <w:rPr>
          <w:spacing w:val="1"/>
          <w:szCs w:val="24"/>
        </w:rPr>
      </w:pPr>
      <w:r w:rsidRPr="007A44E2">
        <w:rPr>
          <w:spacing w:val="1"/>
          <w:szCs w:val="24"/>
        </w:rPr>
        <w:t>ИЗВЕЩЕНИЕ</w:t>
      </w:r>
    </w:p>
    <w:p w:rsidR="00056565" w:rsidRPr="007A44E2" w:rsidRDefault="00056565" w:rsidP="00056565">
      <w:pPr>
        <w:pStyle w:val="a8"/>
        <w:jc w:val="center"/>
        <w:rPr>
          <w:spacing w:val="1"/>
          <w:szCs w:val="24"/>
        </w:rPr>
      </w:pPr>
      <w:r w:rsidRPr="007A44E2">
        <w:rPr>
          <w:spacing w:val="1"/>
          <w:szCs w:val="24"/>
        </w:rPr>
        <w:t xml:space="preserve">о проведении </w:t>
      </w:r>
      <w:r w:rsidR="003A533D" w:rsidRPr="007A44E2">
        <w:rPr>
          <w:spacing w:val="1"/>
          <w:szCs w:val="24"/>
        </w:rPr>
        <w:t>аукциона</w:t>
      </w:r>
      <w:r w:rsidRPr="007A44E2">
        <w:rPr>
          <w:spacing w:val="1"/>
          <w:szCs w:val="24"/>
        </w:rPr>
        <w:t xml:space="preserve"> на право заключения </w:t>
      </w:r>
    </w:p>
    <w:p w:rsidR="00056565" w:rsidRPr="007A44E2" w:rsidRDefault="00056565" w:rsidP="00056565">
      <w:pPr>
        <w:pStyle w:val="a8"/>
        <w:jc w:val="center"/>
        <w:rPr>
          <w:spacing w:val="1"/>
          <w:szCs w:val="24"/>
        </w:rPr>
      </w:pPr>
      <w:r w:rsidRPr="007A44E2">
        <w:rPr>
          <w:spacing w:val="1"/>
          <w:szCs w:val="24"/>
        </w:rPr>
        <w:t>договоров аренды земельных участков</w:t>
      </w:r>
    </w:p>
    <w:p w:rsidR="00056565" w:rsidRPr="007A44E2" w:rsidRDefault="00056565" w:rsidP="00056565">
      <w:pPr>
        <w:pStyle w:val="a8"/>
        <w:jc w:val="center"/>
        <w:rPr>
          <w:spacing w:val="1"/>
          <w:szCs w:val="24"/>
        </w:rPr>
      </w:pPr>
    </w:p>
    <w:p w:rsidR="004B2695" w:rsidRPr="007A44E2" w:rsidRDefault="004B2695" w:rsidP="004B2695">
      <w:pPr>
        <w:autoSpaceDE w:val="0"/>
        <w:autoSpaceDN w:val="0"/>
        <w:adjustRightInd w:val="0"/>
        <w:ind w:firstLine="709"/>
        <w:jc w:val="both"/>
        <w:rPr>
          <w:spacing w:val="1"/>
        </w:rPr>
      </w:pPr>
      <w:r w:rsidRPr="007A44E2">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7A44E2" w:rsidRDefault="004B2695" w:rsidP="004B2695">
      <w:pPr>
        <w:widowControl w:val="0"/>
        <w:autoSpaceDE w:val="0"/>
        <w:autoSpaceDN w:val="0"/>
        <w:adjustRightInd w:val="0"/>
        <w:ind w:firstLine="709"/>
        <w:jc w:val="both"/>
        <w:rPr>
          <w:spacing w:val="1"/>
        </w:rPr>
      </w:pPr>
      <w:r w:rsidRPr="007A44E2">
        <w:rPr>
          <w:b/>
          <w:spacing w:val="1"/>
        </w:rPr>
        <w:t>Наименование органа местного самоуправления, принявшего решение</w:t>
      </w:r>
      <w:r w:rsidR="00732137" w:rsidRPr="007A44E2">
        <w:rPr>
          <w:b/>
          <w:spacing w:val="1"/>
        </w:rPr>
        <w:br/>
      </w:r>
      <w:r w:rsidRPr="007A44E2">
        <w:rPr>
          <w:b/>
          <w:spacing w:val="1"/>
        </w:rPr>
        <w:t xml:space="preserve">о проведении аукциона: </w:t>
      </w:r>
      <w:r w:rsidRPr="007A44E2">
        <w:rPr>
          <w:spacing w:val="1"/>
        </w:rPr>
        <w:t>Администрация города Норильска.</w:t>
      </w:r>
    </w:p>
    <w:p w:rsidR="009758A8" w:rsidRPr="007A44E2" w:rsidRDefault="00475810" w:rsidP="007A44E2">
      <w:pPr>
        <w:widowControl w:val="0"/>
        <w:autoSpaceDE w:val="0"/>
        <w:autoSpaceDN w:val="0"/>
        <w:adjustRightInd w:val="0"/>
        <w:ind w:firstLine="709"/>
        <w:jc w:val="both"/>
      </w:pPr>
      <w:r w:rsidRPr="007A44E2">
        <w:rPr>
          <w:b/>
          <w:spacing w:val="1"/>
        </w:rPr>
        <w:t>Реквизиты решения о проведении</w:t>
      </w:r>
      <w:r w:rsidR="00C06B45">
        <w:rPr>
          <w:b/>
          <w:spacing w:val="1"/>
        </w:rPr>
        <w:t xml:space="preserve"> </w:t>
      </w:r>
      <w:r w:rsidRPr="007A44E2">
        <w:rPr>
          <w:b/>
          <w:spacing w:val="1"/>
        </w:rPr>
        <w:t>аукциона:</w:t>
      </w:r>
      <w:r w:rsidRPr="007A44E2">
        <w:rPr>
          <w:spacing w:val="1"/>
        </w:rPr>
        <w:t xml:space="preserve"> распоряжения Администрации </w:t>
      </w:r>
      <w:r w:rsidRPr="00B43BC2">
        <w:rPr>
          <w:spacing w:val="1"/>
        </w:rPr>
        <w:t xml:space="preserve">города Норильска </w:t>
      </w:r>
      <w:r w:rsidR="003D3D53" w:rsidRPr="00B43BC2">
        <w:rPr>
          <w:spacing w:val="1"/>
        </w:rPr>
        <w:t>«</w:t>
      </w:r>
      <w:r w:rsidRPr="00B43BC2">
        <w:rPr>
          <w:spacing w:val="1"/>
        </w:rPr>
        <w:t>О проведении аукциона</w:t>
      </w:r>
      <w:r w:rsidR="003D3D53" w:rsidRPr="00B43BC2">
        <w:rPr>
          <w:spacing w:val="1"/>
        </w:rPr>
        <w:t>»</w:t>
      </w:r>
      <w:r w:rsidR="006B03F2" w:rsidRPr="00B43BC2">
        <w:t xml:space="preserve"> </w:t>
      </w:r>
      <w:r w:rsidR="00436AF0" w:rsidRPr="00B43BC2">
        <w:t xml:space="preserve">от 12.02.2021 № </w:t>
      </w:r>
      <w:r w:rsidR="00436AF0" w:rsidRPr="00BF05F0">
        <w:t xml:space="preserve">622, от 24.06.2022 № 3396, от 28.07.2022 № 4429, </w:t>
      </w:r>
      <w:r w:rsidR="00C06B45" w:rsidRPr="00BF05F0">
        <w:t xml:space="preserve">от 20.09.2022 </w:t>
      </w:r>
      <w:r w:rsidR="00436AF0" w:rsidRPr="00BF05F0">
        <w:t>№</w:t>
      </w:r>
      <w:r w:rsidR="00C06B45" w:rsidRPr="00BF05F0">
        <w:t xml:space="preserve">№ 5749, </w:t>
      </w:r>
      <w:r w:rsidR="00436AF0" w:rsidRPr="00BF05F0">
        <w:t xml:space="preserve">5757, </w:t>
      </w:r>
      <w:r w:rsidR="006B03F2" w:rsidRPr="00BF05F0">
        <w:t>от 02.11.2022 №</w:t>
      </w:r>
      <w:r w:rsidR="00626859" w:rsidRPr="00BF05F0">
        <w:t>№</w:t>
      </w:r>
      <w:r w:rsidR="006B03F2" w:rsidRPr="00BF05F0">
        <w:t xml:space="preserve"> 6966, 6967, 6968, 6969, 6970, 6971, 6972, 6973, </w:t>
      </w:r>
      <w:r w:rsidR="007A44E2" w:rsidRPr="00BF05F0">
        <w:t xml:space="preserve">от </w:t>
      </w:r>
      <w:r w:rsidR="006B03F2" w:rsidRPr="00BF05F0">
        <w:t>03.11.2022 №№ 7021, 7022, 7023, 7024, 7025, 7026, 7027, 7028</w:t>
      </w:r>
      <w:r w:rsidR="007A44E2" w:rsidRPr="00BF05F0">
        <w:t>,</w:t>
      </w:r>
      <w:r w:rsidR="006B03F2" w:rsidRPr="00BF05F0">
        <w:t xml:space="preserve">7029, 7030, 7031, 7032, </w:t>
      </w:r>
      <w:r w:rsidR="00626859" w:rsidRPr="00BF05F0">
        <w:t xml:space="preserve">7033, </w:t>
      </w:r>
      <w:r w:rsidR="006B03F2" w:rsidRPr="00BF05F0">
        <w:t>7034, 7035, от 09.11.2022 № 7220</w:t>
      </w:r>
      <w:r w:rsidR="0023669D" w:rsidRPr="00BF05F0">
        <w:t>.</w:t>
      </w:r>
    </w:p>
    <w:p w:rsidR="00CF6BA3" w:rsidRPr="007A44E2" w:rsidRDefault="004B2695" w:rsidP="00A250DB">
      <w:pPr>
        <w:widowControl w:val="0"/>
        <w:autoSpaceDE w:val="0"/>
        <w:autoSpaceDN w:val="0"/>
        <w:adjustRightInd w:val="0"/>
        <w:ind w:firstLine="709"/>
        <w:jc w:val="both"/>
        <w:rPr>
          <w:spacing w:val="1"/>
        </w:rPr>
      </w:pPr>
      <w:r w:rsidRPr="007A44E2">
        <w:rPr>
          <w:b/>
          <w:spacing w:val="1"/>
        </w:rPr>
        <w:t xml:space="preserve">Наименование организатора аукциона: </w:t>
      </w:r>
      <w:r w:rsidRPr="007A44E2">
        <w:rPr>
          <w:spacing w:val="1"/>
        </w:rPr>
        <w:t>Управление имущества Администрации города Норильска (</w:t>
      </w:r>
      <w:r w:rsidR="005156F0" w:rsidRPr="007A44E2">
        <w:rPr>
          <w:spacing w:val="1"/>
        </w:rPr>
        <w:t xml:space="preserve">далее – организатор </w:t>
      </w:r>
      <w:r w:rsidR="000811F9" w:rsidRPr="007A44E2">
        <w:rPr>
          <w:spacing w:val="1"/>
        </w:rPr>
        <w:t>аукциона</w:t>
      </w:r>
      <w:r w:rsidR="005156F0" w:rsidRPr="007A44E2">
        <w:rPr>
          <w:spacing w:val="1"/>
        </w:rPr>
        <w:t xml:space="preserve"> и/или уполномоченный орган</w:t>
      </w:r>
      <w:r w:rsidRPr="007A44E2">
        <w:rPr>
          <w:spacing w:val="1"/>
        </w:rPr>
        <w:t>). Место нахождения, почтовый адрес, те</w:t>
      </w:r>
      <w:r w:rsidR="00EF24CB" w:rsidRPr="007A44E2">
        <w:rPr>
          <w:spacing w:val="1"/>
        </w:rPr>
        <w:t>лефон, адрес электронной почты о</w:t>
      </w:r>
      <w:r w:rsidRPr="007A44E2">
        <w:rPr>
          <w:spacing w:val="1"/>
        </w:rPr>
        <w:t>рганизатора аукци</w:t>
      </w:r>
      <w:r w:rsidR="00E72247" w:rsidRPr="007A44E2">
        <w:rPr>
          <w:spacing w:val="1"/>
        </w:rPr>
        <w:t xml:space="preserve">она: 663302, Красноярский край, </w:t>
      </w:r>
      <w:r w:rsidRPr="007A44E2">
        <w:rPr>
          <w:spacing w:val="1"/>
        </w:rPr>
        <w:t>город Норильск, район Центральный</w:t>
      </w:r>
      <w:r w:rsidR="00EF24CB" w:rsidRPr="007A44E2">
        <w:rPr>
          <w:spacing w:val="1"/>
        </w:rPr>
        <w:t>,</w:t>
      </w:r>
      <w:r w:rsidRPr="007A44E2">
        <w:rPr>
          <w:spacing w:val="1"/>
        </w:rPr>
        <w:t xml:space="preserve"> </w:t>
      </w:r>
      <w:r w:rsidR="00EF24CB" w:rsidRPr="007A44E2">
        <w:rPr>
          <w:spacing w:val="1"/>
        </w:rPr>
        <w:t xml:space="preserve">Ленинский </w:t>
      </w:r>
      <w:r w:rsidRPr="007A44E2">
        <w:rPr>
          <w:spacing w:val="1"/>
        </w:rPr>
        <w:t>пр.</w:t>
      </w:r>
      <w:r w:rsidR="00EF24CB" w:rsidRPr="007A44E2">
        <w:rPr>
          <w:spacing w:val="1"/>
        </w:rPr>
        <w:t>,</w:t>
      </w:r>
      <w:r w:rsidR="006E44EB" w:rsidRPr="007A44E2">
        <w:rPr>
          <w:spacing w:val="1"/>
        </w:rPr>
        <w:t xml:space="preserve"> 23А,</w:t>
      </w:r>
      <w:r w:rsidR="006E44EB" w:rsidRPr="007A44E2">
        <w:rPr>
          <w:spacing w:val="1"/>
        </w:rPr>
        <w:br/>
      </w:r>
      <w:r w:rsidR="00896876" w:rsidRPr="007A44E2">
        <w:rPr>
          <w:spacing w:val="1"/>
        </w:rPr>
        <w:t>(3919) 43-71-80,</w:t>
      </w:r>
      <w:r w:rsidR="006E44EB" w:rsidRPr="007A44E2">
        <w:rPr>
          <w:spacing w:val="1"/>
        </w:rPr>
        <w:t xml:space="preserve"> </w:t>
      </w:r>
      <w:r w:rsidRPr="007A44E2">
        <w:rPr>
          <w:spacing w:val="1"/>
          <w:lang w:val="en-US"/>
        </w:rPr>
        <w:t>e</w:t>
      </w:r>
      <w:r w:rsidRPr="007A44E2">
        <w:rPr>
          <w:spacing w:val="1"/>
        </w:rPr>
        <w:t>-</w:t>
      </w:r>
      <w:r w:rsidRPr="007A44E2">
        <w:rPr>
          <w:spacing w:val="1"/>
          <w:lang w:val="en-US"/>
        </w:rPr>
        <w:t>mail</w:t>
      </w:r>
      <w:r w:rsidRPr="007A44E2">
        <w:rPr>
          <w:spacing w:val="1"/>
        </w:rPr>
        <w:t xml:space="preserve">: </w:t>
      </w:r>
      <w:hyperlink r:id="rId8" w:history="1">
        <w:r w:rsidR="00943B11" w:rsidRPr="007A44E2">
          <w:rPr>
            <w:rStyle w:val="a7"/>
            <w:color w:val="auto"/>
            <w:spacing w:val="1"/>
            <w:lang w:val="en-US"/>
          </w:rPr>
          <w:t>imushestvo</w:t>
        </w:r>
        <w:r w:rsidR="00943B11" w:rsidRPr="007A44E2">
          <w:rPr>
            <w:rStyle w:val="a7"/>
            <w:color w:val="auto"/>
            <w:spacing w:val="1"/>
          </w:rPr>
          <w:t>@</w:t>
        </w:r>
        <w:r w:rsidR="00943B11" w:rsidRPr="007A44E2">
          <w:rPr>
            <w:rStyle w:val="a7"/>
            <w:color w:val="auto"/>
            <w:spacing w:val="1"/>
            <w:lang w:val="en-US"/>
          </w:rPr>
          <w:t>norilsk</w:t>
        </w:r>
        <w:r w:rsidR="00943B11" w:rsidRPr="007A44E2">
          <w:rPr>
            <w:rStyle w:val="a7"/>
            <w:color w:val="auto"/>
            <w:spacing w:val="1"/>
          </w:rPr>
          <w:t>-</w:t>
        </w:r>
        <w:r w:rsidR="00943B11" w:rsidRPr="007A44E2">
          <w:rPr>
            <w:rStyle w:val="a7"/>
            <w:color w:val="auto"/>
            <w:spacing w:val="1"/>
            <w:lang w:val="en-US"/>
          </w:rPr>
          <w:t>city</w:t>
        </w:r>
        <w:r w:rsidR="00943B11" w:rsidRPr="007A44E2">
          <w:rPr>
            <w:rStyle w:val="a7"/>
            <w:color w:val="auto"/>
            <w:spacing w:val="1"/>
          </w:rPr>
          <w:t>.</w:t>
        </w:r>
        <w:r w:rsidR="00943B11" w:rsidRPr="007A44E2">
          <w:rPr>
            <w:rStyle w:val="a7"/>
            <w:color w:val="auto"/>
            <w:spacing w:val="1"/>
            <w:lang w:val="en-US"/>
          </w:rPr>
          <w:t>ru</w:t>
        </w:r>
      </w:hyperlink>
      <w:r w:rsidRPr="007A44E2">
        <w:rPr>
          <w:spacing w:val="1"/>
        </w:rPr>
        <w:t>.</w:t>
      </w:r>
    </w:p>
    <w:p w:rsidR="004B2695" w:rsidRPr="007A44E2" w:rsidRDefault="004B2695" w:rsidP="004B2695">
      <w:pPr>
        <w:ind w:firstLine="709"/>
        <w:jc w:val="both"/>
        <w:rPr>
          <w:spacing w:val="1"/>
        </w:rPr>
      </w:pPr>
      <w:r w:rsidRPr="007A44E2">
        <w:rPr>
          <w:b/>
          <w:spacing w:val="1"/>
        </w:rPr>
        <w:t xml:space="preserve">Предмет аукциона: </w:t>
      </w:r>
      <w:r w:rsidRPr="007A44E2">
        <w:rPr>
          <w:spacing w:val="1"/>
        </w:rPr>
        <w:t>Право на заключение договоров аренды земельных участков:</w:t>
      </w:r>
    </w:p>
    <w:p w:rsidR="00F75F94" w:rsidRPr="007A1F85" w:rsidRDefault="00F75F94" w:rsidP="00A30B3E">
      <w:pPr>
        <w:tabs>
          <w:tab w:val="left" w:pos="426"/>
        </w:tabs>
        <w:ind w:firstLine="708"/>
        <w:jc w:val="both"/>
      </w:pPr>
      <w:r w:rsidRPr="007A1F85">
        <w:rPr>
          <w:b/>
        </w:rPr>
        <w:t>– Лот № 1:</w:t>
      </w:r>
      <w:r w:rsidRPr="007A1F85">
        <w:t xml:space="preserve"> Земельный участок с кадастровым номером 24:55:</w:t>
      </w:r>
      <w:r w:rsidR="006A4F31">
        <w:t>0601002</w:t>
      </w:r>
      <w:r w:rsidRPr="007A1F85">
        <w:t>:</w:t>
      </w:r>
      <w:r w:rsidR="006A4F31">
        <w:t>517</w:t>
      </w:r>
      <w:r w:rsidRPr="007A1F85">
        <w:t xml:space="preserve">, площадью 75 кв.м, расположенный по адресу: </w:t>
      </w:r>
      <w:r w:rsidR="006A4F31" w:rsidRPr="006A4F31">
        <w:t>Российская Федерация, Красноярский край, городской округ город Норильск, территория «Гаражно-строительный кооператив № 465», земельный участок № 11</w:t>
      </w:r>
      <w:r w:rsidRPr="007A1F85">
        <w:t xml:space="preserve">, для </w:t>
      </w:r>
      <w:r w:rsidR="006A4F31">
        <w:t>строительства</w:t>
      </w:r>
      <w:r w:rsidRPr="007A1F85">
        <w:t xml:space="preserve"> гаража. </w:t>
      </w:r>
    </w:p>
    <w:p w:rsidR="00F75F94" w:rsidRPr="00BB792C" w:rsidRDefault="00F75F94" w:rsidP="00F75F94">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3D3D53">
        <w:t>«</w:t>
      </w:r>
      <w:r w:rsidRPr="007A1F85">
        <w:t>Справочная информация по объектам недвижимости в режиме online</w:t>
      </w:r>
      <w:r w:rsidR="003D3D53">
        <w:t>»</w:t>
      </w:r>
      <w:r w:rsidRPr="007A1F85">
        <w:t xml:space="preserve"> и </w:t>
      </w:r>
      <w:r w:rsidR="003D3D53">
        <w:t>«</w:t>
      </w:r>
      <w:r w:rsidRPr="007A1F85">
        <w:t>Публичная кадастровая карта</w:t>
      </w:r>
      <w:r w:rsidR="003D3D53">
        <w:t>»</w:t>
      </w:r>
      <w:r w:rsidRPr="007A1F85">
        <w:t xml:space="preserve">; категория земель - </w:t>
      </w:r>
      <w:r w:rsidR="006A4F31"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rsidR="003D3D53">
        <w:t>«</w:t>
      </w:r>
      <w:r w:rsidR="006A4F31" w:rsidRPr="006A4F31">
        <w:t>размещение гаражей для собственных нужд</w:t>
      </w:r>
      <w:r w:rsidR="003D3D53">
        <w:t>»</w:t>
      </w:r>
      <w:r w:rsidRPr="007A1F85">
        <w:t>. Земельный участок сформирован из земель неразграниченной государственной собственности, н</w:t>
      </w:r>
      <w:r w:rsidR="00FB0D68">
        <w:t xml:space="preserve">е обременен правами третьих лиц. Согласно акту осмотра от </w:t>
      </w:r>
      <w:r w:rsidR="003B5A24">
        <w:t>16</w:t>
      </w:r>
      <w:r w:rsidR="00FB0D68">
        <w:t>.</w:t>
      </w:r>
      <w:r w:rsidR="003B5A24">
        <w:t>09</w:t>
      </w:r>
      <w:r w:rsidR="00FB0D68">
        <w:t>.2022 земельный участок</w:t>
      </w:r>
      <w:r w:rsidRPr="007A1F85">
        <w:t xml:space="preserve"> свободен от объектов </w:t>
      </w:r>
      <w:r>
        <w:t xml:space="preserve">движимого </w:t>
      </w:r>
      <w:r w:rsidR="001576A4">
        <w:t xml:space="preserve">и </w:t>
      </w:r>
      <w:r w:rsidR="001576A4" w:rsidRPr="007A1F85">
        <w:t xml:space="preserve">недвижимого </w:t>
      </w:r>
      <w:r w:rsidRPr="007A1F85">
        <w:t>имущества.</w:t>
      </w:r>
      <w:r w:rsidRPr="00BB792C">
        <w:t xml:space="preserve"> </w:t>
      </w:r>
    </w:p>
    <w:p w:rsidR="00BC48A4" w:rsidRPr="00BB792C" w:rsidRDefault="00BC48A4" w:rsidP="00BC48A4">
      <w:pPr>
        <w:ind w:firstLine="708"/>
        <w:jc w:val="both"/>
      </w:pPr>
      <w:r w:rsidRPr="00BB792C">
        <w:t xml:space="preserve">В соответствии со сведениями Единого государственного реестра недвижимости земельный участок находится в Единой санитарно-защитной </w:t>
      </w:r>
      <w:r w:rsidR="00767972">
        <w:t xml:space="preserve">зоне для основной промплощадки, </w:t>
      </w:r>
      <w:r w:rsidRPr="00BB792C">
        <w:t xml:space="preserve">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w:t>
      </w:r>
      <w:r w:rsidRPr="00BB792C">
        <w:lastRenderedPageBreak/>
        <w:t>санитарно-защитных зон, утвержденных Постановлением Правительства РФ от 03.03.2018</w:t>
      </w:r>
      <w:r w:rsidRPr="00BB792C">
        <w:br/>
        <w:t>№ 222.</w:t>
      </w:r>
    </w:p>
    <w:p w:rsidR="00250574" w:rsidRPr="007A1F85" w:rsidRDefault="00250574" w:rsidP="00250574">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6F6244" w:rsidRPr="009D54B3" w:rsidRDefault="006F6244" w:rsidP="006F6244">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75F94" w:rsidRPr="007A1F85" w:rsidRDefault="00F75F94" w:rsidP="00F75F94">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973D4" w:rsidRPr="006973D4" w:rsidRDefault="006973D4" w:rsidP="006973D4">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04</w:t>
      </w:r>
      <w:r w:rsidRPr="006973D4">
        <w:rPr>
          <w:spacing w:val="1"/>
        </w:rPr>
        <w:t>.</w:t>
      </w:r>
      <w:r>
        <w:rPr>
          <w:spacing w:val="1"/>
        </w:rPr>
        <w:t>10</w:t>
      </w:r>
      <w:r w:rsidRPr="006973D4">
        <w:rPr>
          <w:spacing w:val="1"/>
        </w:rPr>
        <w:t>.2022 № НТЭК/</w:t>
      </w:r>
      <w:r>
        <w:rPr>
          <w:spacing w:val="1"/>
        </w:rPr>
        <w:t>19966</w:t>
      </w:r>
      <w:r w:rsidRPr="006973D4">
        <w:rPr>
          <w:spacing w:val="1"/>
        </w:rPr>
        <w:t xml:space="preserve">-исх возможная точка подключения к системе теплоснабжения АО «НТЭК»: участок тепловой сети 2Ду </w:t>
      </w:r>
      <w:r>
        <w:rPr>
          <w:spacing w:val="1"/>
        </w:rPr>
        <w:t>500</w:t>
      </w:r>
      <w:r w:rsidRPr="006973D4">
        <w:rPr>
          <w:spacing w:val="1"/>
        </w:rPr>
        <w:t xml:space="preserve"> мм</w:t>
      </w:r>
      <w:r>
        <w:rPr>
          <w:spacing w:val="1"/>
        </w:rPr>
        <w:t xml:space="preserve"> на рудник «Известняков», от задвижек </w:t>
      </w:r>
      <w:r>
        <w:rPr>
          <w:spacing w:val="1"/>
        </w:rPr>
        <w:br/>
        <w:t>№ 23, 24</w:t>
      </w:r>
      <w:r w:rsidR="00CA6159">
        <w:rPr>
          <w:spacing w:val="1"/>
        </w:rPr>
        <w:t>,</w:t>
      </w:r>
      <w:r>
        <w:rPr>
          <w:spacing w:val="1"/>
        </w:rPr>
        <w:t xml:space="preserve"> </w:t>
      </w:r>
      <w:r w:rsidRPr="006973D4">
        <w:rPr>
          <w:spacing w:val="1"/>
        </w:rPr>
        <w:t xml:space="preserve">через сети потребителя; возможная точка подключения к системе водоснабжения АО «НТЭК»: участок водовода Ду </w:t>
      </w:r>
      <w:r>
        <w:rPr>
          <w:spacing w:val="1"/>
        </w:rPr>
        <w:t>400</w:t>
      </w:r>
      <w:r w:rsidRPr="006973D4">
        <w:rPr>
          <w:spacing w:val="1"/>
        </w:rPr>
        <w:t xml:space="preserve"> мм</w:t>
      </w:r>
      <w:r w:rsidR="00CA6159">
        <w:rPr>
          <w:spacing w:val="1"/>
        </w:rPr>
        <w:t xml:space="preserve"> от КП-</w:t>
      </w:r>
      <w:r>
        <w:rPr>
          <w:spacing w:val="1"/>
        </w:rPr>
        <w:t>2 до КП-5</w:t>
      </w:r>
      <w:r w:rsidRPr="006973D4">
        <w:rPr>
          <w:spacing w:val="1"/>
        </w:rPr>
        <w:t xml:space="preserve">, от задвижки № </w:t>
      </w:r>
      <w:r>
        <w:rPr>
          <w:spacing w:val="1"/>
        </w:rPr>
        <w:t>5</w:t>
      </w:r>
      <w:r w:rsidRPr="006973D4">
        <w:rPr>
          <w:spacing w:val="1"/>
        </w:rPr>
        <w:t>, через сети потребителя; сети водоотведения, принадлежащие АО «НТЭК» в указанном районе отсутствуют.</w:t>
      </w:r>
    </w:p>
    <w:p w:rsidR="00F75F94" w:rsidRDefault="00F75F94" w:rsidP="00F75F94">
      <w:pPr>
        <w:ind w:firstLine="709"/>
        <w:jc w:val="both"/>
      </w:pPr>
      <w:r w:rsidRPr="001B0D3D">
        <w:t xml:space="preserve">Согласно письму МУП </w:t>
      </w:r>
      <w:r w:rsidR="003D3D53">
        <w:t>«</w:t>
      </w:r>
      <w:r w:rsidRPr="001B0D3D">
        <w:t>КОС</w:t>
      </w:r>
      <w:r w:rsidR="003D3D53">
        <w:t>»</w:t>
      </w:r>
      <w:r w:rsidRPr="001B0D3D">
        <w:t xml:space="preserve"> от </w:t>
      </w:r>
      <w:r w:rsidR="006973D4">
        <w:t>19</w:t>
      </w:r>
      <w:r w:rsidRPr="001B0D3D">
        <w:t>.</w:t>
      </w:r>
      <w:r w:rsidR="006973D4">
        <w:t>09</w:t>
      </w:r>
      <w:r w:rsidRPr="001B0D3D">
        <w:t>.</w:t>
      </w:r>
      <w:r w:rsidR="006973D4">
        <w:t>2022</w:t>
      </w:r>
      <w:r w:rsidRPr="001B0D3D">
        <w:t xml:space="preserve"> № КОС/</w:t>
      </w:r>
      <w:r w:rsidR="006973D4">
        <w:t>4698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D3D53">
        <w:t>«</w:t>
      </w:r>
      <w:r w:rsidRPr="001B0D3D">
        <w:t>КОС</w:t>
      </w:r>
      <w:r w:rsidR="003D3D53">
        <w:t>»</w:t>
      </w:r>
      <w:r w:rsidRPr="001B0D3D">
        <w:t>.</w:t>
      </w:r>
    </w:p>
    <w:p w:rsidR="00F75F94" w:rsidRDefault="00F75F94" w:rsidP="00F75F94">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3D6BCE" w:rsidRPr="007A1F85" w:rsidRDefault="003D6BCE" w:rsidP="003D6BCE">
      <w:pPr>
        <w:ind w:firstLine="708"/>
        <w:jc w:val="both"/>
      </w:pPr>
      <w:r w:rsidRPr="007A1F85">
        <w:rPr>
          <w:b/>
        </w:rPr>
        <w:t xml:space="preserve">– Лот № </w:t>
      </w:r>
      <w:r>
        <w:rPr>
          <w:b/>
        </w:rPr>
        <w:t>2</w:t>
      </w:r>
      <w:r w:rsidRPr="007A1F85">
        <w:rPr>
          <w:b/>
        </w:rPr>
        <w:t>:</w:t>
      </w:r>
      <w:r w:rsidRPr="007A1F85">
        <w:t xml:space="preserve"> Земельный участок с кадастровым номером 24:55:</w:t>
      </w:r>
      <w:r>
        <w:t>0601002</w:t>
      </w:r>
      <w:r w:rsidRPr="007A1F85">
        <w:t>:</w:t>
      </w:r>
      <w:r w:rsidR="00767972">
        <w:t>51</w:t>
      </w:r>
      <w:r w:rsidR="004C2EDE">
        <w:t>8</w:t>
      </w:r>
      <w:r w:rsidRPr="007A1F85">
        <w:t xml:space="preserve">, площадью 75 кв.м, расположенный по адресу: </w:t>
      </w:r>
      <w:r w:rsidRPr="006A4F31">
        <w:t>Российская Федерация, Красноярский край, городской округ город Норильск,</w:t>
      </w:r>
      <w:r w:rsidR="00F111D4">
        <w:t xml:space="preserve"> </w:t>
      </w:r>
      <w:r w:rsidR="00F111D4" w:rsidRPr="006A4F31">
        <w:t>город Норильск</w:t>
      </w:r>
      <w:r w:rsidR="00F111D4">
        <w:t>,</w:t>
      </w:r>
      <w:r w:rsidRPr="006A4F31">
        <w:t xml:space="preserve"> территория «Гаражно-строительный кооперат</w:t>
      </w:r>
      <w:r>
        <w:t xml:space="preserve">ив </w:t>
      </w:r>
      <w:r w:rsidR="00F111D4">
        <w:t xml:space="preserve">     </w:t>
      </w:r>
      <w:r>
        <w:t xml:space="preserve">№ 465», земельный участок № </w:t>
      </w:r>
      <w:r w:rsidR="00767972">
        <w:t>5</w:t>
      </w:r>
      <w:r w:rsidRPr="007A1F85">
        <w:t xml:space="preserve">, для </w:t>
      </w:r>
      <w:r>
        <w:t>строительства</w:t>
      </w:r>
      <w:r w:rsidRPr="007A1F85">
        <w:t xml:space="preserve"> гаража. </w:t>
      </w:r>
    </w:p>
    <w:p w:rsidR="003D6BCE" w:rsidRPr="00BB792C" w:rsidRDefault="003D6BCE" w:rsidP="003D6BCE">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промышленности, энергетики, транспорта, </w:t>
      </w:r>
      <w:r w:rsidRPr="006A4F31">
        <w:lastRenderedPageBreak/>
        <w:t>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16.09.2022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p>
    <w:p w:rsidR="003D6BCE" w:rsidRPr="00BB792C" w:rsidRDefault="003D6BCE" w:rsidP="003D6BCE">
      <w:pPr>
        <w:ind w:firstLine="708"/>
        <w:jc w:val="both"/>
      </w:pPr>
      <w:r w:rsidRPr="00BB792C">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sidRPr="00BB792C">
        <w:br/>
        <w:t>№ 222.</w:t>
      </w:r>
    </w:p>
    <w:p w:rsidR="003D6BCE" w:rsidRPr="007A1F85" w:rsidRDefault="003D6BCE" w:rsidP="003D6BCE">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3D6BCE" w:rsidRPr="009D54B3" w:rsidRDefault="003D6BCE" w:rsidP="003D6BCE">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D6BCE" w:rsidRPr="007A1F85" w:rsidRDefault="003D6BCE" w:rsidP="003D6BCE">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D6BCE" w:rsidRPr="006973D4" w:rsidRDefault="003D6BCE" w:rsidP="003D6BCE">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04</w:t>
      </w:r>
      <w:r w:rsidRPr="006973D4">
        <w:rPr>
          <w:spacing w:val="1"/>
        </w:rPr>
        <w:t>.</w:t>
      </w:r>
      <w:r>
        <w:rPr>
          <w:spacing w:val="1"/>
        </w:rPr>
        <w:t>10</w:t>
      </w:r>
      <w:r w:rsidRPr="006973D4">
        <w:rPr>
          <w:spacing w:val="1"/>
        </w:rPr>
        <w:t>.2022 № НТЭК/</w:t>
      </w:r>
      <w:r>
        <w:rPr>
          <w:spacing w:val="1"/>
        </w:rPr>
        <w:t>19966</w:t>
      </w:r>
      <w:r w:rsidRPr="006973D4">
        <w:rPr>
          <w:spacing w:val="1"/>
        </w:rPr>
        <w:t xml:space="preserve">-исх возможная точка подключения к системе теплоснабжения АО «НТЭК»: участок тепловой сети 2Ду </w:t>
      </w:r>
      <w:r>
        <w:rPr>
          <w:spacing w:val="1"/>
        </w:rPr>
        <w:t>500</w:t>
      </w:r>
      <w:r w:rsidRPr="006973D4">
        <w:rPr>
          <w:spacing w:val="1"/>
        </w:rPr>
        <w:t xml:space="preserve"> мм</w:t>
      </w:r>
      <w:r>
        <w:rPr>
          <w:spacing w:val="1"/>
        </w:rPr>
        <w:t xml:space="preserve"> на рудник «Известняков», от задвижек </w:t>
      </w:r>
      <w:r>
        <w:rPr>
          <w:spacing w:val="1"/>
        </w:rPr>
        <w:br/>
        <w:t xml:space="preserve">№ 23, 24, </w:t>
      </w:r>
      <w:r w:rsidRPr="006973D4">
        <w:rPr>
          <w:spacing w:val="1"/>
        </w:rPr>
        <w:t xml:space="preserve">через сети потребителя; возможная точка подключения к системе водоснабжения </w:t>
      </w:r>
      <w:r w:rsidRPr="006973D4">
        <w:rPr>
          <w:spacing w:val="1"/>
        </w:rPr>
        <w:lastRenderedPageBreak/>
        <w:t xml:space="preserve">АО «НТЭК»: участок водовода Ду </w:t>
      </w:r>
      <w:r>
        <w:rPr>
          <w:spacing w:val="1"/>
        </w:rPr>
        <w:t>400</w:t>
      </w:r>
      <w:r w:rsidRPr="006973D4">
        <w:rPr>
          <w:spacing w:val="1"/>
        </w:rPr>
        <w:t xml:space="preserve"> мм</w:t>
      </w:r>
      <w:r>
        <w:rPr>
          <w:spacing w:val="1"/>
        </w:rPr>
        <w:t xml:space="preserve"> от КП-2 до КП-5</w:t>
      </w:r>
      <w:r w:rsidRPr="006973D4">
        <w:rPr>
          <w:spacing w:val="1"/>
        </w:rPr>
        <w:t xml:space="preserve">, от задвижки № </w:t>
      </w:r>
      <w:r>
        <w:rPr>
          <w:spacing w:val="1"/>
        </w:rPr>
        <w:t>5</w:t>
      </w:r>
      <w:r w:rsidRPr="006973D4">
        <w:rPr>
          <w:spacing w:val="1"/>
        </w:rPr>
        <w:t>, через сети потребителя; сети водоотведения, принадлежащие АО «НТЭК» в указанном районе отсутствуют.</w:t>
      </w:r>
    </w:p>
    <w:p w:rsidR="003D6BCE" w:rsidRDefault="003D6BCE" w:rsidP="003D6BCE">
      <w:pPr>
        <w:ind w:firstLine="709"/>
        <w:jc w:val="both"/>
      </w:pPr>
      <w:r w:rsidRPr="001B0D3D">
        <w:t xml:space="preserve">Согласно письму МУП </w:t>
      </w:r>
      <w:r>
        <w:t>«</w:t>
      </w:r>
      <w:r w:rsidRPr="001B0D3D">
        <w:t>КОС</w:t>
      </w:r>
      <w:r>
        <w:t>»</w:t>
      </w:r>
      <w:r w:rsidRPr="001B0D3D">
        <w:t xml:space="preserve"> от </w:t>
      </w:r>
      <w:r>
        <w:t>19</w:t>
      </w:r>
      <w:r w:rsidRPr="001B0D3D">
        <w:t>.</w:t>
      </w:r>
      <w:r>
        <w:t>09</w:t>
      </w:r>
      <w:r w:rsidRPr="001B0D3D">
        <w:t>.</w:t>
      </w:r>
      <w:r>
        <w:t>2022</w:t>
      </w:r>
      <w:r w:rsidRPr="001B0D3D">
        <w:t xml:space="preserve"> № КОС/</w:t>
      </w:r>
      <w:r>
        <w:t>4698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3D6BCE" w:rsidRDefault="003D6BCE" w:rsidP="003D6BCE">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C16C61" w:rsidRPr="007A1F85" w:rsidRDefault="00C16C61" w:rsidP="00C16C61">
      <w:pPr>
        <w:ind w:firstLine="708"/>
        <w:jc w:val="both"/>
      </w:pPr>
      <w:r w:rsidRPr="007A1F85">
        <w:rPr>
          <w:b/>
        </w:rPr>
        <w:t xml:space="preserve">– Лот № </w:t>
      </w:r>
      <w:r>
        <w:rPr>
          <w:b/>
        </w:rPr>
        <w:t>3</w:t>
      </w:r>
      <w:r w:rsidRPr="007A1F85">
        <w:rPr>
          <w:b/>
        </w:rPr>
        <w:t>:</w:t>
      </w:r>
      <w:r w:rsidRPr="007A1F85">
        <w:t xml:space="preserve"> Земельный участок с кадастровым номером 24:55:</w:t>
      </w:r>
      <w:r>
        <w:t>0601002</w:t>
      </w:r>
      <w:r w:rsidRPr="007A1F85">
        <w:t>:</w:t>
      </w:r>
      <w:r>
        <w:t>519</w:t>
      </w:r>
      <w:r w:rsidRPr="007A1F85">
        <w:t xml:space="preserve">, площадью 75 кв.м, расположенный по адресу: </w:t>
      </w:r>
      <w:r w:rsidRPr="006A4F31">
        <w:t xml:space="preserve">Российская Федерация, Красноярский край, городской округ </w:t>
      </w:r>
      <w:r w:rsidR="00F111D4" w:rsidRPr="006A4F31">
        <w:t>город Норильск</w:t>
      </w:r>
      <w:r w:rsidR="00F111D4">
        <w:t xml:space="preserve">, </w:t>
      </w:r>
      <w:r w:rsidRPr="006A4F31">
        <w:t>город Норильск, территория «Гаражно-строительный кооперат</w:t>
      </w:r>
      <w:r>
        <w:t xml:space="preserve">ив </w:t>
      </w:r>
      <w:r w:rsidR="00F111D4">
        <w:t xml:space="preserve">    </w:t>
      </w:r>
      <w:r>
        <w:t>№ 465», земельный участок № 1</w:t>
      </w:r>
      <w:r w:rsidRPr="007A1F85">
        <w:t xml:space="preserve">, для </w:t>
      </w:r>
      <w:r>
        <w:t>строительства</w:t>
      </w:r>
      <w:r w:rsidRPr="007A1F85">
        <w:t xml:space="preserve"> гаража. </w:t>
      </w:r>
    </w:p>
    <w:p w:rsidR="00C16C61" w:rsidRPr="00BB792C" w:rsidRDefault="00C16C61" w:rsidP="00C16C61">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16.09.2022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p>
    <w:p w:rsidR="00C16C61" w:rsidRPr="00BB792C" w:rsidRDefault="00C16C61" w:rsidP="00C16C61">
      <w:pPr>
        <w:ind w:firstLine="708"/>
        <w:jc w:val="both"/>
      </w:pPr>
      <w:r w:rsidRPr="00BB792C">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sidRPr="00BB792C">
        <w:br/>
        <w:t>№ 222.</w:t>
      </w:r>
    </w:p>
    <w:p w:rsidR="00C16C61" w:rsidRPr="007A1F85" w:rsidRDefault="00C16C61" w:rsidP="00C16C61">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C16C61" w:rsidRPr="009D54B3" w:rsidRDefault="00C16C61" w:rsidP="00C16C61">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9D54B3">
        <w:rPr>
          <w:color w:val="000000" w:themeColor="text1"/>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16C61" w:rsidRPr="007A1F85" w:rsidRDefault="00C16C61" w:rsidP="00C16C61">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16C61" w:rsidRPr="006973D4" w:rsidRDefault="00C16C61" w:rsidP="00C16C61">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04</w:t>
      </w:r>
      <w:r w:rsidRPr="006973D4">
        <w:rPr>
          <w:spacing w:val="1"/>
        </w:rPr>
        <w:t>.</w:t>
      </w:r>
      <w:r>
        <w:rPr>
          <w:spacing w:val="1"/>
        </w:rPr>
        <w:t>10</w:t>
      </w:r>
      <w:r w:rsidRPr="006973D4">
        <w:rPr>
          <w:spacing w:val="1"/>
        </w:rPr>
        <w:t>.2022 № НТЭК/</w:t>
      </w:r>
      <w:r>
        <w:rPr>
          <w:spacing w:val="1"/>
        </w:rPr>
        <w:t>19966</w:t>
      </w:r>
      <w:r w:rsidRPr="006973D4">
        <w:rPr>
          <w:spacing w:val="1"/>
        </w:rPr>
        <w:t xml:space="preserve">-исх возможная точка подключения к системе теплоснабжения АО «НТЭК»: участок тепловой сети 2Ду </w:t>
      </w:r>
      <w:r>
        <w:rPr>
          <w:spacing w:val="1"/>
        </w:rPr>
        <w:t>500</w:t>
      </w:r>
      <w:r w:rsidRPr="006973D4">
        <w:rPr>
          <w:spacing w:val="1"/>
        </w:rPr>
        <w:t xml:space="preserve"> мм</w:t>
      </w:r>
      <w:r>
        <w:rPr>
          <w:spacing w:val="1"/>
        </w:rPr>
        <w:t xml:space="preserve"> на рудник «Известняков», от задвижек </w:t>
      </w:r>
      <w:r>
        <w:rPr>
          <w:spacing w:val="1"/>
        </w:rPr>
        <w:br/>
        <w:t xml:space="preserve">№ 23, 24, </w:t>
      </w:r>
      <w:r w:rsidRPr="006973D4">
        <w:rPr>
          <w:spacing w:val="1"/>
        </w:rPr>
        <w:t xml:space="preserve">через сети потребителя; возможная точка подключения к системе водоснабжения АО «НТЭК»: участок водовода Ду </w:t>
      </w:r>
      <w:r>
        <w:rPr>
          <w:spacing w:val="1"/>
        </w:rPr>
        <w:t>400</w:t>
      </w:r>
      <w:r w:rsidRPr="006973D4">
        <w:rPr>
          <w:spacing w:val="1"/>
        </w:rPr>
        <w:t xml:space="preserve"> мм</w:t>
      </w:r>
      <w:r>
        <w:rPr>
          <w:spacing w:val="1"/>
        </w:rPr>
        <w:t xml:space="preserve"> от КП-2 до КП-5</w:t>
      </w:r>
      <w:r w:rsidRPr="006973D4">
        <w:rPr>
          <w:spacing w:val="1"/>
        </w:rPr>
        <w:t xml:space="preserve">, от задвижки № </w:t>
      </w:r>
      <w:r>
        <w:rPr>
          <w:spacing w:val="1"/>
        </w:rPr>
        <w:t>5</w:t>
      </w:r>
      <w:r w:rsidRPr="006973D4">
        <w:rPr>
          <w:spacing w:val="1"/>
        </w:rPr>
        <w:t>, через сети потребителя; сети водоотведения, принадлежащие АО «НТЭК» в указанном районе отсутствуют.</w:t>
      </w:r>
    </w:p>
    <w:p w:rsidR="00C16C61" w:rsidRDefault="00C16C61" w:rsidP="00C16C61">
      <w:pPr>
        <w:ind w:firstLine="709"/>
        <w:jc w:val="both"/>
      </w:pPr>
      <w:r w:rsidRPr="001B0D3D">
        <w:t xml:space="preserve">Согласно письму МУП </w:t>
      </w:r>
      <w:r>
        <w:t>«</w:t>
      </w:r>
      <w:r w:rsidRPr="001B0D3D">
        <w:t>КОС</w:t>
      </w:r>
      <w:r>
        <w:t>»</w:t>
      </w:r>
      <w:r w:rsidRPr="001B0D3D">
        <w:t xml:space="preserve"> от </w:t>
      </w:r>
      <w:r>
        <w:t>19</w:t>
      </w:r>
      <w:r w:rsidRPr="001B0D3D">
        <w:t>.</w:t>
      </w:r>
      <w:r>
        <w:t>09</w:t>
      </w:r>
      <w:r w:rsidRPr="001B0D3D">
        <w:t>.</w:t>
      </w:r>
      <w:r>
        <w:t>2022</w:t>
      </w:r>
      <w:r w:rsidRPr="001B0D3D">
        <w:t xml:space="preserve"> № КОС/</w:t>
      </w:r>
      <w:r>
        <w:t>4698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C16C61" w:rsidRDefault="00C16C61" w:rsidP="00C16C61">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D51F86" w:rsidRPr="007A1F85" w:rsidRDefault="00D51F86" w:rsidP="00D51F86">
      <w:pPr>
        <w:ind w:firstLine="708"/>
        <w:jc w:val="both"/>
      </w:pPr>
      <w:r w:rsidRPr="007A1F85">
        <w:rPr>
          <w:b/>
        </w:rPr>
        <w:t xml:space="preserve">– Лот № </w:t>
      </w:r>
      <w:r>
        <w:rPr>
          <w:b/>
        </w:rPr>
        <w:t>4</w:t>
      </w:r>
      <w:r w:rsidRPr="007A1F85">
        <w:rPr>
          <w:b/>
        </w:rPr>
        <w:t>:</w:t>
      </w:r>
      <w:r w:rsidRPr="007A1F85">
        <w:t xml:space="preserve"> Земельный участок с кадастровым номером 24:55:</w:t>
      </w:r>
      <w:r>
        <w:t>0601002</w:t>
      </w:r>
      <w:r w:rsidRPr="007A1F85">
        <w:t>:</w:t>
      </w:r>
      <w:r>
        <w:t>520</w:t>
      </w:r>
      <w:r w:rsidRPr="007A1F85">
        <w:t xml:space="preserve">, площадью 75 кв.м, расположенный по адресу: </w:t>
      </w:r>
      <w:r w:rsidRPr="006A4F31">
        <w:t xml:space="preserve">Российская Федерация, Красноярский край, городской округ город Норильск, </w:t>
      </w:r>
      <w:r w:rsidR="00F111D4" w:rsidRPr="006A4F31">
        <w:t>город Норильск</w:t>
      </w:r>
      <w:r w:rsidR="00F111D4">
        <w:t xml:space="preserve">, </w:t>
      </w:r>
      <w:r w:rsidRPr="006A4F31">
        <w:t>территория «Гаражно-строительный кооперат</w:t>
      </w:r>
      <w:r>
        <w:t xml:space="preserve">ив </w:t>
      </w:r>
      <w:r w:rsidR="00F111D4">
        <w:t xml:space="preserve">    </w:t>
      </w:r>
      <w:r>
        <w:t>№ 465», земельный участок № 21</w:t>
      </w:r>
      <w:r w:rsidRPr="007A1F85">
        <w:t xml:space="preserve">, для </w:t>
      </w:r>
      <w:r>
        <w:t>строительства</w:t>
      </w:r>
      <w:r w:rsidRPr="007A1F85">
        <w:t xml:space="preserve"> гаража. </w:t>
      </w:r>
    </w:p>
    <w:p w:rsidR="00D51F86" w:rsidRPr="00BB792C" w:rsidRDefault="00D51F86" w:rsidP="00D51F86">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16.09.2022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p>
    <w:p w:rsidR="00D51F86" w:rsidRPr="00BB792C" w:rsidRDefault="00D51F86" w:rsidP="00D51F86">
      <w:pPr>
        <w:ind w:firstLine="708"/>
        <w:jc w:val="both"/>
      </w:pPr>
      <w:r w:rsidRPr="00BB792C">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w:t>
      </w:r>
      <w:r w:rsidRPr="00BB792C">
        <w:lastRenderedPageBreak/>
        <w:t>санитарно-защитных зон, утвержденных Постановлением Правительства РФ от 03.03.2018</w:t>
      </w:r>
      <w:r w:rsidRPr="00BB792C">
        <w:br/>
        <w:t>№ 222.</w:t>
      </w:r>
    </w:p>
    <w:p w:rsidR="00D51F86" w:rsidRPr="007A1F85" w:rsidRDefault="00D51F86" w:rsidP="00D51F86">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D51F86" w:rsidRPr="009D54B3" w:rsidRDefault="00D51F86" w:rsidP="00D51F86">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1F86" w:rsidRPr="007A1F85" w:rsidRDefault="00D51F86" w:rsidP="00D51F86">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51F86" w:rsidRPr="006973D4" w:rsidRDefault="00D51F86" w:rsidP="00D51F86">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04</w:t>
      </w:r>
      <w:r w:rsidRPr="006973D4">
        <w:rPr>
          <w:spacing w:val="1"/>
        </w:rPr>
        <w:t>.</w:t>
      </w:r>
      <w:r>
        <w:rPr>
          <w:spacing w:val="1"/>
        </w:rPr>
        <w:t>10</w:t>
      </w:r>
      <w:r w:rsidRPr="006973D4">
        <w:rPr>
          <w:spacing w:val="1"/>
        </w:rPr>
        <w:t>.2022 № НТЭК/</w:t>
      </w:r>
      <w:r>
        <w:rPr>
          <w:spacing w:val="1"/>
        </w:rPr>
        <w:t>19966</w:t>
      </w:r>
      <w:r w:rsidRPr="006973D4">
        <w:rPr>
          <w:spacing w:val="1"/>
        </w:rPr>
        <w:t xml:space="preserve">-исх возможная точка подключения к системе теплоснабжения АО «НТЭК»: участок тепловой сети 2Ду </w:t>
      </w:r>
      <w:r>
        <w:rPr>
          <w:spacing w:val="1"/>
        </w:rPr>
        <w:t>500</w:t>
      </w:r>
      <w:r w:rsidRPr="006973D4">
        <w:rPr>
          <w:spacing w:val="1"/>
        </w:rPr>
        <w:t xml:space="preserve"> мм</w:t>
      </w:r>
      <w:r>
        <w:rPr>
          <w:spacing w:val="1"/>
        </w:rPr>
        <w:t xml:space="preserve"> на рудник «Известняков», от задвижек </w:t>
      </w:r>
      <w:r>
        <w:rPr>
          <w:spacing w:val="1"/>
        </w:rPr>
        <w:br/>
        <w:t xml:space="preserve">№ 23, 24, </w:t>
      </w:r>
      <w:r w:rsidRPr="006973D4">
        <w:rPr>
          <w:spacing w:val="1"/>
        </w:rPr>
        <w:t xml:space="preserve">через сети потребителя; возможная точка подключения к системе водоснабжения АО «НТЭК»: участок водовода Ду </w:t>
      </w:r>
      <w:r>
        <w:rPr>
          <w:spacing w:val="1"/>
        </w:rPr>
        <w:t>400</w:t>
      </w:r>
      <w:r w:rsidRPr="006973D4">
        <w:rPr>
          <w:spacing w:val="1"/>
        </w:rPr>
        <w:t xml:space="preserve"> мм</w:t>
      </w:r>
      <w:r>
        <w:rPr>
          <w:spacing w:val="1"/>
        </w:rPr>
        <w:t xml:space="preserve"> от КП-2 до КП-5</w:t>
      </w:r>
      <w:r w:rsidRPr="006973D4">
        <w:rPr>
          <w:spacing w:val="1"/>
        </w:rPr>
        <w:t xml:space="preserve">, от задвижки № </w:t>
      </w:r>
      <w:r>
        <w:rPr>
          <w:spacing w:val="1"/>
        </w:rPr>
        <w:t>5</w:t>
      </w:r>
      <w:r w:rsidRPr="006973D4">
        <w:rPr>
          <w:spacing w:val="1"/>
        </w:rPr>
        <w:t>, через сети потребителя; сети водоотведения, принадлежащие АО «НТЭК» в указанном районе отсутствуют.</w:t>
      </w:r>
    </w:p>
    <w:p w:rsidR="00D51F86" w:rsidRDefault="00D51F86" w:rsidP="00D51F86">
      <w:pPr>
        <w:ind w:firstLine="709"/>
        <w:jc w:val="both"/>
      </w:pPr>
      <w:r w:rsidRPr="001B0D3D">
        <w:t xml:space="preserve">Согласно письму МУП </w:t>
      </w:r>
      <w:r>
        <w:t>«</w:t>
      </w:r>
      <w:r w:rsidRPr="001B0D3D">
        <w:t>КОС</w:t>
      </w:r>
      <w:r>
        <w:t>»</w:t>
      </w:r>
      <w:r w:rsidRPr="001B0D3D">
        <w:t xml:space="preserve"> от </w:t>
      </w:r>
      <w:r>
        <w:t>19</w:t>
      </w:r>
      <w:r w:rsidRPr="001B0D3D">
        <w:t>.</w:t>
      </w:r>
      <w:r>
        <w:t>09</w:t>
      </w:r>
      <w:r w:rsidRPr="001B0D3D">
        <w:t>.</w:t>
      </w:r>
      <w:r>
        <w:t>2022</w:t>
      </w:r>
      <w:r w:rsidRPr="001B0D3D">
        <w:t xml:space="preserve"> № КОС/</w:t>
      </w:r>
      <w:r>
        <w:t>4698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D51F86" w:rsidRDefault="00D51F86" w:rsidP="00D51F86">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D51F86" w:rsidRPr="007A1F85" w:rsidRDefault="00D51F86" w:rsidP="00D51F86">
      <w:pPr>
        <w:ind w:firstLine="708"/>
        <w:jc w:val="both"/>
      </w:pPr>
      <w:r w:rsidRPr="007A1F85">
        <w:rPr>
          <w:b/>
        </w:rPr>
        <w:t xml:space="preserve">– Лот № </w:t>
      </w:r>
      <w:r w:rsidR="00A30B3E">
        <w:rPr>
          <w:b/>
        </w:rPr>
        <w:t>5</w:t>
      </w:r>
      <w:r w:rsidRPr="007A1F85">
        <w:rPr>
          <w:b/>
        </w:rPr>
        <w:t>:</w:t>
      </w:r>
      <w:r w:rsidRPr="007A1F85">
        <w:t xml:space="preserve"> Земельный участок с кадастровым номером 24:55:</w:t>
      </w:r>
      <w:r>
        <w:t>0601002</w:t>
      </w:r>
      <w:r w:rsidRPr="007A1F85">
        <w:t>:</w:t>
      </w:r>
      <w:r w:rsidR="006856E2">
        <w:t>521</w:t>
      </w:r>
      <w:r w:rsidRPr="007A1F85">
        <w:t xml:space="preserve">, площадью 75 кв.м, расположенный по адресу: </w:t>
      </w:r>
      <w:r w:rsidRPr="006A4F31">
        <w:t xml:space="preserve">Российская Федерация, Красноярский край, городской округ город Норильск, </w:t>
      </w:r>
      <w:r w:rsidR="00F111D4" w:rsidRPr="006A4F31">
        <w:t>город Норильск</w:t>
      </w:r>
      <w:r w:rsidR="00F111D4">
        <w:t xml:space="preserve">, </w:t>
      </w:r>
      <w:r w:rsidRPr="006A4F31">
        <w:t>территория «Гаражно-строительный кооперат</w:t>
      </w:r>
      <w:r>
        <w:t xml:space="preserve">ив № 465», земельный участок № </w:t>
      </w:r>
      <w:r w:rsidR="006856E2">
        <w:t>19</w:t>
      </w:r>
      <w:r w:rsidRPr="007A1F85">
        <w:t xml:space="preserve">, для </w:t>
      </w:r>
      <w:r>
        <w:t>строительства</w:t>
      </w:r>
      <w:r w:rsidRPr="007A1F85">
        <w:t xml:space="preserve"> гаража. </w:t>
      </w:r>
    </w:p>
    <w:p w:rsidR="00D51F86" w:rsidRPr="00BB792C" w:rsidRDefault="00D51F86" w:rsidP="00D51F86">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промышленности, энергетики, транспорта, </w:t>
      </w:r>
      <w:r w:rsidRPr="006A4F31">
        <w:lastRenderedPageBreak/>
        <w:t>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16.09.2022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p>
    <w:p w:rsidR="00D51F86" w:rsidRPr="00BB792C" w:rsidRDefault="00D51F86" w:rsidP="00D51F86">
      <w:pPr>
        <w:ind w:firstLine="708"/>
        <w:jc w:val="both"/>
      </w:pPr>
      <w:r w:rsidRPr="00BB792C">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sidRPr="00BB792C">
        <w:br/>
        <w:t>№ 222.</w:t>
      </w:r>
    </w:p>
    <w:p w:rsidR="00D51F86" w:rsidRPr="007A1F85" w:rsidRDefault="00D51F86" w:rsidP="00D51F86">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D51F86" w:rsidRPr="009D54B3" w:rsidRDefault="00D51F86" w:rsidP="00D51F86">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1F86" w:rsidRPr="007A1F85" w:rsidRDefault="00D51F86" w:rsidP="00D51F86">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51F86" w:rsidRPr="006973D4" w:rsidRDefault="00D51F86" w:rsidP="00D51F86">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04</w:t>
      </w:r>
      <w:r w:rsidRPr="006973D4">
        <w:rPr>
          <w:spacing w:val="1"/>
        </w:rPr>
        <w:t>.</w:t>
      </w:r>
      <w:r>
        <w:rPr>
          <w:spacing w:val="1"/>
        </w:rPr>
        <w:t>10</w:t>
      </w:r>
      <w:r w:rsidRPr="006973D4">
        <w:rPr>
          <w:spacing w:val="1"/>
        </w:rPr>
        <w:t>.2022 № НТЭК/</w:t>
      </w:r>
      <w:r>
        <w:rPr>
          <w:spacing w:val="1"/>
        </w:rPr>
        <w:t>19966</w:t>
      </w:r>
      <w:r w:rsidRPr="006973D4">
        <w:rPr>
          <w:spacing w:val="1"/>
        </w:rPr>
        <w:t xml:space="preserve">-исх возможная точка подключения к системе теплоснабжения АО «НТЭК»: участок тепловой сети 2Ду </w:t>
      </w:r>
      <w:r>
        <w:rPr>
          <w:spacing w:val="1"/>
        </w:rPr>
        <w:t>500</w:t>
      </w:r>
      <w:r w:rsidRPr="006973D4">
        <w:rPr>
          <w:spacing w:val="1"/>
        </w:rPr>
        <w:t xml:space="preserve"> мм</w:t>
      </w:r>
      <w:r>
        <w:rPr>
          <w:spacing w:val="1"/>
        </w:rPr>
        <w:t xml:space="preserve"> на рудник «Известняков», от задвижек </w:t>
      </w:r>
      <w:r>
        <w:rPr>
          <w:spacing w:val="1"/>
        </w:rPr>
        <w:br/>
        <w:t xml:space="preserve">№ 23, 24, </w:t>
      </w:r>
      <w:r w:rsidRPr="006973D4">
        <w:rPr>
          <w:spacing w:val="1"/>
        </w:rPr>
        <w:t xml:space="preserve">через сети потребителя; возможная точка подключения к системе водоснабжения </w:t>
      </w:r>
      <w:r w:rsidRPr="006973D4">
        <w:rPr>
          <w:spacing w:val="1"/>
        </w:rPr>
        <w:lastRenderedPageBreak/>
        <w:t xml:space="preserve">АО «НТЭК»: участок водовода Ду </w:t>
      </w:r>
      <w:r>
        <w:rPr>
          <w:spacing w:val="1"/>
        </w:rPr>
        <w:t>400</w:t>
      </w:r>
      <w:r w:rsidRPr="006973D4">
        <w:rPr>
          <w:spacing w:val="1"/>
        </w:rPr>
        <w:t xml:space="preserve"> мм</w:t>
      </w:r>
      <w:r>
        <w:rPr>
          <w:spacing w:val="1"/>
        </w:rPr>
        <w:t xml:space="preserve"> от КП-2 до КП-5</w:t>
      </w:r>
      <w:r w:rsidRPr="006973D4">
        <w:rPr>
          <w:spacing w:val="1"/>
        </w:rPr>
        <w:t xml:space="preserve">, от задвижки № </w:t>
      </w:r>
      <w:r>
        <w:rPr>
          <w:spacing w:val="1"/>
        </w:rPr>
        <w:t>5</w:t>
      </w:r>
      <w:r w:rsidRPr="006973D4">
        <w:rPr>
          <w:spacing w:val="1"/>
        </w:rPr>
        <w:t>, через сети потребителя; сети водоотведения, принадлежащие АО «НТЭК» в указанном районе отсутствуют.</w:t>
      </w:r>
    </w:p>
    <w:p w:rsidR="00D51F86" w:rsidRDefault="00D51F86" w:rsidP="00D51F86">
      <w:pPr>
        <w:ind w:firstLine="709"/>
        <w:jc w:val="both"/>
      </w:pPr>
      <w:r w:rsidRPr="001B0D3D">
        <w:t xml:space="preserve">Согласно письму МУП </w:t>
      </w:r>
      <w:r>
        <w:t>«</w:t>
      </w:r>
      <w:r w:rsidRPr="001B0D3D">
        <w:t>КОС</w:t>
      </w:r>
      <w:r>
        <w:t>»</w:t>
      </w:r>
      <w:r w:rsidRPr="001B0D3D">
        <w:t xml:space="preserve"> от </w:t>
      </w:r>
      <w:r>
        <w:t>19</w:t>
      </w:r>
      <w:r w:rsidRPr="001B0D3D">
        <w:t>.</w:t>
      </w:r>
      <w:r>
        <w:t>09</w:t>
      </w:r>
      <w:r w:rsidRPr="001B0D3D">
        <w:t>.</w:t>
      </w:r>
      <w:r>
        <w:t>2022</w:t>
      </w:r>
      <w:r w:rsidRPr="001B0D3D">
        <w:t xml:space="preserve"> № КОС/</w:t>
      </w:r>
      <w:r>
        <w:t>4698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D51F86" w:rsidRDefault="00D51F86" w:rsidP="00D51F86">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F84804" w:rsidRPr="007A1F85" w:rsidRDefault="00F84804" w:rsidP="00F84804">
      <w:pPr>
        <w:ind w:firstLine="708"/>
        <w:jc w:val="both"/>
      </w:pPr>
      <w:r w:rsidRPr="007A1F85">
        <w:rPr>
          <w:b/>
        </w:rPr>
        <w:t xml:space="preserve">– Лот № </w:t>
      </w:r>
      <w:r>
        <w:rPr>
          <w:b/>
        </w:rPr>
        <w:t>6</w:t>
      </w:r>
      <w:r w:rsidRPr="007A1F85">
        <w:rPr>
          <w:b/>
        </w:rPr>
        <w:t>:</w:t>
      </w:r>
      <w:r w:rsidRPr="007A1F85">
        <w:t xml:space="preserve"> Земельный участок с кадастровым номером 24:55:</w:t>
      </w:r>
      <w:r>
        <w:t>0601002</w:t>
      </w:r>
      <w:r w:rsidRPr="007A1F85">
        <w:t>:</w:t>
      </w:r>
      <w:r>
        <w:t>522</w:t>
      </w:r>
      <w:r w:rsidRPr="007A1F85">
        <w:t xml:space="preserve">, площадью 75 кв.м, расположенный по адресу: </w:t>
      </w:r>
      <w:r w:rsidRPr="006A4F31">
        <w:t>Российская Федерация, Красноярский край, городской округ город Норильск,</w:t>
      </w:r>
      <w:r w:rsidR="00F111D4">
        <w:t xml:space="preserve"> </w:t>
      </w:r>
      <w:r w:rsidR="00F111D4" w:rsidRPr="006A4F31">
        <w:t>город Норильск</w:t>
      </w:r>
      <w:r w:rsidR="00F111D4">
        <w:t>,</w:t>
      </w:r>
      <w:r w:rsidRPr="006A4F31">
        <w:t xml:space="preserve"> территория «Гаражно-строительный кооперат</w:t>
      </w:r>
      <w:r>
        <w:t xml:space="preserve">ив </w:t>
      </w:r>
      <w:r w:rsidR="00F111D4">
        <w:t xml:space="preserve">    </w:t>
      </w:r>
      <w:r>
        <w:t>№ 465», земельный участок № 23</w:t>
      </w:r>
      <w:r w:rsidRPr="007A1F85">
        <w:t xml:space="preserve">, для </w:t>
      </w:r>
      <w:r>
        <w:t>строительства</w:t>
      </w:r>
      <w:r w:rsidRPr="007A1F85">
        <w:t xml:space="preserve"> гаража. </w:t>
      </w:r>
    </w:p>
    <w:p w:rsidR="00F84804" w:rsidRPr="00BB792C" w:rsidRDefault="00F84804" w:rsidP="00F84804">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16.09.2022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p>
    <w:p w:rsidR="00F84804" w:rsidRPr="00BB792C" w:rsidRDefault="00F84804" w:rsidP="00F84804">
      <w:pPr>
        <w:ind w:firstLine="708"/>
        <w:jc w:val="both"/>
      </w:pPr>
      <w:r w:rsidRPr="00BB792C">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sidRPr="00BB792C">
        <w:br/>
        <w:t>№ 222.</w:t>
      </w:r>
    </w:p>
    <w:p w:rsidR="00F84804" w:rsidRPr="007A1F85" w:rsidRDefault="00F84804" w:rsidP="00F84804">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F84804" w:rsidRPr="009D54B3" w:rsidRDefault="00F84804" w:rsidP="00F84804">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9D54B3">
        <w:rPr>
          <w:color w:val="000000" w:themeColor="text1"/>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84804" w:rsidRPr="007A1F85" w:rsidRDefault="00F84804" w:rsidP="00F84804">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84804" w:rsidRPr="006973D4" w:rsidRDefault="00F84804" w:rsidP="00F84804">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04</w:t>
      </w:r>
      <w:r w:rsidRPr="006973D4">
        <w:rPr>
          <w:spacing w:val="1"/>
        </w:rPr>
        <w:t>.</w:t>
      </w:r>
      <w:r>
        <w:rPr>
          <w:spacing w:val="1"/>
        </w:rPr>
        <w:t>10</w:t>
      </w:r>
      <w:r w:rsidRPr="006973D4">
        <w:rPr>
          <w:spacing w:val="1"/>
        </w:rPr>
        <w:t>.2022 № НТЭК/</w:t>
      </w:r>
      <w:r>
        <w:rPr>
          <w:spacing w:val="1"/>
        </w:rPr>
        <w:t>19966</w:t>
      </w:r>
      <w:r w:rsidRPr="006973D4">
        <w:rPr>
          <w:spacing w:val="1"/>
        </w:rPr>
        <w:t xml:space="preserve">-исх возможная точка подключения к системе теплоснабжения АО «НТЭК»: участок тепловой сети 2Ду </w:t>
      </w:r>
      <w:r>
        <w:rPr>
          <w:spacing w:val="1"/>
        </w:rPr>
        <w:t>500</w:t>
      </w:r>
      <w:r w:rsidRPr="006973D4">
        <w:rPr>
          <w:spacing w:val="1"/>
        </w:rPr>
        <w:t xml:space="preserve"> мм</w:t>
      </w:r>
      <w:r>
        <w:rPr>
          <w:spacing w:val="1"/>
        </w:rPr>
        <w:t xml:space="preserve"> на рудник «Известняков», от задвижек </w:t>
      </w:r>
      <w:r>
        <w:rPr>
          <w:spacing w:val="1"/>
        </w:rPr>
        <w:br/>
        <w:t xml:space="preserve">№ 23, 24, </w:t>
      </w:r>
      <w:r w:rsidRPr="006973D4">
        <w:rPr>
          <w:spacing w:val="1"/>
        </w:rPr>
        <w:t xml:space="preserve">через сети потребителя; возможная точка подключения к системе водоснабжения АО «НТЭК»: участок водовода Ду </w:t>
      </w:r>
      <w:r>
        <w:rPr>
          <w:spacing w:val="1"/>
        </w:rPr>
        <w:t>400</w:t>
      </w:r>
      <w:r w:rsidRPr="006973D4">
        <w:rPr>
          <w:spacing w:val="1"/>
        </w:rPr>
        <w:t xml:space="preserve"> мм</w:t>
      </w:r>
      <w:r>
        <w:rPr>
          <w:spacing w:val="1"/>
        </w:rPr>
        <w:t xml:space="preserve"> от КП-2 до КП-5</w:t>
      </w:r>
      <w:r w:rsidRPr="006973D4">
        <w:rPr>
          <w:spacing w:val="1"/>
        </w:rPr>
        <w:t xml:space="preserve">, от задвижки № </w:t>
      </w:r>
      <w:r>
        <w:rPr>
          <w:spacing w:val="1"/>
        </w:rPr>
        <w:t>5</w:t>
      </w:r>
      <w:r w:rsidRPr="006973D4">
        <w:rPr>
          <w:spacing w:val="1"/>
        </w:rPr>
        <w:t>, через сети потребителя; сети водоотведения, принадлежащие АО «НТЭК» в указанном районе отсутствуют.</w:t>
      </w:r>
    </w:p>
    <w:p w:rsidR="00F84804" w:rsidRDefault="00F84804" w:rsidP="00F84804">
      <w:pPr>
        <w:ind w:firstLine="709"/>
        <w:jc w:val="both"/>
      </w:pPr>
      <w:r w:rsidRPr="001B0D3D">
        <w:t xml:space="preserve">Согласно письму МУП </w:t>
      </w:r>
      <w:r>
        <w:t>«</w:t>
      </w:r>
      <w:r w:rsidRPr="001B0D3D">
        <w:t>КОС</w:t>
      </w:r>
      <w:r>
        <w:t>»</w:t>
      </w:r>
      <w:r w:rsidRPr="001B0D3D">
        <w:t xml:space="preserve"> от </w:t>
      </w:r>
      <w:r>
        <w:t>19</w:t>
      </w:r>
      <w:r w:rsidRPr="001B0D3D">
        <w:t>.</w:t>
      </w:r>
      <w:r>
        <w:t>09</w:t>
      </w:r>
      <w:r w:rsidRPr="001B0D3D">
        <w:t>.</w:t>
      </w:r>
      <w:r>
        <w:t>2022</w:t>
      </w:r>
      <w:r w:rsidRPr="001B0D3D">
        <w:t xml:space="preserve"> № КОС/</w:t>
      </w:r>
      <w:r>
        <w:t>4698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F84804" w:rsidRDefault="00F84804" w:rsidP="00F84804">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2647FB" w:rsidRPr="007A1F85" w:rsidRDefault="002647FB" w:rsidP="002647FB">
      <w:pPr>
        <w:ind w:firstLine="708"/>
        <w:jc w:val="both"/>
      </w:pPr>
      <w:r w:rsidRPr="007A1F85">
        <w:rPr>
          <w:b/>
        </w:rPr>
        <w:t xml:space="preserve">– Лот № </w:t>
      </w:r>
      <w:r>
        <w:rPr>
          <w:b/>
        </w:rPr>
        <w:t>7</w:t>
      </w:r>
      <w:r w:rsidRPr="007A1F85">
        <w:rPr>
          <w:b/>
        </w:rPr>
        <w:t>:</w:t>
      </w:r>
      <w:r w:rsidRPr="007A1F85">
        <w:t xml:space="preserve"> Земельный участок с кадастровым номером 24:55:</w:t>
      </w:r>
      <w:r>
        <w:t>0601002</w:t>
      </w:r>
      <w:r w:rsidRPr="007A1F85">
        <w:t>:</w:t>
      </w:r>
      <w:r>
        <w:t>523</w:t>
      </w:r>
      <w:r w:rsidRPr="007A1F85">
        <w:t xml:space="preserve">, площадью 75 кв.м, расположенный по адресу: </w:t>
      </w:r>
      <w:r w:rsidRPr="006A4F31">
        <w:t>Российская Федерация, Красноярский край, городской округ город Норильск, территория «Гаражно-строительный кооперат</w:t>
      </w:r>
      <w:r>
        <w:t>ив № 465», земельный участок № 7</w:t>
      </w:r>
      <w:r w:rsidRPr="007A1F85">
        <w:t xml:space="preserve">, для </w:t>
      </w:r>
      <w:r>
        <w:t>строительства</w:t>
      </w:r>
      <w:r w:rsidRPr="007A1F85">
        <w:t xml:space="preserve"> гаража. </w:t>
      </w:r>
    </w:p>
    <w:p w:rsidR="002647FB" w:rsidRPr="00BB792C" w:rsidRDefault="002647FB" w:rsidP="002647FB">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16.09.2022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p>
    <w:p w:rsidR="002647FB" w:rsidRPr="00BB792C" w:rsidRDefault="002647FB" w:rsidP="002647FB">
      <w:pPr>
        <w:ind w:firstLine="708"/>
        <w:jc w:val="both"/>
      </w:pPr>
      <w:r w:rsidRPr="00BB792C">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w:t>
      </w:r>
      <w:r w:rsidRPr="00BB792C">
        <w:lastRenderedPageBreak/>
        <w:t>санитарно-защитных зон, утвержденных Постановлением Правительства РФ от 03.03.2018</w:t>
      </w:r>
      <w:r w:rsidRPr="00BB792C">
        <w:br/>
        <w:t>№ 222.</w:t>
      </w:r>
    </w:p>
    <w:p w:rsidR="002647FB" w:rsidRPr="007A1F85" w:rsidRDefault="002647FB" w:rsidP="002647FB">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2647FB" w:rsidRPr="009D54B3" w:rsidRDefault="002647FB" w:rsidP="002647FB">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647FB" w:rsidRPr="007A1F85" w:rsidRDefault="002647FB" w:rsidP="002647FB">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647FB" w:rsidRPr="006973D4" w:rsidRDefault="002647FB" w:rsidP="002647FB">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04</w:t>
      </w:r>
      <w:r w:rsidRPr="006973D4">
        <w:rPr>
          <w:spacing w:val="1"/>
        </w:rPr>
        <w:t>.</w:t>
      </w:r>
      <w:r>
        <w:rPr>
          <w:spacing w:val="1"/>
        </w:rPr>
        <w:t>10</w:t>
      </w:r>
      <w:r w:rsidRPr="006973D4">
        <w:rPr>
          <w:spacing w:val="1"/>
        </w:rPr>
        <w:t>.2022 № НТЭК/</w:t>
      </w:r>
      <w:r>
        <w:rPr>
          <w:spacing w:val="1"/>
        </w:rPr>
        <w:t>19966</w:t>
      </w:r>
      <w:r w:rsidRPr="006973D4">
        <w:rPr>
          <w:spacing w:val="1"/>
        </w:rPr>
        <w:t xml:space="preserve">-исх возможная точка подключения к системе теплоснабжения АО «НТЭК»: участок тепловой сети 2Ду </w:t>
      </w:r>
      <w:r>
        <w:rPr>
          <w:spacing w:val="1"/>
        </w:rPr>
        <w:t>500</w:t>
      </w:r>
      <w:r w:rsidRPr="006973D4">
        <w:rPr>
          <w:spacing w:val="1"/>
        </w:rPr>
        <w:t xml:space="preserve"> мм</w:t>
      </w:r>
      <w:r>
        <w:rPr>
          <w:spacing w:val="1"/>
        </w:rPr>
        <w:t xml:space="preserve"> на рудник «Известняков», от задвижек </w:t>
      </w:r>
      <w:r>
        <w:rPr>
          <w:spacing w:val="1"/>
        </w:rPr>
        <w:br/>
        <w:t xml:space="preserve">№ 23, 24, </w:t>
      </w:r>
      <w:r w:rsidRPr="006973D4">
        <w:rPr>
          <w:spacing w:val="1"/>
        </w:rPr>
        <w:t xml:space="preserve">через сети потребителя; возможная точка подключения к системе водоснабжения АО «НТЭК»: участок водовода Ду </w:t>
      </w:r>
      <w:r>
        <w:rPr>
          <w:spacing w:val="1"/>
        </w:rPr>
        <w:t>400</w:t>
      </w:r>
      <w:r w:rsidRPr="006973D4">
        <w:rPr>
          <w:spacing w:val="1"/>
        </w:rPr>
        <w:t xml:space="preserve"> мм</w:t>
      </w:r>
      <w:r>
        <w:rPr>
          <w:spacing w:val="1"/>
        </w:rPr>
        <w:t xml:space="preserve"> от КП-2 до КП-5</w:t>
      </w:r>
      <w:r w:rsidRPr="006973D4">
        <w:rPr>
          <w:spacing w:val="1"/>
        </w:rPr>
        <w:t xml:space="preserve">, от задвижки № </w:t>
      </w:r>
      <w:r>
        <w:rPr>
          <w:spacing w:val="1"/>
        </w:rPr>
        <w:t>5</w:t>
      </w:r>
      <w:r w:rsidRPr="006973D4">
        <w:rPr>
          <w:spacing w:val="1"/>
        </w:rPr>
        <w:t>, через сети потребителя; сети водоотведения, принадлежащие АО «НТЭК» в указанном районе отсутствуют.</w:t>
      </w:r>
    </w:p>
    <w:p w:rsidR="002647FB" w:rsidRDefault="002647FB" w:rsidP="002647FB">
      <w:pPr>
        <w:ind w:firstLine="709"/>
        <w:jc w:val="both"/>
      </w:pPr>
      <w:r w:rsidRPr="001B0D3D">
        <w:t xml:space="preserve">Согласно письму МУП </w:t>
      </w:r>
      <w:r>
        <w:t>«</w:t>
      </w:r>
      <w:r w:rsidRPr="001B0D3D">
        <w:t>КОС</w:t>
      </w:r>
      <w:r>
        <w:t>»</w:t>
      </w:r>
      <w:r w:rsidRPr="001B0D3D">
        <w:t xml:space="preserve"> от </w:t>
      </w:r>
      <w:r>
        <w:t>19</w:t>
      </w:r>
      <w:r w:rsidRPr="001B0D3D">
        <w:t>.</w:t>
      </w:r>
      <w:r>
        <w:t>09</w:t>
      </w:r>
      <w:r w:rsidRPr="001B0D3D">
        <w:t>.</w:t>
      </w:r>
      <w:r>
        <w:t>2022</w:t>
      </w:r>
      <w:r w:rsidRPr="001B0D3D">
        <w:t xml:space="preserve"> № КОС/</w:t>
      </w:r>
      <w:r>
        <w:t>4698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2647FB" w:rsidRDefault="002647FB" w:rsidP="002647FB">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2647FB" w:rsidRPr="007A1F85" w:rsidRDefault="002647FB" w:rsidP="002647FB">
      <w:pPr>
        <w:ind w:firstLine="708"/>
        <w:jc w:val="both"/>
      </w:pPr>
      <w:r w:rsidRPr="007A1F85">
        <w:rPr>
          <w:b/>
        </w:rPr>
        <w:t xml:space="preserve">– Лот № </w:t>
      </w:r>
      <w:r>
        <w:rPr>
          <w:b/>
        </w:rPr>
        <w:t>8</w:t>
      </w:r>
      <w:r w:rsidRPr="007A1F85">
        <w:rPr>
          <w:b/>
        </w:rPr>
        <w:t>:</w:t>
      </w:r>
      <w:r w:rsidRPr="007A1F85">
        <w:t xml:space="preserve"> Земельный участок с кадастровым номером 24:55:</w:t>
      </w:r>
      <w:r>
        <w:t>0601002</w:t>
      </w:r>
      <w:r w:rsidRPr="007A1F85">
        <w:t>:</w:t>
      </w:r>
      <w:r>
        <w:t>524</w:t>
      </w:r>
      <w:r w:rsidRPr="007A1F85">
        <w:t xml:space="preserve">, площадью 75 кв.м, расположенный по адресу: </w:t>
      </w:r>
      <w:r w:rsidRPr="006A4F31">
        <w:t xml:space="preserve">Российская Федерация, Красноярский край, городской округ город Норильск, </w:t>
      </w:r>
      <w:r w:rsidR="00F111D4">
        <w:t xml:space="preserve">город Норильск, </w:t>
      </w:r>
      <w:r w:rsidRPr="006A4F31">
        <w:t>территория «Гаражно-строительный кооперат</w:t>
      </w:r>
      <w:r>
        <w:t xml:space="preserve">ив </w:t>
      </w:r>
      <w:r w:rsidR="00613A09">
        <w:t xml:space="preserve">    </w:t>
      </w:r>
      <w:r>
        <w:t>№ 465», земельный участок № 10</w:t>
      </w:r>
      <w:r w:rsidRPr="007A1F85">
        <w:t xml:space="preserve">, для </w:t>
      </w:r>
      <w:r>
        <w:t>строительства</w:t>
      </w:r>
      <w:r w:rsidRPr="007A1F85">
        <w:t xml:space="preserve"> гаража. </w:t>
      </w:r>
    </w:p>
    <w:p w:rsidR="002647FB" w:rsidRPr="00BB792C" w:rsidRDefault="002647FB" w:rsidP="002647FB">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промышленности, энергетики, транспорта, </w:t>
      </w:r>
      <w:r w:rsidRPr="006A4F31">
        <w:lastRenderedPageBreak/>
        <w:t>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16.09.2022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p>
    <w:p w:rsidR="002647FB" w:rsidRPr="00BB792C" w:rsidRDefault="002647FB" w:rsidP="002647FB">
      <w:pPr>
        <w:ind w:firstLine="708"/>
        <w:jc w:val="both"/>
      </w:pPr>
      <w:r w:rsidRPr="00BB792C">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sidRPr="00BB792C">
        <w:br/>
        <w:t>№ 222.</w:t>
      </w:r>
    </w:p>
    <w:p w:rsidR="002647FB" w:rsidRPr="007A1F85" w:rsidRDefault="002647FB" w:rsidP="002647FB">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2647FB" w:rsidRPr="009D54B3" w:rsidRDefault="002647FB" w:rsidP="002647FB">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647FB" w:rsidRPr="007A1F85" w:rsidRDefault="002647FB" w:rsidP="002647FB">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647FB" w:rsidRPr="006973D4" w:rsidRDefault="002647FB" w:rsidP="002647FB">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04</w:t>
      </w:r>
      <w:r w:rsidRPr="006973D4">
        <w:rPr>
          <w:spacing w:val="1"/>
        </w:rPr>
        <w:t>.</w:t>
      </w:r>
      <w:r>
        <w:rPr>
          <w:spacing w:val="1"/>
        </w:rPr>
        <w:t>10</w:t>
      </w:r>
      <w:r w:rsidRPr="006973D4">
        <w:rPr>
          <w:spacing w:val="1"/>
        </w:rPr>
        <w:t>.2022 № НТЭК/</w:t>
      </w:r>
      <w:r>
        <w:rPr>
          <w:spacing w:val="1"/>
        </w:rPr>
        <w:t>19966</w:t>
      </w:r>
      <w:r w:rsidRPr="006973D4">
        <w:rPr>
          <w:spacing w:val="1"/>
        </w:rPr>
        <w:t xml:space="preserve">-исх возможная точка подключения к системе теплоснабжения АО «НТЭК»: участок тепловой сети 2Ду </w:t>
      </w:r>
      <w:r>
        <w:rPr>
          <w:spacing w:val="1"/>
        </w:rPr>
        <w:t>500</w:t>
      </w:r>
      <w:r w:rsidRPr="006973D4">
        <w:rPr>
          <w:spacing w:val="1"/>
        </w:rPr>
        <w:t xml:space="preserve"> мм</w:t>
      </w:r>
      <w:r>
        <w:rPr>
          <w:spacing w:val="1"/>
        </w:rPr>
        <w:t xml:space="preserve"> на рудник «Известняков», от задвижек </w:t>
      </w:r>
      <w:r>
        <w:rPr>
          <w:spacing w:val="1"/>
        </w:rPr>
        <w:br/>
        <w:t xml:space="preserve">№ 23, 24, </w:t>
      </w:r>
      <w:r w:rsidRPr="006973D4">
        <w:rPr>
          <w:spacing w:val="1"/>
        </w:rPr>
        <w:t xml:space="preserve">через сети потребителя; возможная точка подключения к системе водоснабжения </w:t>
      </w:r>
      <w:r w:rsidRPr="006973D4">
        <w:rPr>
          <w:spacing w:val="1"/>
        </w:rPr>
        <w:lastRenderedPageBreak/>
        <w:t xml:space="preserve">АО «НТЭК»: участок водовода Ду </w:t>
      </w:r>
      <w:r>
        <w:rPr>
          <w:spacing w:val="1"/>
        </w:rPr>
        <w:t>400</w:t>
      </w:r>
      <w:r w:rsidRPr="006973D4">
        <w:rPr>
          <w:spacing w:val="1"/>
        </w:rPr>
        <w:t xml:space="preserve"> мм</w:t>
      </w:r>
      <w:r>
        <w:rPr>
          <w:spacing w:val="1"/>
        </w:rPr>
        <w:t xml:space="preserve"> от КП-2 до КП-5</w:t>
      </w:r>
      <w:r w:rsidRPr="006973D4">
        <w:rPr>
          <w:spacing w:val="1"/>
        </w:rPr>
        <w:t xml:space="preserve">, от задвижки № </w:t>
      </w:r>
      <w:r>
        <w:rPr>
          <w:spacing w:val="1"/>
        </w:rPr>
        <w:t>5</w:t>
      </w:r>
      <w:r w:rsidRPr="006973D4">
        <w:rPr>
          <w:spacing w:val="1"/>
        </w:rPr>
        <w:t>, через сети потребителя; сети водоотведения, принадлежащие АО «НТЭК» в указанном районе отсутствуют.</w:t>
      </w:r>
    </w:p>
    <w:p w:rsidR="002647FB" w:rsidRDefault="002647FB" w:rsidP="002647FB">
      <w:pPr>
        <w:ind w:firstLine="709"/>
        <w:jc w:val="both"/>
      </w:pPr>
      <w:r w:rsidRPr="001B0D3D">
        <w:t xml:space="preserve">Согласно письму МУП </w:t>
      </w:r>
      <w:r>
        <w:t>«</w:t>
      </w:r>
      <w:r w:rsidRPr="001B0D3D">
        <w:t>КОС</w:t>
      </w:r>
      <w:r>
        <w:t>»</w:t>
      </w:r>
      <w:r w:rsidRPr="001B0D3D">
        <w:t xml:space="preserve"> от </w:t>
      </w:r>
      <w:r>
        <w:t>19</w:t>
      </w:r>
      <w:r w:rsidRPr="001B0D3D">
        <w:t>.</w:t>
      </w:r>
      <w:r>
        <w:t>09</w:t>
      </w:r>
      <w:r w:rsidRPr="001B0D3D">
        <w:t>.</w:t>
      </w:r>
      <w:r>
        <w:t>2022</w:t>
      </w:r>
      <w:r w:rsidRPr="001B0D3D">
        <w:t xml:space="preserve"> № КОС/</w:t>
      </w:r>
      <w:r>
        <w:t>4698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2647FB" w:rsidRDefault="002647FB" w:rsidP="002647FB">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5F6C11" w:rsidRPr="007A1F85" w:rsidRDefault="005F6C11" w:rsidP="005F6C11">
      <w:pPr>
        <w:ind w:firstLine="708"/>
        <w:jc w:val="both"/>
      </w:pPr>
      <w:r w:rsidRPr="007A1F85">
        <w:rPr>
          <w:b/>
        </w:rPr>
        <w:t xml:space="preserve">– Лот № </w:t>
      </w:r>
      <w:r>
        <w:rPr>
          <w:b/>
        </w:rPr>
        <w:t>9</w:t>
      </w:r>
      <w:r w:rsidRPr="007A1F85">
        <w:rPr>
          <w:b/>
        </w:rPr>
        <w:t>:</w:t>
      </w:r>
      <w:r w:rsidRPr="007A1F85">
        <w:t xml:space="preserve"> Земельный участок с кадастровым номером 24:55:</w:t>
      </w:r>
      <w:r>
        <w:t>0601002</w:t>
      </w:r>
      <w:r w:rsidRPr="007A1F85">
        <w:t>:</w:t>
      </w:r>
      <w:r>
        <w:t>525</w:t>
      </w:r>
      <w:r w:rsidRPr="007A1F85">
        <w:t xml:space="preserve">, площадью 75 кв.м, расположенный по адресу: </w:t>
      </w:r>
      <w:r w:rsidRPr="006A4F31">
        <w:t>Российская Федерация, Красноярский край, городской округ город Норильск, территория «Гаражно-строительный кооперат</w:t>
      </w:r>
      <w:r>
        <w:t>ив № 465», земельный участок № 9</w:t>
      </w:r>
      <w:r w:rsidRPr="007A1F85">
        <w:t xml:space="preserve">, для </w:t>
      </w:r>
      <w:r>
        <w:t>строительства</w:t>
      </w:r>
      <w:r w:rsidRPr="007A1F85">
        <w:t xml:space="preserve"> гаража. </w:t>
      </w:r>
    </w:p>
    <w:p w:rsidR="005F6C11" w:rsidRPr="00BB792C" w:rsidRDefault="005F6C11" w:rsidP="005F6C11">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16.09.2022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p>
    <w:p w:rsidR="005F6C11" w:rsidRPr="00BB792C" w:rsidRDefault="005F6C11" w:rsidP="005F6C11">
      <w:pPr>
        <w:ind w:firstLine="708"/>
        <w:jc w:val="both"/>
      </w:pPr>
      <w:r w:rsidRPr="00BB792C">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sidRPr="00BB792C">
        <w:br/>
        <w:t>№ 222.</w:t>
      </w:r>
    </w:p>
    <w:p w:rsidR="005F6C11" w:rsidRPr="007A1F85" w:rsidRDefault="005F6C11" w:rsidP="005F6C11">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5F6C11" w:rsidRPr="009D54B3" w:rsidRDefault="005F6C11" w:rsidP="005F6C11">
      <w:pPr>
        <w:ind w:firstLine="709"/>
        <w:jc w:val="both"/>
        <w:rPr>
          <w:color w:val="000000" w:themeColor="text1"/>
          <w:spacing w:val="1"/>
        </w:rPr>
      </w:pPr>
      <w:r w:rsidRPr="009D54B3">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9D54B3">
        <w:rPr>
          <w:color w:val="000000" w:themeColor="text1"/>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F6C11" w:rsidRPr="007A1F85" w:rsidRDefault="005F6C11" w:rsidP="005F6C11">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F6C11" w:rsidRPr="006973D4" w:rsidRDefault="005F6C11" w:rsidP="005F6C11">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04</w:t>
      </w:r>
      <w:r w:rsidRPr="006973D4">
        <w:rPr>
          <w:spacing w:val="1"/>
        </w:rPr>
        <w:t>.</w:t>
      </w:r>
      <w:r>
        <w:rPr>
          <w:spacing w:val="1"/>
        </w:rPr>
        <w:t>10</w:t>
      </w:r>
      <w:r w:rsidRPr="006973D4">
        <w:rPr>
          <w:spacing w:val="1"/>
        </w:rPr>
        <w:t>.2022 № НТЭК/</w:t>
      </w:r>
      <w:r>
        <w:rPr>
          <w:spacing w:val="1"/>
        </w:rPr>
        <w:t>19966</w:t>
      </w:r>
      <w:r w:rsidRPr="006973D4">
        <w:rPr>
          <w:spacing w:val="1"/>
        </w:rPr>
        <w:t xml:space="preserve">-исх возможная точка подключения к системе теплоснабжения АО «НТЭК»: участок тепловой сети 2Ду </w:t>
      </w:r>
      <w:r>
        <w:rPr>
          <w:spacing w:val="1"/>
        </w:rPr>
        <w:t>500</w:t>
      </w:r>
      <w:r w:rsidRPr="006973D4">
        <w:rPr>
          <w:spacing w:val="1"/>
        </w:rPr>
        <w:t xml:space="preserve"> мм</w:t>
      </w:r>
      <w:r>
        <w:rPr>
          <w:spacing w:val="1"/>
        </w:rPr>
        <w:t xml:space="preserve"> на рудник «Известняков», от задвижек </w:t>
      </w:r>
      <w:r>
        <w:rPr>
          <w:spacing w:val="1"/>
        </w:rPr>
        <w:br/>
        <w:t xml:space="preserve">№ 23, 24, </w:t>
      </w:r>
      <w:r w:rsidRPr="006973D4">
        <w:rPr>
          <w:spacing w:val="1"/>
        </w:rPr>
        <w:t xml:space="preserve">через сети потребителя; возможная точка подключения к системе водоснабжения АО «НТЭК»: участок водовода Ду </w:t>
      </w:r>
      <w:r>
        <w:rPr>
          <w:spacing w:val="1"/>
        </w:rPr>
        <w:t>400</w:t>
      </w:r>
      <w:r w:rsidRPr="006973D4">
        <w:rPr>
          <w:spacing w:val="1"/>
        </w:rPr>
        <w:t xml:space="preserve"> мм</w:t>
      </w:r>
      <w:r>
        <w:rPr>
          <w:spacing w:val="1"/>
        </w:rPr>
        <w:t xml:space="preserve"> от КП-2 до КП-5</w:t>
      </w:r>
      <w:r w:rsidRPr="006973D4">
        <w:rPr>
          <w:spacing w:val="1"/>
        </w:rPr>
        <w:t xml:space="preserve">, от задвижки № </w:t>
      </w:r>
      <w:r>
        <w:rPr>
          <w:spacing w:val="1"/>
        </w:rPr>
        <w:t>5</w:t>
      </w:r>
      <w:r w:rsidRPr="006973D4">
        <w:rPr>
          <w:spacing w:val="1"/>
        </w:rPr>
        <w:t>, через сети потребителя; сети водоотведения, принадлежащие АО «НТЭК» в указанном районе отсутствуют.</w:t>
      </w:r>
    </w:p>
    <w:p w:rsidR="005F6C11" w:rsidRDefault="005F6C11" w:rsidP="005F6C11">
      <w:pPr>
        <w:ind w:firstLine="709"/>
        <w:jc w:val="both"/>
      </w:pPr>
      <w:r w:rsidRPr="001B0D3D">
        <w:t xml:space="preserve">Согласно письму МУП </w:t>
      </w:r>
      <w:r>
        <w:t>«</w:t>
      </w:r>
      <w:r w:rsidRPr="001B0D3D">
        <w:t>КОС</w:t>
      </w:r>
      <w:r>
        <w:t>»</w:t>
      </w:r>
      <w:r w:rsidRPr="001B0D3D">
        <w:t xml:space="preserve"> от </w:t>
      </w:r>
      <w:r>
        <w:t>19</w:t>
      </w:r>
      <w:r w:rsidRPr="001B0D3D">
        <w:t>.</w:t>
      </w:r>
      <w:r>
        <w:t>09</w:t>
      </w:r>
      <w:r w:rsidRPr="001B0D3D">
        <w:t>.</w:t>
      </w:r>
      <w:r>
        <w:t>2022</w:t>
      </w:r>
      <w:r w:rsidRPr="001B0D3D">
        <w:t xml:space="preserve"> № КОС/</w:t>
      </w:r>
      <w:r>
        <w:t>4698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5F6C11" w:rsidRDefault="005F6C11" w:rsidP="005F6C11">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8B48F5" w:rsidRPr="007A1F85" w:rsidRDefault="008B48F5" w:rsidP="008B48F5">
      <w:pPr>
        <w:ind w:firstLine="708"/>
        <w:jc w:val="both"/>
      </w:pPr>
      <w:r w:rsidRPr="007A1F85">
        <w:rPr>
          <w:b/>
        </w:rPr>
        <w:t xml:space="preserve">– Лот № </w:t>
      </w:r>
      <w:r>
        <w:rPr>
          <w:b/>
        </w:rPr>
        <w:t>10</w:t>
      </w:r>
      <w:r w:rsidRPr="007A1F85">
        <w:rPr>
          <w:b/>
        </w:rPr>
        <w:t>:</w:t>
      </w:r>
      <w:r w:rsidRPr="007A1F85">
        <w:t xml:space="preserve"> Земельный участок с кадастровым номером 24:55:</w:t>
      </w:r>
      <w:r>
        <w:t>0601002</w:t>
      </w:r>
      <w:r w:rsidRPr="007A1F85">
        <w:t>:</w:t>
      </w:r>
      <w:r>
        <w:t>526</w:t>
      </w:r>
      <w:r w:rsidRPr="007A1F85">
        <w:t xml:space="preserve">, площадью 75 кв.м, расположенный по адресу: </w:t>
      </w:r>
      <w:r w:rsidRPr="006A4F31">
        <w:t xml:space="preserve">Российская Федерация, Красноярский край, городской округ город Норильск, </w:t>
      </w:r>
      <w:r w:rsidR="00A05284" w:rsidRPr="006A4F31">
        <w:t>город Норильск</w:t>
      </w:r>
      <w:r w:rsidR="00A05284">
        <w:t xml:space="preserve">, </w:t>
      </w:r>
      <w:r w:rsidRPr="006A4F31">
        <w:t>территория «Гаражно-строительный кооперат</w:t>
      </w:r>
      <w:r>
        <w:t>ив № 465», земельный участок № 24</w:t>
      </w:r>
      <w:r w:rsidRPr="007A1F85">
        <w:t xml:space="preserve">, для </w:t>
      </w:r>
      <w:r>
        <w:t>строительства</w:t>
      </w:r>
      <w:r w:rsidRPr="007A1F85">
        <w:t xml:space="preserve"> гаража. </w:t>
      </w:r>
    </w:p>
    <w:p w:rsidR="008B48F5" w:rsidRPr="00BB792C" w:rsidRDefault="008B48F5" w:rsidP="008B48F5">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16.09.2022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p>
    <w:p w:rsidR="008B48F5" w:rsidRPr="00BB792C" w:rsidRDefault="008B48F5" w:rsidP="008B48F5">
      <w:pPr>
        <w:ind w:firstLine="708"/>
        <w:jc w:val="both"/>
      </w:pPr>
      <w:r w:rsidRPr="00BB792C">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w:t>
      </w:r>
      <w:r w:rsidRPr="00BB792C">
        <w:lastRenderedPageBreak/>
        <w:t>санитарно-защитных зон, утвержденных Постановлением Правительства РФ от 03.03.2018</w:t>
      </w:r>
      <w:r w:rsidRPr="00BB792C">
        <w:br/>
        <w:t>№ 222.</w:t>
      </w:r>
    </w:p>
    <w:p w:rsidR="008B48F5" w:rsidRPr="007A1F85" w:rsidRDefault="008B48F5" w:rsidP="008B48F5">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8B48F5" w:rsidRPr="009D54B3" w:rsidRDefault="008B48F5" w:rsidP="008B48F5">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B48F5" w:rsidRPr="007A1F85" w:rsidRDefault="008B48F5" w:rsidP="008B48F5">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B48F5" w:rsidRPr="006973D4" w:rsidRDefault="008B48F5" w:rsidP="008B48F5">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04</w:t>
      </w:r>
      <w:r w:rsidRPr="006973D4">
        <w:rPr>
          <w:spacing w:val="1"/>
        </w:rPr>
        <w:t>.</w:t>
      </w:r>
      <w:r>
        <w:rPr>
          <w:spacing w:val="1"/>
        </w:rPr>
        <w:t>10</w:t>
      </w:r>
      <w:r w:rsidRPr="006973D4">
        <w:rPr>
          <w:spacing w:val="1"/>
        </w:rPr>
        <w:t>.2022 № НТЭК/</w:t>
      </w:r>
      <w:r>
        <w:rPr>
          <w:spacing w:val="1"/>
        </w:rPr>
        <w:t>19966</w:t>
      </w:r>
      <w:r w:rsidRPr="006973D4">
        <w:rPr>
          <w:spacing w:val="1"/>
        </w:rPr>
        <w:t xml:space="preserve">-исх возможная точка подключения к системе теплоснабжения АО «НТЭК»: участок тепловой сети 2Ду </w:t>
      </w:r>
      <w:r>
        <w:rPr>
          <w:spacing w:val="1"/>
        </w:rPr>
        <w:t>500</w:t>
      </w:r>
      <w:r w:rsidRPr="006973D4">
        <w:rPr>
          <w:spacing w:val="1"/>
        </w:rPr>
        <w:t xml:space="preserve"> мм</w:t>
      </w:r>
      <w:r>
        <w:rPr>
          <w:spacing w:val="1"/>
        </w:rPr>
        <w:t xml:space="preserve"> на рудник «Известняков», от задвижек </w:t>
      </w:r>
      <w:r>
        <w:rPr>
          <w:spacing w:val="1"/>
        </w:rPr>
        <w:br/>
        <w:t xml:space="preserve">№ 23, 24, </w:t>
      </w:r>
      <w:r w:rsidRPr="006973D4">
        <w:rPr>
          <w:spacing w:val="1"/>
        </w:rPr>
        <w:t xml:space="preserve">через сети потребителя; возможная точка подключения к системе водоснабжения АО «НТЭК»: участок водовода Ду </w:t>
      </w:r>
      <w:r>
        <w:rPr>
          <w:spacing w:val="1"/>
        </w:rPr>
        <w:t>400</w:t>
      </w:r>
      <w:r w:rsidRPr="006973D4">
        <w:rPr>
          <w:spacing w:val="1"/>
        </w:rPr>
        <w:t xml:space="preserve"> мм</w:t>
      </w:r>
      <w:r>
        <w:rPr>
          <w:spacing w:val="1"/>
        </w:rPr>
        <w:t xml:space="preserve"> от КП-2 до КП-5</w:t>
      </w:r>
      <w:r w:rsidRPr="006973D4">
        <w:rPr>
          <w:spacing w:val="1"/>
        </w:rPr>
        <w:t xml:space="preserve">, от задвижки № </w:t>
      </w:r>
      <w:r>
        <w:rPr>
          <w:spacing w:val="1"/>
        </w:rPr>
        <w:t>5</w:t>
      </w:r>
      <w:r w:rsidRPr="006973D4">
        <w:rPr>
          <w:spacing w:val="1"/>
        </w:rPr>
        <w:t>, через сети потребителя; сети водоотведения, принадлежащие АО «НТЭК» в указанном районе отсутствуют.</w:t>
      </w:r>
    </w:p>
    <w:p w:rsidR="008B48F5" w:rsidRDefault="008B48F5" w:rsidP="008B48F5">
      <w:pPr>
        <w:ind w:firstLine="709"/>
        <w:jc w:val="both"/>
      </w:pPr>
      <w:r w:rsidRPr="001B0D3D">
        <w:t xml:space="preserve">Согласно письму МУП </w:t>
      </w:r>
      <w:r>
        <w:t>«</w:t>
      </w:r>
      <w:r w:rsidRPr="001B0D3D">
        <w:t>КОС</w:t>
      </w:r>
      <w:r>
        <w:t>»</w:t>
      </w:r>
      <w:r w:rsidRPr="001B0D3D">
        <w:t xml:space="preserve"> от </w:t>
      </w:r>
      <w:r>
        <w:t>19</w:t>
      </w:r>
      <w:r w:rsidRPr="001B0D3D">
        <w:t>.</w:t>
      </w:r>
      <w:r>
        <w:t>09</w:t>
      </w:r>
      <w:r w:rsidRPr="001B0D3D">
        <w:t>.</w:t>
      </w:r>
      <w:r>
        <w:t>2022</w:t>
      </w:r>
      <w:r w:rsidRPr="001B0D3D">
        <w:t xml:space="preserve"> № КОС/</w:t>
      </w:r>
      <w:r>
        <w:t>4698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8B48F5" w:rsidRDefault="008B48F5" w:rsidP="008B48F5">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9E00DC" w:rsidRPr="007A1F85" w:rsidRDefault="009E00DC" w:rsidP="009E00DC">
      <w:pPr>
        <w:ind w:firstLine="708"/>
        <w:jc w:val="both"/>
      </w:pPr>
      <w:r w:rsidRPr="007A1F85">
        <w:rPr>
          <w:b/>
        </w:rPr>
        <w:t xml:space="preserve">– Лот № </w:t>
      </w:r>
      <w:r>
        <w:rPr>
          <w:b/>
        </w:rPr>
        <w:t>11</w:t>
      </w:r>
      <w:r w:rsidRPr="007A1F85">
        <w:rPr>
          <w:b/>
        </w:rPr>
        <w:t>:</w:t>
      </w:r>
      <w:r w:rsidRPr="007A1F85">
        <w:t xml:space="preserve"> Земельный участок с кадастровым номером 24:55:</w:t>
      </w:r>
      <w:r>
        <w:t>0601002</w:t>
      </w:r>
      <w:r w:rsidRPr="007A1F85">
        <w:t>:</w:t>
      </w:r>
      <w:r w:rsidR="00A114E8">
        <w:t>527</w:t>
      </w:r>
      <w:r w:rsidRPr="007A1F85">
        <w:t xml:space="preserve">, площадью 75 кв.м, расположенный по адресу: </w:t>
      </w:r>
      <w:r w:rsidRPr="006A4F31">
        <w:t>Российская Федерация, Красноярский край, городской округ город Норильск,</w:t>
      </w:r>
      <w:r w:rsidR="001B486E">
        <w:t xml:space="preserve"> </w:t>
      </w:r>
      <w:r w:rsidR="001B486E" w:rsidRPr="006A4F31">
        <w:t>город Норильск</w:t>
      </w:r>
      <w:r w:rsidR="001B486E">
        <w:t>,</w:t>
      </w:r>
      <w:r w:rsidRPr="006A4F31">
        <w:t xml:space="preserve"> территория «Гаражно-строительный кооперат</w:t>
      </w:r>
      <w:r>
        <w:t xml:space="preserve">ив № 465», земельный участок № </w:t>
      </w:r>
      <w:r w:rsidR="00A114E8">
        <w:t>12</w:t>
      </w:r>
      <w:r w:rsidRPr="007A1F85">
        <w:t xml:space="preserve">, для </w:t>
      </w:r>
      <w:r>
        <w:t>строительства</w:t>
      </w:r>
      <w:r w:rsidRPr="007A1F85">
        <w:t xml:space="preserve"> гаража. </w:t>
      </w:r>
    </w:p>
    <w:p w:rsidR="009E00DC" w:rsidRPr="00BB792C" w:rsidRDefault="009E00DC" w:rsidP="009E00DC">
      <w:pPr>
        <w:ind w:firstLine="709"/>
        <w:jc w:val="both"/>
      </w:pPr>
      <w:r w:rsidRPr="007A1F85">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t>«</w:t>
      </w:r>
      <w:r w:rsidRPr="007A1F85">
        <w:t>Справочная информация по объектам недвижимости в режиме online</w:t>
      </w:r>
      <w:r>
        <w:t>»</w:t>
      </w:r>
      <w:r w:rsidRPr="007A1F85">
        <w:t xml:space="preserve"> и </w:t>
      </w:r>
      <w:r>
        <w:t>«</w:t>
      </w:r>
      <w:r w:rsidRPr="007A1F85">
        <w:t>Публичная кадастровая карта</w:t>
      </w:r>
      <w:r>
        <w:t>»</w:t>
      </w:r>
      <w:r w:rsidRPr="007A1F85">
        <w:t xml:space="preserve">; категория земель - </w:t>
      </w:r>
      <w:r w:rsidRPr="006A4F31">
        <w:t xml:space="preserve">земли промышленности, энергетики, транспорта, </w:t>
      </w:r>
      <w:r w:rsidRPr="006A4F31">
        <w:lastRenderedPageBreak/>
        <w:t>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1F85">
        <w:t xml:space="preserve">, вид разрешенного использования </w:t>
      </w:r>
      <w:r>
        <w:t>«</w:t>
      </w:r>
      <w:r w:rsidRPr="006A4F31">
        <w:t>размещение гаражей для собственных нужд</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16.09.2022 земельный участок</w:t>
      </w:r>
      <w:r w:rsidRPr="007A1F85">
        <w:t xml:space="preserve"> свободен от объектов </w:t>
      </w:r>
      <w:r>
        <w:t xml:space="preserve">движимого и </w:t>
      </w:r>
      <w:r w:rsidRPr="007A1F85">
        <w:t>недвижимого имущества.</w:t>
      </w:r>
      <w:r w:rsidRPr="00BB792C">
        <w:t xml:space="preserve"> </w:t>
      </w:r>
    </w:p>
    <w:p w:rsidR="009E00DC" w:rsidRPr="00BB792C" w:rsidRDefault="009E00DC" w:rsidP="009E00DC">
      <w:pPr>
        <w:ind w:firstLine="708"/>
        <w:jc w:val="both"/>
      </w:pPr>
      <w:r w:rsidRPr="00BB792C">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sidRPr="00BB792C">
        <w:br/>
        <w:t>№ 222.</w:t>
      </w:r>
    </w:p>
    <w:p w:rsidR="009E00DC" w:rsidRPr="007A1F85" w:rsidRDefault="009E00DC" w:rsidP="009E00DC">
      <w:pPr>
        <w:widowControl w:val="0"/>
        <w:autoSpaceDE w:val="0"/>
        <w:autoSpaceDN w:val="0"/>
        <w:adjustRightInd w:val="0"/>
        <w:ind w:firstLine="709"/>
        <w:jc w:val="both"/>
        <w:rPr>
          <w:spacing w:val="1"/>
        </w:rPr>
      </w:pPr>
      <w:r w:rsidRPr="007A1F85">
        <w:rPr>
          <w:spacing w:val="1"/>
        </w:rPr>
        <w:t>Земельный участок входит в территориальную зону: зона объектов транспортной инфраструктуры (</w:t>
      </w:r>
      <w:r>
        <w:rPr>
          <w:spacing w:val="1"/>
        </w:rPr>
        <w:t>ТИ</w:t>
      </w:r>
      <w:r w:rsidRPr="007A1F85">
        <w:rPr>
          <w:spacing w:val="1"/>
        </w:rPr>
        <w:t xml:space="preserve">), для которой вид разрешенного использования </w:t>
      </w:r>
      <w:r>
        <w:rPr>
          <w:spacing w:val="1"/>
        </w:rPr>
        <w:t>«</w:t>
      </w:r>
      <w:r w:rsidRPr="006A4F31">
        <w:t>размещение гаражей для собственных нужд</w:t>
      </w:r>
      <w:r>
        <w:rPr>
          <w:spacing w:val="1"/>
        </w:rPr>
        <w:t>»</w:t>
      </w:r>
      <w:r w:rsidRPr="007A1F85">
        <w:rPr>
          <w:spacing w:val="1"/>
        </w:rPr>
        <w:t xml:space="preserve"> относится к основным видам использования.</w:t>
      </w:r>
    </w:p>
    <w:p w:rsidR="009E00DC" w:rsidRPr="009D54B3" w:rsidRDefault="009E00DC" w:rsidP="009E00DC">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E00DC" w:rsidRPr="007A1F85" w:rsidRDefault="009E00DC" w:rsidP="009E00DC">
      <w:pPr>
        <w:widowControl w:val="0"/>
        <w:autoSpaceDE w:val="0"/>
        <w:autoSpaceDN w:val="0"/>
        <w:adjustRightInd w:val="0"/>
        <w:ind w:firstLine="709"/>
        <w:jc w:val="both"/>
        <w:rPr>
          <w:spacing w:val="1"/>
        </w:rPr>
      </w:pPr>
      <w:r w:rsidRPr="007A1F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E00DC" w:rsidRPr="006973D4" w:rsidRDefault="009E00DC" w:rsidP="009E00DC">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04</w:t>
      </w:r>
      <w:r w:rsidRPr="006973D4">
        <w:rPr>
          <w:spacing w:val="1"/>
        </w:rPr>
        <w:t>.</w:t>
      </w:r>
      <w:r>
        <w:rPr>
          <w:spacing w:val="1"/>
        </w:rPr>
        <w:t>10</w:t>
      </w:r>
      <w:r w:rsidRPr="006973D4">
        <w:rPr>
          <w:spacing w:val="1"/>
        </w:rPr>
        <w:t>.2022 № НТЭК/</w:t>
      </w:r>
      <w:r>
        <w:rPr>
          <w:spacing w:val="1"/>
        </w:rPr>
        <w:t>19966</w:t>
      </w:r>
      <w:r w:rsidRPr="006973D4">
        <w:rPr>
          <w:spacing w:val="1"/>
        </w:rPr>
        <w:t xml:space="preserve">-исх возможная точка подключения к системе теплоснабжения АО «НТЭК»: участок тепловой сети 2Ду </w:t>
      </w:r>
      <w:r>
        <w:rPr>
          <w:spacing w:val="1"/>
        </w:rPr>
        <w:t>500</w:t>
      </w:r>
      <w:r w:rsidRPr="006973D4">
        <w:rPr>
          <w:spacing w:val="1"/>
        </w:rPr>
        <w:t xml:space="preserve"> мм</w:t>
      </w:r>
      <w:r>
        <w:rPr>
          <w:spacing w:val="1"/>
        </w:rPr>
        <w:t xml:space="preserve"> на рудник «Известняков», от задвижек </w:t>
      </w:r>
      <w:r>
        <w:rPr>
          <w:spacing w:val="1"/>
        </w:rPr>
        <w:br/>
        <w:t xml:space="preserve">№ 23, 24, </w:t>
      </w:r>
      <w:r w:rsidRPr="006973D4">
        <w:rPr>
          <w:spacing w:val="1"/>
        </w:rPr>
        <w:t xml:space="preserve">через сети потребителя; возможная точка подключения к системе водоснабжения </w:t>
      </w:r>
      <w:r w:rsidRPr="006973D4">
        <w:rPr>
          <w:spacing w:val="1"/>
        </w:rPr>
        <w:lastRenderedPageBreak/>
        <w:t xml:space="preserve">АО «НТЭК»: участок водовода Ду </w:t>
      </w:r>
      <w:r>
        <w:rPr>
          <w:spacing w:val="1"/>
        </w:rPr>
        <w:t>400</w:t>
      </w:r>
      <w:r w:rsidRPr="006973D4">
        <w:rPr>
          <w:spacing w:val="1"/>
        </w:rPr>
        <w:t xml:space="preserve"> мм</w:t>
      </w:r>
      <w:r>
        <w:rPr>
          <w:spacing w:val="1"/>
        </w:rPr>
        <w:t xml:space="preserve"> от КП-2 до КП-5</w:t>
      </w:r>
      <w:r w:rsidRPr="006973D4">
        <w:rPr>
          <w:spacing w:val="1"/>
        </w:rPr>
        <w:t xml:space="preserve">, от задвижки № </w:t>
      </w:r>
      <w:r>
        <w:rPr>
          <w:spacing w:val="1"/>
        </w:rPr>
        <w:t>5</w:t>
      </w:r>
      <w:r w:rsidRPr="006973D4">
        <w:rPr>
          <w:spacing w:val="1"/>
        </w:rPr>
        <w:t>, через сети потребителя; сети водоотведения, принадлежащие АО «НТЭК» в указанном районе отсутствуют.</w:t>
      </w:r>
    </w:p>
    <w:p w:rsidR="009E00DC" w:rsidRDefault="009E00DC" w:rsidP="009E00DC">
      <w:pPr>
        <w:ind w:firstLine="709"/>
        <w:jc w:val="both"/>
      </w:pPr>
      <w:r w:rsidRPr="001B0D3D">
        <w:t xml:space="preserve">Согласно письму МУП </w:t>
      </w:r>
      <w:r>
        <w:t>«</w:t>
      </w:r>
      <w:r w:rsidRPr="001B0D3D">
        <w:t>КОС</w:t>
      </w:r>
      <w:r>
        <w:t>»</w:t>
      </w:r>
      <w:r w:rsidRPr="001B0D3D">
        <w:t xml:space="preserve"> от </w:t>
      </w:r>
      <w:r>
        <w:t>19</w:t>
      </w:r>
      <w:r w:rsidRPr="001B0D3D">
        <w:t>.</w:t>
      </w:r>
      <w:r>
        <w:t>09</w:t>
      </w:r>
      <w:r w:rsidRPr="001B0D3D">
        <w:t>.</w:t>
      </w:r>
      <w:r>
        <w:t>2022</w:t>
      </w:r>
      <w:r w:rsidRPr="001B0D3D">
        <w:t xml:space="preserve"> № КОС/</w:t>
      </w:r>
      <w:r>
        <w:t>4698</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9E00DC" w:rsidRDefault="009E00DC" w:rsidP="009E00DC">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CF02F9" w:rsidRDefault="00CF02F9" w:rsidP="00CF02F9">
      <w:pPr>
        <w:ind w:firstLine="708"/>
        <w:jc w:val="both"/>
      </w:pPr>
      <w:r>
        <w:rPr>
          <w:b/>
        </w:rPr>
        <w:t>– Лот № 12:</w:t>
      </w:r>
      <w:r>
        <w:t xml:space="preserve"> Земельный участок с кадастровым номером 24:55:0601002:530, площадью 75 кв.м, расположенный по адресу: Российская Федерация, Красноярский край, городской округ город Норильск, </w:t>
      </w:r>
      <w:r w:rsidR="001B486E" w:rsidRPr="006A4F31">
        <w:t>город Норильск</w:t>
      </w:r>
      <w:r w:rsidR="001B486E">
        <w:t xml:space="preserve">, </w:t>
      </w:r>
      <w:r>
        <w:t xml:space="preserve">территория «Гаражно-строительный кооператив № 465», земельный участок № 20, для строительства гаража. </w:t>
      </w:r>
    </w:p>
    <w:p w:rsidR="00CF02F9" w:rsidRDefault="00CF02F9" w:rsidP="00CF02F9">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16.09.2022 земельный участок свободен от объектов движимого и недвижимого имущества. </w:t>
      </w:r>
    </w:p>
    <w:p w:rsidR="00CF02F9" w:rsidRDefault="00CF02F9" w:rsidP="00CF02F9">
      <w:pPr>
        <w:ind w:firstLine="708"/>
        <w:jc w:val="both"/>
      </w:pPr>
      <w:r>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br/>
        <w:t>№ 222.</w:t>
      </w:r>
    </w:p>
    <w:p w:rsidR="00CF02F9" w:rsidRDefault="00CF02F9" w:rsidP="00CF02F9">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CF02F9" w:rsidRDefault="00CF02F9" w:rsidP="00CF02F9">
      <w:pPr>
        <w:ind w:firstLine="709"/>
        <w:jc w:val="both"/>
        <w:rPr>
          <w:color w:val="000000" w:themeColor="text1"/>
          <w:spacing w:val="1"/>
        </w:rPr>
      </w:pPr>
      <w:r>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Pr>
          <w:color w:val="000000" w:themeColor="text1"/>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02F9" w:rsidRDefault="00CF02F9" w:rsidP="00CF02F9">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F02F9" w:rsidRDefault="00CF02F9" w:rsidP="00CF02F9">
      <w:pPr>
        <w:ind w:firstLine="709"/>
        <w:jc w:val="both"/>
        <w:rPr>
          <w:spacing w:val="1"/>
        </w:rPr>
      </w:pPr>
      <w:r>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Pr>
          <w:spacing w:val="1"/>
        </w:rPr>
        <w:br/>
        <w:t xml:space="preserve">от 04.10.2022 № НТЭК/19966-исх возможная точка подключения к системе теплоснабжения АО «НТЭК»: участок тепловой сети 2Ду 500 мм на рудник «Известняков», от задвижек </w:t>
      </w:r>
      <w:r>
        <w:rPr>
          <w:spacing w:val="1"/>
        </w:rPr>
        <w:br/>
        <w:t>№ 23, 24, через сети потребителя; возможная точка подключения к системе водоснабжения АО «НТЭК»: участок водовода Ду 400 мм от КП-2 до КП-5, от задвижки № 5, через сети потребителя; сети водоотведения, принадлежащие АО «НТЭК» в указанном районе отсутствуют.</w:t>
      </w:r>
    </w:p>
    <w:p w:rsidR="00CF02F9" w:rsidRDefault="00CF02F9" w:rsidP="00CF02F9">
      <w:pPr>
        <w:ind w:firstLine="709"/>
        <w:jc w:val="both"/>
      </w:pPr>
      <w:r>
        <w:t>Согласно письму МУП «КОС» от 19.09.2022 № КОС/4698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CF02F9" w:rsidRDefault="00CF02F9" w:rsidP="00CF02F9">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6D4A6A" w:rsidRDefault="006D4A6A" w:rsidP="006D4A6A">
      <w:pPr>
        <w:ind w:firstLine="708"/>
        <w:jc w:val="both"/>
      </w:pPr>
      <w:r>
        <w:rPr>
          <w:b/>
        </w:rPr>
        <w:t>– Лот № 13:</w:t>
      </w:r>
      <w:r>
        <w:t xml:space="preserve"> Земельный участок с кадастровым номером 24:55:0601002:</w:t>
      </w:r>
      <w:r w:rsidR="00414FA3">
        <w:t>531</w:t>
      </w:r>
      <w:r>
        <w:t xml:space="preserve">, площадью 75 кв.м, расположенный по адресу: Российская Федерация, Красноярский край, городской округ город Норильск, </w:t>
      </w:r>
      <w:r w:rsidR="001B486E">
        <w:t xml:space="preserve">город Норильск, </w:t>
      </w:r>
      <w:r>
        <w:t xml:space="preserve">территория «Гаражно-строительный кооператив № 465», земельный участок № </w:t>
      </w:r>
      <w:r w:rsidR="00414FA3">
        <w:t>22</w:t>
      </w:r>
      <w:r>
        <w:t xml:space="preserve">, для строительства гаража. </w:t>
      </w:r>
    </w:p>
    <w:p w:rsidR="006D4A6A" w:rsidRDefault="006D4A6A" w:rsidP="006D4A6A">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16.09.2022 земельный участок свободен от объектов движимого и недвижимого имущества. </w:t>
      </w:r>
    </w:p>
    <w:p w:rsidR="006D4A6A" w:rsidRDefault="006D4A6A" w:rsidP="006D4A6A">
      <w:pPr>
        <w:ind w:firstLine="708"/>
        <w:jc w:val="both"/>
      </w:pPr>
      <w:r>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w:t>
      </w:r>
      <w:r>
        <w:lastRenderedPageBreak/>
        <w:t>санитарно-защитных зон, утвержденных Постановлением Правительства РФ от 03.03.2018</w:t>
      </w:r>
      <w:r>
        <w:br/>
        <w:t>№ 222.</w:t>
      </w:r>
    </w:p>
    <w:p w:rsidR="006D4A6A" w:rsidRDefault="006D4A6A" w:rsidP="006D4A6A">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6D4A6A" w:rsidRDefault="006D4A6A" w:rsidP="006D4A6A">
      <w:pPr>
        <w:ind w:firstLine="709"/>
        <w:jc w:val="both"/>
        <w:rPr>
          <w:color w:val="000000" w:themeColor="text1"/>
          <w:spacing w:val="1"/>
        </w:rPr>
      </w:pPr>
      <w:r>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D4A6A" w:rsidRDefault="006D4A6A" w:rsidP="006D4A6A">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D4A6A" w:rsidRDefault="006D4A6A" w:rsidP="006D4A6A">
      <w:pPr>
        <w:ind w:firstLine="709"/>
        <w:jc w:val="both"/>
        <w:rPr>
          <w:spacing w:val="1"/>
        </w:rPr>
      </w:pPr>
      <w:r>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Pr>
          <w:spacing w:val="1"/>
        </w:rPr>
        <w:br/>
        <w:t xml:space="preserve">от 04.10.2022 № НТЭК/19966-исх возможная точка подключения к системе теплоснабжения АО «НТЭК»: участок тепловой сети 2Ду 500 мм на рудник «Известняков», от задвижек </w:t>
      </w:r>
      <w:r>
        <w:rPr>
          <w:spacing w:val="1"/>
        </w:rPr>
        <w:br/>
        <w:t>№ 23, 24, через сети потребителя; возможная точка подключения к системе водоснабжения АО «НТЭК»: участок водовода Ду 400 мм от КП-2 до КП-5, от задвижки № 5, через сети потребителя; сети водоотведения, принадлежащие АО «НТЭК» в указанном районе отсутствуют.</w:t>
      </w:r>
    </w:p>
    <w:p w:rsidR="006D4A6A" w:rsidRDefault="006D4A6A" w:rsidP="006D4A6A">
      <w:pPr>
        <w:ind w:firstLine="709"/>
        <w:jc w:val="both"/>
      </w:pPr>
      <w:r>
        <w:t>Согласно письму МУП «КОС» от 19.09.2022 № КОС/4698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6D4A6A" w:rsidRDefault="006D4A6A" w:rsidP="006D4A6A">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414FA3" w:rsidRDefault="00414FA3" w:rsidP="00414FA3">
      <w:pPr>
        <w:ind w:firstLine="708"/>
        <w:jc w:val="both"/>
      </w:pPr>
      <w:r>
        <w:rPr>
          <w:b/>
        </w:rPr>
        <w:t>– Лот № 14:</w:t>
      </w:r>
      <w:r>
        <w:t xml:space="preserve"> Земельный участок с кадастровым номером 24:55:0601002:532, площадью 75 кв.м, расположенный по адресу: Российская Федерация, Красноярский край, городской округ город Норильск,</w:t>
      </w:r>
      <w:r w:rsidR="00CF32E0">
        <w:t xml:space="preserve"> город Норильск,</w:t>
      </w:r>
      <w:r>
        <w:t xml:space="preserve"> территория «Гаражно-строительный кооператив № 465», земельный участок № 13, для строительства гаража. </w:t>
      </w:r>
    </w:p>
    <w:p w:rsidR="00414FA3" w:rsidRDefault="00414FA3" w:rsidP="00414FA3">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w:t>
      </w:r>
      <w: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16.09.2022 земельный участок свободен от объектов движимого и недвижимого имущества. </w:t>
      </w:r>
    </w:p>
    <w:p w:rsidR="00414FA3" w:rsidRDefault="00414FA3" w:rsidP="00414FA3">
      <w:pPr>
        <w:ind w:firstLine="708"/>
        <w:jc w:val="both"/>
      </w:pPr>
      <w:r>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br/>
        <w:t>№ 222.</w:t>
      </w:r>
    </w:p>
    <w:p w:rsidR="00414FA3" w:rsidRDefault="00414FA3" w:rsidP="00414FA3">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414FA3" w:rsidRDefault="00414FA3" w:rsidP="00414FA3">
      <w:pPr>
        <w:ind w:firstLine="709"/>
        <w:jc w:val="both"/>
        <w:rPr>
          <w:color w:val="000000" w:themeColor="text1"/>
          <w:spacing w:val="1"/>
        </w:rPr>
      </w:pPr>
      <w:r>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14FA3" w:rsidRDefault="00414FA3" w:rsidP="00414FA3">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14FA3" w:rsidRDefault="00414FA3" w:rsidP="00414FA3">
      <w:pPr>
        <w:ind w:firstLine="709"/>
        <w:jc w:val="both"/>
        <w:rPr>
          <w:spacing w:val="1"/>
        </w:rPr>
      </w:pPr>
      <w:r>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Pr>
          <w:spacing w:val="1"/>
        </w:rPr>
        <w:br/>
        <w:t xml:space="preserve">от 04.10.2022 № НТЭК/19966-исх возможная точка подключения к системе теплоснабжения АО «НТЭК»: участок тепловой сети 2Ду 500 мм на рудник «Известняков», от задвижек </w:t>
      </w:r>
      <w:r>
        <w:rPr>
          <w:spacing w:val="1"/>
        </w:rPr>
        <w:br/>
        <w:t xml:space="preserve">№ 23, 24, через сети потребителя; возможная точка подключения к системе водоснабжения </w:t>
      </w:r>
      <w:r>
        <w:rPr>
          <w:spacing w:val="1"/>
        </w:rPr>
        <w:lastRenderedPageBreak/>
        <w:t>АО «НТЭК»: участок водовода Ду 400 мм от КП-2 до КП-5, от задвижки № 5, через сети потребителя; сети водоотведения, принадлежащие АО «НТЭК» в указанном районе отсутствуют.</w:t>
      </w:r>
    </w:p>
    <w:p w:rsidR="00414FA3" w:rsidRDefault="00414FA3" w:rsidP="00414FA3">
      <w:pPr>
        <w:ind w:firstLine="709"/>
        <w:jc w:val="both"/>
      </w:pPr>
      <w:r>
        <w:t>Согласно письму МУП «КОС» от 19.09.2022 № КОС/4698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414FA3" w:rsidRDefault="00414FA3" w:rsidP="00414FA3">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5B5719" w:rsidRDefault="005B5719" w:rsidP="005B5719">
      <w:pPr>
        <w:ind w:firstLine="708"/>
        <w:jc w:val="both"/>
      </w:pPr>
      <w:r>
        <w:rPr>
          <w:b/>
        </w:rPr>
        <w:t>– Лот № 15:</w:t>
      </w:r>
      <w:r>
        <w:t xml:space="preserve"> Земельный участок с кадастровым номером 24:55:0601002:533, площадью 75 кв.м, расположенный по адресу: Российская Федерация, Красноярский край, городской округ город Норильск, </w:t>
      </w:r>
      <w:r w:rsidR="00CF32E0">
        <w:t xml:space="preserve">город Норильск, </w:t>
      </w:r>
      <w:r>
        <w:t xml:space="preserve">территория «Гаражно-строительный кооператив № 465», земельный участок № 18, для строительства гаража. </w:t>
      </w:r>
    </w:p>
    <w:p w:rsidR="005B5719" w:rsidRDefault="005B5719" w:rsidP="005B5719">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16.09.2022 земельный участок свободен от объектов движимого и недвижимого имущества. </w:t>
      </w:r>
    </w:p>
    <w:p w:rsidR="005B5719" w:rsidRDefault="005B5719" w:rsidP="005B5719">
      <w:pPr>
        <w:ind w:firstLine="708"/>
        <w:jc w:val="both"/>
      </w:pPr>
      <w:r>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br/>
        <w:t>№ 222.</w:t>
      </w:r>
    </w:p>
    <w:p w:rsidR="005B5719" w:rsidRDefault="005B5719" w:rsidP="005B5719">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5B5719" w:rsidRDefault="005B5719" w:rsidP="005B5719">
      <w:pPr>
        <w:ind w:firstLine="709"/>
        <w:jc w:val="both"/>
        <w:rPr>
          <w:color w:val="000000" w:themeColor="text1"/>
          <w:spacing w:val="1"/>
        </w:rPr>
      </w:pPr>
      <w:r>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Pr>
          <w:color w:val="000000" w:themeColor="text1"/>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B5719" w:rsidRDefault="005B5719" w:rsidP="005B5719">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B5719" w:rsidRDefault="005B5719" w:rsidP="005B5719">
      <w:pPr>
        <w:ind w:firstLine="709"/>
        <w:jc w:val="both"/>
        <w:rPr>
          <w:spacing w:val="1"/>
        </w:rPr>
      </w:pPr>
      <w:r>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Pr>
          <w:spacing w:val="1"/>
        </w:rPr>
        <w:br/>
        <w:t xml:space="preserve">от 04.10.2022 № НТЭК/19966-исх возможная точка подключения к системе теплоснабжения АО «НТЭК»: участок тепловой сети 2Ду 500 мм на рудник «Известняков», от задвижек </w:t>
      </w:r>
      <w:r>
        <w:rPr>
          <w:spacing w:val="1"/>
        </w:rPr>
        <w:br/>
        <w:t>№ 23, 24, через сети потребителя; возможная точка подключения к системе водоснабжения АО «НТЭК»: участок водовода Ду 400 мм от КП-2 до КП-5, от задвижки № 5, через сети потребителя; сети водоотведения, принадлежащие АО «НТЭК» в указанном районе отсутствуют.</w:t>
      </w:r>
    </w:p>
    <w:p w:rsidR="005B5719" w:rsidRDefault="005B5719" w:rsidP="005B5719">
      <w:pPr>
        <w:ind w:firstLine="709"/>
        <w:jc w:val="both"/>
      </w:pPr>
      <w:r>
        <w:t>Согласно письму МУП «КОС» от 19.09.2022 № КОС/4698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5B5719" w:rsidRDefault="005B5719" w:rsidP="005B5719">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10455D" w:rsidRDefault="0010455D" w:rsidP="0010455D">
      <w:pPr>
        <w:ind w:firstLine="708"/>
        <w:jc w:val="both"/>
      </w:pPr>
      <w:r>
        <w:rPr>
          <w:b/>
        </w:rPr>
        <w:t>– Лот № 16:</w:t>
      </w:r>
      <w:r>
        <w:t xml:space="preserve"> Земельный участок с кадастровым номером 24:55:0601002:534, площадью 75 кв.м, расположенный по адресу: Российская Федерация, Красноярский край, городской округ город Норильск, </w:t>
      </w:r>
      <w:r w:rsidR="00CF32E0">
        <w:t xml:space="preserve">город Норильск, </w:t>
      </w:r>
      <w:r>
        <w:t xml:space="preserve">территория «Гаражно-строительный кооператив № 465», земельный участок № 8, для строительства гаража. </w:t>
      </w:r>
    </w:p>
    <w:p w:rsidR="0010455D" w:rsidRDefault="0010455D" w:rsidP="0010455D">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16.09.2022 земельный участок свободен от объектов движимого и недвижимого имущества. </w:t>
      </w:r>
    </w:p>
    <w:p w:rsidR="0010455D" w:rsidRDefault="0010455D" w:rsidP="0010455D">
      <w:pPr>
        <w:ind w:firstLine="708"/>
        <w:jc w:val="both"/>
      </w:pPr>
      <w:r>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w:t>
      </w:r>
      <w:r>
        <w:lastRenderedPageBreak/>
        <w:t>санитарно-защитных зон, утвержденных Постановлением Правительства РФ от 03.03.2018</w:t>
      </w:r>
      <w:r>
        <w:br/>
        <w:t>№ 222.</w:t>
      </w:r>
    </w:p>
    <w:p w:rsidR="0010455D" w:rsidRDefault="0010455D" w:rsidP="0010455D">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10455D" w:rsidRDefault="0010455D" w:rsidP="0010455D">
      <w:pPr>
        <w:ind w:firstLine="709"/>
        <w:jc w:val="both"/>
        <w:rPr>
          <w:color w:val="000000" w:themeColor="text1"/>
          <w:spacing w:val="1"/>
        </w:rPr>
      </w:pPr>
      <w:r>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455D" w:rsidRDefault="0010455D" w:rsidP="0010455D">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0455D" w:rsidRDefault="0010455D" w:rsidP="0010455D">
      <w:pPr>
        <w:ind w:firstLine="709"/>
        <w:jc w:val="both"/>
        <w:rPr>
          <w:spacing w:val="1"/>
        </w:rPr>
      </w:pPr>
      <w:r>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Pr>
          <w:spacing w:val="1"/>
        </w:rPr>
        <w:br/>
        <w:t xml:space="preserve">от 04.10.2022 № НТЭК/19966-исх возможная точка подключения к системе теплоснабжения АО «НТЭК»: участок тепловой сети 2Ду 500 мм на рудник «Известняков», от задвижек </w:t>
      </w:r>
      <w:r>
        <w:rPr>
          <w:spacing w:val="1"/>
        </w:rPr>
        <w:br/>
        <w:t>№ 23, 24, через сети потребителя; возможная точка подключения к системе водоснабжения АО «НТЭК»: участок водовода Ду 400 мм от КП-2 до КП-5, от задвижки № 5, через сети потребителя; сети водоотведения, принадлежащие АО «НТЭК» в указанном районе отсутствуют.</w:t>
      </w:r>
    </w:p>
    <w:p w:rsidR="0010455D" w:rsidRDefault="0010455D" w:rsidP="0010455D">
      <w:pPr>
        <w:ind w:firstLine="709"/>
        <w:jc w:val="both"/>
      </w:pPr>
      <w:r>
        <w:t>Согласно письму МУП «КОС» от 19.09.2022 № КОС/4698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10455D" w:rsidRDefault="0010455D" w:rsidP="0010455D">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DA0D9C" w:rsidRDefault="00DA0D9C" w:rsidP="00DA0D9C">
      <w:pPr>
        <w:ind w:firstLine="708"/>
        <w:jc w:val="both"/>
      </w:pPr>
      <w:r>
        <w:rPr>
          <w:b/>
        </w:rPr>
        <w:t>– Лот № 17:</w:t>
      </w:r>
      <w:r>
        <w:t xml:space="preserve"> Земельный участок с кадастровым номером 24:55:0601002:536, площадью 75 кв.м, расположенный по адресу: Российская Федерация, Красноярский край, городской округ город Норильск, </w:t>
      </w:r>
      <w:r w:rsidR="00CF32E0">
        <w:t xml:space="preserve">город Норильск, </w:t>
      </w:r>
      <w:r>
        <w:t xml:space="preserve">территория «Гаражно-строительный кооператив № 465», земельный участок № 15, для строительства гаража. </w:t>
      </w:r>
    </w:p>
    <w:p w:rsidR="00DA0D9C" w:rsidRDefault="00DA0D9C" w:rsidP="00DA0D9C">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w:t>
      </w:r>
      <w: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16.09.2022 земельный участок свободен от объектов движимого и недвижимого имущества. </w:t>
      </w:r>
    </w:p>
    <w:p w:rsidR="00DA0D9C" w:rsidRDefault="00DA0D9C" w:rsidP="00DA0D9C">
      <w:pPr>
        <w:ind w:firstLine="708"/>
        <w:jc w:val="both"/>
      </w:pPr>
      <w:r>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br/>
        <w:t>№ 222.</w:t>
      </w:r>
    </w:p>
    <w:p w:rsidR="00DA0D9C" w:rsidRDefault="00DA0D9C" w:rsidP="00DA0D9C">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DA0D9C" w:rsidRDefault="00DA0D9C" w:rsidP="00DA0D9C">
      <w:pPr>
        <w:ind w:firstLine="709"/>
        <w:jc w:val="both"/>
        <w:rPr>
          <w:color w:val="000000" w:themeColor="text1"/>
          <w:spacing w:val="1"/>
        </w:rPr>
      </w:pPr>
      <w:r>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A0D9C" w:rsidRDefault="00DA0D9C" w:rsidP="00DA0D9C">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A0D9C" w:rsidRDefault="00DA0D9C" w:rsidP="00DA0D9C">
      <w:pPr>
        <w:ind w:firstLine="709"/>
        <w:jc w:val="both"/>
        <w:rPr>
          <w:spacing w:val="1"/>
        </w:rPr>
      </w:pPr>
      <w:r>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Pr>
          <w:spacing w:val="1"/>
        </w:rPr>
        <w:br/>
        <w:t xml:space="preserve">от 04.10.2022 № НТЭК/19966-исх возможная точка подключения к системе теплоснабжения АО «НТЭК»: участок тепловой сети 2Ду 500 мм на рудник «Известняков», от задвижек </w:t>
      </w:r>
      <w:r>
        <w:rPr>
          <w:spacing w:val="1"/>
        </w:rPr>
        <w:br/>
        <w:t xml:space="preserve">№ 23, 24, через сети потребителя; возможная точка подключения к системе водоснабжения </w:t>
      </w:r>
      <w:r>
        <w:rPr>
          <w:spacing w:val="1"/>
        </w:rPr>
        <w:lastRenderedPageBreak/>
        <w:t>АО «НТЭК»: участок водовода Ду 400 мм от КП-2 до КП-5, от задвижки № 5, через сети потребителя; сети водоотведения, принадлежащие АО «НТЭК» в указанном районе отсутствуют.</w:t>
      </w:r>
    </w:p>
    <w:p w:rsidR="00DA0D9C" w:rsidRDefault="00DA0D9C" w:rsidP="00DA0D9C">
      <w:pPr>
        <w:ind w:firstLine="709"/>
        <w:jc w:val="both"/>
      </w:pPr>
      <w:r>
        <w:t>Согласно письму МУП «КОС» от 19.09.2022 № КОС/4698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DA0D9C" w:rsidRDefault="00DA0D9C" w:rsidP="00DA0D9C">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502F59" w:rsidRPr="00CF32E0" w:rsidRDefault="00502F59" w:rsidP="00502F59">
      <w:pPr>
        <w:ind w:firstLine="708"/>
        <w:jc w:val="both"/>
      </w:pPr>
      <w:r w:rsidRPr="00CF32E0">
        <w:rPr>
          <w:b/>
        </w:rPr>
        <w:t>– Лот № 18:</w:t>
      </w:r>
      <w:r w:rsidRPr="00CF32E0">
        <w:t xml:space="preserve"> Земельный участок с кадастровым номером 24:55:0601002:535, площадью 75 кв.м, расположенный по адресу: Российская Федерация, Красноярский край, городской округ город Норильск, </w:t>
      </w:r>
      <w:r w:rsidR="00CF32E0" w:rsidRPr="00CF32E0">
        <w:t xml:space="preserve">город Норильск, </w:t>
      </w:r>
      <w:r w:rsidRPr="00CF32E0">
        <w:t xml:space="preserve">территория «Гаражно-строительный кооператив № 465», земельный участок № 6, для строительства гаража. </w:t>
      </w:r>
    </w:p>
    <w:p w:rsidR="00502F59" w:rsidRPr="0016318A" w:rsidRDefault="00502F59" w:rsidP="00502F59">
      <w:pPr>
        <w:ind w:firstLine="709"/>
        <w:jc w:val="both"/>
      </w:pPr>
      <w:r w:rsidRPr="00CF32E0">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w:t>
      </w:r>
      <w:r w:rsidRPr="0016318A">
        <w:t xml:space="preserve">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16.09.2022 земельный участок свободен от объектов движимого и недвижимого имущества. </w:t>
      </w:r>
    </w:p>
    <w:p w:rsidR="00502F59" w:rsidRPr="0016318A" w:rsidRDefault="00502F59" w:rsidP="00502F59">
      <w:pPr>
        <w:ind w:firstLine="708"/>
        <w:jc w:val="both"/>
      </w:pPr>
      <w:r w:rsidRPr="0016318A">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sidRPr="0016318A">
        <w:br/>
        <w:t>№ 222.</w:t>
      </w:r>
    </w:p>
    <w:p w:rsidR="00502F59" w:rsidRPr="0016318A" w:rsidRDefault="00502F59" w:rsidP="00502F59">
      <w:pPr>
        <w:widowControl w:val="0"/>
        <w:autoSpaceDE w:val="0"/>
        <w:autoSpaceDN w:val="0"/>
        <w:adjustRightInd w:val="0"/>
        <w:ind w:firstLine="709"/>
        <w:jc w:val="both"/>
        <w:rPr>
          <w:spacing w:val="1"/>
        </w:rPr>
      </w:pPr>
      <w:r w:rsidRPr="0016318A">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rsidRPr="0016318A">
        <w:t>размещение гаражей для собственных нужд</w:t>
      </w:r>
      <w:r w:rsidRPr="0016318A">
        <w:rPr>
          <w:spacing w:val="1"/>
        </w:rPr>
        <w:t>» относится к основным видам использования.</w:t>
      </w:r>
    </w:p>
    <w:p w:rsidR="00502F59" w:rsidRPr="0016318A" w:rsidRDefault="00502F59" w:rsidP="00502F59">
      <w:pPr>
        <w:ind w:firstLine="709"/>
        <w:jc w:val="both"/>
        <w:rPr>
          <w:color w:val="000000" w:themeColor="text1"/>
          <w:spacing w:val="1"/>
        </w:rPr>
      </w:pPr>
      <w:r w:rsidRPr="0016318A">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16318A">
        <w:rPr>
          <w:color w:val="000000" w:themeColor="text1"/>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2F59" w:rsidRPr="0016318A" w:rsidRDefault="00502F59" w:rsidP="00502F59">
      <w:pPr>
        <w:widowControl w:val="0"/>
        <w:autoSpaceDE w:val="0"/>
        <w:autoSpaceDN w:val="0"/>
        <w:adjustRightInd w:val="0"/>
        <w:ind w:firstLine="709"/>
        <w:jc w:val="both"/>
        <w:rPr>
          <w:spacing w:val="1"/>
        </w:rPr>
      </w:pPr>
      <w:r w:rsidRPr="0016318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02F59" w:rsidRPr="0007093A" w:rsidRDefault="00502F59" w:rsidP="00502F59">
      <w:pPr>
        <w:ind w:firstLine="709"/>
        <w:jc w:val="both"/>
        <w:rPr>
          <w:spacing w:val="1"/>
        </w:rPr>
      </w:pPr>
      <w:r w:rsidRPr="0007093A">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7093A">
        <w:rPr>
          <w:spacing w:val="1"/>
        </w:rPr>
        <w:br/>
        <w:t xml:space="preserve">от 04.10.2022 № НТЭК/19966-исх возможная точка подключения к системе теплоснабжения АО «НТЭК»: участок тепловой сети 2Ду 500 мм на рудник «Известняков», от задвижек </w:t>
      </w:r>
      <w:r w:rsidRPr="0007093A">
        <w:rPr>
          <w:spacing w:val="1"/>
        </w:rPr>
        <w:br/>
        <w:t>№ 23, 24, через сети потребителя; возможная точка подключения к системе водоснабжения АО «НТЭК»: участок водовода Ду 400 мм от КП-2 до КП-5, от задвижки № 5, через сети потребителя; сети водоотведения, принадлежащие АО «НТЭК» в указанном районе отсутствуют.</w:t>
      </w:r>
    </w:p>
    <w:p w:rsidR="00502F59" w:rsidRPr="0007093A" w:rsidRDefault="00502F59" w:rsidP="00502F59">
      <w:pPr>
        <w:ind w:firstLine="709"/>
        <w:jc w:val="both"/>
      </w:pPr>
      <w:r w:rsidRPr="0007093A">
        <w:t>Согласно письму МУП «КОС» от 19.09.2022 № КОС/4698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502F59" w:rsidRDefault="00502F59" w:rsidP="00502F59">
      <w:pPr>
        <w:ind w:firstLine="709"/>
        <w:jc w:val="both"/>
      </w:pPr>
      <w:r w:rsidRPr="0007093A">
        <w:t>Использование земельного участка - без права изменения целевого назначения и вида разрешенного использования земельного участка.</w:t>
      </w:r>
    </w:p>
    <w:p w:rsidR="002D2C03" w:rsidRDefault="002D2C03" w:rsidP="002D2C03">
      <w:pPr>
        <w:ind w:firstLine="708"/>
        <w:jc w:val="both"/>
      </w:pPr>
      <w:r w:rsidRPr="00A026DF">
        <w:rPr>
          <w:b/>
        </w:rPr>
        <w:t>– Лот № 19:</w:t>
      </w:r>
      <w:r w:rsidRPr="00A026DF">
        <w:t xml:space="preserve"> Земельный участок с кадастровым номером 24:55:0601002:537, площадью 75 кв.м, расположенный по адресу: Российская Федерация, Красноярский край, городской округ город Норильск, </w:t>
      </w:r>
      <w:r w:rsidR="00F41F56">
        <w:t xml:space="preserve">город Норильск, </w:t>
      </w:r>
      <w:r w:rsidRPr="00A026DF">
        <w:t>территория «Гаражно-строительный кооператив № 465», земельный участок № 17, для строительства гаража.</w:t>
      </w:r>
      <w:r>
        <w:t xml:space="preserve"> </w:t>
      </w:r>
    </w:p>
    <w:p w:rsidR="002D2C03" w:rsidRDefault="002D2C03" w:rsidP="002D2C03">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16.09.2022 земельный участок свободен от объектов движимого и недвижимого имущества. </w:t>
      </w:r>
    </w:p>
    <w:p w:rsidR="002D2C03" w:rsidRDefault="002D2C03" w:rsidP="002D2C03">
      <w:pPr>
        <w:ind w:firstLine="708"/>
        <w:jc w:val="both"/>
      </w:pPr>
      <w:r>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w:t>
      </w:r>
      <w:r>
        <w:lastRenderedPageBreak/>
        <w:t>санитарно-защитных зон, утвержденных Постановлением Правительства РФ от 03.03.2018</w:t>
      </w:r>
      <w:r>
        <w:br/>
        <w:t>№ 222.</w:t>
      </w:r>
    </w:p>
    <w:p w:rsidR="002D2C03" w:rsidRDefault="002D2C03" w:rsidP="002D2C03">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2D2C03" w:rsidRDefault="002D2C03" w:rsidP="002D2C03">
      <w:pPr>
        <w:ind w:firstLine="709"/>
        <w:jc w:val="both"/>
        <w:rPr>
          <w:color w:val="000000" w:themeColor="text1"/>
          <w:spacing w:val="1"/>
        </w:rPr>
      </w:pPr>
      <w:r>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D2C03" w:rsidRDefault="002D2C03" w:rsidP="002D2C03">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D2C03" w:rsidRDefault="002D2C03" w:rsidP="002D2C03">
      <w:pPr>
        <w:ind w:firstLine="709"/>
        <w:jc w:val="both"/>
        <w:rPr>
          <w:spacing w:val="1"/>
        </w:rPr>
      </w:pPr>
      <w:r>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Pr>
          <w:spacing w:val="1"/>
        </w:rPr>
        <w:br/>
        <w:t xml:space="preserve">от 04.10.2022 № НТЭК/19966-исх возможная точка подключения к системе теплоснабжения АО «НТЭК»: участок тепловой сети 2Ду 500 мм на рудник «Известняков», от задвижек </w:t>
      </w:r>
      <w:r>
        <w:rPr>
          <w:spacing w:val="1"/>
        </w:rPr>
        <w:br/>
        <w:t>№ 23, 24, через сети потребителя; возможная точка подключения к системе водоснабжения АО «НТЭК»: участок водовода Ду 400 мм от КП-2 до КП-5, от задвижки № 5, через сети потребителя; сети водоотведения, принадлежащие АО «НТЭК» в указанном районе отсутствуют.</w:t>
      </w:r>
    </w:p>
    <w:p w:rsidR="002D2C03" w:rsidRDefault="002D2C03" w:rsidP="002D2C03">
      <w:pPr>
        <w:ind w:firstLine="709"/>
        <w:jc w:val="both"/>
      </w:pPr>
      <w:r>
        <w:t>Согласно письму МУП «КОС» от 19.09.2022 № КОС/4698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2D2C03" w:rsidRDefault="002D2C03" w:rsidP="002D2C03">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A026DF" w:rsidRDefault="00A026DF" w:rsidP="00A026DF">
      <w:pPr>
        <w:ind w:firstLine="708"/>
        <w:jc w:val="both"/>
      </w:pPr>
      <w:r w:rsidRPr="00A026DF">
        <w:rPr>
          <w:b/>
        </w:rPr>
        <w:t xml:space="preserve">– Лот № </w:t>
      </w:r>
      <w:r>
        <w:rPr>
          <w:b/>
        </w:rPr>
        <w:t>20</w:t>
      </w:r>
      <w:r w:rsidRPr="00A026DF">
        <w:rPr>
          <w:b/>
        </w:rPr>
        <w:t>:</w:t>
      </w:r>
      <w:r w:rsidRPr="00A026DF">
        <w:t xml:space="preserve"> Земельный участок с кадастровым номером 24:55:0601002:</w:t>
      </w:r>
      <w:r>
        <w:t>538</w:t>
      </w:r>
      <w:r w:rsidRPr="00A026DF">
        <w:t xml:space="preserve">, площадью 75 кв.м, расположенный по адресу: Российская Федерация, Красноярский край, городской округ город Норильск, </w:t>
      </w:r>
      <w:r w:rsidR="00F41F56">
        <w:t xml:space="preserve">город Норильск, </w:t>
      </w:r>
      <w:r w:rsidRPr="00A026DF">
        <w:t>территория «Гаражно-строительный кооператив № 465», земельный участок № 1</w:t>
      </w:r>
      <w:r>
        <w:t>6</w:t>
      </w:r>
      <w:r w:rsidRPr="00A026DF">
        <w:t>, для строительства гаража.</w:t>
      </w:r>
      <w:r>
        <w:t xml:space="preserve"> </w:t>
      </w:r>
    </w:p>
    <w:p w:rsidR="00A026DF" w:rsidRDefault="00A026DF" w:rsidP="00A026DF">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w:t>
      </w:r>
      <w: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16.09.2022 земельный участок свободен от объектов движимого и недвижимого имущества. </w:t>
      </w:r>
    </w:p>
    <w:p w:rsidR="00A026DF" w:rsidRDefault="00A026DF" w:rsidP="00A026DF">
      <w:pPr>
        <w:ind w:firstLine="708"/>
        <w:jc w:val="both"/>
      </w:pPr>
      <w:r>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br/>
        <w:t>№ 222.</w:t>
      </w:r>
    </w:p>
    <w:p w:rsidR="00A026DF" w:rsidRDefault="00A026DF" w:rsidP="00A026DF">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A026DF" w:rsidRDefault="00A026DF" w:rsidP="00A026DF">
      <w:pPr>
        <w:ind w:firstLine="709"/>
        <w:jc w:val="both"/>
        <w:rPr>
          <w:color w:val="000000" w:themeColor="text1"/>
          <w:spacing w:val="1"/>
        </w:rPr>
      </w:pPr>
      <w:r>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026DF" w:rsidRDefault="00A026DF" w:rsidP="00A026DF">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026DF" w:rsidRDefault="00A026DF" w:rsidP="00A026DF">
      <w:pPr>
        <w:ind w:firstLine="709"/>
        <w:jc w:val="both"/>
        <w:rPr>
          <w:spacing w:val="1"/>
        </w:rPr>
      </w:pPr>
      <w:r>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Pr>
          <w:spacing w:val="1"/>
        </w:rPr>
        <w:br/>
        <w:t xml:space="preserve">от 04.10.2022 № НТЭК/19966-исх возможная точка подключения к системе теплоснабжения АО «НТЭК»: участок тепловой сети 2Ду 500 мм на рудник «Известняков», от задвижек </w:t>
      </w:r>
      <w:r>
        <w:rPr>
          <w:spacing w:val="1"/>
        </w:rPr>
        <w:br/>
        <w:t xml:space="preserve">№ 23, 24, через сети потребителя; возможная точка подключения к системе водоснабжения </w:t>
      </w:r>
      <w:r>
        <w:rPr>
          <w:spacing w:val="1"/>
        </w:rPr>
        <w:lastRenderedPageBreak/>
        <w:t>АО «НТЭК»: участок водовода Ду 400 мм от КП-2 до КП-5, от задвижки № 5, через сети потребителя; сети водоотведения, принадлежащие АО «НТЭК» в указанном районе отсутствуют.</w:t>
      </w:r>
    </w:p>
    <w:p w:rsidR="00A026DF" w:rsidRDefault="00A026DF" w:rsidP="00A026DF">
      <w:pPr>
        <w:ind w:firstLine="709"/>
        <w:jc w:val="both"/>
      </w:pPr>
      <w:r>
        <w:t>Согласно письму МУП «КОС» от 19.09.2022 № КОС/4698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A026DF" w:rsidRDefault="00A026DF" w:rsidP="00A026DF">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A026DF" w:rsidRDefault="00A026DF" w:rsidP="00A026DF">
      <w:pPr>
        <w:ind w:firstLine="708"/>
        <w:jc w:val="both"/>
      </w:pPr>
      <w:r w:rsidRPr="00A026DF">
        <w:rPr>
          <w:b/>
        </w:rPr>
        <w:t xml:space="preserve">– Лот № </w:t>
      </w:r>
      <w:r>
        <w:rPr>
          <w:b/>
        </w:rPr>
        <w:t>21</w:t>
      </w:r>
      <w:r w:rsidRPr="00A026DF">
        <w:rPr>
          <w:b/>
        </w:rPr>
        <w:t>:</w:t>
      </w:r>
      <w:r w:rsidRPr="00A026DF">
        <w:t xml:space="preserve"> Земельный участок с кадастровым номером 24:55:0601002:</w:t>
      </w:r>
      <w:r>
        <w:t>539</w:t>
      </w:r>
      <w:r w:rsidRPr="00A026DF">
        <w:t xml:space="preserve">, площадью 75 кв.м, расположенный по адресу: Российская Федерация, Красноярский край, городской округ город Норильск, </w:t>
      </w:r>
      <w:r w:rsidR="00F41F56">
        <w:t xml:space="preserve">город Норильск, </w:t>
      </w:r>
      <w:r w:rsidRPr="00A026DF">
        <w:t xml:space="preserve">территория «Гаражно-строительный кооператив № 465», земельный участок № </w:t>
      </w:r>
      <w:r>
        <w:t>4</w:t>
      </w:r>
      <w:r w:rsidRPr="00A026DF">
        <w:t>, для строительства гаража.</w:t>
      </w:r>
      <w:r>
        <w:t xml:space="preserve"> </w:t>
      </w:r>
    </w:p>
    <w:p w:rsidR="00A026DF" w:rsidRDefault="00A026DF" w:rsidP="00A026DF">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16.09.2022 земельный участок свободен от объектов движимого и недвижимого имущества. </w:t>
      </w:r>
    </w:p>
    <w:p w:rsidR="00A026DF" w:rsidRDefault="00A026DF" w:rsidP="00A026DF">
      <w:pPr>
        <w:ind w:firstLine="708"/>
        <w:jc w:val="both"/>
      </w:pPr>
      <w:r>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br/>
        <w:t>№ 222.</w:t>
      </w:r>
    </w:p>
    <w:p w:rsidR="00A026DF" w:rsidRDefault="00A026DF" w:rsidP="00A026DF">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A026DF" w:rsidRDefault="00A026DF" w:rsidP="00A026DF">
      <w:pPr>
        <w:ind w:firstLine="709"/>
        <w:jc w:val="both"/>
        <w:rPr>
          <w:color w:val="000000" w:themeColor="text1"/>
          <w:spacing w:val="1"/>
        </w:rPr>
      </w:pPr>
      <w:r>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Pr>
          <w:color w:val="000000" w:themeColor="text1"/>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026DF" w:rsidRDefault="00A026DF" w:rsidP="00A026DF">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026DF" w:rsidRDefault="00A026DF" w:rsidP="00A026DF">
      <w:pPr>
        <w:ind w:firstLine="709"/>
        <w:jc w:val="both"/>
        <w:rPr>
          <w:spacing w:val="1"/>
        </w:rPr>
      </w:pPr>
      <w:r>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Pr>
          <w:spacing w:val="1"/>
        </w:rPr>
        <w:br/>
        <w:t xml:space="preserve">от 04.10.2022 № НТЭК/19966-исх возможная точка подключения к системе теплоснабжения АО «НТЭК»: участок тепловой сети 2Ду 500 мм на рудник «Известняков», от задвижек </w:t>
      </w:r>
      <w:r>
        <w:rPr>
          <w:spacing w:val="1"/>
        </w:rPr>
        <w:br/>
        <w:t>№ 23, 24, через сети потребителя; возможная точка подключения к системе водоснабжения АО «НТЭК»: участок водовода Ду 400 мм от КП-2 до КП-5, от задвижки № 5, через сети потребителя; сети водоотведения, принадлежащие АО «НТЭК» в указанном районе отсутствуют.</w:t>
      </w:r>
    </w:p>
    <w:p w:rsidR="00A026DF" w:rsidRDefault="00A026DF" w:rsidP="00A026DF">
      <w:pPr>
        <w:ind w:firstLine="709"/>
        <w:jc w:val="both"/>
      </w:pPr>
      <w:r>
        <w:t>Согласно письму МУП «КОС» от 19.09.2022 № КОС/4698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A026DF" w:rsidRDefault="00A026DF" w:rsidP="00A026DF">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A026DF" w:rsidRDefault="00A026DF" w:rsidP="00A026DF">
      <w:pPr>
        <w:ind w:firstLine="708"/>
        <w:jc w:val="both"/>
      </w:pPr>
      <w:r w:rsidRPr="00A026DF">
        <w:rPr>
          <w:b/>
        </w:rPr>
        <w:t xml:space="preserve">– Лот № </w:t>
      </w:r>
      <w:r>
        <w:rPr>
          <w:b/>
        </w:rPr>
        <w:t>22</w:t>
      </w:r>
      <w:r w:rsidRPr="00A026DF">
        <w:rPr>
          <w:b/>
        </w:rPr>
        <w:t>:</w:t>
      </w:r>
      <w:r w:rsidRPr="00A026DF">
        <w:t xml:space="preserve"> Земельный участок с кадастровым номером 24:55:0601002:</w:t>
      </w:r>
      <w:r>
        <w:t>540</w:t>
      </w:r>
      <w:r w:rsidRPr="00A026DF">
        <w:t xml:space="preserve">, площадью 75 кв.м, расположенный по адресу: Российская Федерация, Красноярский край, городской округ город Норильск, </w:t>
      </w:r>
      <w:r w:rsidR="00F41F56">
        <w:t xml:space="preserve">город Норильск, </w:t>
      </w:r>
      <w:r w:rsidRPr="00A026DF">
        <w:t>территория «Гаражно-строительный кооператив № 465», земельный участок № 1</w:t>
      </w:r>
      <w:r>
        <w:t>4</w:t>
      </w:r>
      <w:r w:rsidRPr="00A026DF">
        <w:t>, для строительства гаража.</w:t>
      </w:r>
      <w:r>
        <w:t xml:space="preserve"> </w:t>
      </w:r>
    </w:p>
    <w:p w:rsidR="00A026DF" w:rsidRDefault="00A026DF" w:rsidP="00A026DF">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16.09.2022 земельный участок свободен от объектов движимого и недвижимого имущества. </w:t>
      </w:r>
    </w:p>
    <w:p w:rsidR="00A026DF" w:rsidRDefault="00A026DF" w:rsidP="00A026DF">
      <w:pPr>
        <w:ind w:firstLine="708"/>
        <w:jc w:val="both"/>
      </w:pPr>
      <w:r>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w:t>
      </w:r>
      <w:r>
        <w:lastRenderedPageBreak/>
        <w:t>санитарно-защитных зон, утвержденных Постановлением Правительства РФ от 03.03.2018</w:t>
      </w:r>
      <w:r>
        <w:br/>
        <w:t>№ 222.</w:t>
      </w:r>
    </w:p>
    <w:p w:rsidR="00A026DF" w:rsidRDefault="00A026DF" w:rsidP="00A026DF">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A026DF" w:rsidRDefault="00A026DF" w:rsidP="00A026DF">
      <w:pPr>
        <w:ind w:firstLine="709"/>
        <w:jc w:val="both"/>
        <w:rPr>
          <w:color w:val="000000" w:themeColor="text1"/>
          <w:spacing w:val="1"/>
        </w:rPr>
      </w:pPr>
      <w:r>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026DF" w:rsidRDefault="00A026DF" w:rsidP="00A026DF">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026DF" w:rsidRDefault="00A026DF" w:rsidP="00A026DF">
      <w:pPr>
        <w:ind w:firstLine="709"/>
        <w:jc w:val="both"/>
        <w:rPr>
          <w:spacing w:val="1"/>
        </w:rPr>
      </w:pPr>
      <w:r>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Pr>
          <w:spacing w:val="1"/>
        </w:rPr>
        <w:br/>
        <w:t xml:space="preserve">от 04.10.2022 № НТЭК/19966-исх возможная точка подключения к системе теплоснабжения АО «НТЭК»: участок тепловой сети 2Ду 500 мм на рудник «Известняков», от задвижек </w:t>
      </w:r>
      <w:r>
        <w:rPr>
          <w:spacing w:val="1"/>
        </w:rPr>
        <w:br/>
        <w:t>№ 23, 24, через сети потребителя; возможная точка подключения к системе водоснабжения АО «НТЭК»: участок водовода Ду 400 мм от КП-2 до КП-5, от задвижки № 5, через сети потребителя; сети водоотведения, принадлежащие АО «НТЭК» в указанном районе отсутствуют.</w:t>
      </w:r>
    </w:p>
    <w:p w:rsidR="00A026DF" w:rsidRDefault="00A026DF" w:rsidP="00A026DF">
      <w:pPr>
        <w:ind w:firstLine="709"/>
        <w:jc w:val="both"/>
      </w:pPr>
      <w:r>
        <w:t>Согласно письму МУП «КОС» от 19.09.2022 № КОС/4698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A026DF" w:rsidRDefault="00A026DF" w:rsidP="00A026DF">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BB7EE0" w:rsidRDefault="00BB7EE0" w:rsidP="00BB7EE0">
      <w:pPr>
        <w:ind w:firstLine="708"/>
        <w:jc w:val="both"/>
      </w:pPr>
      <w:r w:rsidRPr="00A026DF">
        <w:rPr>
          <w:b/>
        </w:rPr>
        <w:t xml:space="preserve">– Лот № </w:t>
      </w:r>
      <w:r>
        <w:rPr>
          <w:b/>
        </w:rPr>
        <w:t>23</w:t>
      </w:r>
      <w:r w:rsidRPr="00A026DF">
        <w:rPr>
          <w:b/>
        </w:rPr>
        <w:t>:</w:t>
      </w:r>
      <w:r w:rsidRPr="00A026DF">
        <w:t xml:space="preserve"> Земельный участок с кадастровым номером 24:55:0601002:</w:t>
      </w:r>
      <w:r>
        <w:t>541</w:t>
      </w:r>
      <w:r w:rsidRPr="00A026DF">
        <w:t xml:space="preserve">, площадью 75 кв.м, расположенный по адресу: Российская Федерация, Красноярский край, городской округ город Норильск, </w:t>
      </w:r>
      <w:r w:rsidR="00BB72F9">
        <w:t xml:space="preserve">город Норильск, </w:t>
      </w:r>
      <w:r w:rsidR="00CF5F84">
        <w:t xml:space="preserve"> </w:t>
      </w:r>
      <w:r w:rsidRPr="00A026DF">
        <w:t xml:space="preserve">территория «Гаражно-строительный кооператив № 465», земельный участок № </w:t>
      </w:r>
      <w:r>
        <w:t>2</w:t>
      </w:r>
      <w:r w:rsidRPr="00A026DF">
        <w:t>, для строительства гаража.</w:t>
      </w:r>
      <w:r>
        <w:t xml:space="preserve"> </w:t>
      </w:r>
    </w:p>
    <w:p w:rsidR="00BB7EE0" w:rsidRDefault="00BB7EE0" w:rsidP="00BB7EE0">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w:t>
      </w:r>
      <w: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16.09.2022 земельный участок свободен от объектов движимого и недвижимого имущества. </w:t>
      </w:r>
    </w:p>
    <w:p w:rsidR="00BB7EE0" w:rsidRDefault="00BB7EE0" w:rsidP="00BB7EE0">
      <w:pPr>
        <w:ind w:firstLine="708"/>
        <w:jc w:val="both"/>
      </w:pPr>
      <w:r>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br/>
        <w:t>№ 222.</w:t>
      </w:r>
    </w:p>
    <w:p w:rsidR="00BB7EE0" w:rsidRDefault="00BB7EE0" w:rsidP="00BB7EE0">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BB7EE0" w:rsidRDefault="00BB7EE0" w:rsidP="00BB7EE0">
      <w:pPr>
        <w:ind w:firstLine="709"/>
        <w:jc w:val="both"/>
        <w:rPr>
          <w:color w:val="000000" w:themeColor="text1"/>
          <w:spacing w:val="1"/>
        </w:rPr>
      </w:pPr>
      <w:r>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B7EE0" w:rsidRDefault="00BB7EE0" w:rsidP="00BB7EE0">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B7EE0" w:rsidRDefault="00BB7EE0" w:rsidP="00BB7EE0">
      <w:pPr>
        <w:ind w:firstLine="709"/>
        <w:jc w:val="both"/>
        <w:rPr>
          <w:spacing w:val="1"/>
        </w:rPr>
      </w:pPr>
      <w:r>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Pr>
          <w:spacing w:val="1"/>
        </w:rPr>
        <w:br/>
        <w:t xml:space="preserve">от 04.10.2022 № НТЭК/19966-исх возможная точка подключения к системе теплоснабжения АО «НТЭК»: участок тепловой сети 2Ду 500 мм на рудник «Известняков», от задвижек </w:t>
      </w:r>
      <w:r>
        <w:rPr>
          <w:spacing w:val="1"/>
        </w:rPr>
        <w:br/>
        <w:t xml:space="preserve">№ 23, 24, через сети потребителя; возможная точка подключения к системе водоснабжения </w:t>
      </w:r>
      <w:r>
        <w:rPr>
          <w:spacing w:val="1"/>
        </w:rPr>
        <w:lastRenderedPageBreak/>
        <w:t>АО «НТЭК»: участок водовода Ду 400 мм от КП-2 до КП-5, от задвижки № 5, через сети потребителя; сети водоотведения, принадлежащие АО «НТЭК» в указанном районе отсутствуют.</w:t>
      </w:r>
    </w:p>
    <w:p w:rsidR="00BB7EE0" w:rsidRDefault="00BB7EE0" w:rsidP="00BB7EE0">
      <w:pPr>
        <w:ind w:firstLine="709"/>
        <w:jc w:val="both"/>
      </w:pPr>
      <w:r>
        <w:t>Согласно письму МУП «КОС» от 19.09.2022 № КОС/4698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BB7EE0" w:rsidRDefault="00BB7EE0" w:rsidP="00BB7EE0">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8A54E3" w:rsidRDefault="008A54E3" w:rsidP="008A54E3">
      <w:pPr>
        <w:ind w:firstLine="708"/>
        <w:jc w:val="both"/>
      </w:pPr>
      <w:r w:rsidRPr="00A026DF">
        <w:rPr>
          <w:b/>
        </w:rPr>
        <w:t xml:space="preserve">– Лот № </w:t>
      </w:r>
      <w:r>
        <w:rPr>
          <w:b/>
        </w:rPr>
        <w:t>24</w:t>
      </w:r>
      <w:r w:rsidRPr="00A026DF">
        <w:rPr>
          <w:b/>
        </w:rPr>
        <w:t>:</w:t>
      </w:r>
      <w:r w:rsidRPr="00A026DF">
        <w:t xml:space="preserve"> Земельный участок с кадастровым номером 24:55:0601002:</w:t>
      </w:r>
      <w:r>
        <w:t>542</w:t>
      </w:r>
      <w:r w:rsidRPr="00A026DF">
        <w:t xml:space="preserve">, площадью 75 кв.м, расположенный по адресу: Российская Федерация, Красноярский край, городской округ город Норильск, </w:t>
      </w:r>
      <w:r w:rsidR="00CF5F84">
        <w:t xml:space="preserve">город Норильск, </w:t>
      </w:r>
      <w:r w:rsidRPr="00A026DF">
        <w:t xml:space="preserve">территория «Гаражно-строительный кооператив № 465», земельный участок № </w:t>
      </w:r>
      <w:r>
        <w:t>3</w:t>
      </w:r>
      <w:r w:rsidRPr="00A026DF">
        <w:t>, для строительства гаража.</w:t>
      </w:r>
      <w:r>
        <w:t xml:space="preserve"> </w:t>
      </w:r>
    </w:p>
    <w:p w:rsidR="008A54E3" w:rsidRDefault="008A54E3" w:rsidP="008A54E3">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от 16.09.2022 земельный участок свободен от объектов движимого и недвижимого имущества. </w:t>
      </w:r>
    </w:p>
    <w:p w:rsidR="008A54E3" w:rsidRDefault="008A54E3" w:rsidP="008A54E3">
      <w:pPr>
        <w:ind w:firstLine="708"/>
        <w:jc w:val="both"/>
      </w:pPr>
      <w:r>
        <w:t>В соответствии со сведениями Единого государственного реестра недвижимости земельный участок находится в Единой санитарно-защитной зоне для основной промплощадки, гипсохранилища и кислородной станции №1 Надеждинского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Надеждинского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br/>
        <w:t>№ 222.</w:t>
      </w:r>
    </w:p>
    <w:p w:rsidR="008A54E3" w:rsidRDefault="008A54E3" w:rsidP="008A54E3">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8A54E3" w:rsidRDefault="008A54E3" w:rsidP="008A54E3">
      <w:pPr>
        <w:ind w:firstLine="709"/>
        <w:jc w:val="both"/>
        <w:rPr>
          <w:color w:val="000000" w:themeColor="text1"/>
          <w:spacing w:val="1"/>
        </w:rPr>
      </w:pPr>
      <w:r>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Pr>
          <w:color w:val="000000" w:themeColor="text1"/>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A54E3" w:rsidRDefault="008A54E3" w:rsidP="008A54E3">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A54E3" w:rsidRDefault="008A54E3" w:rsidP="008A54E3">
      <w:pPr>
        <w:ind w:firstLine="709"/>
        <w:jc w:val="both"/>
        <w:rPr>
          <w:spacing w:val="1"/>
        </w:rPr>
      </w:pPr>
      <w:r>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Pr>
          <w:spacing w:val="1"/>
        </w:rPr>
        <w:br/>
        <w:t xml:space="preserve">от 04.10.2022 № НТЭК/19966-исх возможная точка подключения к системе теплоснабжения АО «НТЭК»: участок тепловой сети 2Ду 500 мм на рудник «Известняков», от задвижек </w:t>
      </w:r>
      <w:r>
        <w:rPr>
          <w:spacing w:val="1"/>
        </w:rPr>
        <w:br/>
        <w:t>№ 23, 24, через сети потребителя; возможная точка подключения к системе водоснабжения АО «НТЭК»: участок водовода Ду 400 мм от КП-2 до КП-5, от задвижки № 5, через сети потребителя; сети водоотведения, принадлежащие АО «НТЭК» в указанном районе отсутствуют.</w:t>
      </w:r>
    </w:p>
    <w:p w:rsidR="008A54E3" w:rsidRDefault="008A54E3" w:rsidP="008A54E3">
      <w:pPr>
        <w:ind w:firstLine="709"/>
        <w:jc w:val="both"/>
      </w:pPr>
      <w:r>
        <w:t>Согласно письму МУП «КОС» от 19.09.2022 № КОС/4698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8A54E3" w:rsidRDefault="008A54E3" w:rsidP="008A54E3">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8A54E3" w:rsidRDefault="008A54E3" w:rsidP="008A54E3">
      <w:pPr>
        <w:ind w:firstLine="708"/>
        <w:jc w:val="both"/>
      </w:pPr>
      <w:r w:rsidRPr="00A026DF">
        <w:rPr>
          <w:b/>
        </w:rPr>
        <w:t xml:space="preserve">– Лот № </w:t>
      </w:r>
      <w:r>
        <w:rPr>
          <w:b/>
        </w:rPr>
        <w:t>25</w:t>
      </w:r>
      <w:r w:rsidRPr="00A026DF">
        <w:rPr>
          <w:b/>
        </w:rPr>
        <w:t>:</w:t>
      </w:r>
      <w:r w:rsidRPr="00A026DF">
        <w:t xml:space="preserve"> Земельный участок с кадастровым номером 24:55:</w:t>
      </w:r>
      <w:r>
        <w:t>0601001</w:t>
      </w:r>
      <w:r w:rsidRPr="00A026DF">
        <w:t>:</w:t>
      </w:r>
      <w:r>
        <w:t>333</w:t>
      </w:r>
      <w:r w:rsidRPr="00A026DF">
        <w:t xml:space="preserve">, площадью </w:t>
      </w:r>
      <w:r>
        <w:t>65</w:t>
      </w:r>
      <w:r w:rsidRPr="00A026DF">
        <w:t xml:space="preserve"> кв.м, расположенный по адресу: Российская Федерация, Красноярский край, городской округ город Норильск, </w:t>
      </w:r>
      <w:r w:rsidR="00CF5F84">
        <w:t xml:space="preserve">город Норильск, </w:t>
      </w:r>
      <w:r w:rsidRPr="00A026DF">
        <w:t xml:space="preserve">территория «Гаражно-строительный кооператив № </w:t>
      </w:r>
      <w:r>
        <w:t>444К</w:t>
      </w:r>
      <w:r w:rsidRPr="00A026DF">
        <w:t xml:space="preserve">», земельный участок № </w:t>
      </w:r>
      <w:r>
        <w:t>31</w:t>
      </w:r>
      <w:r w:rsidRPr="00A026DF">
        <w:t xml:space="preserve">, для </w:t>
      </w:r>
      <w:r>
        <w:t>размещения</w:t>
      </w:r>
      <w:r w:rsidRPr="00A026DF">
        <w:t xml:space="preserve"> гаража.</w:t>
      </w:r>
      <w:r>
        <w:t xml:space="preserve"> </w:t>
      </w:r>
    </w:p>
    <w:p w:rsidR="008A54E3" w:rsidRDefault="008A54E3" w:rsidP="008A54E3">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C15E06">
        <w:t>№ 02/22/74</w:t>
      </w:r>
      <w:r w:rsidR="005F0FC1">
        <w:t xml:space="preserve"> </w:t>
      </w:r>
      <w:r>
        <w:t xml:space="preserve">от </w:t>
      </w:r>
      <w:r w:rsidR="00C15E06">
        <w:t>11</w:t>
      </w:r>
      <w:r>
        <w:t xml:space="preserve">.09.2022 земельный участок свободен от объектов недвижимого имущества. </w:t>
      </w:r>
      <w:r w:rsidR="00C15E06">
        <w:t xml:space="preserve">На земельном участке расположены объекты </w:t>
      </w:r>
      <w:r w:rsidR="005F0FC1">
        <w:t>движимого имущества -</w:t>
      </w:r>
      <w:r w:rsidR="00C15E06">
        <w:t xml:space="preserve"> деревянный балок, строительные материалы (кирпичи). Земельный участок захламлен шинами, строительным мусором, металлическим ломом.</w:t>
      </w:r>
    </w:p>
    <w:p w:rsidR="00335B30" w:rsidRPr="00BF3FB5" w:rsidRDefault="00335B30" w:rsidP="00335B30">
      <w:pPr>
        <w:ind w:firstLine="709"/>
        <w:jc w:val="both"/>
        <w:rPr>
          <w:highlight w:val="cyan"/>
        </w:rPr>
      </w:pPr>
      <w:r w:rsidRPr="00BF3FB5">
        <w:t xml:space="preserve">В соответствии со сведениями Единого государственного реестра недвижимости земельный участок находится в водоохранной зоне </w:t>
      </w:r>
      <w:r>
        <w:t xml:space="preserve">и прибрежной защитной </w:t>
      </w:r>
      <w:r w:rsidRPr="00425B34">
        <w:t xml:space="preserve">полосе </w:t>
      </w:r>
      <w:r w:rsidRPr="00425B34">
        <w:rPr>
          <w:rFonts w:eastAsiaTheme="minorHAnsi"/>
          <w:lang w:eastAsia="en-US"/>
        </w:rPr>
        <w:t>р</w:t>
      </w:r>
      <w:r>
        <w:rPr>
          <w:rFonts w:eastAsiaTheme="minorHAnsi"/>
          <w:lang w:eastAsia="en-US"/>
        </w:rPr>
        <w:t>уч</w:t>
      </w:r>
      <w:r w:rsidRPr="00425B34">
        <w:rPr>
          <w:rFonts w:eastAsiaTheme="minorHAnsi"/>
          <w:lang w:eastAsia="en-US"/>
        </w:rPr>
        <w:t xml:space="preserve">. </w:t>
      </w:r>
      <w:r w:rsidR="002A0DF5">
        <w:t>Без названия (левый приток р. Кайеркан, 3 км от устья)</w:t>
      </w:r>
      <w:r w:rsidRPr="00425B34">
        <w:t>, на земельный участок установлены ограничения прав, предусмотренные ст. 56</w:t>
      </w:r>
      <w:r w:rsidR="00CF5F84">
        <w:t xml:space="preserve"> </w:t>
      </w:r>
      <w:r w:rsidRPr="00425B34">
        <w:t xml:space="preserve">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425B34">
        <w:t xml:space="preserve">Определение границ водоохранных зон и прибрежных защитных полос </w:t>
      </w:r>
      <w:r w:rsidRPr="00BF3FB5">
        <w:t>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BF3FB5">
        <w:t xml:space="preserve"> от 11.02.2019</w:t>
      </w:r>
      <w:r>
        <w:t xml:space="preserve"> </w:t>
      </w:r>
      <w:r w:rsidRPr="00BF3FB5">
        <w:t>№ 77-158-од, Водного кодекса Российской Федерации.</w:t>
      </w:r>
    </w:p>
    <w:p w:rsidR="008A54E3" w:rsidRDefault="008A54E3" w:rsidP="008A54E3">
      <w:pPr>
        <w:widowControl w:val="0"/>
        <w:autoSpaceDE w:val="0"/>
        <w:autoSpaceDN w:val="0"/>
        <w:adjustRightInd w:val="0"/>
        <w:ind w:firstLine="709"/>
        <w:jc w:val="both"/>
        <w:rPr>
          <w:spacing w:val="1"/>
        </w:rPr>
      </w:pPr>
      <w:r>
        <w:rPr>
          <w:spacing w:val="1"/>
        </w:rPr>
        <w:t xml:space="preserve">Земельный участок входит в территориальную зону: зона объектов транспортной </w:t>
      </w:r>
      <w:r>
        <w:rPr>
          <w:spacing w:val="1"/>
        </w:rPr>
        <w:lastRenderedPageBreak/>
        <w:t>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8A54E3" w:rsidRDefault="008A54E3" w:rsidP="008A54E3">
      <w:pPr>
        <w:ind w:firstLine="709"/>
        <w:jc w:val="both"/>
        <w:rPr>
          <w:color w:val="000000" w:themeColor="text1"/>
          <w:spacing w:val="1"/>
        </w:rPr>
      </w:pPr>
      <w:r>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A54E3" w:rsidRDefault="008A54E3" w:rsidP="008A54E3">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A54E3" w:rsidRPr="001F05D7" w:rsidRDefault="001F05D7" w:rsidP="001F05D7">
      <w:pPr>
        <w:ind w:firstLine="709"/>
        <w:jc w:val="both"/>
        <w:rPr>
          <w:color w:val="000000" w:themeColor="text1"/>
        </w:rPr>
      </w:pPr>
      <w:r w:rsidRPr="000B4226">
        <w:rPr>
          <w:color w:val="000000" w:themeColor="text1"/>
        </w:rPr>
        <w:t xml:space="preserve">Согласно информации о возможности подключения </w:t>
      </w:r>
      <w:r w:rsidRPr="000B4226">
        <w:t>объекта капитального строительства к централизованным системам инженерно-технического обеспечения</w:t>
      </w:r>
      <w:r w:rsidRPr="000B4226">
        <w:rPr>
          <w:color w:val="000000" w:themeColor="text1"/>
        </w:rPr>
        <w:br/>
        <w:t xml:space="preserve">от </w:t>
      </w:r>
      <w:r>
        <w:rPr>
          <w:color w:val="000000" w:themeColor="text1"/>
        </w:rPr>
        <w:t>02</w:t>
      </w:r>
      <w:r w:rsidRPr="000B4226">
        <w:rPr>
          <w:color w:val="000000" w:themeColor="text1"/>
        </w:rPr>
        <w:t>.</w:t>
      </w:r>
      <w:r>
        <w:rPr>
          <w:color w:val="000000" w:themeColor="text1"/>
        </w:rPr>
        <w:t>08</w:t>
      </w:r>
      <w:r w:rsidRPr="000B4226">
        <w:rPr>
          <w:color w:val="000000" w:themeColor="text1"/>
        </w:rPr>
        <w:t>.2022 № НТЭК/</w:t>
      </w:r>
      <w:r>
        <w:rPr>
          <w:color w:val="000000" w:themeColor="text1"/>
        </w:rPr>
        <w:t>15565</w:t>
      </w:r>
      <w:r w:rsidRPr="000B4226">
        <w:rPr>
          <w:color w:val="000000" w:themeColor="text1"/>
        </w:rPr>
        <w:t xml:space="preserve">-исх </w:t>
      </w:r>
      <w:r w:rsidRPr="0073180D">
        <w:rPr>
          <w:color w:val="000000" w:themeColor="text1"/>
        </w:rPr>
        <w:t>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«НТЭК».</w:t>
      </w:r>
    </w:p>
    <w:p w:rsidR="00296B06" w:rsidRDefault="00296B06" w:rsidP="002F74C2">
      <w:pPr>
        <w:ind w:firstLine="709"/>
        <w:jc w:val="both"/>
        <w:rPr>
          <w:spacing w:val="1"/>
        </w:rPr>
      </w:pPr>
      <w:r>
        <w:t>Согласно</w:t>
      </w:r>
      <w:r w:rsidRPr="00296B06">
        <w:rPr>
          <w:spacing w:val="1"/>
        </w:rPr>
        <w:t xml:space="preserve"> </w:t>
      </w:r>
      <w:r>
        <w:rPr>
          <w:spacing w:val="1"/>
        </w:rPr>
        <w:t xml:space="preserve">информации о возможности подключения объекта капитального строительства </w:t>
      </w:r>
      <w:r w:rsidR="002F74C2" w:rsidRPr="00655DEB">
        <w:rPr>
          <w:spacing w:val="1"/>
          <w:sz w:val="25"/>
          <w:szCs w:val="25"/>
        </w:rPr>
        <w:t xml:space="preserve">к сетям инженерно-технического обеспечения МУП </w:t>
      </w:r>
      <w:r w:rsidR="002F74C2">
        <w:rPr>
          <w:spacing w:val="1"/>
          <w:sz w:val="25"/>
          <w:szCs w:val="25"/>
        </w:rPr>
        <w:t>«</w:t>
      </w:r>
      <w:r w:rsidR="002F74C2" w:rsidRPr="00655DEB">
        <w:rPr>
          <w:spacing w:val="1"/>
          <w:sz w:val="25"/>
          <w:szCs w:val="25"/>
        </w:rPr>
        <w:t>КОС</w:t>
      </w:r>
      <w:r w:rsidR="002F74C2">
        <w:rPr>
          <w:spacing w:val="1"/>
          <w:sz w:val="25"/>
          <w:szCs w:val="25"/>
        </w:rPr>
        <w:t>»</w:t>
      </w:r>
      <w:r w:rsidR="002F74C2">
        <w:t xml:space="preserve"> </w:t>
      </w:r>
      <w:r w:rsidR="002F74C2">
        <w:rPr>
          <w:spacing w:val="1"/>
        </w:rPr>
        <w:t xml:space="preserve">от </w:t>
      </w:r>
      <w:r>
        <w:rPr>
          <w:spacing w:val="1"/>
        </w:rPr>
        <w:t>11.08.2022 № 69</w:t>
      </w:r>
      <w:r>
        <w:t xml:space="preserve"> возможная точка подключения трубопроводов теплоснабжения </w:t>
      </w:r>
      <w:r w:rsidR="001F05D7">
        <w:t>-</w:t>
      </w:r>
      <w:r>
        <w:t xml:space="preserve"> в магистральные трубопроводы теплоснабжения 2 Ду</w:t>
      </w:r>
      <w:r w:rsidR="000379E2">
        <w:t xml:space="preserve"> </w:t>
      </w:r>
      <w:r>
        <w:t xml:space="preserve">500 мм по ул. Первомайской; </w:t>
      </w:r>
      <w:r w:rsidR="002F74C2">
        <w:t xml:space="preserve">техническая возможность подключения к центральной системе </w:t>
      </w:r>
      <w:r w:rsidR="002F74C2" w:rsidRPr="002F74C2">
        <w:rPr>
          <w:spacing w:val="1"/>
          <w:sz w:val="25"/>
          <w:szCs w:val="25"/>
        </w:rPr>
        <w:t>холодного водоснабжения</w:t>
      </w:r>
      <w:r w:rsidR="001F05D7">
        <w:t xml:space="preserve"> </w:t>
      </w:r>
      <w:r w:rsidR="002F74C2">
        <w:rPr>
          <w:spacing w:val="1"/>
          <w:sz w:val="25"/>
          <w:szCs w:val="25"/>
        </w:rPr>
        <w:t>– отсутствует</w:t>
      </w:r>
      <w:r>
        <w:t>;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r w:rsidR="000379E2">
        <w:t xml:space="preserve">  </w:t>
      </w:r>
    </w:p>
    <w:p w:rsidR="008A54E3" w:rsidRDefault="008A54E3" w:rsidP="008A54E3">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58601E" w:rsidRDefault="0058601E" w:rsidP="0058601E">
      <w:pPr>
        <w:ind w:firstLine="708"/>
        <w:jc w:val="both"/>
      </w:pPr>
      <w:r w:rsidRPr="00A026DF">
        <w:rPr>
          <w:b/>
        </w:rPr>
        <w:t xml:space="preserve">– Лот № </w:t>
      </w:r>
      <w:r>
        <w:rPr>
          <w:b/>
        </w:rPr>
        <w:t>26</w:t>
      </w:r>
      <w:r w:rsidRPr="0058601E">
        <w:t>:</w:t>
      </w:r>
      <w:r w:rsidRPr="00A026DF">
        <w:t xml:space="preserve"> Земельный участок с кадастровым номером </w:t>
      </w:r>
      <w:r w:rsidRPr="0058601E">
        <w:t>24:55:0201004:3756</w:t>
      </w:r>
      <w:r w:rsidRPr="00A026DF">
        <w:t xml:space="preserve">, площадью </w:t>
      </w:r>
      <w:r>
        <w:t>40</w:t>
      </w:r>
      <w:r w:rsidRPr="00A026DF">
        <w:t xml:space="preserve"> кв.м, расположенный по адресу: </w:t>
      </w:r>
      <w:r w:rsidRPr="0058601E">
        <w:t>Российская Федерация, Красноярский край, городской округ город Норильск, город Норильск, территория «Гаражно-строительный кооператив Талнах», ряд №4, земельный участок №16</w:t>
      </w:r>
      <w:r w:rsidRPr="00A026DF">
        <w:t xml:space="preserve">, для </w:t>
      </w:r>
      <w:r>
        <w:t>размещения</w:t>
      </w:r>
      <w:r w:rsidRPr="00A026DF">
        <w:t xml:space="preserve"> гаража.</w:t>
      </w:r>
      <w:r>
        <w:t xml:space="preserve"> </w:t>
      </w:r>
    </w:p>
    <w:p w:rsidR="0058601E" w:rsidRDefault="0058601E" w:rsidP="0058601E">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w:t>
      </w:r>
      <w:r>
        <w:lastRenderedPageBreak/>
        <w:t>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02/22/</w:t>
      </w:r>
      <w:r w:rsidR="005F0FC1">
        <w:t>33 от 09</w:t>
      </w:r>
      <w:r>
        <w:t>.09.2022 земельный участок свободен от объектов недвижимого имущества. На земельном участке расположены объекты движимого имущества</w:t>
      </w:r>
      <w:r w:rsidR="00291FC3">
        <w:t xml:space="preserve"> </w:t>
      </w:r>
      <w:r w:rsidR="005F0FC1">
        <w:t>- металлический сварной каркас, железные балки, строительные материалы.</w:t>
      </w:r>
    </w:p>
    <w:p w:rsidR="00D929AE" w:rsidRDefault="0058601E" w:rsidP="00D929AE">
      <w:pPr>
        <w:ind w:firstLine="708"/>
        <w:jc w:val="both"/>
      </w:pPr>
      <w:r w:rsidRPr="00BF3FB5">
        <w:t xml:space="preserve">В соответствии со сведениями Единого государственного реестра недвижимости земельный участок находится в </w:t>
      </w:r>
      <w:r w:rsidR="00247936">
        <w:t xml:space="preserve">санитарно-защитной зоне предприятия шахты «Маяк» рудника «Комсомольский» ЗФ ПАО «ГМК «Норильский никель», </w:t>
      </w:r>
      <w:r w:rsidR="00D929AE">
        <w:t>в санитарно-защитной зоне</w:t>
      </w:r>
      <w:r w:rsidR="003C70A4">
        <w:t xml:space="preserve"> для проектируемого объекта «Месторождение </w:t>
      </w:r>
      <w:r w:rsidR="00291FC3">
        <w:t>«</w:t>
      </w:r>
      <w:r w:rsidR="003C70A4">
        <w:t>Мокулаевское</w:t>
      </w:r>
      <w:r w:rsidR="00291FC3">
        <w:t>»</w:t>
      </w:r>
      <w:r w:rsidR="003C70A4">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w:t>
      </w:r>
      <w:r w:rsidR="00D929AE">
        <w:br/>
      </w:r>
      <w:r w:rsidR="003C70A4">
        <w:t>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Pr="00425B34">
        <w:t>, на земельный участок установлены ограничен</w:t>
      </w:r>
      <w:r w:rsidR="00D929AE">
        <w:t>ия прав, предусмотренные ст. 56</w:t>
      </w:r>
      <w:r w:rsidRPr="00425B34">
        <w:t xml:space="preserve"> Земельного кодекса Российской Федерации, </w:t>
      </w:r>
      <w:r w:rsidR="00D929AE" w:rsidRPr="00AE1A59">
        <w:t xml:space="preserve">на основании постановления Главного государственного санитарного врача Российской Федерации от </w:t>
      </w:r>
      <w:r w:rsidR="00D929AE">
        <w:t>24.11.2014</w:t>
      </w:r>
      <w:r w:rsidR="00D929AE" w:rsidRPr="00AE1A59">
        <w:t xml:space="preserve"> № </w:t>
      </w:r>
      <w:r w:rsidR="00D929AE">
        <w:t xml:space="preserve">74 «Об установлении размера санитарно-защитной зоны шахты «Маяк» рудника «Комсомольский» имущественного комплекса Заполярного филиала </w:t>
      </w:r>
      <w:r w:rsidR="00D929AE">
        <w:br/>
        <w:t>ОАО «Горно-металлургическая компания «Норильский никель», решения</w:t>
      </w:r>
      <w:r w:rsidR="00D929AE" w:rsidRPr="00D929AE">
        <w:t xml:space="preserve"> </w:t>
      </w:r>
      <w:r w:rsidR="00D929AE" w:rsidRPr="00BB792C">
        <w:t xml:space="preserve">Федеральной службы по надзору в сфере защиты прав потребителей и благополучия человека от </w:t>
      </w:r>
      <w:r w:rsidR="00D929AE">
        <w:t>17.09.2021 № 844</w:t>
      </w:r>
      <w:r w:rsidR="00D929AE" w:rsidRPr="00D929AE">
        <w:t xml:space="preserve"> </w:t>
      </w:r>
      <w:r w:rsidR="00D929AE">
        <w:t xml:space="preserve">«Об установлении санитарно-защитной зоны для проектируемого объекта «Месторождение </w:t>
      </w:r>
      <w:r w:rsidR="00291FC3">
        <w:t>«</w:t>
      </w:r>
      <w:r w:rsidR="00D929AE">
        <w:t>Мокулаевское</w:t>
      </w:r>
      <w:r w:rsidR="00291FC3">
        <w:t>»</w:t>
      </w:r>
      <w:r w:rsidR="00D929AE">
        <w:t>. Добыча известняка. Технологический железнодорожный транспорт. Этапы 2,3. Пост Талнах» ООО «Норильский обеспечивающий комплекс»,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58601E" w:rsidRDefault="0058601E" w:rsidP="0058601E">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58601E" w:rsidRDefault="0058601E" w:rsidP="0058601E">
      <w:pPr>
        <w:ind w:firstLine="709"/>
        <w:jc w:val="both"/>
        <w:rPr>
          <w:color w:val="000000" w:themeColor="text1"/>
          <w:spacing w:val="1"/>
        </w:rPr>
      </w:pPr>
      <w:r>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8601E" w:rsidRDefault="0058601E" w:rsidP="0058601E">
      <w:pPr>
        <w:widowControl w:val="0"/>
        <w:autoSpaceDE w:val="0"/>
        <w:autoSpaceDN w:val="0"/>
        <w:adjustRightInd w:val="0"/>
        <w:ind w:firstLine="709"/>
        <w:jc w:val="both"/>
        <w:rPr>
          <w:spacing w:val="1"/>
        </w:rPr>
      </w:pPr>
      <w:r>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8601E" w:rsidRPr="001F05D7" w:rsidRDefault="0058601E" w:rsidP="0058601E">
      <w:pPr>
        <w:ind w:firstLine="709"/>
        <w:jc w:val="both"/>
        <w:rPr>
          <w:color w:val="000000" w:themeColor="text1"/>
        </w:rPr>
      </w:pPr>
      <w:r w:rsidRPr="000B4226">
        <w:rPr>
          <w:color w:val="000000" w:themeColor="text1"/>
        </w:rPr>
        <w:t xml:space="preserve">Согласно информации о возможности подключения </w:t>
      </w:r>
      <w:r w:rsidRPr="000B4226">
        <w:t>объекта капитального строительства к централизованным системам инженерно-технического обеспечения</w:t>
      </w:r>
      <w:r w:rsidRPr="000B4226">
        <w:rPr>
          <w:color w:val="000000" w:themeColor="text1"/>
        </w:rPr>
        <w:br/>
        <w:t xml:space="preserve">от </w:t>
      </w:r>
      <w:r w:rsidR="00EA4731">
        <w:rPr>
          <w:color w:val="000000" w:themeColor="text1"/>
        </w:rPr>
        <w:t>27.06.2022</w:t>
      </w:r>
      <w:r w:rsidRPr="000B4226">
        <w:rPr>
          <w:color w:val="000000" w:themeColor="text1"/>
        </w:rPr>
        <w:t xml:space="preserve"> № НТЭК/</w:t>
      </w:r>
      <w:r w:rsidR="00EA4731">
        <w:rPr>
          <w:color w:val="000000" w:themeColor="text1"/>
        </w:rPr>
        <w:t>12793</w:t>
      </w:r>
      <w:r w:rsidRPr="000B4226">
        <w:rPr>
          <w:color w:val="000000" w:themeColor="text1"/>
        </w:rPr>
        <w:t>-исх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«НТЭК».</w:t>
      </w:r>
    </w:p>
    <w:p w:rsidR="0058601E" w:rsidRPr="004F5865" w:rsidRDefault="0079177E" w:rsidP="004F5865">
      <w:pPr>
        <w:ind w:firstLine="709"/>
        <w:jc w:val="both"/>
      </w:pPr>
      <w:r>
        <w:t xml:space="preserve">Согласно письму МУП «КОС» от </w:t>
      </w:r>
      <w:r w:rsidR="004F5865">
        <w:t>01.07.2022</w:t>
      </w:r>
      <w:r>
        <w:t xml:space="preserve"> № КОС/</w:t>
      </w:r>
      <w:r w:rsidR="004F5865">
        <w:t>3177</w:t>
      </w:r>
      <w: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r w:rsidR="0058601E">
        <w:t xml:space="preserve">  </w:t>
      </w:r>
    </w:p>
    <w:p w:rsidR="0058601E" w:rsidRDefault="0058601E" w:rsidP="0058601E">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843DD9" w:rsidRDefault="00843DD9" w:rsidP="00843DD9">
      <w:pPr>
        <w:ind w:firstLine="708"/>
        <w:jc w:val="both"/>
      </w:pPr>
      <w:r w:rsidRPr="00A026DF">
        <w:rPr>
          <w:b/>
        </w:rPr>
        <w:t xml:space="preserve">– Лот № </w:t>
      </w:r>
      <w:r>
        <w:rPr>
          <w:b/>
        </w:rPr>
        <w:t>27</w:t>
      </w:r>
      <w:r w:rsidRPr="0058601E">
        <w:t>:</w:t>
      </w:r>
      <w:r w:rsidRPr="00A026DF">
        <w:t xml:space="preserve"> Земельный участок с кадастровым номером </w:t>
      </w:r>
      <w:r w:rsidRPr="00843DD9">
        <w:t>24:55:0602002:2139</w:t>
      </w:r>
      <w:r w:rsidRPr="00A026DF">
        <w:t xml:space="preserve">, площадью </w:t>
      </w:r>
      <w:r>
        <w:t>69</w:t>
      </w:r>
      <w:r w:rsidRPr="00A026DF">
        <w:t xml:space="preserve"> кв.м, расположенный по адресу: </w:t>
      </w:r>
      <w:r w:rsidRPr="00843DD9">
        <w:t>Российская Федерация, Красноярский край, городской округ город Норильск, город Норильск, территория «Гаражно-строительный кооператив № 30К», земельный участок 126</w:t>
      </w:r>
      <w:r w:rsidRPr="00A026DF">
        <w:t xml:space="preserve">, для </w:t>
      </w:r>
      <w:r>
        <w:t>размещения</w:t>
      </w:r>
      <w:r w:rsidRPr="00A026DF">
        <w:t xml:space="preserve"> гаража.</w:t>
      </w:r>
      <w:r>
        <w:t xml:space="preserve"> </w:t>
      </w:r>
    </w:p>
    <w:p w:rsidR="00843DD9" w:rsidRDefault="00843DD9" w:rsidP="00843DD9">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w:t>
      </w:r>
      <w:r w:rsidR="00D21FB7">
        <w:t>–</w:t>
      </w:r>
      <w:r>
        <w:t xml:space="preserve"> земли</w:t>
      </w:r>
      <w:r w:rsidR="00D21FB7">
        <w:t xml:space="preserve"> населенных пунктов</w:t>
      </w:r>
      <w:r>
        <w:t>,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02/22/</w:t>
      </w:r>
      <w:r w:rsidR="00D21FB7">
        <w:t>75</w:t>
      </w:r>
      <w:r>
        <w:t xml:space="preserve"> от </w:t>
      </w:r>
      <w:r w:rsidR="00D21FB7">
        <w:t>11</w:t>
      </w:r>
      <w:r>
        <w:t xml:space="preserve">.09.2022 земельный участок свободен от объектов недвижимого имущества. </w:t>
      </w:r>
      <w:r w:rsidR="00D21FB7">
        <w:t>На земельном участке расположен объект</w:t>
      </w:r>
      <w:r>
        <w:t xml:space="preserve"> движимого имущества</w:t>
      </w:r>
      <w:r w:rsidR="00D21FB7">
        <w:t xml:space="preserve"> </w:t>
      </w:r>
      <w:r>
        <w:t xml:space="preserve">- металлический </w:t>
      </w:r>
      <w:r w:rsidR="00D21FB7">
        <w:t>гараж-контейнер</w:t>
      </w:r>
      <w:r>
        <w:t>.</w:t>
      </w:r>
    </w:p>
    <w:p w:rsidR="00DA3BC6" w:rsidRDefault="00843DD9" w:rsidP="00DA3BC6">
      <w:pPr>
        <w:ind w:firstLine="708"/>
        <w:jc w:val="both"/>
      </w:pPr>
      <w:r w:rsidRPr="00BF3FB5">
        <w:t xml:space="preserve">В соответствии со сведениями Единого государственного реестра недвижимости </w:t>
      </w:r>
      <w:r w:rsidR="00427F0D" w:rsidRPr="00BF3FB5">
        <w:t xml:space="preserve">земельный участок находится в </w:t>
      </w:r>
      <w:r w:rsidR="00427F0D">
        <w:t xml:space="preserve">санитарно-защитной зоне  цеха очистных сооружений района </w:t>
      </w:r>
      <w:r w:rsidR="00902AB1">
        <w:t xml:space="preserve">Кайеркан МУП «КОС», </w:t>
      </w:r>
      <w:r w:rsidRPr="00425B34">
        <w:t>на земельный участок установлены ограничен</w:t>
      </w:r>
      <w:r>
        <w:t>ия прав, предусмотренные ст. 56</w:t>
      </w:r>
      <w:r w:rsidRPr="00425B34">
        <w:t xml:space="preserve"> Земельного кодекса Российской Федерации, </w:t>
      </w:r>
      <w:r w:rsidRPr="00AE1A59">
        <w:t xml:space="preserve">на основании </w:t>
      </w:r>
      <w:r w:rsidR="00427F0D">
        <w:t xml:space="preserve">решения от 27.12.2019 № 90 «Об </w:t>
      </w:r>
      <w:r w:rsidR="00902AB1">
        <w:t xml:space="preserve">установлении санитарно-защитной зоны цеха очистных сооружений района Кайеркан г. Норильска МУП «КОС», заключения по результатам санитарно-эпидемиологической экспертизы о соответствии санитарным правилам проекта санитарно-защитной зоны от 11.10.2019 № 16045, </w:t>
      </w:r>
      <w:r w:rsidR="00DA3BC6">
        <w:t>постановления Главного государственного санитарного врача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8361B" w:rsidRPr="00163281" w:rsidRDefault="0008361B" w:rsidP="006D6949">
      <w:pPr>
        <w:widowControl w:val="0"/>
        <w:autoSpaceDE w:val="0"/>
        <w:autoSpaceDN w:val="0"/>
        <w:adjustRightInd w:val="0"/>
        <w:ind w:firstLine="709"/>
        <w:jc w:val="both"/>
        <w:rPr>
          <w:spacing w:val="1"/>
        </w:rPr>
      </w:pPr>
      <w:r w:rsidRPr="00163281">
        <w:rPr>
          <w:color w:val="000000" w:themeColor="text1"/>
        </w:rPr>
        <w:t xml:space="preserve">Земельный участок входит в территориальную зону: зона объектов транспортной инфраструктуры – П-5, </w:t>
      </w:r>
      <w:r w:rsidRPr="00163281">
        <w:rPr>
          <w:spacing w:val="1"/>
        </w:rPr>
        <w:t xml:space="preserve">для которой вид разрешенного использования </w:t>
      </w:r>
      <w:r>
        <w:rPr>
          <w:spacing w:val="1"/>
        </w:rPr>
        <w:t>«</w:t>
      </w:r>
      <w:r>
        <w:t>размещение гаражей для собственных нужд</w:t>
      </w:r>
      <w:r>
        <w:rPr>
          <w:spacing w:val="1"/>
        </w:rPr>
        <w:t>»</w:t>
      </w:r>
      <w:r w:rsidRPr="00163281">
        <w:rPr>
          <w:spacing w:val="1"/>
        </w:rPr>
        <w:t xml:space="preserve"> относится к основным видам разрешенного использования.</w:t>
      </w:r>
    </w:p>
    <w:p w:rsidR="0008361B" w:rsidRPr="00163281" w:rsidRDefault="0008361B" w:rsidP="0008361B">
      <w:pPr>
        <w:widowControl w:val="0"/>
        <w:autoSpaceDE w:val="0"/>
        <w:autoSpaceDN w:val="0"/>
        <w:adjustRightInd w:val="0"/>
        <w:ind w:firstLine="709"/>
        <w:jc w:val="both"/>
        <w:rPr>
          <w:spacing w:val="1"/>
        </w:rPr>
      </w:pPr>
      <w:r w:rsidRPr="00163281">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Pr="00163281">
        <w:rPr>
          <w:spacing w:val="1"/>
        </w:rPr>
        <w:lastRenderedPageBreak/>
        <w:t>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43DD9" w:rsidRDefault="00843DD9" w:rsidP="00843DD9">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43DD9" w:rsidRPr="001F05D7" w:rsidRDefault="00843DD9" w:rsidP="00843DD9">
      <w:pPr>
        <w:ind w:firstLine="709"/>
        <w:jc w:val="both"/>
        <w:rPr>
          <w:color w:val="000000" w:themeColor="text1"/>
        </w:rPr>
      </w:pPr>
      <w:r w:rsidRPr="000B4226">
        <w:rPr>
          <w:color w:val="000000" w:themeColor="text1"/>
        </w:rPr>
        <w:t xml:space="preserve">Согласно информации о возможности подключения </w:t>
      </w:r>
      <w:r w:rsidRPr="000B4226">
        <w:t>объекта капитального строительства к централизованным системам инженерно-технического обеспечения</w:t>
      </w:r>
      <w:r w:rsidRPr="000B4226">
        <w:rPr>
          <w:color w:val="000000" w:themeColor="text1"/>
        </w:rPr>
        <w:br/>
        <w:t xml:space="preserve">от </w:t>
      </w:r>
      <w:r w:rsidR="00F10A38">
        <w:rPr>
          <w:color w:val="000000" w:themeColor="text1"/>
        </w:rPr>
        <w:t>18</w:t>
      </w:r>
      <w:r>
        <w:rPr>
          <w:color w:val="000000" w:themeColor="text1"/>
        </w:rPr>
        <w:t>.</w:t>
      </w:r>
      <w:r w:rsidR="00F10A38">
        <w:rPr>
          <w:color w:val="000000" w:themeColor="text1"/>
        </w:rPr>
        <w:t>07</w:t>
      </w:r>
      <w:r>
        <w:rPr>
          <w:color w:val="000000" w:themeColor="text1"/>
        </w:rPr>
        <w:t>.2022</w:t>
      </w:r>
      <w:r w:rsidRPr="000B4226">
        <w:rPr>
          <w:color w:val="000000" w:themeColor="text1"/>
        </w:rPr>
        <w:t xml:space="preserve"> № НТЭК/</w:t>
      </w:r>
      <w:r w:rsidR="00F10A38">
        <w:rPr>
          <w:color w:val="000000" w:themeColor="text1"/>
        </w:rPr>
        <w:t>14502</w:t>
      </w:r>
      <w:r w:rsidRPr="000B4226">
        <w:rPr>
          <w:color w:val="000000" w:themeColor="text1"/>
        </w:rPr>
        <w:t xml:space="preserve">-исх </w:t>
      </w:r>
      <w:r w:rsidR="00F10A38">
        <w:rPr>
          <w:color w:val="000000" w:themeColor="text1"/>
        </w:rPr>
        <w:t>объект капитального строительства расположен в зоне эксплуатационной ответственности МУП «К</w:t>
      </w:r>
      <w:r w:rsidR="002F7D63">
        <w:rPr>
          <w:color w:val="000000" w:themeColor="text1"/>
        </w:rPr>
        <w:t>ОС</w:t>
      </w:r>
      <w:r w:rsidR="00F10A38">
        <w:rPr>
          <w:color w:val="000000" w:themeColor="text1"/>
        </w:rPr>
        <w:t>»,</w:t>
      </w:r>
      <w:r w:rsidR="002F7D63">
        <w:rPr>
          <w:color w:val="000000" w:themeColor="text1"/>
        </w:rPr>
        <w:t xml:space="preserve"> </w:t>
      </w:r>
      <w:r w:rsidR="00F10A38">
        <w:rPr>
          <w:color w:val="000000" w:themeColor="text1"/>
        </w:rPr>
        <w:t>согласно утвержденным схемам теплоснабжения, холодного водоснабжения и водоотведения муниципального образования город Норильск (район Кайеркан).</w:t>
      </w:r>
    </w:p>
    <w:p w:rsidR="00CC006A" w:rsidRPr="000813E5" w:rsidRDefault="00CC006A" w:rsidP="00CC006A">
      <w:pPr>
        <w:ind w:firstLine="709"/>
        <w:jc w:val="both"/>
      </w:pPr>
      <w:r>
        <w:t>Согласно</w:t>
      </w:r>
      <w:r w:rsidRPr="00296B06">
        <w:rPr>
          <w:spacing w:val="1"/>
        </w:rPr>
        <w:t xml:space="preserve"> </w:t>
      </w:r>
      <w:r>
        <w:rPr>
          <w:spacing w:val="1"/>
        </w:rPr>
        <w:t xml:space="preserve">информации о возможности подключения объекта капитального строительства </w:t>
      </w:r>
      <w:r w:rsidRPr="00655DEB">
        <w:rPr>
          <w:spacing w:val="1"/>
          <w:sz w:val="25"/>
          <w:szCs w:val="25"/>
        </w:rPr>
        <w:t xml:space="preserve">к сетям инженерно-технического обеспечения МУП </w:t>
      </w:r>
      <w:r>
        <w:rPr>
          <w:spacing w:val="1"/>
          <w:sz w:val="25"/>
          <w:szCs w:val="25"/>
        </w:rPr>
        <w:t>«</w:t>
      </w:r>
      <w:r w:rsidRPr="00655DEB">
        <w:rPr>
          <w:spacing w:val="1"/>
          <w:sz w:val="25"/>
          <w:szCs w:val="25"/>
        </w:rPr>
        <w:t>КОС</w:t>
      </w:r>
      <w:r>
        <w:rPr>
          <w:spacing w:val="1"/>
          <w:sz w:val="25"/>
          <w:szCs w:val="25"/>
        </w:rPr>
        <w:t>»</w:t>
      </w:r>
      <w:r>
        <w:t xml:space="preserve"> </w:t>
      </w:r>
      <w:r>
        <w:rPr>
          <w:spacing w:val="1"/>
        </w:rPr>
        <w:t>от 18.08.2022 № 65</w:t>
      </w:r>
      <w:r>
        <w:t xml:space="preserve"> возможная точка подключения к системе теплоснабжения – </w:t>
      </w:r>
      <w:r>
        <w:rPr>
          <w:spacing w:val="1"/>
          <w:sz w:val="25"/>
          <w:szCs w:val="25"/>
        </w:rPr>
        <w:t>магистральные трубопроводы теплоснабжения по ул. Первомайская, участок КП-7 до КП-8а</w:t>
      </w:r>
      <w:r>
        <w:t xml:space="preserve">; </w:t>
      </w:r>
      <w:r w:rsidRPr="006973D4">
        <w:rPr>
          <w:spacing w:val="1"/>
        </w:rPr>
        <w:t xml:space="preserve">возможная точка </w:t>
      </w:r>
      <w:r>
        <w:t xml:space="preserve">подключения к центральной системе </w:t>
      </w:r>
      <w:r w:rsidRPr="002F74C2">
        <w:rPr>
          <w:spacing w:val="1"/>
          <w:sz w:val="25"/>
          <w:szCs w:val="25"/>
        </w:rPr>
        <w:t>холодного водоснабжения</w:t>
      </w:r>
      <w:r>
        <w:t xml:space="preserve"> </w:t>
      </w:r>
      <w:r>
        <w:rPr>
          <w:spacing w:val="1"/>
          <w:sz w:val="25"/>
          <w:szCs w:val="25"/>
        </w:rPr>
        <w:t>– магистральные трубопроводы теплоснабжения по ул. Первомайская, участок КП-7 до КП-8а</w:t>
      </w:r>
      <w:r>
        <w:t xml:space="preserve">; возможная точка подключения к системе водоотведения - </w:t>
      </w:r>
      <w:r>
        <w:rPr>
          <w:spacing w:val="1"/>
          <w:sz w:val="25"/>
          <w:szCs w:val="25"/>
        </w:rPr>
        <w:t>магистральные трубопроводы теплоснабжения по ул. Первомайская, участок КП-7 до КП-8а</w:t>
      </w:r>
      <w:r>
        <w:t xml:space="preserve">.  </w:t>
      </w:r>
    </w:p>
    <w:p w:rsidR="00843DD9" w:rsidRDefault="00843DD9" w:rsidP="00843DD9">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FB5584" w:rsidRDefault="00FB5584" w:rsidP="00FB5584">
      <w:pPr>
        <w:ind w:firstLine="708"/>
        <w:jc w:val="both"/>
      </w:pPr>
      <w:r w:rsidRPr="00A026DF">
        <w:rPr>
          <w:b/>
        </w:rPr>
        <w:t xml:space="preserve">– Лот № </w:t>
      </w:r>
      <w:r>
        <w:rPr>
          <w:b/>
        </w:rPr>
        <w:t>28</w:t>
      </w:r>
      <w:r w:rsidRPr="0058601E">
        <w:t>:</w:t>
      </w:r>
      <w:r w:rsidRPr="00A026DF">
        <w:t xml:space="preserve"> Земельный участок с кадастровым номером </w:t>
      </w:r>
      <w:r w:rsidRPr="00FB5584">
        <w:t>24:55:0201005:1854</w:t>
      </w:r>
      <w:r w:rsidRPr="00A026DF">
        <w:t xml:space="preserve">, площадью </w:t>
      </w:r>
      <w:r>
        <w:t>75</w:t>
      </w:r>
      <w:r w:rsidRPr="00A026DF">
        <w:t xml:space="preserve"> кв.м, расположенный по адресу: </w:t>
      </w:r>
      <w:r w:rsidRPr="00FB5584">
        <w:t>Российская Федерация, Красноярский край, городской округ город Норильск, город Норильск, территория «Гаражно-строительный кооператив № 318»</w:t>
      </w:r>
      <w:r w:rsidRPr="00A026DF">
        <w:t xml:space="preserve">, для </w:t>
      </w:r>
      <w:r>
        <w:t>строительства</w:t>
      </w:r>
      <w:r w:rsidRPr="00A026DF">
        <w:t xml:space="preserve"> гаража.</w:t>
      </w:r>
      <w:r>
        <w:t xml:space="preserve"> </w:t>
      </w:r>
    </w:p>
    <w:p w:rsidR="00FB5584" w:rsidRDefault="00FB5584" w:rsidP="00FB5584">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w:t>
      </w:r>
      <w:r w:rsidR="00BD4A09">
        <w:t>94/106</w:t>
      </w:r>
      <w:r>
        <w:t xml:space="preserve"> от </w:t>
      </w:r>
      <w:r w:rsidR="00BD4A09">
        <w:t>04</w:t>
      </w:r>
      <w:r>
        <w:t>.</w:t>
      </w:r>
      <w:r w:rsidR="00BD4A09">
        <w:t>07</w:t>
      </w:r>
      <w:r>
        <w:t>.2022 земельный участок свободен от объек</w:t>
      </w:r>
      <w:r w:rsidR="00BD4A09">
        <w:t xml:space="preserve">тов движимого и </w:t>
      </w:r>
      <w:r>
        <w:t xml:space="preserve">недвижимого имущества. На земельном участке </w:t>
      </w:r>
      <w:r w:rsidR="00BD4A09">
        <w:t>выявлен строительный мусор</w:t>
      </w:r>
      <w:r>
        <w:t>.</w:t>
      </w:r>
    </w:p>
    <w:p w:rsidR="00D5023F" w:rsidRDefault="00FB5584" w:rsidP="00D5023F">
      <w:pPr>
        <w:ind w:firstLine="708"/>
        <w:jc w:val="both"/>
      </w:pPr>
      <w:r w:rsidRPr="00BF3FB5">
        <w:t xml:space="preserve">В соответствии со сведениями Единого государственного реестра недвижимости земельный участок находится в </w:t>
      </w:r>
      <w:r>
        <w:t xml:space="preserve">санитарно-защитной зоне предприятия шахты «Маяк» </w:t>
      </w:r>
      <w:r>
        <w:lastRenderedPageBreak/>
        <w:t xml:space="preserve">рудника «Комсомольский» ЗФ ПАО «ГМК «Норильский никель», в санитарно-защитной зоне </w:t>
      </w:r>
      <w:r w:rsidR="00D5023F">
        <w:t xml:space="preserve">для «Месторождение </w:t>
      </w:r>
      <w:r w:rsidR="00321BAD">
        <w:t>«</w:t>
      </w:r>
      <w:r w:rsidR="00D5023F">
        <w:t>Мокулаевское</w:t>
      </w:r>
      <w:r w:rsidR="00321BAD">
        <w:t>»</w:t>
      </w:r>
      <w:r w:rsidR="00D5023F">
        <w:t>. Добыча известняка. Технологический железнодорожный транспорт. Этап 1. Маневровый район №6. Станции Комсомольская» ПАО «ГМК «Норильский никель»</w:t>
      </w:r>
      <w:r w:rsidRPr="00425B34">
        <w:t>, на земельный участок установлены ограничен</w:t>
      </w:r>
      <w:r>
        <w:t>ия прав, предусмотренные ст. 56</w:t>
      </w:r>
      <w:r w:rsidRPr="00425B34">
        <w:t xml:space="preserve"> Земельного кодекса Российской Федерации, </w:t>
      </w:r>
      <w:r w:rsidR="00D5023F" w:rsidRPr="00C24BC8">
        <w:t>на основании постановления Главного государственного санитарного врача Российск</w:t>
      </w:r>
      <w:r w:rsidR="00D5023F">
        <w:t>ой Федерации от 10.12.2014 № 83 «</w:t>
      </w:r>
      <w:r w:rsidR="00D5023F" w:rsidRPr="00C24BC8">
        <w:t xml:space="preserve">Об установлении размера санитарно-защитной зоны шахты </w:t>
      </w:r>
      <w:r w:rsidR="00D5023F">
        <w:t>«</w:t>
      </w:r>
      <w:r w:rsidR="00D5023F" w:rsidRPr="00C24BC8">
        <w:t>Комсомольская</w:t>
      </w:r>
      <w:r w:rsidR="00D5023F">
        <w:t>»</w:t>
      </w:r>
      <w:r w:rsidR="00D5023F" w:rsidRPr="00C24BC8">
        <w:t xml:space="preserve"> рудника </w:t>
      </w:r>
      <w:r w:rsidR="00D5023F">
        <w:t>«</w:t>
      </w:r>
      <w:r w:rsidR="00D5023F" w:rsidRPr="00C24BC8">
        <w:t>Комсомольский</w:t>
      </w:r>
      <w:r w:rsidR="00D5023F">
        <w:t>»</w:t>
      </w:r>
      <w:r w:rsidR="00D5023F" w:rsidRPr="00C24BC8">
        <w:t xml:space="preserve"> имущественного комплекса Заполярного филиала ОАО </w:t>
      </w:r>
      <w:r w:rsidR="00D5023F">
        <w:t>«</w:t>
      </w:r>
      <w:r w:rsidR="00D5023F" w:rsidRPr="00C24BC8">
        <w:t xml:space="preserve">Горно-металлургическая компания </w:t>
      </w:r>
      <w:r w:rsidR="00D5023F">
        <w:t>«</w:t>
      </w:r>
      <w:r w:rsidR="00D5023F" w:rsidRPr="00C24BC8">
        <w:t>Норильский никель</w:t>
      </w:r>
      <w:r w:rsidR="00D5023F">
        <w:t>»</w:t>
      </w:r>
      <w:r w:rsidR="00D5023F" w:rsidRPr="00C24BC8">
        <w:t xml:space="preserve"> на территории муниципального образования г. Норильск</w:t>
      </w:r>
      <w:r w:rsidR="00D5023F">
        <w:t>»</w:t>
      </w:r>
      <w:r w:rsidR="00D5023F" w:rsidRPr="00C24BC8">
        <w:t xml:space="preserve">, </w:t>
      </w:r>
      <w:r w:rsidR="00D5023F">
        <w:t xml:space="preserve">решения </w:t>
      </w:r>
      <w:r w:rsidR="00D5023F" w:rsidRPr="00BB792C">
        <w:t>Федеральной службы по надзору в сфере защиты прав потребителей и благополучия человека от</w:t>
      </w:r>
      <w:r w:rsidR="00D5023F" w:rsidRPr="00D5023F">
        <w:t xml:space="preserve"> </w:t>
      </w:r>
      <w:r w:rsidR="00D5023F">
        <w:t>14.10.2021 № 1237</w:t>
      </w:r>
      <w:r w:rsidR="00D5023F" w:rsidRPr="00D5023F">
        <w:t xml:space="preserve"> </w:t>
      </w:r>
      <w:r w:rsidR="00D5023F">
        <w:t xml:space="preserve">«Об установлении санитарно-защитной зоны для «Месторождение </w:t>
      </w:r>
      <w:r w:rsidR="00321BAD">
        <w:t>«</w:t>
      </w:r>
      <w:r w:rsidR="00D5023F">
        <w:t>Мокулаевское</w:t>
      </w:r>
      <w:r w:rsidR="00321BAD">
        <w:t>»</w:t>
      </w:r>
      <w:r w:rsidR="00D5023F">
        <w:t xml:space="preserve">. Добыча известняка. Технологический железнодорожный транспорт. Этапы 1. Маневровый район </w:t>
      </w:r>
      <w:r w:rsidR="005C7C87">
        <w:br/>
      </w:r>
      <w:r w:rsidR="00D5023F">
        <w:t xml:space="preserve">№ 6. Станция Комсомольская» ПАО «ГМК «Норильский никель», </w:t>
      </w:r>
      <w:r w:rsidR="00D5023F" w:rsidRPr="00C24BC8">
        <w:t xml:space="preserve">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w:t>
      </w:r>
      <w:r w:rsidR="00D5023F">
        <w:t xml:space="preserve"> 03.03.2018 </w:t>
      </w:r>
      <w:r w:rsidR="00D5023F" w:rsidRPr="00C24BC8">
        <w:t>№ 222</w:t>
      </w:r>
      <w:r w:rsidR="00D5023F">
        <w:t>.</w:t>
      </w:r>
    </w:p>
    <w:p w:rsidR="00FB5584" w:rsidRDefault="00FB5584" w:rsidP="00FB5584">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FB5584" w:rsidRDefault="00FB5584" w:rsidP="00FB5584">
      <w:pPr>
        <w:ind w:firstLine="709"/>
        <w:jc w:val="both"/>
        <w:rPr>
          <w:color w:val="000000" w:themeColor="text1"/>
          <w:spacing w:val="1"/>
        </w:rPr>
      </w:pPr>
      <w:r>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B5584" w:rsidRDefault="00FB5584" w:rsidP="00FB5584">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F42DB" w:rsidRPr="006973D4" w:rsidRDefault="003F42DB" w:rsidP="003F42DB">
      <w:pPr>
        <w:ind w:firstLine="709"/>
        <w:jc w:val="both"/>
        <w:rPr>
          <w:spacing w:val="1"/>
        </w:rPr>
      </w:pPr>
      <w:r w:rsidRPr="006973D4">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973D4">
        <w:rPr>
          <w:spacing w:val="1"/>
        </w:rPr>
        <w:br/>
        <w:t xml:space="preserve">от </w:t>
      </w:r>
      <w:r>
        <w:rPr>
          <w:spacing w:val="1"/>
        </w:rPr>
        <w:t>08</w:t>
      </w:r>
      <w:r w:rsidRPr="006973D4">
        <w:rPr>
          <w:spacing w:val="1"/>
        </w:rPr>
        <w:t>.</w:t>
      </w:r>
      <w:r>
        <w:rPr>
          <w:spacing w:val="1"/>
        </w:rPr>
        <w:t>06</w:t>
      </w:r>
      <w:r w:rsidRPr="006973D4">
        <w:rPr>
          <w:spacing w:val="1"/>
        </w:rPr>
        <w:t>.2022 № НТЭК/</w:t>
      </w:r>
      <w:r>
        <w:rPr>
          <w:spacing w:val="1"/>
        </w:rPr>
        <w:t>11234</w:t>
      </w:r>
      <w:r w:rsidRPr="006973D4">
        <w:rPr>
          <w:spacing w:val="1"/>
        </w:rPr>
        <w:t xml:space="preserve">-исх возможная точка подключения к системе теплоснабжения АО «НТЭК»: </w:t>
      </w:r>
      <w:r w:rsidRPr="00657F05">
        <w:t>по итогам анализа резерва пропускной способности сетей теплоснабжения</w:t>
      </w:r>
      <w:r>
        <w:t xml:space="preserve"> линии рудника «Комсомольский», с учетом оценки альтернативных вариантов подключения и схемы теплоснабжения, </w:t>
      </w:r>
      <w:r w:rsidRPr="00657F05">
        <w:t xml:space="preserve">возможность подключения проектируемого объекта капитального строительства к тепловым сетям АО </w:t>
      </w:r>
      <w:r>
        <w:t>«</w:t>
      </w:r>
      <w:r w:rsidRPr="00657F05">
        <w:t>НТЭК</w:t>
      </w:r>
      <w:r>
        <w:t>»</w:t>
      </w:r>
      <w:r w:rsidRPr="00657F05">
        <w:t xml:space="preserve"> отсутствует</w:t>
      </w:r>
      <w:r w:rsidRPr="006973D4">
        <w:rPr>
          <w:spacing w:val="1"/>
        </w:rPr>
        <w:t xml:space="preserve">; </w:t>
      </w:r>
      <w:r w:rsidRPr="007D2468">
        <w:rPr>
          <w:spacing w:val="1"/>
        </w:rPr>
        <w:t xml:space="preserve">возможная точка подключения к </w:t>
      </w:r>
      <w:r w:rsidRPr="007D2468">
        <w:rPr>
          <w:spacing w:val="1"/>
        </w:rPr>
        <w:lastRenderedPageBreak/>
        <w:t>системе</w:t>
      </w:r>
      <w:r>
        <w:rPr>
          <w:spacing w:val="1"/>
        </w:rPr>
        <w:t xml:space="preserve"> водоснабжения АО «НТЭК»: участок</w:t>
      </w:r>
      <w:r w:rsidRPr="007D2468">
        <w:rPr>
          <w:spacing w:val="1"/>
        </w:rPr>
        <w:t xml:space="preserve"> водовода</w:t>
      </w:r>
      <w:r>
        <w:rPr>
          <w:spacing w:val="1"/>
        </w:rPr>
        <w:t xml:space="preserve"> о</w:t>
      </w:r>
      <w:r w:rsidR="00E33834">
        <w:rPr>
          <w:spacing w:val="1"/>
        </w:rPr>
        <w:t xml:space="preserve">т р. «Маяк» </w:t>
      </w:r>
      <w:r>
        <w:rPr>
          <w:spacing w:val="1"/>
        </w:rPr>
        <w:t>до ТЭЦ-2, 2Ду500 мм, от задвижки № 125а, через сети потребителя</w:t>
      </w:r>
      <w:r w:rsidRPr="007D2468">
        <w:rPr>
          <w:spacing w:val="1"/>
        </w:rPr>
        <w:t>; сети водоотведения, принадлежащие АО «НТЭК» в указанном районе отсутствуют.</w:t>
      </w:r>
    </w:p>
    <w:p w:rsidR="00FB5584" w:rsidRPr="004F5865" w:rsidRDefault="00FB5584" w:rsidP="00FB5584">
      <w:pPr>
        <w:ind w:firstLine="709"/>
        <w:jc w:val="both"/>
      </w:pPr>
      <w:r>
        <w:t xml:space="preserve">Согласно письму МУП «КОС» от </w:t>
      </w:r>
      <w:r w:rsidR="009425DB">
        <w:t>31.05.2022</w:t>
      </w:r>
      <w:r>
        <w:t xml:space="preserve"> № КОС/</w:t>
      </w:r>
      <w:r w:rsidR="009425DB">
        <w:t>2542</w:t>
      </w:r>
      <w: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  </w:t>
      </w:r>
    </w:p>
    <w:p w:rsidR="00FB5584" w:rsidRDefault="00FB5584" w:rsidP="00FB5584">
      <w:pPr>
        <w:ind w:firstLine="709"/>
        <w:jc w:val="both"/>
      </w:pPr>
      <w:r>
        <w:t>Использование земельного участка - без права изменения целевого назначения и вида разрешенного использования земельного участка.</w:t>
      </w:r>
    </w:p>
    <w:p w:rsidR="00A11C9D" w:rsidRDefault="00A11C9D" w:rsidP="000867EF">
      <w:pPr>
        <w:ind w:firstLine="708"/>
        <w:jc w:val="both"/>
      </w:pPr>
      <w:r w:rsidRPr="00A026DF">
        <w:rPr>
          <w:b/>
        </w:rPr>
        <w:t xml:space="preserve">– Лот № </w:t>
      </w:r>
      <w:r>
        <w:rPr>
          <w:b/>
        </w:rPr>
        <w:t>29</w:t>
      </w:r>
      <w:r w:rsidRPr="0058601E">
        <w:t>:</w:t>
      </w:r>
      <w:r w:rsidRPr="00A026DF">
        <w:t xml:space="preserve"> Земельный участок с кадастровым номером </w:t>
      </w:r>
      <w:r w:rsidRPr="000867EF">
        <w:t>24:55:0201005:1556</w:t>
      </w:r>
      <w:r w:rsidRPr="00A026DF">
        <w:t xml:space="preserve">, площадью </w:t>
      </w:r>
      <w:r>
        <w:t>75</w:t>
      </w:r>
      <w:r w:rsidRPr="00A026DF">
        <w:t xml:space="preserve"> кв.м, расположенный по адресу: </w:t>
      </w:r>
      <w:r w:rsidRPr="000867EF">
        <w:t xml:space="preserve">Российская Федерация, Красноярский край, городской округ город Норильск, территория «Основная площадка рудника «Таймырский», территория «Гаражно-строительный кооператив </w:t>
      </w:r>
      <w:r w:rsidR="00E10756">
        <w:t>«</w:t>
      </w:r>
      <w:r w:rsidRPr="000867EF">
        <w:t>Таймыр-1», № 23</w:t>
      </w:r>
      <w:r w:rsidRPr="00A026DF">
        <w:t xml:space="preserve">, для </w:t>
      </w:r>
      <w:r w:rsidR="001C3BC3">
        <w:t>размещения</w:t>
      </w:r>
      <w:r w:rsidRPr="00A026DF">
        <w:t xml:space="preserve"> гаража.</w:t>
      </w:r>
      <w:r>
        <w:t xml:space="preserve"> </w:t>
      </w:r>
    </w:p>
    <w:p w:rsidR="00A11C9D" w:rsidRDefault="00A11C9D" w:rsidP="00A11C9D">
      <w:pPr>
        <w:ind w:firstLine="709"/>
        <w:jc w:val="both"/>
      </w:pPr>
      <w: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«размещение гаражей для собственных нужд». Земельный участок сформирован из земель неразграниченной государственной собственности, не обременен правами третьих лиц. Согласно акту осмотра № </w:t>
      </w:r>
      <w:r w:rsidR="001C3BC3">
        <w:t>02</w:t>
      </w:r>
      <w:r>
        <w:t>/</w:t>
      </w:r>
      <w:r w:rsidR="001C3BC3">
        <w:t>22/41</w:t>
      </w:r>
      <w:r>
        <w:t xml:space="preserve"> от </w:t>
      </w:r>
      <w:r w:rsidR="001C3BC3">
        <w:t>09</w:t>
      </w:r>
      <w:r>
        <w:t>.0</w:t>
      </w:r>
      <w:r w:rsidR="001C3BC3">
        <w:t>9</w:t>
      </w:r>
      <w:r>
        <w:t xml:space="preserve">.2022 земельный участок свободен от объектов недвижимого имущества. На земельном участке </w:t>
      </w:r>
      <w:r w:rsidR="001C3BC3">
        <w:t>расположены объекты движимого имущества – строительные материалы (железобетонные плиты).</w:t>
      </w:r>
    </w:p>
    <w:p w:rsidR="007E27FE" w:rsidRDefault="007E27FE" w:rsidP="00F1463F">
      <w:pPr>
        <w:ind w:firstLine="708"/>
        <w:jc w:val="both"/>
      </w:pPr>
      <w:r w:rsidRPr="00BF3FB5">
        <w:t xml:space="preserve">В соответствии со сведениями Единого государственного реестра недвижимости земельный участок находится в </w:t>
      </w:r>
      <w:r>
        <w:t>санитарно-защитной зоне рудника «</w:t>
      </w:r>
      <w:r w:rsidRPr="007E27FE">
        <w:t>Таймырский</w:t>
      </w:r>
      <w:r>
        <w:t>» ЗФ ПАО «ГМК «Норильский никель», в санитарно-защитной зоне рудника «Октябрьский»</w:t>
      </w:r>
      <w:r w:rsidRPr="007E27FE">
        <w:t xml:space="preserve"> (основной и</w:t>
      </w:r>
      <w:r>
        <w:t xml:space="preserve"> </w:t>
      </w:r>
      <w:r w:rsidRPr="007E27FE">
        <w:t>вс</w:t>
      </w:r>
      <w:r>
        <w:t>помогательной площадки) ЗФ ПАО «ГМК «Норильский никель»,</w:t>
      </w:r>
      <w:r w:rsidRPr="00425B34">
        <w:t xml:space="preserve"> на земельный участок установлены ограничен</w:t>
      </w:r>
      <w:r>
        <w:t>ия прав, предусмотренные ст. 56</w:t>
      </w:r>
      <w:r w:rsidRPr="00425B34">
        <w:t xml:space="preserve"> Земельного кодекса Российской Федерации, </w:t>
      </w:r>
      <w:r w:rsidRPr="00C24BC8">
        <w:t>на основании постановления Главного государственного санитарного врача Российск</w:t>
      </w:r>
      <w:r>
        <w:t>ой Федерации от 14.12.2015 № 93 «</w:t>
      </w:r>
      <w:r w:rsidRPr="007E27FE">
        <w:t>Об установлении размера санитарно-защитной зоны им</w:t>
      </w:r>
      <w:r>
        <w:t>ущественного комплекса рудника «Таймырский»</w:t>
      </w:r>
      <w:r w:rsidRPr="007E27FE">
        <w:t xml:space="preserve"> ЗФ ПАО</w:t>
      </w:r>
      <w:r w:rsidRPr="007E27FE">
        <w:br/>
      </w:r>
      <w:r>
        <w:t>«ГМК «</w:t>
      </w:r>
      <w:r w:rsidRPr="007E27FE">
        <w:t>Норильский никель</w:t>
      </w:r>
      <w:r>
        <w:t>»</w:t>
      </w:r>
      <w:r w:rsidRPr="00C24BC8">
        <w:t xml:space="preserve"> на территории муниципального образования г. Норильск</w:t>
      </w:r>
      <w:r>
        <w:t>»</w:t>
      </w:r>
      <w:r w:rsidRPr="00C24BC8">
        <w:t>,</w:t>
      </w:r>
      <w:r w:rsidR="00F1463F" w:rsidRPr="00F1463F">
        <w:t xml:space="preserve"> </w:t>
      </w:r>
      <w:r w:rsidR="00F1463F" w:rsidRPr="00C24BC8">
        <w:t>постановления Главного государственного санитарного врача Российск</w:t>
      </w:r>
      <w:r w:rsidR="00F1463F">
        <w:t>ой Федерации от 05.11.2014 № 71 «</w:t>
      </w:r>
      <w:r w:rsidR="00F1463F" w:rsidRPr="00F1463F">
        <w:t>Об установлении</w:t>
      </w:r>
      <w:r w:rsidR="00F1463F">
        <w:t xml:space="preserve"> </w:t>
      </w:r>
      <w:r w:rsidR="00F1463F" w:rsidRPr="00F1463F">
        <w:t>размера единой с</w:t>
      </w:r>
      <w:r w:rsidR="00F1463F">
        <w:t>анитарно-защитной зоны рудника «</w:t>
      </w:r>
      <w:r w:rsidR="00F1463F" w:rsidRPr="00F1463F">
        <w:t>Октябрьский</w:t>
      </w:r>
      <w:r w:rsidR="00F1463F">
        <w:t>»</w:t>
      </w:r>
      <w:r w:rsidR="00F1463F" w:rsidRPr="00F1463F">
        <w:t xml:space="preserve"> имущественного комплекса Заполярного филиала ОАО</w:t>
      </w:r>
      <w:r w:rsidR="00F1463F">
        <w:t xml:space="preserve"> «</w:t>
      </w:r>
      <w:r w:rsidR="00F1463F" w:rsidRPr="00F1463F">
        <w:t>Г</w:t>
      </w:r>
      <w:r w:rsidR="00F1463F">
        <w:t>орно-металлургическая компания «Норильский никель»</w:t>
      </w:r>
      <w:r w:rsidR="00F1463F" w:rsidRPr="00C24BC8">
        <w:t xml:space="preserve"> на территории муниципального образования г. Норильск</w:t>
      </w:r>
      <w:r w:rsidR="00F1463F">
        <w:t>»</w:t>
      </w:r>
      <w:r>
        <w:t xml:space="preserve">, </w:t>
      </w:r>
      <w:r w:rsidRPr="00C24BC8">
        <w:t xml:space="preserve">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w:t>
      </w:r>
      <w:r>
        <w:t xml:space="preserve"> 03.03.2018 </w:t>
      </w:r>
      <w:r w:rsidRPr="00C24BC8">
        <w:t>№ 222</w:t>
      </w:r>
      <w:r>
        <w:t>.</w:t>
      </w:r>
    </w:p>
    <w:p w:rsidR="00CB471B" w:rsidRDefault="00CB471B" w:rsidP="00CB471B">
      <w:pPr>
        <w:widowControl w:val="0"/>
        <w:autoSpaceDE w:val="0"/>
        <w:autoSpaceDN w:val="0"/>
        <w:adjustRightInd w:val="0"/>
        <w:ind w:firstLine="709"/>
        <w:jc w:val="both"/>
        <w:rPr>
          <w:spacing w:val="1"/>
        </w:rPr>
      </w:pPr>
      <w:r>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w:t>
      </w:r>
      <w:r>
        <w:t>размещение гаражей для собственных нужд</w:t>
      </w:r>
      <w:r>
        <w:rPr>
          <w:spacing w:val="1"/>
        </w:rPr>
        <w:t>» относится к основным видам использования.</w:t>
      </w:r>
    </w:p>
    <w:p w:rsidR="00CB471B" w:rsidRDefault="00CB471B" w:rsidP="00CB471B">
      <w:pPr>
        <w:ind w:firstLine="709"/>
        <w:jc w:val="both"/>
        <w:rPr>
          <w:color w:val="000000" w:themeColor="text1"/>
          <w:spacing w:val="1"/>
        </w:rPr>
      </w:pPr>
      <w:r>
        <w:rPr>
          <w:color w:val="000000" w:themeColor="text1"/>
          <w:spacing w:val="1"/>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Pr>
          <w:color w:val="000000" w:themeColor="text1"/>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B471B" w:rsidRDefault="00CB471B" w:rsidP="00CB471B">
      <w:pPr>
        <w:widowControl w:val="0"/>
        <w:autoSpaceDE w:val="0"/>
        <w:autoSpaceDN w:val="0"/>
        <w:adjustRightInd w:val="0"/>
        <w:ind w:firstLine="709"/>
        <w:jc w:val="both"/>
        <w:rPr>
          <w:spacing w:val="1"/>
        </w:rPr>
      </w:pPr>
      <w:r>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C2681" w:rsidRDefault="002C2681" w:rsidP="002C2681">
      <w:pPr>
        <w:ind w:firstLine="709"/>
        <w:jc w:val="both"/>
      </w:pPr>
      <w:r w:rsidRPr="00C07A4A">
        <w:t>Согласно техническим условиям № ТУ-</w:t>
      </w:r>
      <w:r>
        <w:t>17</w:t>
      </w:r>
      <w:r w:rsidRPr="00C07A4A">
        <w:t>-ВС-</w:t>
      </w:r>
      <w:r>
        <w:t>2021</w:t>
      </w:r>
      <w:r w:rsidRPr="00C07A4A">
        <w:t xml:space="preserve"> от </w:t>
      </w:r>
      <w:r>
        <w:t>14</w:t>
      </w:r>
      <w:r w:rsidRPr="00C07A4A">
        <w:t>.</w:t>
      </w:r>
      <w:r>
        <w:t>01</w:t>
      </w:r>
      <w:r w:rsidRPr="00C07A4A">
        <w:t>.</w:t>
      </w:r>
      <w:r>
        <w:t>2021</w:t>
      </w:r>
      <w:r w:rsidRPr="00C07A4A">
        <w:t xml:space="preserve"> возможная точка подключения к централизованной системе водоснабжения АО «НТЭК»</w:t>
      </w:r>
      <w:r>
        <w:t>: участок водоводов 2</w:t>
      </w:r>
      <w:r w:rsidRPr="00C07A4A">
        <w:t>Ду</w:t>
      </w:r>
      <w:r>
        <w:t>4</w:t>
      </w:r>
      <w:r w:rsidRPr="00C07A4A">
        <w:t>00 мм</w:t>
      </w:r>
      <w:r>
        <w:t>, в районе основной площадки рудника «Октябрьский», от задвижек № 67, 67а, 69, 69а, через сети потребителя.</w:t>
      </w:r>
    </w:p>
    <w:p w:rsidR="008F1EB3" w:rsidRDefault="008F1EB3" w:rsidP="008F1EB3">
      <w:pPr>
        <w:ind w:firstLine="709"/>
        <w:jc w:val="both"/>
      </w:pPr>
      <w:r w:rsidRPr="00C07A4A">
        <w:t>Согласно техническим условиям № ТУ-</w:t>
      </w:r>
      <w:r w:rsidR="00C17E56">
        <w:t>04</w:t>
      </w:r>
      <w:r w:rsidRPr="00C07A4A">
        <w:t>-</w:t>
      </w:r>
      <w:r>
        <w:t>ТС</w:t>
      </w:r>
      <w:r w:rsidRPr="00C07A4A">
        <w:t>-</w:t>
      </w:r>
      <w:r>
        <w:t>2021</w:t>
      </w:r>
      <w:r w:rsidRPr="00C07A4A">
        <w:t xml:space="preserve"> от </w:t>
      </w:r>
      <w:r>
        <w:t>14</w:t>
      </w:r>
      <w:r w:rsidRPr="00C07A4A">
        <w:t>.</w:t>
      </w:r>
      <w:r>
        <w:t>01</w:t>
      </w:r>
      <w:r w:rsidRPr="00C07A4A">
        <w:t>.</w:t>
      </w:r>
      <w:r>
        <w:t>2021</w:t>
      </w:r>
      <w:r w:rsidRPr="00C07A4A">
        <w:t xml:space="preserve"> возможная точка подключения к централизованной системе </w:t>
      </w:r>
      <w:r>
        <w:t>теплоснабжения</w:t>
      </w:r>
      <w:r w:rsidRPr="00C07A4A">
        <w:t xml:space="preserve"> АО «НТЭК»</w:t>
      </w:r>
      <w:r>
        <w:t>: участок теплосети 2</w:t>
      </w:r>
      <w:r w:rsidRPr="00C07A4A">
        <w:t>Ду</w:t>
      </w:r>
      <w:r>
        <w:t>12</w:t>
      </w:r>
      <w:r w:rsidRPr="00C07A4A">
        <w:t>00 мм</w:t>
      </w:r>
      <w:r>
        <w:t xml:space="preserve"> линии Б, от задвижек № 181, 182, через сети потребителя.</w:t>
      </w:r>
    </w:p>
    <w:p w:rsidR="00517E40" w:rsidRDefault="00517E40" w:rsidP="00517E40">
      <w:pPr>
        <w:ind w:firstLine="709"/>
        <w:jc w:val="both"/>
      </w:pPr>
      <w:r w:rsidRPr="00C07A4A">
        <w:t>Согласно техническим условиям № ТУ-</w:t>
      </w:r>
      <w:r w:rsidR="00C17E56">
        <w:t>02</w:t>
      </w:r>
      <w:r w:rsidRPr="00C07A4A">
        <w:t>-</w:t>
      </w:r>
      <w:r>
        <w:t>ВО</w:t>
      </w:r>
      <w:r w:rsidRPr="00C07A4A">
        <w:t>-</w:t>
      </w:r>
      <w:r>
        <w:t>2021</w:t>
      </w:r>
      <w:r w:rsidRPr="00C07A4A">
        <w:t xml:space="preserve"> от </w:t>
      </w:r>
      <w:r>
        <w:t>14</w:t>
      </w:r>
      <w:r w:rsidRPr="00C07A4A">
        <w:t>.</w:t>
      </w:r>
      <w:r>
        <w:t>01</w:t>
      </w:r>
      <w:r w:rsidRPr="00C07A4A">
        <w:t>.</w:t>
      </w:r>
      <w:r>
        <w:t>2021</w:t>
      </w:r>
      <w:r w:rsidRPr="00C07A4A">
        <w:t xml:space="preserve"> возможная точка подключения к централизованной системе </w:t>
      </w:r>
      <w:r>
        <w:t>водоотведения</w:t>
      </w:r>
      <w:r w:rsidRPr="00C07A4A">
        <w:t xml:space="preserve"> АО «НТЭК»</w:t>
      </w:r>
      <w:r>
        <w:t>: приемный резервуар КНС «Октябрьская 2» через сети абонента.</w:t>
      </w:r>
    </w:p>
    <w:p w:rsidR="002C2681" w:rsidRDefault="002C2681" w:rsidP="002C2681">
      <w:pPr>
        <w:ind w:firstLine="709"/>
        <w:jc w:val="both"/>
      </w:pPr>
      <w:r w:rsidRPr="001B0D3D">
        <w:t xml:space="preserve">Согласно письму МУП </w:t>
      </w:r>
      <w:r>
        <w:t>«</w:t>
      </w:r>
      <w:r w:rsidRPr="001B0D3D">
        <w:t>КОС</w:t>
      </w:r>
      <w:r>
        <w:t>»</w:t>
      </w:r>
      <w:r w:rsidRPr="001B0D3D">
        <w:t xml:space="preserve"> от </w:t>
      </w:r>
      <w:r w:rsidR="008454B8">
        <w:t>24</w:t>
      </w:r>
      <w:r>
        <w:t>.</w:t>
      </w:r>
      <w:r w:rsidR="008454B8">
        <w:t>12</w:t>
      </w:r>
      <w:r>
        <w:t>.</w:t>
      </w:r>
      <w:r w:rsidR="008454B8">
        <w:t>2020</w:t>
      </w:r>
      <w:r w:rsidRPr="001B0D3D">
        <w:t xml:space="preserve"> № КОС/</w:t>
      </w:r>
      <w:r w:rsidR="008454B8">
        <w:t>5551</w:t>
      </w:r>
      <w:r w:rsidRPr="001B0D3D">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1B0D3D">
        <w:t>КОС</w:t>
      </w:r>
      <w:r>
        <w:t>»</w:t>
      </w:r>
      <w:r w:rsidRPr="001B0D3D">
        <w:t>.</w:t>
      </w:r>
    </w:p>
    <w:p w:rsidR="002C2681" w:rsidRDefault="002C2681" w:rsidP="002C2681">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4D51B8" w:rsidRPr="00B20945" w:rsidRDefault="004D51B8" w:rsidP="003204CC">
      <w:pPr>
        <w:tabs>
          <w:tab w:val="left" w:pos="993"/>
          <w:tab w:val="left" w:pos="1134"/>
        </w:tabs>
        <w:ind w:firstLine="709"/>
        <w:jc w:val="both"/>
      </w:pPr>
      <w:r w:rsidRPr="00B20945">
        <w:rPr>
          <w:b/>
        </w:rPr>
        <w:t xml:space="preserve">Осмотр земельных участков </w:t>
      </w:r>
      <w:r w:rsidRPr="00B20945">
        <w:t>заинтересованным лицом производится самостоятельно.</w:t>
      </w:r>
    </w:p>
    <w:p w:rsidR="00644888" w:rsidRPr="00B20945" w:rsidRDefault="00644888" w:rsidP="003204CC">
      <w:pPr>
        <w:autoSpaceDE w:val="0"/>
        <w:autoSpaceDN w:val="0"/>
        <w:adjustRightInd w:val="0"/>
        <w:ind w:firstLine="709"/>
        <w:jc w:val="both"/>
      </w:pPr>
      <w:r w:rsidRPr="00B20945">
        <w:rPr>
          <w:b/>
        </w:rPr>
        <w:t>Начальный размер арендной платы</w:t>
      </w:r>
      <w:r w:rsidRPr="00B20945">
        <w:t xml:space="preserve"> </w:t>
      </w:r>
      <w:r w:rsidR="00D95167" w:rsidRPr="00B20945">
        <w:t xml:space="preserve">(начальная цена предмета аукциона) </w:t>
      </w:r>
      <w:r w:rsidRPr="00B20945">
        <w:t xml:space="preserve">устанавливается в размере </w:t>
      </w:r>
      <w:r w:rsidRPr="00B20945">
        <w:rPr>
          <w:rFonts w:eastAsiaTheme="minorHAnsi"/>
          <w:lang w:eastAsia="en-US"/>
        </w:rPr>
        <w:t>ежегодной арендной платы</w:t>
      </w:r>
      <w:r w:rsidRPr="00B20945">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3D3D53" w:rsidRPr="00B20945">
        <w:t>«</w:t>
      </w:r>
      <w:r w:rsidRPr="00B20945">
        <w:t>Об оценочной деятельности в Российской Федерации</w:t>
      </w:r>
      <w:r w:rsidR="003D3D53" w:rsidRPr="00B20945">
        <w:t>»</w:t>
      </w:r>
      <w:r w:rsidRPr="00B20945">
        <w:t>.</w:t>
      </w:r>
    </w:p>
    <w:p w:rsidR="00644888" w:rsidRPr="00B20945" w:rsidRDefault="00644888" w:rsidP="00644888">
      <w:pPr>
        <w:autoSpaceDE w:val="0"/>
        <w:autoSpaceDN w:val="0"/>
        <w:adjustRightInd w:val="0"/>
        <w:ind w:firstLine="708"/>
        <w:jc w:val="both"/>
        <w:rPr>
          <w:b/>
        </w:rPr>
      </w:pPr>
      <w:r w:rsidRPr="00B20945">
        <w:rPr>
          <w:b/>
        </w:rPr>
        <w:t xml:space="preserve">Условия аукциона: </w:t>
      </w:r>
    </w:p>
    <w:p w:rsidR="00644888" w:rsidRPr="00B20945" w:rsidRDefault="00644888" w:rsidP="00644888">
      <w:pPr>
        <w:autoSpaceDE w:val="0"/>
        <w:autoSpaceDN w:val="0"/>
        <w:adjustRightInd w:val="0"/>
        <w:ind w:firstLine="709"/>
        <w:jc w:val="both"/>
      </w:pPr>
      <w:r w:rsidRPr="00B20945">
        <w:t xml:space="preserve">Для участия в аукционе заявители предоставляют организатору </w:t>
      </w:r>
      <w:r w:rsidR="000811F9" w:rsidRPr="00B20945">
        <w:t>аукциона</w:t>
      </w:r>
      <w:r w:rsidRPr="00B20945">
        <w:t xml:space="preserve"> (лично или через своего представителя) следующие документы:</w:t>
      </w:r>
    </w:p>
    <w:p w:rsidR="00644888" w:rsidRPr="00B20945" w:rsidRDefault="00644888" w:rsidP="00644888">
      <w:pPr>
        <w:autoSpaceDE w:val="0"/>
        <w:autoSpaceDN w:val="0"/>
        <w:adjustRightInd w:val="0"/>
        <w:ind w:firstLine="709"/>
        <w:jc w:val="both"/>
        <w:rPr>
          <w:rFonts w:eastAsiaTheme="minorHAnsi"/>
          <w:lang w:eastAsia="en-US"/>
        </w:rPr>
      </w:pPr>
      <w:r w:rsidRPr="00B20945">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B20945" w:rsidRDefault="00644888" w:rsidP="00644888">
      <w:pPr>
        <w:autoSpaceDE w:val="0"/>
        <w:autoSpaceDN w:val="0"/>
        <w:adjustRightInd w:val="0"/>
        <w:ind w:firstLine="709"/>
        <w:jc w:val="both"/>
        <w:rPr>
          <w:rFonts w:eastAsiaTheme="minorHAnsi"/>
          <w:lang w:eastAsia="en-US"/>
        </w:rPr>
      </w:pPr>
      <w:r w:rsidRPr="00B20945">
        <w:rPr>
          <w:rFonts w:eastAsiaTheme="minorHAnsi"/>
          <w:lang w:eastAsia="en-US"/>
        </w:rPr>
        <w:t>2) копии документов, удостоверяющих личность заявителя (для граждан);</w:t>
      </w:r>
    </w:p>
    <w:p w:rsidR="00644888" w:rsidRPr="00B20945" w:rsidRDefault="00644888" w:rsidP="00644888">
      <w:pPr>
        <w:autoSpaceDE w:val="0"/>
        <w:autoSpaceDN w:val="0"/>
        <w:adjustRightInd w:val="0"/>
        <w:ind w:firstLine="709"/>
        <w:jc w:val="both"/>
        <w:rPr>
          <w:rFonts w:eastAsiaTheme="minorHAnsi"/>
          <w:lang w:eastAsia="en-US"/>
        </w:rPr>
      </w:pPr>
      <w:r w:rsidRPr="00B20945">
        <w:rPr>
          <w:rFonts w:eastAsiaTheme="minorHAnsi"/>
          <w:lang w:eastAsia="en-US"/>
        </w:rPr>
        <w:t>3) надлежащим образом заверенный перевод на русский язык документов</w:t>
      </w:r>
      <w:r w:rsidR="00266742" w:rsidRPr="00B20945">
        <w:rPr>
          <w:rFonts w:eastAsiaTheme="minorHAnsi"/>
          <w:lang w:eastAsia="en-US"/>
        </w:rPr>
        <w:br/>
      </w:r>
      <w:r w:rsidRPr="00B20945">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B20945" w:rsidRDefault="00644888" w:rsidP="00D640E5">
      <w:pPr>
        <w:tabs>
          <w:tab w:val="left" w:pos="7404"/>
        </w:tabs>
        <w:autoSpaceDE w:val="0"/>
        <w:autoSpaceDN w:val="0"/>
        <w:adjustRightInd w:val="0"/>
        <w:ind w:firstLine="709"/>
        <w:jc w:val="both"/>
        <w:rPr>
          <w:rFonts w:eastAsiaTheme="minorHAnsi"/>
          <w:lang w:eastAsia="en-US"/>
        </w:rPr>
      </w:pPr>
      <w:r w:rsidRPr="00B20945">
        <w:rPr>
          <w:rFonts w:eastAsiaTheme="minorHAnsi"/>
          <w:lang w:eastAsia="en-US"/>
        </w:rPr>
        <w:t>4) документы, подтверждающие внесение задатка.</w:t>
      </w:r>
    </w:p>
    <w:p w:rsidR="00644888" w:rsidRPr="00B20945" w:rsidRDefault="009C7BA5" w:rsidP="00644888">
      <w:pPr>
        <w:widowControl w:val="0"/>
        <w:autoSpaceDE w:val="0"/>
        <w:autoSpaceDN w:val="0"/>
        <w:adjustRightInd w:val="0"/>
        <w:ind w:firstLine="709"/>
        <w:jc w:val="both"/>
      </w:pPr>
      <w:r w:rsidRPr="00B20945">
        <w:t>Организатор аукциона в отношении заявителей - юридических лиц</w:t>
      </w:r>
      <w:r w:rsidR="00266742" w:rsidRPr="00B20945">
        <w:br/>
      </w:r>
      <w:r w:rsidRPr="00B20945">
        <w:t xml:space="preserve">и индивидуальных предпринимателей запрашивает сведения о заявителе, содержащиеся </w:t>
      </w:r>
      <w:r w:rsidRPr="00B20945">
        <w:lastRenderedPageBreak/>
        <w:t>соответственно в едином государственном реестре юридических лиц и едином государственном реестре индивидуальных предпринимателей</w:t>
      </w:r>
      <w:r w:rsidR="00644888" w:rsidRPr="00B20945">
        <w:t>. Указанные сведения заявитель - юридическое лицо или индивидуальный предприниматель вправе предоставить самостоятельно.</w:t>
      </w:r>
    </w:p>
    <w:p w:rsidR="00644888" w:rsidRPr="00B20945" w:rsidRDefault="00644888" w:rsidP="00644888">
      <w:pPr>
        <w:pStyle w:val="3"/>
        <w:spacing w:after="0"/>
        <w:ind w:firstLine="709"/>
        <w:jc w:val="both"/>
        <w:rPr>
          <w:sz w:val="24"/>
          <w:szCs w:val="24"/>
        </w:rPr>
      </w:pPr>
      <w:r w:rsidRPr="00B20945">
        <w:rPr>
          <w:sz w:val="24"/>
          <w:szCs w:val="24"/>
        </w:rPr>
        <w:t>Один заявитель имеет право подать только одну заявку на участие в аукционе.</w:t>
      </w:r>
    </w:p>
    <w:p w:rsidR="00644888" w:rsidRPr="00B20945" w:rsidRDefault="00644888" w:rsidP="00644888">
      <w:pPr>
        <w:autoSpaceDE w:val="0"/>
        <w:autoSpaceDN w:val="0"/>
        <w:adjustRightInd w:val="0"/>
        <w:ind w:firstLine="709"/>
        <w:jc w:val="both"/>
      </w:pPr>
      <w:r w:rsidRPr="00B20945">
        <w:t>В случае подачи заявки представителем заявителя предъявляется доверенность.</w:t>
      </w:r>
      <w:r w:rsidRPr="00B20945">
        <w:rPr>
          <w:rFonts w:eastAsia="Calibri"/>
        </w:rPr>
        <w:t xml:space="preserve"> Каждая заявка на участие в аукционе, поступившая в срок, указанный в извещении</w:t>
      </w:r>
      <w:r w:rsidR="001D0290" w:rsidRPr="00B20945">
        <w:rPr>
          <w:rFonts w:eastAsia="Calibri"/>
        </w:rPr>
        <w:t xml:space="preserve"> </w:t>
      </w:r>
      <w:r w:rsidRPr="00B20945">
        <w:rPr>
          <w:rFonts w:eastAsia="Calibri"/>
        </w:rPr>
        <w:t xml:space="preserve">о проведении аукциона, регистрируется </w:t>
      </w:r>
      <w:r w:rsidRPr="00B20945">
        <w:t>уполномоченным на прием заявок сотрудником в журнале приема заявок</w:t>
      </w:r>
      <w:r w:rsidRPr="00B20945">
        <w:rPr>
          <w:rFonts w:eastAsia="Calibri"/>
        </w:rPr>
        <w:t xml:space="preserve"> с присвоением каждой заявке номера и с указанием </w:t>
      </w:r>
      <w:r w:rsidR="00534F80" w:rsidRPr="00B20945">
        <w:rPr>
          <w:rFonts w:eastAsia="Calibri"/>
        </w:rPr>
        <w:t>даты и</w:t>
      </w:r>
      <w:r w:rsidRPr="00B20945">
        <w:rPr>
          <w:rFonts w:eastAsia="Calibri"/>
        </w:rPr>
        <w:t xml:space="preserve"> времени подачи документов. На каждом экземпляре документов уполномоченным</w:t>
      </w:r>
      <w:r w:rsidR="001D0290" w:rsidRPr="00B20945">
        <w:t xml:space="preserve"> </w:t>
      </w:r>
      <w:r w:rsidRPr="00B20945">
        <w:t xml:space="preserve">на прием заявок сотрудником </w:t>
      </w:r>
      <w:r w:rsidRPr="00B20945">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B20945" w:rsidRDefault="00644888" w:rsidP="00644888">
      <w:pPr>
        <w:pStyle w:val="31"/>
        <w:tabs>
          <w:tab w:val="left" w:pos="720"/>
          <w:tab w:val="num" w:pos="1307"/>
        </w:tabs>
        <w:ind w:left="0" w:firstLine="709"/>
      </w:pPr>
      <w:r w:rsidRPr="00B20945">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B20945" w:rsidRDefault="00644888" w:rsidP="00644888">
      <w:pPr>
        <w:ind w:firstLine="709"/>
        <w:jc w:val="both"/>
      </w:pPr>
      <w:r w:rsidRPr="00B20945">
        <w:rPr>
          <w:rStyle w:val="ad"/>
        </w:rPr>
        <w:t>При</w:t>
      </w:r>
      <w:r w:rsidRPr="00B20945">
        <w:t xml:space="preserve"> оформлении документов, составляющих заявку на участие в аукционе,</w:t>
      </w:r>
      <w:r w:rsidRPr="00B20945">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B20945">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B20945" w:rsidRDefault="00BB42E7" w:rsidP="00BB42E7">
      <w:pPr>
        <w:pStyle w:val="ConsPlusNormal"/>
        <w:ind w:firstLine="709"/>
        <w:jc w:val="both"/>
        <w:rPr>
          <w:rFonts w:ascii="Times New Roman" w:eastAsiaTheme="minorHAnsi" w:hAnsi="Times New Roman" w:cs="Times New Roman"/>
          <w:sz w:val="24"/>
          <w:szCs w:val="24"/>
          <w:lang w:eastAsia="en-US"/>
        </w:rPr>
      </w:pPr>
      <w:r w:rsidRPr="00B20945">
        <w:rPr>
          <w:rFonts w:ascii="Times New Roman" w:hAnsi="Times New Roman" w:cs="Times New Roman"/>
          <w:b/>
          <w:sz w:val="24"/>
          <w:szCs w:val="24"/>
        </w:rPr>
        <w:t>Организатор аукциона вправе отказаться</w:t>
      </w:r>
      <w:r w:rsidRPr="00B20945">
        <w:rPr>
          <w:rFonts w:ascii="Times New Roman" w:hAnsi="Times New Roman" w:cs="Times New Roman"/>
          <w:sz w:val="24"/>
          <w:szCs w:val="24"/>
        </w:rPr>
        <w:t xml:space="preserve"> </w:t>
      </w:r>
      <w:r w:rsidRPr="00B20945">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B20945">
        <w:rPr>
          <w:rFonts w:ascii="Times New Roman" w:eastAsiaTheme="minorHAnsi" w:hAnsi="Times New Roman" w:cs="Times New Roman"/>
          <w:sz w:val="24"/>
          <w:szCs w:val="24"/>
          <w:lang w:eastAsia="en-US"/>
        </w:rPr>
        <w:t xml:space="preserve">в том числе при </w:t>
      </w:r>
      <w:r w:rsidRPr="00B20945">
        <w:rPr>
          <w:rFonts w:ascii="Times New Roman" w:eastAsiaTheme="minorHAnsi" w:hAnsi="Times New Roman" w:cs="Times New Roman"/>
          <w:sz w:val="24"/>
          <w:szCs w:val="24"/>
          <w:lang w:eastAsia="en-US"/>
        </w:rPr>
        <w:t>выявлени</w:t>
      </w:r>
      <w:r w:rsidR="00F56567" w:rsidRPr="00B20945">
        <w:rPr>
          <w:rFonts w:ascii="Times New Roman" w:eastAsiaTheme="minorHAnsi" w:hAnsi="Times New Roman" w:cs="Times New Roman"/>
          <w:sz w:val="24"/>
          <w:szCs w:val="24"/>
          <w:lang w:eastAsia="en-US"/>
        </w:rPr>
        <w:t>и</w:t>
      </w:r>
      <w:r w:rsidRPr="00B20945">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B20945">
        <w:rPr>
          <w:rFonts w:ascii="Times New Roman" w:eastAsiaTheme="minorHAnsi" w:hAnsi="Times New Roman" w:cs="Times New Roman"/>
          <w:sz w:val="24"/>
          <w:szCs w:val="24"/>
          <w:lang w:eastAsia="en-US"/>
        </w:rPr>
        <w:t xml:space="preserve">. </w:t>
      </w:r>
    </w:p>
    <w:p w:rsidR="00BB42E7" w:rsidRPr="00B20945" w:rsidRDefault="00BB42E7" w:rsidP="00BB42E7">
      <w:pPr>
        <w:pStyle w:val="ConsPlusNormal"/>
        <w:ind w:firstLine="709"/>
        <w:jc w:val="both"/>
        <w:rPr>
          <w:rFonts w:ascii="Times New Roman" w:eastAsiaTheme="minorHAnsi" w:hAnsi="Times New Roman" w:cs="Times New Roman"/>
          <w:sz w:val="24"/>
          <w:szCs w:val="24"/>
          <w:lang w:eastAsia="en-US"/>
        </w:rPr>
      </w:pPr>
      <w:r w:rsidRPr="00B20945">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B20945" w:rsidRDefault="004D51B8" w:rsidP="004D51B8">
      <w:pPr>
        <w:pStyle w:val="ConsNormal"/>
        <w:widowControl/>
        <w:ind w:firstLine="709"/>
        <w:jc w:val="both"/>
        <w:rPr>
          <w:sz w:val="24"/>
          <w:szCs w:val="24"/>
        </w:rPr>
      </w:pPr>
      <w:r w:rsidRPr="00B20945">
        <w:rPr>
          <w:rFonts w:ascii="Times New Roman" w:hAnsi="Times New Roman"/>
          <w:b/>
          <w:bCs/>
          <w:sz w:val="24"/>
          <w:szCs w:val="24"/>
        </w:rPr>
        <w:t>Время и место приема заявок:</w:t>
      </w:r>
      <w:r w:rsidRPr="00B20945">
        <w:rPr>
          <w:rFonts w:ascii="Times New Roman" w:hAnsi="Times New Roman"/>
          <w:bCs/>
          <w:sz w:val="24"/>
          <w:szCs w:val="24"/>
        </w:rPr>
        <w:t xml:space="preserve"> </w:t>
      </w:r>
      <w:r w:rsidR="007368D7" w:rsidRPr="00B20945">
        <w:rPr>
          <w:rFonts w:ascii="Times New Roman" w:hAnsi="Times New Roman"/>
          <w:sz w:val="24"/>
          <w:szCs w:val="24"/>
        </w:rPr>
        <w:t xml:space="preserve">рабочие дни: </w:t>
      </w:r>
      <w:r w:rsidR="006A408E" w:rsidRPr="00B20945">
        <w:rPr>
          <w:rFonts w:ascii="Times New Roman" w:hAnsi="Times New Roman"/>
          <w:sz w:val="24"/>
          <w:szCs w:val="24"/>
        </w:rPr>
        <w:t>с понедельника по</w:t>
      </w:r>
      <w:r w:rsidR="007368D7" w:rsidRPr="00B20945">
        <w:rPr>
          <w:rFonts w:ascii="Times New Roman" w:hAnsi="Times New Roman"/>
          <w:sz w:val="24"/>
          <w:szCs w:val="24"/>
        </w:rPr>
        <w:t xml:space="preserve"> пятниц</w:t>
      </w:r>
      <w:r w:rsidR="006A408E" w:rsidRPr="00B20945">
        <w:rPr>
          <w:rFonts w:ascii="Times New Roman" w:hAnsi="Times New Roman"/>
          <w:sz w:val="24"/>
          <w:szCs w:val="24"/>
        </w:rPr>
        <w:t>у</w:t>
      </w:r>
      <w:r w:rsidRPr="00B20945">
        <w:rPr>
          <w:rFonts w:ascii="Times New Roman" w:hAnsi="Times New Roman"/>
          <w:sz w:val="24"/>
          <w:szCs w:val="24"/>
        </w:rPr>
        <w:t>,</w:t>
      </w:r>
      <w:r w:rsidR="007368D7" w:rsidRPr="00B20945">
        <w:rPr>
          <w:rFonts w:ascii="Times New Roman" w:hAnsi="Times New Roman"/>
          <w:sz w:val="24"/>
          <w:szCs w:val="24"/>
        </w:rPr>
        <w:t xml:space="preserve"> </w:t>
      </w:r>
      <w:r w:rsidR="007228EE" w:rsidRPr="00B20945">
        <w:rPr>
          <w:rFonts w:ascii="Times New Roman" w:hAnsi="Times New Roman"/>
          <w:sz w:val="24"/>
          <w:szCs w:val="24"/>
        </w:rPr>
        <w:br/>
      </w:r>
      <w:r w:rsidRPr="00B20945">
        <w:rPr>
          <w:rFonts w:ascii="Times New Roman" w:hAnsi="Times New Roman"/>
          <w:b/>
          <w:sz w:val="24"/>
          <w:szCs w:val="24"/>
        </w:rPr>
        <w:t xml:space="preserve">с </w:t>
      </w:r>
      <w:r w:rsidR="001972B4" w:rsidRPr="00B20945">
        <w:rPr>
          <w:rFonts w:ascii="Times New Roman" w:hAnsi="Times New Roman"/>
          <w:b/>
          <w:sz w:val="24"/>
          <w:szCs w:val="24"/>
        </w:rPr>
        <w:t>09</w:t>
      </w:r>
      <w:r w:rsidRPr="00B20945">
        <w:rPr>
          <w:rFonts w:ascii="Times New Roman" w:hAnsi="Times New Roman"/>
          <w:b/>
          <w:sz w:val="24"/>
          <w:szCs w:val="24"/>
        </w:rPr>
        <w:t xml:space="preserve">:00 до </w:t>
      </w:r>
      <w:r w:rsidR="008E1871" w:rsidRPr="00B20945">
        <w:rPr>
          <w:rFonts w:ascii="Times New Roman" w:hAnsi="Times New Roman"/>
          <w:b/>
          <w:sz w:val="24"/>
          <w:szCs w:val="24"/>
        </w:rPr>
        <w:t>1</w:t>
      </w:r>
      <w:r w:rsidR="007F06A1" w:rsidRPr="00B20945">
        <w:rPr>
          <w:rFonts w:ascii="Times New Roman" w:hAnsi="Times New Roman"/>
          <w:b/>
          <w:sz w:val="24"/>
          <w:szCs w:val="24"/>
        </w:rPr>
        <w:t>1</w:t>
      </w:r>
      <w:r w:rsidRPr="00B20945">
        <w:rPr>
          <w:rFonts w:ascii="Times New Roman" w:hAnsi="Times New Roman"/>
          <w:b/>
          <w:sz w:val="24"/>
          <w:szCs w:val="24"/>
        </w:rPr>
        <w:t>:00 часов</w:t>
      </w:r>
      <w:r w:rsidRPr="00B20945">
        <w:rPr>
          <w:rFonts w:ascii="Times New Roman" w:hAnsi="Times New Roman"/>
          <w:sz w:val="24"/>
          <w:szCs w:val="24"/>
        </w:rPr>
        <w:t xml:space="preserve"> </w:t>
      </w:r>
      <w:r w:rsidR="007F06A1" w:rsidRPr="00B20945">
        <w:rPr>
          <w:rFonts w:ascii="Times New Roman" w:hAnsi="Times New Roman"/>
          <w:sz w:val="24"/>
          <w:szCs w:val="24"/>
        </w:rPr>
        <w:t xml:space="preserve">по местному времени, </w:t>
      </w:r>
      <w:r w:rsidRPr="00B20945">
        <w:rPr>
          <w:rFonts w:ascii="Times New Roman" w:hAnsi="Times New Roman"/>
          <w:sz w:val="24"/>
          <w:szCs w:val="24"/>
        </w:rPr>
        <w:t xml:space="preserve">по адресу: Красноярский край, </w:t>
      </w:r>
      <w:r w:rsidR="0086549C" w:rsidRPr="00B20945">
        <w:rPr>
          <w:rFonts w:ascii="Times New Roman" w:hAnsi="Times New Roman"/>
          <w:sz w:val="24"/>
          <w:szCs w:val="24"/>
        </w:rPr>
        <w:t>город</w:t>
      </w:r>
      <w:r w:rsidR="00FC206B" w:rsidRPr="00B20945">
        <w:rPr>
          <w:rFonts w:ascii="Times New Roman" w:hAnsi="Times New Roman"/>
          <w:sz w:val="24"/>
          <w:szCs w:val="24"/>
        </w:rPr>
        <w:t xml:space="preserve"> Норильск, район Центральный, </w:t>
      </w:r>
      <w:r w:rsidRPr="00B20945">
        <w:rPr>
          <w:rFonts w:ascii="Times New Roman" w:hAnsi="Times New Roman"/>
          <w:sz w:val="24"/>
          <w:szCs w:val="24"/>
        </w:rPr>
        <w:t>Ленинский</w:t>
      </w:r>
      <w:r w:rsidR="00FC206B" w:rsidRPr="00B20945">
        <w:rPr>
          <w:rFonts w:ascii="Times New Roman" w:hAnsi="Times New Roman"/>
          <w:sz w:val="24"/>
          <w:szCs w:val="24"/>
        </w:rPr>
        <w:t xml:space="preserve"> пр.</w:t>
      </w:r>
      <w:r w:rsidRPr="00B20945">
        <w:rPr>
          <w:rFonts w:ascii="Times New Roman" w:hAnsi="Times New Roman"/>
          <w:sz w:val="24"/>
          <w:szCs w:val="24"/>
        </w:rPr>
        <w:t xml:space="preserve">, 23А, </w:t>
      </w:r>
      <w:r w:rsidR="002E776C" w:rsidRPr="00B20945">
        <w:rPr>
          <w:rFonts w:ascii="Times New Roman" w:hAnsi="Times New Roman"/>
          <w:sz w:val="24"/>
          <w:szCs w:val="24"/>
        </w:rPr>
        <w:t>в холле здания</w:t>
      </w:r>
      <w:r w:rsidRPr="00B20945">
        <w:rPr>
          <w:rFonts w:ascii="Times New Roman" w:hAnsi="Times New Roman"/>
          <w:sz w:val="24"/>
          <w:szCs w:val="24"/>
        </w:rPr>
        <w:t>.</w:t>
      </w:r>
    </w:p>
    <w:p w:rsidR="001126BA" w:rsidRPr="00671C1C" w:rsidRDefault="004D51B8" w:rsidP="00C32A03">
      <w:pPr>
        <w:pStyle w:val="a9"/>
        <w:autoSpaceDE w:val="0"/>
        <w:autoSpaceDN w:val="0"/>
        <w:adjustRightInd w:val="0"/>
        <w:ind w:left="0" w:firstLine="709"/>
        <w:jc w:val="both"/>
        <w:rPr>
          <w:b/>
        </w:rPr>
      </w:pPr>
      <w:r w:rsidRPr="00671C1C">
        <w:rPr>
          <w:b/>
        </w:rPr>
        <w:t xml:space="preserve">Начало приема заявок: </w:t>
      </w:r>
      <w:r w:rsidR="00281E07" w:rsidRPr="00671C1C">
        <w:t>18</w:t>
      </w:r>
      <w:r w:rsidR="00C771AE" w:rsidRPr="00671C1C">
        <w:t>.</w:t>
      </w:r>
      <w:r w:rsidR="00281E07" w:rsidRPr="00671C1C">
        <w:t>01.2023</w:t>
      </w:r>
      <w:r w:rsidRPr="00671C1C">
        <w:t xml:space="preserve">, </w:t>
      </w:r>
      <w:r w:rsidR="001972B4" w:rsidRPr="00671C1C">
        <w:t>09</w:t>
      </w:r>
      <w:r w:rsidR="001126BA" w:rsidRPr="00671C1C">
        <w:t>:00 часов</w:t>
      </w:r>
      <w:r w:rsidR="00C86809" w:rsidRPr="00671C1C">
        <w:t xml:space="preserve"> по местному времени</w:t>
      </w:r>
      <w:r w:rsidR="001126BA" w:rsidRPr="00671C1C">
        <w:t>.</w:t>
      </w:r>
    </w:p>
    <w:p w:rsidR="00C32A03" w:rsidRPr="00F11CD8" w:rsidRDefault="001126BA" w:rsidP="00C32A03">
      <w:pPr>
        <w:pStyle w:val="a9"/>
        <w:autoSpaceDE w:val="0"/>
        <w:autoSpaceDN w:val="0"/>
        <w:adjustRightInd w:val="0"/>
        <w:ind w:left="0" w:firstLine="709"/>
        <w:jc w:val="both"/>
      </w:pPr>
      <w:r w:rsidRPr="00671C1C">
        <w:rPr>
          <w:b/>
        </w:rPr>
        <w:t>О</w:t>
      </w:r>
      <w:r w:rsidR="004D51B8" w:rsidRPr="00671C1C">
        <w:rPr>
          <w:b/>
        </w:rPr>
        <w:t xml:space="preserve">кончание приема заявок: </w:t>
      </w:r>
      <w:r w:rsidR="00D3750C" w:rsidRPr="00671C1C">
        <w:t>17</w:t>
      </w:r>
      <w:r w:rsidR="00C771AE" w:rsidRPr="00671C1C">
        <w:t>.</w:t>
      </w:r>
      <w:r w:rsidR="00281E07" w:rsidRPr="00671C1C">
        <w:t>02.2023</w:t>
      </w:r>
      <w:r w:rsidR="007710E8" w:rsidRPr="00671C1C">
        <w:t xml:space="preserve">, </w:t>
      </w:r>
      <w:r w:rsidR="00D45707" w:rsidRPr="00671C1C">
        <w:t>11</w:t>
      </w:r>
      <w:r w:rsidR="00BD0AAE" w:rsidRPr="00671C1C">
        <w:t>:00</w:t>
      </w:r>
      <w:r w:rsidR="00C86809" w:rsidRPr="00671C1C">
        <w:t xml:space="preserve"> по местному времени</w:t>
      </w:r>
      <w:r w:rsidR="000840E4" w:rsidRPr="00671C1C">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7A44E2" w:rsidTr="00A90633">
        <w:trPr>
          <w:trHeight w:val="1408"/>
          <w:jc w:val="center"/>
        </w:trPr>
        <w:tc>
          <w:tcPr>
            <w:tcW w:w="718" w:type="dxa"/>
            <w:tcBorders>
              <w:bottom w:val="single" w:sz="4" w:space="0" w:color="auto"/>
            </w:tcBorders>
            <w:vAlign w:val="center"/>
          </w:tcPr>
          <w:p w:rsidR="004D51B8" w:rsidRPr="00F31530" w:rsidRDefault="004D51B8" w:rsidP="004D51B8">
            <w:pPr>
              <w:widowControl w:val="0"/>
              <w:autoSpaceDE w:val="0"/>
              <w:autoSpaceDN w:val="0"/>
              <w:adjustRightInd w:val="0"/>
              <w:jc w:val="center"/>
              <w:rPr>
                <w:b/>
              </w:rPr>
            </w:pPr>
            <w:r w:rsidRPr="00F31530">
              <w:rPr>
                <w:b/>
              </w:rPr>
              <w:t>№ лота</w:t>
            </w:r>
          </w:p>
        </w:tc>
        <w:tc>
          <w:tcPr>
            <w:tcW w:w="2126" w:type="dxa"/>
            <w:tcBorders>
              <w:bottom w:val="single" w:sz="4" w:space="0" w:color="auto"/>
            </w:tcBorders>
            <w:vAlign w:val="center"/>
          </w:tcPr>
          <w:p w:rsidR="004D51B8" w:rsidRPr="00F31530" w:rsidRDefault="004D51B8" w:rsidP="004D51B8">
            <w:pPr>
              <w:widowControl w:val="0"/>
              <w:autoSpaceDE w:val="0"/>
              <w:autoSpaceDN w:val="0"/>
              <w:adjustRightInd w:val="0"/>
              <w:jc w:val="center"/>
              <w:rPr>
                <w:b/>
              </w:rPr>
            </w:pPr>
            <w:r w:rsidRPr="00F31530">
              <w:rPr>
                <w:b/>
              </w:rPr>
              <w:t>Срок аренды земельного участка</w:t>
            </w:r>
          </w:p>
        </w:tc>
        <w:tc>
          <w:tcPr>
            <w:tcW w:w="2551" w:type="dxa"/>
            <w:tcBorders>
              <w:bottom w:val="single" w:sz="4" w:space="0" w:color="auto"/>
            </w:tcBorders>
            <w:vAlign w:val="center"/>
          </w:tcPr>
          <w:p w:rsidR="004D51B8" w:rsidRPr="00F31530" w:rsidRDefault="004D51B8" w:rsidP="00183256">
            <w:pPr>
              <w:widowControl w:val="0"/>
              <w:autoSpaceDE w:val="0"/>
              <w:autoSpaceDN w:val="0"/>
              <w:adjustRightInd w:val="0"/>
              <w:jc w:val="center"/>
              <w:rPr>
                <w:b/>
              </w:rPr>
            </w:pPr>
            <w:r w:rsidRPr="00F31530">
              <w:rPr>
                <w:b/>
              </w:rPr>
              <w:t>Начальный размер арендной платы, руб./год без учёта НДС</w:t>
            </w:r>
          </w:p>
        </w:tc>
        <w:tc>
          <w:tcPr>
            <w:tcW w:w="1982" w:type="dxa"/>
            <w:tcBorders>
              <w:bottom w:val="single" w:sz="4" w:space="0" w:color="auto"/>
            </w:tcBorders>
            <w:vAlign w:val="center"/>
          </w:tcPr>
          <w:p w:rsidR="004D51B8" w:rsidRPr="00F31530" w:rsidRDefault="004D51B8" w:rsidP="00183256">
            <w:pPr>
              <w:widowControl w:val="0"/>
              <w:autoSpaceDE w:val="0"/>
              <w:autoSpaceDN w:val="0"/>
              <w:adjustRightInd w:val="0"/>
              <w:jc w:val="center"/>
              <w:rPr>
                <w:b/>
              </w:rPr>
            </w:pPr>
            <w:r w:rsidRPr="00F31530">
              <w:rPr>
                <w:b/>
              </w:rPr>
              <w:t>Шаг аукциона, без учёта НДС, руб. (3%)</w:t>
            </w:r>
          </w:p>
        </w:tc>
        <w:tc>
          <w:tcPr>
            <w:tcW w:w="1982" w:type="dxa"/>
            <w:tcBorders>
              <w:bottom w:val="single" w:sz="4" w:space="0" w:color="auto"/>
            </w:tcBorders>
            <w:vAlign w:val="center"/>
          </w:tcPr>
          <w:p w:rsidR="004D51B8" w:rsidRPr="00F31530" w:rsidRDefault="004D51B8" w:rsidP="00183256">
            <w:pPr>
              <w:widowControl w:val="0"/>
              <w:autoSpaceDE w:val="0"/>
              <w:autoSpaceDN w:val="0"/>
              <w:adjustRightInd w:val="0"/>
              <w:jc w:val="center"/>
              <w:rPr>
                <w:b/>
              </w:rPr>
            </w:pPr>
            <w:r w:rsidRPr="00F31530">
              <w:rPr>
                <w:b/>
              </w:rPr>
              <w:t>Размер задатка для участия в аукционе, без учёта НДС, руб. (25%)</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1</w:t>
            </w:r>
          </w:p>
        </w:tc>
        <w:tc>
          <w:tcPr>
            <w:tcW w:w="2126" w:type="dxa"/>
            <w:shd w:val="clear" w:color="auto" w:fill="auto"/>
            <w:vAlign w:val="center"/>
          </w:tcPr>
          <w:p w:rsidR="00665D15" w:rsidRPr="00B47868" w:rsidRDefault="00665D15" w:rsidP="00F9423E">
            <w:pPr>
              <w:jc w:val="center"/>
            </w:pPr>
            <w:r w:rsidRPr="00B47868">
              <w:t>30 месяцев</w:t>
            </w:r>
          </w:p>
        </w:tc>
        <w:tc>
          <w:tcPr>
            <w:tcW w:w="2551" w:type="dxa"/>
            <w:tcBorders>
              <w:bottom w:val="single" w:sz="4" w:space="0" w:color="auto"/>
            </w:tcBorders>
            <w:shd w:val="clear" w:color="auto" w:fill="auto"/>
            <w:vAlign w:val="bottom"/>
          </w:tcPr>
          <w:p w:rsidR="00665D15" w:rsidRDefault="00665D15">
            <w:pPr>
              <w:jc w:val="center"/>
              <w:rPr>
                <w:color w:val="000000"/>
                <w:sz w:val="24"/>
                <w:szCs w:val="24"/>
              </w:rPr>
            </w:pPr>
            <w:r>
              <w:rPr>
                <w:color w:val="000000"/>
              </w:rPr>
              <w:t>35 000,00</w:t>
            </w:r>
          </w:p>
        </w:tc>
        <w:tc>
          <w:tcPr>
            <w:tcW w:w="1982" w:type="dxa"/>
            <w:tcBorders>
              <w:bottom w:val="single" w:sz="4" w:space="0" w:color="auto"/>
            </w:tcBorders>
            <w:shd w:val="clear" w:color="auto" w:fill="auto"/>
            <w:vAlign w:val="bottom"/>
          </w:tcPr>
          <w:p w:rsidR="00665D15" w:rsidRDefault="00665D15">
            <w:pPr>
              <w:jc w:val="center"/>
              <w:rPr>
                <w:color w:val="000000"/>
                <w:sz w:val="24"/>
                <w:szCs w:val="24"/>
              </w:rPr>
            </w:pPr>
            <w:r>
              <w:rPr>
                <w:color w:val="000000"/>
              </w:rPr>
              <w:t>1 050,00</w:t>
            </w:r>
          </w:p>
        </w:tc>
        <w:tc>
          <w:tcPr>
            <w:tcW w:w="1982" w:type="dxa"/>
            <w:tcBorders>
              <w:bottom w:val="single" w:sz="4" w:space="0" w:color="auto"/>
            </w:tcBorders>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556B2F">
            <w:pPr>
              <w:jc w:val="center"/>
            </w:pPr>
            <w:r w:rsidRPr="00B47868">
              <w:t>2</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3</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4</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5</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6</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7</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8</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9</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10</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lastRenderedPageBreak/>
              <w:t>11</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12</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13</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14</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15</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B47868" w:rsidRDefault="00665D15" w:rsidP="00F9423E">
            <w:pPr>
              <w:jc w:val="center"/>
            </w:pPr>
            <w:r w:rsidRPr="00B47868">
              <w:t>16</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F31530" w:rsidRDefault="00665D15" w:rsidP="00F9423E">
            <w:pPr>
              <w:jc w:val="center"/>
            </w:pPr>
            <w:r w:rsidRPr="00F31530">
              <w:t>17</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F31530" w:rsidRDefault="00665D15" w:rsidP="00F9423E">
            <w:pPr>
              <w:jc w:val="center"/>
            </w:pPr>
            <w:r w:rsidRPr="00F31530">
              <w:t>18</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F31530" w:rsidRDefault="00665D15" w:rsidP="00F9423E">
            <w:pPr>
              <w:jc w:val="center"/>
            </w:pPr>
            <w:r w:rsidRPr="00F31530">
              <w:t>19</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F31530" w:rsidRDefault="00665D15" w:rsidP="00F9423E">
            <w:pPr>
              <w:jc w:val="center"/>
            </w:pPr>
            <w:r w:rsidRPr="00F31530">
              <w:t>20</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F31530" w:rsidRDefault="00665D15" w:rsidP="00F9423E">
            <w:pPr>
              <w:jc w:val="center"/>
            </w:pPr>
            <w:r w:rsidRPr="00F31530">
              <w:t>21</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F31530" w:rsidRDefault="00665D15" w:rsidP="00F9423E">
            <w:pPr>
              <w:jc w:val="center"/>
            </w:pPr>
            <w:r w:rsidRPr="00F31530">
              <w:t>22</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Default="00665D15">
            <w:pPr>
              <w:jc w:val="center"/>
              <w:rPr>
                <w:color w:val="000000"/>
                <w:sz w:val="24"/>
                <w:szCs w:val="24"/>
              </w:rPr>
            </w:pPr>
            <w:r>
              <w:rPr>
                <w:color w:val="000000"/>
              </w:rPr>
              <w:t>35 000,00</w:t>
            </w:r>
          </w:p>
        </w:tc>
        <w:tc>
          <w:tcPr>
            <w:tcW w:w="1982" w:type="dxa"/>
            <w:shd w:val="clear" w:color="auto" w:fill="auto"/>
            <w:vAlign w:val="bottom"/>
          </w:tcPr>
          <w:p w:rsidR="00665D15" w:rsidRDefault="00665D15">
            <w:pPr>
              <w:jc w:val="center"/>
              <w:rPr>
                <w:color w:val="000000"/>
                <w:sz w:val="24"/>
                <w:szCs w:val="24"/>
              </w:rPr>
            </w:pPr>
            <w:r>
              <w:rPr>
                <w:color w:val="000000"/>
              </w:rPr>
              <w:t>1 050,00</w:t>
            </w:r>
          </w:p>
        </w:tc>
        <w:tc>
          <w:tcPr>
            <w:tcW w:w="1982" w:type="dxa"/>
            <w:shd w:val="clear" w:color="auto" w:fill="auto"/>
            <w:vAlign w:val="bottom"/>
          </w:tcPr>
          <w:p w:rsidR="00665D15" w:rsidRDefault="00665D15">
            <w:pPr>
              <w:jc w:val="center"/>
              <w:rPr>
                <w:color w:val="000000"/>
                <w:sz w:val="24"/>
                <w:szCs w:val="24"/>
              </w:rPr>
            </w:pPr>
            <w:r>
              <w:rPr>
                <w:color w:val="000000"/>
              </w:rPr>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F31530" w:rsidRDefault="00665D15" w:rsidP="00F9423E">
            <w:pPr>
              <w:jc w:val="center"/>
            </w:pPr>
            <w:r w:rsidRPr="00F31530">
              <w:t>23</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Pr="00B908C6" w:rsidRDefault="00665D15">
            <w:pPr>
              <w:jc w:val="center"/>
            </w:pPr>
            <w:r w:rsidRPr="00B908C6">
              <w:t>35 000,00</w:t>
            </w:r>
          </w:p>
        </w:tc>
        <w:tc>
          <w:tcPr>
            <w:tcW w:w="1982" w:type="dxa"/>
            <w:shd w:val="clear" w:color="auto" w:fill="auto"/>
            <w:vAlign w:val="bottom"/>
          </w:tcPr>
          <w:p w:rsidR="00665D15" w:rsidRPr="00B908C6" w:rsidRDefault="00665D15">
            <w:pPr>
              <w:jc w:val="center"/>
            </w:pPr>
            <w:r w:rsidRPr="00B908C6">
              <w:t>1 050,00</w:t>
            </w:r>
          </w:p>
        </w:tc>
        <w:tc>
          <w:tcPr>
            <w:tcW w:w="1982" w:type="dxa"/>
            <w:shd w:val="clear" w:color="auto" w:fill="auto"/>
            <w:vAlign w:val="bottom"/>
          </w:tcPr>
          <w:p w:rsidR="00665D15" w:rsidRPr="00B908C6" w:rsidRDefault="00665D15">
            <w:pPr>
              <w:jc w:val="center"/>
            </w:pPr>
            <w:r w:rsidRPr="00B908C6">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F31530" w:rsidRDefault="00665D15" w:rsidP="00F9423E">
            <w:pPr>
              <w:jc w:val="center"/>
            </w:pPr>
            <w:r w:rsidRPr="00F31530">
              <w:t>24</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Pr="00B908C6" w:rsidRDefault="00665D15">
            <w:pPr>
              <w:jc w:val="center"/>
            </w:pPr>
            <w:r w:rsidRPr="00B908C6">
              <w:t>35 000,00</w:t>
            </w:r>
          </w:p>
        </w:tc>
        <w:tc>
          <w:tcPr>
            <w:tcW w:w="1982" w:type="dxa"/>
            <w:shd w:val="clear" w:color="auto" w:fill="auto"/>
            <w:vAlign w:val="bottom"/>
          </w:tcPr>
          <w:p w:rsidR="00665D15" w:rsidRPr="00B908C6" w:rsidRDefault="00665D15">
            <w:pPr>
              <w:jc w:val="center"/>
            </w:pPr>
            <w:r w:rsidRPr="00B908C6">
              <w:t>1 050,00</w:t>
            </w:r>
          </w:p>
        </w:tc>
        <w:tc>
          <w:tcPr>
            <w:tcW w:w="1982" w:type="dxa"/>
            <w:shd w:val="clear" w:color="auto" w:fill="auto"/>
            <w:vAlign w:val="bottom"/>
          </w:tcPr>
          <w:p w:rsidR="00665D15" w:rsidRPr="00B908C6" w:rsidRDefault="00665D15">
            <w:pPr>
              <w:jc w:val="center"/>
            </w:pPr>
            <w:r w:rsidRPr="00B908C6">
              <w:t>8 750,00</w:t>
            </w:r>
          </w:p>
        </w:tc>
      </w:tr>
      <w:tr w:rsidR="00665D15" w:rsidRPr="007A44E2" w:rsidTr="003C70A4">
        <w:trPr>
          <w:jc w:val="center"/>
        </w:trPr>
        <w:tc>
          <w:tcPr>
            <w:tcW w:w="718" w:type="dxa"/>
            <w:tcBorders>
              <w:top w:val="single" w:sz="4" w:space="0" w:color="auto"/>
              <w:left w:val="single" w:sz="4" w:space="0" w:color="auto"/>
              <w:bottom w:val="single" w:sz="4" w:space="0" w:color="auto"/>
              <w:right w:val="single" w:sz="4" w:space="0" w:color="auto"/>
            </w:tcBorders>
          </w:tcPr>
          <w:p w:rsidR="00665D15" w:rsidRPr="00F31530" w:rsidRDefault="00665D15" w:rsidP="00F9423E">
            <w:pPr>
              <w:jc w:val="center"/>
            </w:pPr>
            <w:r w:rsidRPr="00F31530">
              <w:t>25</w:t>
            </w:r>
          </w:p>
        </w:tc>
        <w:tc>
          <w:tcPr>
            <w:tcW w:w="2126" w:type="dxa"/>
            <w:shd w:val="clear" w:color="auto" w:fill="auto"/>
          </w:tcPr>
          <w:p w:rsidR="00665D15" w:rsidRDefault="00665D15" w:rsidP="00665D15">
            <w:pPr>
              <w:jc w:val="center"/>
            </w:pPr>
            <w:r w:rsidRPr="00763C12">
              <w:t>30 месяцев</w:t>
            </w:r>
          </w:p>
        </w:tc>
        <w:tc>
          <w:tcPr>
            <w:tcW w:w="2551" w:type="dxa"/>
            <w:shd w:val="clear" w:color="auto" w:fill="auto"/>
            <w:vAlign w:val="bottom"/>
          </w:tcPr>
          <w:p w:rsidR="00665D15" w:rsidRPr="00B908C6" w:rsidRDefault="00665D15">
            <w:pPr>
              <w:jc w:val="center"/>
            </w:pPr>
            <w:r w:rsidRPr="00B908C6">
              <w:t>31 000,00</w:t>
            </w:r>
          </w:p>
        </w:tc>
        <w:tc>
          <w:tcPr>
            <w:tcW w:w="1982" w:type="dxa"/>
            <w:shd w:val="clear" w:color="auto" w:fill="auto"/>
            <w:vAlign w:val="bottom"/>
          </w:tcPr>
          <w:p w:rsidR="00665D15" w:rsidRPr="00B908C6" w:rsidRDefault="00665D15">
            <w:pPr>
              <w:jc w:val="center"/>
            </w:pPr>
            <w:r w:rsidRPr="00B908C6">
              <w:t>930,00</w:t>
            </w:r>
          </w:p>
        </w:tc>
        <w:tc>
          <w:tcPr>
            <w:tcW w:w="1982" w:type="dxa"/>
            <w:shd w:val="clear" w:color="auto" w:fill="auto"/>
            <w:vAlign w:val="bottom"/>
          </w:tcPr>
          <w:p w:rsidR="00665D15" w:rsidRPr="00B908C6" w:rsidRDefault="00665D15">
            <w:pPr>
              <w:jc w:val="center"/>
            </w:pPr>
            <w:r w:rsidRPr="00B908C6">
              <w:t>7 750,00</w:t>
            </w:r>
          </w:p>
        </w:tc>
      </w:tr>
      <w:tr w:rsidR="0016318A" w:rsidRPr="007A44E2" w:rsidTr="00135816">
        <w:trPr>
          <w:jc w:val="center"/>
        </w:trPr>
        <w:tc>
          <w:tcPr>
            <w:tcW w:w="718" w:type="dxa"/>
            <w:tcBorders>
              <w:top w:val="single" w:sz="4" w:space="0" w:color="auto"/>
              <w:left w:val="single" w:sz="4" w:space="0" w:color="auto"/>
              <w:bottom w:val="single" w:sz="4" w:space="0" w:color="auto"/>
              <w:right w:val="single" w:sz="4" w:space="0" w:color="auto"/>
            </w:tcBorders>
          </w:tcPr>
          <w:p w:rsidR="0016318A" w:rsidRPr="0016318A" w:rsidRDefault="0016318A" w:rsidP="0016318A">
            <w:pPr>
              <w:jc w:val="center"/>
            </w:pPr>
            <w:r w:rsidRPr="0016318A">
              <w:t>26</w:t>
            </w:r>
          </w:p>
        </w:tc>
        <w:tc>
          <w:tcPr>
            <w:tcW w:w="2126" w:type="dxa"/>
            <w:shd w:val="clear" w:color="auto" w:fill="auto"/>
          </w:tcPr>
          <w:p w:rsidR="0016318A" w:rsidRPr="00763C12" w:rsidRDefault="0016318A" w:rsidP="0016318A">
            <w:pPr>
              <w:jc w:val="center"/>
            </w:pPr>
            <w:r w:rsidRPr="00763C12">
              <w:t>30 месяцев</w:t>
            </w:r>
          </w:p>
        </w:tc>
        <w:tc>
          <w:tcPr>
            <w:tcW w:w="2551" w:type="dxa"/>
            <w:shd w:val="clear" w:color="auto" w:fill="auto"/>
            <w:vAlign w:val="center"/>
          </w:tcPr>
          <w:p w:rsidR="0016318A" w:rsidRPr="00B908C6" w:rsidRDefault="0016318A" w:rsidP="0016318A">
            <w:pPr>
              <w:jc w:val="center"/>
            </w:pPr>
            <w:r w:rsidRPr="00B908C6">
              <w:t>19 000,00</w:t>
            </w:r>
          </w:p>
        </w:tc>
        <w:tc>
          <w:tcPr>
            <w:tcW w:w="1982" w:type="dxa"/>
            <w:shd w:val="clear" w:color="auto" w:fill="auto"/>
            <w:vAlign w:val="center"/>
          </w:tcPr>
          <w:p w:rsidR="0016318A" w:rsidRPr="00B908C6" w:rsidRDefault="0016318A" w:rsidP="0016318A">
            <w:pPr>
              <w:jc w:val="center"/>
            </w:pPr>
            <w:r w:rsidRPr="00B908C6">
              <w:t>570,00</w:t>
            </w:r>
          </w:p>
        </w:tc>
        <w:tc>
          <w:tcPr>
            <w:tcW w:w="1982" w:type="dxa"/>
            <w:shd w:val="clear" w:color="auto" w:fill="auto"/>
            <w:vAlign w:val="center"/>
          </w:tcPr>
          <w:p w:rsidR="0016318A" w:rsidRPr="00B908C6" w:rsidRDefault="0016318A" w:rsidP="0016318A">
            <w:pPr>
              <w:jc w:val="center"/>
            </w:pPr>
            <w:r w:rsidRPr="00B908C6">
              <w:t>4 750,00</w:t>
            </w:r>
          </w:p>
        </w:tc>
      </w:tr>
      <w:tr w:rsidR="0016318A" w:rsidRPr="007A44E2" w:rsidTr="00135816">
        <w:trPr>
          <w:jc w:val="center"/>
        </w:trPr>
        <w:tc>
          <w:tcPr>
            <w:tcW w:w="718" w:type="dxa"/>
            <w:tcBorders>
              <w:top w:val="single" w:sz="4" w:space="0" w:color="auto"/>
              <w:left w:val="single" w:sz="4" w:space="0" w:color="auto"/>
              <w:bottom w:val="single" w:sz="4" w:space="0" w:color="auto"/>
              <w:right w:val="single" w:sz="4" w:space="0" w:color="auto"/>
            </w:tcBorders>
          </w:tcPr>
          <w:p w:rsidR="0016318A" w:rsidRPr="0016318A" w:rsidRDefault="0016318A" w:rsidP="0016318A">
            <w:pPr>
              <w:jc w:val="center"/>
            </w:pPr>
            <w:r w:rsidRPr="0016318A">
              <w:t>27</w:t>
            </w:r>
          </w:p>
        </w:tc>
        <w:tc>
          <w:tcPr>
            <w:tcW w:w="2126" w:type="dxa"/>
            <w:shd w:val="clear" w:color="auto" w:fill="auto"/>
          </w:tcPr>
          <w:p w:rsidR="0016318A" w:rsidRDefault="0016318A" w:rsidP="0016318A">
            <w:pPr>
              <w:jc w:val="center"/>
            </w:pPr>
            <w:r w:rsidRPr="0077357A">
              <w:t>30 месяцев</w:t>
            </w:r>
          </w:p>
        </w:tc>
        <w:tc>
          <w:tcPr>
            <w:tcW w:w="2551" w:type="dxa"/>
            <w:shd w:val="clear" w:color="auto" w:fill="auto"/>
            <w:vAlign w:val="center"/>
          </w:tcPr>
          <w:p w:rsidR="0016318A" w:rsidRPr="00B908C6" w:rsidRDefault="0016318A" w:rsidP="0016318A">
            <w:pPr>
              <w:jc w:val="center"/>
            </w:pPr>
            <w:r w:rsidRPr="00B908C6">
              <w:t>92 000,00</w:t>
            </w:r>
          </w:p>
        </w:tc>
        <w:tc>
          <w:tcPr>
            <w:tcW w:w="1982" w:type="dxa"/>
            <w:shd w:val="clear" w:color="auto" w:fill="auto"/>
            <w:vAlign w:val="center"/>
          </w:tcPr>
          <w:p w:rsidR="0016318A" w:rsidRPr="00B908C6" w:rsidRDefault="0016318A" w:rsidP="0016318A">
            <w:pPr>
              <w:jc w:val="center"/>
            </w:pPr>
            <w:r w:rsidRPr="00B908C6">
              <w:t>2 760,00</w:t>
            </w:r>
          </w:p>
        </w:tc>
        <w:tc>
          <w:tcPr>
            <w:tcW w:w="1982" w:type="dxa"/>
            <w:shd w:val="clear" w:color="auto" w:fill="auto"/>
            <w:vAlign w:val="center"/>
          </w:tcPr>
          <w:p w:rsidR="0016318A" w:rsidRPr="00B908C6" w:rsidRDefault="0016318A" w:rsidP="0016318A">
            <w:pPr>
              <w:jc w:val="center"/>
            </w:pPr>
            <w:r w:rsidRPr="00B908C6">
              <w:t>23 000,00</w:t>
            </w:r>
          </w:p>
        </w:tc>
      </w:tr>
      <w:tr w:rsidR="0016318A" w:rsidRPr="007A44E2" w:rsidTr="00135816">
        <w:trPr>
          <w:jc w:val="center"/>
        </w:trPr>
        <w:tc>
          <w:tcPr>
            <w:tcW w:w="718" w:type="dxa"/>
            <w:tcBorders>
              <w:top w:val="single" w:sz="4" w:space="0" w:color="auto"/>
              <w:left w:val="single" w:sz="4" w:space="0" w:color="auto"/>
              <w:bottom w:val="single" w:sz="4" w:space="0" w:color="auto"/>
              <w:right w:val="single" w:sz="4" w:space="0" w:color="auto"/>
            </w:tcBorders>
          </w:tcPr>
          <w:p w:rsidR="0016318A" w:rsidRPr="0016318A" w:rsidRDefault="0016318A" w:rsidP="0016318A">
            <w:pPr>
              <w:jc w:val="center"/>
            </w:pPr>
            <w:r w:rsidRPr="0016318A">
              <w:t>28</w:t>
            </w:r>
          </w:p>
        </w:tc>
        <w:tc>
          <w:tcPr>
            <w:tcW w:w="2126" w:type="dxa"/>
            <w:shd w:val="clear" w:color="auto" w:fill="auto"/>
          </w:tcPr>
          <w:p w:rsidR="0016318A" w:rsidRDefault="0016318A" w:rsidP="0016318A">
            <w:pPr>
              <w:jc w:val="center"/>
            </w:pPr>
            <w:r w:rsidRPr="0077357A">
              <w:t>30 месяцев</w:t>
            </w:r>
          </w:p>
        </w:tc>
        <w:tc>
          <w:tcPr>
            <w:tcW w:w="2551" w:type="dxa"/>
            <w:shd w:val="clear" w:color="auto" w:fill="auto"/>
            <w:vAlign w:val="center"/>
          </w:tcPr>
          <w:p w:rsidR="0016318A" w:rsidRPr="00B908C6" w:rsidRDefault="0016318A" w:rsidP="0016318A">
            <w:pPr>
              <w:jc w:val="center"/>
            </w:pPr>
            <w:r w:rsidRPr="00B908C6">
              <w:t>35 000,00</w:t>
            </w:r>
          </w:p>
        </w:tc>
        <w:tc>
          <w:tcPr>
            <w:tcW w:w="1982" w:type="dxa"/>
            <w:shd w:val="clear" w:color="auto" w:fill="auto"/>
            <w:vAlign w:val="center"/>
          </w:tcPr>
          <w:p w:rsidR="0016318A" w:rsidRPr="00B908C6" w:rsidRDefault="0016318A" w:rsidP="0016318A">
            <w:pPr>
              <w:jc w:val="center"/>
            </w:pPr>
            <w:r w:rsidRPr="00B908C6">
              <w:t>1 050,00</w:t>
            </w:r>
          </w:p>
        </w:tc>
        <w:tc>
          <w:tcPr>
            <w:tcW w:w="1982" w:type="dxa"/>
            <w:shd w:val="clear" w:color="auto" w:fill="auto"/>
            <w:vAlign w:val="center"/>
          </w:tcPr>
          <w:p w:rsidR="0016318A" w:rsidRPr="00B908C6" w:rsidRDefault="0016318A" w:rsidP="0016318A">
            <w:pPr>
              <w:jc w:val="center"/>
            </w:pPr>
            <w:r w:rsidRPr="00B908C6">
              <w:t>8 750,00</w:t>
            </w:r>
          </w:p>
        </w:tc>
      </w:tr>
      <w:tr w:rsidR="0016318A" w:rsidRPr="007A44E2" w:rsidTr="00135816">
        <w:trPr>
          <w:jc w:val="center"/>
        </w:trPr>
        <w:tc>
          <w:tcPr>
            <w:tcW w:w="718" w:type="dxa"/>
            <w:tcBorders>
              <w:top w:val="single" w:sz="4" w:space="0" w:color="auto"/>
              <w:left w:val="single" w:sz="4" w:space="0" w:color="auto"/>
              <w:bottom w:val="single" w:sz="4" w:space="0" w:color="auto"/>
              <w:right w:val="single" w:sz="4" w:space="0" w:color="auto"/>
            </w:tcBorders>
          </w:tcPr>
          <w:p w:rsidR="0016318A" w:rsidRPr="0016318A" w:rsidRDefault="0016318A" w:rsidP="0016318A">
            <w:pPr>
              <w:jc w:val="center"/>
            </w:pPr>
            <w:r w:rsidRPr="0016318A">
              <w:t>29</w:t>
            </w:r>
          </w:p>
        </w:tc>
        <w:tc>
          <w:tcPr>
            <w:tcW w:w="2126" w:type="dxa"/>
            <w:shd w:val="clear" w:color="auto" w:fill="auto"/>
          </w:tcPr>
          <w:p w:rsidR="0016318A" w:rsidRDefault="0016318A" w:rsidP="0016318A">
            <w:pPr>
              <w:jc w:val="center"/>
            </w:pPr>
            <w:r w:rsidRPr="0077357A">
              <w:t>30 месяцев</w:t>
            </w:r>
          </w:p>
        </w:tc>
        <w:tc>
          <w:tcPr>
            <w:tcW w:w="2551" w:type="dxa"/>
            <w:shd w:val="clear" w:color="auto" w:fill="auto"/>
            <w:vAlign w:val="center"/>
          </w:tcPr>
          <w:p w:rsidR="0016318A" w:rsidRPr="00B908C6" w:rsidRDefault="0016318A" w:rsidP="0016318A">
            <w:pPr>
              <w:jc w:val="center"/>
            </w:pPr>
            <w:r w:rsidRPr="00B908C6">
              <w:t>35 000,00</w:t>
            </w:r>
          </w:p>
        </w:tc>
        <w:tc>
          <w:tcPr>
            <w:tcW w:w="1982" w:type="dxa"/>
            <w:shd w:val="clear" w:color="auto" w:fill="auto"/>
            <w:vAlign w:val="center"/>
          </w:tcPr>
          <w:p w:rsidR="0016318A" w:rsidRPr="00B908C6" w:rsidRDefault="0016318A" w:rsidP="0016318A">
            <w:pPr>
              <w:jc w:val="center"/>
            </w:pPr>
            <w:r w:rsidRPr="00B908C6">
              <w:t>1 050,00</w:t>
            </w:r>
          </w:p>
        </w:tc>
        <w:tc>
          <w:tcPr>
            <w:tcW w:w="1982" w:type="dxa"/>
            <w:shd w:val="clear" w:color="auto" w:fill="auto"/>
            <w:vAlign w:val="center"/>
          </w:tcPr>
          <w:p w:rsidR="0016318A" w:rsidRPr="00B908C6" w:rsidRDefault="0016318A" w:rsidP="0016318A">
            <w:pPr>
              <w:jc w:val="center"/>
            </w:pPr>
            <w:r w:rsidRPr="00B908C6">
              <w:t>8 750,00</w:t>
            </w:r>
          </w:p>
        </w:tc>
      </w:tr>
    </w:tbl>
    <w:p w:rsidR="004D51B8" w:rsidRPr="007A44E2" w:rsidRDefault="004D51B8" w:rsidP="004D51B8">
      <w:pPr>
        <w:ind w:firstLine="709"/>
        <w:jc w:val="both"/>
        <w:rPr>
          <w:b/>
        </w:rPr>
      </w:pPr>
      <w:r w:rsidRPr="007A44E2">
        <w:rPr>
          <w:b/>
        </w:rPr>
        <w:t xml:space="preserve">Задаток перечисляется заявителем по следующим реквизитам: </w:t>
      </w:r>
    </w:p>
    <w:p w:rsidR="00314266" w:rsidRPr="007A44E2" w:rsidRDefault="001633AE" w:rsidP="001633AE">
      <w:pPr>
        <w:ind w:firstLine="709"/>
        <w:jc w:val="both"/>
      </w:pPr>
      <w:r w:rsidRPr="007A44E2">
        <w:t>Финансовое управление Администрации города Норильска (</w:t>
      </w:r>
      <w:r w:rsidR="007D3479" w:rsidRPr="007A44E2">
        <w:t xml:space="preserve">МУ </w:t>
      </w:r>
      <w:r w:rsidR="003D3D53">
        <w:t>«</w:t>
      </w:r>
      <w:r w:rsidRPr="007A44E2">
        <w:t>Управление имущества Администрации города Норильска</w:t>
      </w:r>
      <w:r w:rsidR="003D3D53">
        <w:t>»</w:t>
      </w:r>
      <w:r w:rsidRPr="007A44E2">
        <w:t>), ИНН 2457058236, КПП 245701001,</w:t>
      </w:r>
      <w:r w:rsidRPr="007A44E2">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7A44E2">
        <w:t>нет</w:t>
      </w:r>
      <w:r w:rsidRPr="007A44E2">
        <w:t xml:space="preserve">, ОКТМО 04729000. </w:t>
      </w:r>
      <w:r w:rsidR="007D3479" w:rsidRPr="007A44E2">
        <w:t xml:space="preserve">Назначение </w:t>
      </w:r>
      <w:r w:rsidRPr="007A44E2">
        <w:t xml:space="preserve">платежа: </w:t>
      </w:r>
      <w:r w:rsidR="007D3479" w:rsidRPr="007A44E2">
        <w:t xml:space="preserve">л/сч 05013000632, </w:t>
      </w:r>
      <w:r w:rsidRPr="007A44E2">
        <w:t>задаток для участия в аукционе на право заключения договора аренды земельного участка с кадастровым номером 24:55: ___</w:t>
      </w:r>
      <w:r w:rsidR="00A2588C" w:rsidRPr="007A44E2">
        <w:t>_____________: ________ по лоту</w:t>
      </w:r>
      <w:r w:rsidR="00A2588C" w:rsidRPr="007A44E2">
        <w:br/>
      </w:r>
      <w:r w:rsidRPr="007A44E2">
        <w:t>№ _____</w:t>
      </w:r>
      <w:r w:rsidR="00A2588C" w:rsidRPr="007A44E2">
        <w:t>__</w:t>
      </w:r>
    </w:p>
    <w:p w:rsidR="004D51B8" w:rsidRPr="007A44E2" w:rsidRDefault="004D51B8" w:rsidP="004D51B8">
      <w:pPr>
        <w:ind w:firstLine="709"/>
        <w:jc w:val="both"/>
        <w:rPr>
          <w:u w:val="single"/>
        </w:rPr>
      </w:pPr>
      <w:r w:rsidRPr="007A44E2">
        <w:rPr>
          <w:b/>
          <w:u w:val="single"/>
        </w:rPr>
        <w:t xml:space="preserve">Срок поступления задатка на лицевой счет: </w:t>
      </w:r>
      <w:r w:rsidRPr="007A44E2">
        <w:rPr>
          <w:u w:val="single"/>
        </w:rPr>
        <w:t xml:space="preserve">до </w:t>
      </w:r>
      <w:r w:rsidR="00A025CE" w:rsidRPr="007A44E2">
        <w:rPr>
          <w:u w:val="single"/>
        </w:rPr>
        <w:t>12</w:t>
      </w:r>
      <w:r w:rsidR="004161CB" w:rsidRPr="007A44E2">
        <w:rPr>
          <w:u w:val="single"/>
        </w:rPr>
        <w:t xml:space="preserve">:00 часов </w:t>
      </w:r>
      <w:r w:rsidR="0060309B" w:rsidRPr="007A44E2">
        <w:rPr>
          <w:u w:val="single"/>
        </w:rPr>
        <w:t xml:space="preserve">по местному времени </w:t>
      </w:r>
      <w:r w:rsidR="0016318A" w:rsidRPr="00BF05F0">
        <w:rPr>
          <w:u w:val="single"/>
        </w:rPr>
        <w:t>20</w:t>
      </w:r>
      <w:r w:rsidR="00281E07" w:rsidRPr="00BF05F0">
        <w:rPr>
          <w:u w:val="single"/>
        </w:rPr>
        <w:t>.02</w:t>
      </w:r>
      <w:r w:rsidR="00E34ADC" w:rsidRPr="00BF05F0">
        <w:rPr>
          <w:u w:val="single"/>
        </w:rPr>
        <w:t>.202</w:t>
      </w:r>
      <w:r w:rsidR="00281E07" w:rsidRPr="00BF05F0">
        <w:rPr>
          <w:u w:val="single"/>
        </w:rPr>
        <w:t>3</w:t>
      </w:r>
      <w:r w:rsidR="001E306C" w:rsidRPr="00BF05F0">
        <w:rPr>
          <w:u w:val="single"/>
        </w:rPr>
        <w:t>.</w:t>
      </w:r>
    </w:p>
    <w:p w:rsidR="00BA650C" w:rsidRPr="007A44E2" w:rsidRDefault="00BA650C" w:rsidP="00BA650C">
      <w:pPr>
        <w:ind w:firstLine="709"/>
        <w:jc w:val="both"/>
      </w:pPr>
      <w:r w:rsidRPr="007A44E2">
        <w:t>Документом, подтверждающим поступлени</w:t>
      </w:r>
      <w:r w:rsidR="000811F9" w:rsidRPr="007A44E2">
        <w:t>е задатка на счет организатора аукциона</w:t>
      </w:r>
      <w:r w:rsidRPr="007A44E2">
        <w:t xml:space="preserve">, является выписка со счета организатора </w:t>
      </w:r>
      <w:r w:rsidR="000811F9" w:rsidRPr="007A44E2">
        <w:t>аукциона</w:t>
      </w:r>
      <w:r w:rsidRPr="007A44E2">
        <w:t xml:space="preserve">. Заявители, задатки которых не поступили на счет организатора </w:t>
      </w:r>
      <w:r w:rsidR="000811F9" w:rsidRPr="007A44E2">
        <w:t>аукциона</w:t>
      </w:r>
      <w:r w:rsidRPr="007A44E2">
        <w:t xml:space="preserve"> в указа</w:t>
      </w:r>
      <w:r w:rsidR="009D3A94" w:rsidRPr="007A44E2">
        <w:t xml:space="preserve">нный срок, к участию в аукционе </w:t>
      </w:r>
      <w:r w:rsidRPr="007A44E2">
        <w:t>не допускаются.</w:t>
      </w:r>
    </w:p>
    <w:p w:rsidR="00BA650C" w:rsidRPr="007A44E2" w:rsidRDefault="00BA650C" w:rsidP="00853151">
      <w:pPr>
        <w:autoSpaceDE w:val="0"/>
        <w:autoSpaceDN w:val="0"/>
        <w:adjustRightInd w:val="0"/>
        <w:ind w:firstLine="709"/>
        <w:jc w:val="both"/>
        <w:rPr>
          <w:rFonts w:eastAsiaTheme="minorHAnsi"/>
          <w:lang w:eastAsia="en-US"/>
        </w:rPr>
      </w:pPr>
      <w:r w:rsidRPr="007A44E2">
        <w:t xml:space="preserve">Организатор </w:t>
      </w:r>
      <w:r w:rsidR="000811F9" w:rsidRPr="007A44E2">
        <w:t>аукциона</w:t>
      </w:r>
      <w:r w:rsidRPr="007A44E2">
        <w:t xml:space="preserve"> возвращает </w:t>
      </w:r>
      <w:r w:rsidR="00853151" w:rsidRPr="007A44E2">
        <w:rPr>
          <w:rFonts w:eastAsiaTheme="minorHAnsi"/>
          <w:lang w:eastAsia="en-US"/>
        </w:rPr>
        <w:t>заявителю, не допущенному к участию</w:t>
      </w:r>
      <w:r w:rsidR="00266742" w:rsidRPr="007A44E2">
        <w:rPr>
          <w:rFonts w:eastAsiaTheme="minorHAnsi"/>
          <w:lang w:eastAsia="en-US"/>
        </w:rPr>
        <w:br/>
      </w:r>
      <w:r w:rsidR="00853151" w:rsidRPr="007A44E2">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7A44E2">
        <w:t>.</w:t>
      </w:r>
    </w:p>
    <w:p w:rsidR="00BA650C" w:rsidRPr="007A44E2" w:rsidRDefault="00BA650C" w:rsidP="00BA650C">
      <w:pPr>
        <w:ind w:firstLine="708"/>
        <w:jc w:val="both"/>
      </w:pPr>
      <w:r w:rsidRPr="007A44E2">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7A44E2">
        <w:t xml:space="preserve"> </w:t>
      </w:r>
      <w:r w:rsidRPr="007A44E2">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7A44E2" w:rsidRDefault="00BA650C" w:rsidP="00BA650C">
      <w:pPr>
        <w:widowControl w:val="0"/>
        <w:autoSpaceDE w:val="0"/>
        <w:autoSpaceDN w:val="0"/>
        <w:adjustRightInd w:val="0"/>
        <w:ind w:firstLine="708"/>
        <w:jc w:val="both"/>
        <w:rPr>
          <w:rFonts w:eastAsiaTheme="minorHAnsi"/>
          <w:lang w:eastAsia="en-US"/>
        </w:rPr>
      </w:pPr>
      <w:r w:rsidRPr="007A44E2">
        <w:t xml:space="preserve">Задаток </w:t>
      </w:r>
      <w:r w:rsidRPr="007A44E2">
        <w:rPr>
          <w:b/>
        </w:rPr>
        <w:t>не возвращается</w:t>
      </w:r>
      <w:r w:rsidRPr="007A44E2">
        <w:t xml:space="preserve">, если </w:t>
      </w:r>
      <w:r w:rsidRPr="007A44E2">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7A44E2">
        <w:rPr>
          <w:rFonts w:eastAsiaTheme="minorHAnsi"/>
          <w:lang w:eastAsia="en-US"/>
        </w:rPr>
        <w:t>двух</w:t>
      </w:r>
      <w:r w:rsidRPr="007A44E2">
        <w:rPr>
          <w:rFonts w:eastAsiaTheme="minorHAnsi"/>
          <w:lang w:eastAsia="en-US"/>
        </w:rPr>
        <w:t xml:space="preserve"> экземплярах, им данный проект договора</w:t>
      </w:r>
      <w:r w:rsidR="00047D34" w:rsidRPr="007A44E2">
        <w:rPr>
          <w:rFonts w:eastAsiaTheme="minorHAnsi"/>
          <w:lang w:eastAsia="en-US"/>
        </w:rPr>
        <w:t xml:space="preserve"> </w:t>
      </w:r>
      <w:r w:rsidRPr="007A44E2">
        <w:rPr>
          <w:rFonts w:eastAsiaTheme="minorHAnsi"/>
          <w:lang w:eastAsia="en-US"/>
        </w:rPr>
        <w:t>не подписан и не пре</w:t>
      </w:r>
      <w:r w:rsidR="004161CB" w:rsidRPr="007A44E2">
        <w:rPr>
          <w:rFonts w:eastAsiaTheme="minorHAnsi"/>
          <w:lang w:eastAsia="en-US"/>
        </w:rPr>
        <w:t>дставлен в уполномоченный орган.</w:t>
      </w:r>
    </w:p>
    <w:p w:rsidR="004A3F0F" w:rsidRPr="007A44E2" w:rsidRDefault="004D51B8" w:rsidP="004A3F0F">
      <w:pPr>
        <w:autoSpaceDE w:val="0"/>
        <w:autoSpaceDN w:val="0"/>
        <w:adjustRightInd w:val="0"/>
        <w:ind w:firstLine="709"/>
        <w:jc w:val="both"/>
      </w:pPr>
      <w:r w:rsidRPr="007A44E2">
        <w:rPr>
          <w:b/>
        </w:rPr>
        <w:t xml:space="preserve">Дата рассмотрения заявок и документов заявителя: </w:t>
      </w:r>
      <w:r w:rsidR="0016318A">
        <w:t>20</w:t>
      </w:r>
      <w:r w:rsidR="007A44E2" w:rsidRPr="007A44E2">
        <w:t>.</w:t>
      </w:r>
      <w:r w:rsidR="00281E07">
        <w:t>02</w:t>
      </w:r>
      <w:r w:rsidR="00E34ADC" w:rsidRPr="007A44E2">
        <w:t>.202</w:t>
      </w:r>
      <w:r w:rsidR="00281E07">
        <w:t>3</w:t>
      </w:r>
      <w:r w:rsidRPr="007A44E2">
        <w:t xml:space="preserve"> в </w:t>
      </w:r>
      <w:r w:rsidR="00A770E9" w:rsidRPr="007A44E2">
        <w:t>12</w:t>
      </w:r>
      <w:r w:rsidRPr="007A44E2">
        <w:t xml:space="preserve">:00 </w:t>
      </w:r>
      <w:r w:rsidR="004A3F0F" w:rsidRPr="007A44E2">
        <w:t>часов</w:t>
      </w:r>
      <w:r w:rsidR="004229DA" w:rsidRPr="007A44E2">
        <w:t xml:space="preserve"> </w:t>
      </w:r>
      <w:r w:rsidR="0060309B" w:rsidRPr="007A44E2">
        <w:t>по местному времени</w:t>
      </w:r>
      <w:r w:rsidR="004A3F0F" w:rsidRPr="007A44E2">
        <w:t xml:space="preserve"> организатор </w:t>
      </w:r>
      <w:r w:rsidR="000811F9" w:rsidRPr="007A44E2">
        <w:t>аукциона</w:t>
      </w:r>
      <w:r w:rsidR="004A3F0F" w:rsidRPr="007A44E2">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7A44E2">
        <w:t>аукциона</w:t>
      </w:r>
      <w:r w:rsidR="004A3F0F" w:rsidRPr="007A44E2">
        <w:t>.</w:t>
      </w:r>
    </w:p>
    <w:p w:rsidR="007F06A1" w:rsidRPr="007A44E2" w:rsidRDefault="0064302F"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7A44E2">
        <w:rPr>
          <w:rFonts w:ascii="Times New Roman" w:eastAsiaTheme="minorHAnsi" w:hAnsi="Times New Roman"/>
          <w:sz w:val="24"/>
          <w:szCs w:val="24"/>
          <w:lang w:eastAsia="en-US"/>
        </w:rPr>
        <w:br/>
      </w:r>
      <w:r w:rsidRPr="007A44E2">
        <w:rPr>
          <w:rFonts w:ascii="Times New Roman" w:eastAsiaTheme="minorHAnsi" w:hAnsi="Times New Roman"/>
          <w:sz w:val="24"/>
          <w:szCs w:val="24"/>
          <w:lang w:eastAsia="en-US"/>
        </w:rPr>
        <w:t>в государственной или муниципальной собственности</w:t>
      </w:r>
      <w:r w:rsidR="007F06A1" w:rsidRPr="007A44E2">
        <w:rPr>
          <w:rFonts w:ascii="Times New Roman" w:eastAsiaTheme="minorHAnsi" w:hAnsi="Times New Roman"/>
          <w:sz w:val="24"/>
          <w:szCs w:val="24"/>
          <w:lang w:eastAsia="en-US"/>
        </w:rPr>
        <w:t>.</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lastRenderedPageBreak/>
        <w:t>Заявка на участие в аукционе, поступившая по истечении срока приема заявок, возвращается заявителю в день ее поступления.</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7A44E2">
        <w:rPr>
          <w:rFonts w:ascii="Times New Roman" w:eastAsiaTheme="minorHAnsi" w:hAnsi="Times New Roman"/>
          <w:sz w:val="24"/>
          <w:szCs w:val="24"/>
          <w:lang w:eastAsia="en-US"/>
        </w:rPr>
        <w:br/>
      </w:r>
      <w:r w:rsidRPr="007A44E2">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7A44E2">
        <w:rPr>
          <w:rFonts w:ascii="Times New Roman" w:eastAsiaTheme="minorHAnsi" w:hAnsi="Times New Roman"/>
          <w:sz w:val="24"/>
          <w:szCs w:val="24"/>
          <w:lang w:eastAsia="en-US"/>
        </w:rPr>
        <w:br/>
      </w:r>
      <w:r w:rsidRPr="007A44E2">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 xml:space="preserve">3) подача заявки на участие в аукционе лицом, которое </w:t>
      </w:r>
      <w:r w:rsidR="0064302F" w:rsidRPr="007A44E2">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7A44E2">
        <w:rPr>
          <w:rFonts w:ascii="Times New Roman" w:eastAsiaTheme="minorHAnsi" w:hAnsi="Times New Roman"/>
          <w:sz w:val="24"/>
          <w:szCs w:val="24"/>
          <w:lang w:eastAsia="en-US"/>
        </w:rPr>
        <w:t>и другими</w:t>
      </w:r>
      <w:r w:rsidRPr="007A44E2">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7A44E2" w:rsidRDefault="00746E3E" w:rsidP="00746E3E">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7A44E2">
        <w:rPr>
          <w:rFonts w:ascii="Times New Roman" w:eastAsiaTheme="minorHAnsi" w:hAnsi="Times New Roman"/>
          <w:sz w:val="24"/>
          <w:szCs w:val="24"/>
          <w:lang w:eastAsia="en-US"/>
        </w:rPr>
        <w:br/>
      </w:r>
      <w:r w:rsidRPr="007A44E2">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7A44E2" w:rsidRDefault="007F06A1" w:rsidP="007F06A1">
      <w:pPr>
        <w:pStyle w:val="ConsNorma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7A44E2">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7A44E2">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7A44E2">
        <w:rPr>
          <w:rFonts w:ascii="Times New Roman" w:eastAsiaTheme="minorHAnsi" w:hAnsi="Times New Roman"/>
          <w:sz w:val="24"/>
          <w:szCs w:val="24"/>
          <w:lang w:eastAsia="en-US"/>
        </w:rPr>
        <w:t>.</w:t>
      </w:r>
    </w:p>
    <w:p w:rsidR="007F06A1" w:rsidRPr="007A44E2" w:rsidRDefault="007F06A1" w:rsidP="007F06A1">
      <w:pPr>
        <w:pStyle w:val="ConsNormal"/>
        <w:widowControl/>
        <w:ind w:firstLine="709"/>
        <w:jc w:val="both"/>
        <w:rPr>
          <w:rFonts w:ascii="Times New Roman" w:eastAsiaTheme="minorHAnsi" w:hAnsi="Times New Roman"/>
          <w:sz w:val="24"/>
          <w:szCs w:val="24"/>
          <w:lang w:eastAsia="en-US"/>
        </w:rPr>
      </w:pPr>
      <w:r w:rsidRPr="007A44E2">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7A44E2" w:rsidRDefault="004D51B8" w:rsidP="00892A38">
      <w:pPr>
        <w:pStyle w:val="ConsNormal"/>
        <w:widowControl/>
        <w:tabs>
          <w:tab w:val="left" w:pos="4354"/>
        </w:tabs>
        <w:ind w:firstLine="709"/>
        <w:jc w:val="both"/>
        <w:rPr>
          <w:rFonts w:ascii="Times New Roman" w:hAnsi="Times New Roman"/>
          <w:sz w:val="24"/>
          <w:szCs w:val="24"/>
        </w:rPr>
      </w:pPr>
      <w:r w:rsidRPr="007A44E2">
        <w:rPr>
          <w:rFonts w:ascii="Times New Roman" w:hAnsi="Times New Roman"/>
          <w:b/>
          <w:sz w:val="24"/>
          <w:szCs w:val="24"/>
        </w:rPr>
        <w:t>Место, дата и время проведения аукциона:</w:t>
      </w:r>
      <w:r w:rsidRPr="007A44E2">
        <w:rPr>
          <w:rFonts w:ascii="Times New Roman" w:hAnsi="Times New Roman"/>
          <w:sz w:val="24"/>
          <w:szCs w:val="24"/>
        </w:rPr>
        <w:t xml:space="preserve"> Красноярский край,</w:t>
      </w:r>
      <w:r w:rsidR="007368D7" w:rsidRPr="007A44E2">
        <w:rPr>
          <w:rFonts w:ascii="Times New Roman" w:hAnsi="Times New Roman"/>
          <w:sz w:val="24"/>
          <w:szCs w:val="24"/>
        </w:rPr>
        <w:t xml:space="preserve"> </w:t>
      </w:r>
      <w:r w:rsidR="0086549C" w:rsidRPr="007A44E2">
        <w:rPr>
          <w:rFonts w:ascii="Times New Roman" w:hAnsi="Times New Roman"/>
          <w:sz w:val="24"/>
          <w:szCs w:val="24"/>
        </w:rPr>
        <w:t>город</w:t>
      </w:r>
      <w:r w:rsidRPr="007A44E2">
        <w:rPr>
          <w:rFonts w:ascii="Times New Roman" w:hAnsi="Times New Roman"/>
          <w:sz w:val="24"/>
          <w:szCs w:val="24"/>
        </w:rPr>
        <w:t xml:space="preserve"> Норил</w:t>
      </w:r>
      <w:r w:rsidR="0076624C" w:rsidRPr="007A44E2">
        <w:rPr>
          <w:rFonts w:ascii="Times New Roman" w:hAnsi="Times New Roman"/>
          <w:sz w:val="24"/>
          <w:szCs w:val="24"/>
        </w:rPr>
        <w:t xml:space="preserve">ьск, район Центральный, </w:t>
      </w:r>
      <w:r w:rsidRPr="007A44E2">
        <w:rPr>
          <w:rFonts w:ascii="Times New Roman" w:hAnsi="Times New Roman"/>
          <w:sz w:val="24"/>
          <w:szCs w:val="24"/>
        </w:rPr>
        <w:t>Ленинский</w:t>
      </w:r>
      <w:r w:rsidR="0076624C" w:rsidRPr="007A44E2">
        <w:rPr>
          <w:rFonts w:ascii="Times New Roman" w:hAnsi="Times New Roman"/>
          <w:sz w:val="24"/>
          <w:szCs w:val="24"/>
        </w:rPr>
        <w:t xml:space="preserve"> пр.</w:t>
      </w:r>
      <w:r w:rsidRPr="007A44E2">
        <w:rPr>
          <w:rFonts w:ascii="Times New Roman" w:hAnsi="Times New Roman"/>
          <w:sz w:val="24"/>
          <w:szCs w:val="24"/>
        </w:rPr>
        <w:t xml:space="preserve">, 23А, конференц-зал, </w:t>
      </w:r>
      <w:r w:rsidR="0016318A">
        <w:rPr>
          <w:rFonts w:ascii="Times New Roman" w:hAnsi="Times New Roman"/>
          <w:sz w:val="24"/>
          <w:szCs w:val="24"/>
        </w:rPr>
        <w:t>22</w:t>
      </w:r>
      <w:r w:rsidR="007A44E2" w:rsidRPr="007A44E2">
        <w:rPr>
          <w:rFonts w:ascii="Times New Roman" w:hAnsi="Times New Roman"/>
          <w:sz w:val="24"/>
          <w:szCs w:val="24"/>
        </w:rPr>
        <w:t>.</w:t>
      </w:r>
      <w:r w:rsidR="00281E07">
        <w:rPr>
          <w:rFonts w:ascii="Times New Roman" w:hAnsi="Times New Roman"/>
          <w:sz w:val="24"/>
          <w:szCs w:val="24"/>
        </w:rPr>
        <w:t>02</w:t>
      </w:r>
      <w:r w:rsidR="00CE545A" w:rsidRPr="007A44E2">
        <w:rPr>
          <w:rFonts w:ascii="Times New Roman" w:hAnsi="Times New Roman"/>
          <w:sz w:val="24"/>
          <w:szCs w:val="24"/>
        </w:rPr>
        <w:t>.202</w:t>
      </w:r>
      <w:r w:rsidR="00281E07">
        <w:rPr>
          <w:rFonts w:ascii="Times New Roman" w:hAnsi="Times New Roman"/>
          <w:sz w:val="24"/>
          <w:szCs w:val="24"/>
        </w:rPr>
        <w:t>3</w:t>
      </w:r>
      <w:r w:rsidRPr="007A44E2">
        <w:rPr>
          <w:rFonts w:ascii="Times New Roman" w:hAnsi="Times New Roman"/>
          <w:sz w:val="24"/>
          <w:szCs w:val="24"/>
        </w:rPr>
        <w:t xml:space="preserve"> в </w:t>
      </w:r>
      <w:r w:rsidR="00BB6608" w:rsidRPr="007A44E2">
        <w:rPr>
          <w:rFonts w:ascii="Times New Roman" w:hAnsi="Times New Roman"/>
          <w:sz w:val="24"/>
          <w:szCs w:val="24"/>
        </w:rPr>
        <w:t>15:00</w:t>
      </w:r>
      <w:r w:rsidR="00184E5D" w:rsidRPr="007A44E2">
        <w:rPr>
          <w:rFonts w:ascii="Times New Roman" w:hAnsi="Times New Roman"/>
          <w:sz w:val="24"/>
          <w:szCs w:val="24"/>
        </w:rPr>
        <w:t xml:space="preserve"> по местному времени</w:t>
      </w:r>
      <w:r w:rsidRPr="007A44E2">
        <w:rPr>
          <w:rFonts w:ascii="Times New Roman" w:hAnsi="Times New Roman"/>
          <w:sz w:val="24"/>
          <w:szCs w:val="24"/>
        </w:rPr>
        <w:t>.</w:t>
      </w:r>
    </w:p>
    <w:p w:rsidR="00BA650C" w:rsidRPr="007A44E2" w:rsidRDefault="00BA650C" w:rsidP="00BA650C">
      <w:pPr>
        <w:pStyle w:val="aa"/>
        <w:spacing w:after="0"/>
        <w:ind w:left="0" w:firstLine="708"/>
        <w:jc w:val="both"/>
      </w:pPr>
      <w:r w:rsidRPr="007A44E2">
        <w:t>Победителем аукциона признается участник аукциона, предложивший наибольший размер арендной платы за земельный участок.</w:t>
      </w:r>
    </w:p>
    <w:p w:rsidR="00BA650C" w:rsidRPr="007A44E2" w:rsidRDefault="00BA650C" w:rsidP="00BA650C">
      <w:pPr>
        <w:pStyle w:val="ConsNormal"/>
        <w:widowControl/>
        <w:ind w:firstLine="708"/>
        <w:jc w:val="both"/>
        <w:rPr>
          <w:rFonts w:ascii="Times New Roman" w:hAnsi="Times New Roman"/>
          <w:sz w:val="24"/>
          <w:szCs w:val="24"/>
        </w:rPr>
      </w:pPr>
      <w:r w:rsidRPr="007A44E2">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7A44E2">
        <w:rPr>
          <w:rFonts w:ascii="Times New Roman" w:hAnsi="Times New Roman"/>
          <w:sz w:val="24"/>
          <w:szCs w:val="24"/>
        </w:rPr>
        <w:t>аукциона</w:t>
      </w:r>
      <w:r w:rsidRPr="007A44E2">
        <w:rPr>
          <w:rFonts w:ascii="Times New Roman" w:hAnsi="Times New Roman"/>
          <w:sz w:val="24"/>
          <w:szCs w:val="24"/>
        </w:rPr>
        <w:t xml:space="preserve"> в присутствии участников аукциона или их представителей.</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Результаты аукциона оформляются протоколом, который составляет</w:t>
      </w:r>
      <w:r w:rsidR="00266742" w:rsidRPr="007A44E2">
        <w:rPr>
          <w:rFonts w:eastAsiaTheme="minorHAnsi"/>
          <w:lang w:eastAsia="en-US"/>
        </w:rPr>
        <w:br/>
      </w:r>
      <w:r w:rsidRPr="007A44E2">
        <w:rPr>
          <w:rFonts w:eastAsiaTheme="minorHAnsi"/>
          <w:lang w:eastAsia="en-US"/>
        </w:rPr>
        <w:t xml:space="preserve">и подписывает организатор </w:t>
      </w:r>
      <w:r w:rsidR="007228EE" w:rsidRPr="007A44E2">
        <w:rPr>
          <w:rFonts w:eastAsiaTheme="minorHAnsi"/>
          <w:lang w:eastAsia="en-US"/>
        </w:rPr>
        <w:t>аукциона.</w:t>
      </w:r>
      <w:r w:rsidRPr="007A44E2">
        <w:rPr>
          <w:rFonts w:eastAsiaTheme="minorHAnsi"/>
          <w:lang w:eastAsia="en-US"/>
        </w:rPr>
        <w:t xml:space="preserve"> Протокол о результатах аукциона составляется</w:t>
      </w:r>
      <w:r w:rsidR="00266742" w:rsidRPr="007A44E2">
        <w:rPr>
          <w:rFonts w:eastAsiaTheme="minorHAnsi"/>
          <w:lang w:eastAsia="en-US"/>
        </w:rPr>
        <w:br/>
      </w:r>
      <w:r w:rsidRPr="007A44E2">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7A44E2">
        <w:rPr>
          <w:rFonts w:eastAsiaTheme="minorHAnsi"/>
          <w:lang w:eastAsia="en-US"/>
        </w:rPr>
        <w:t>тается у организатора аукциона.</w:t>
      </w:r>
      <w:r w:rsidR="0041763F" w:rsidRPr="007A44E2">
        <w:rPr>
          <w:rFonts w:eastAsiaTheme="minorHAnsi"/>
          <w:lang w:eastAsia="en-US"/>
        </w:rPr>
        <w:br/>
      </w:r>
      <w:r w:rsidRPr="007A44E2">
        <w:rPr>
          <w:rFonts w:eastAsiaTheme="minorHAnsi"/>
          <w:lang w:eastAsia="en-US"/>
        </w:rPr>
        <w:t>В протоколе указываются:</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1) сведения о месте, дате и времени проведения аукциона;</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2) предмет аукциона, в том числе сведения о местоположении и площади земельного участка;</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lastRenderedPageBreak/>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7A44E2" w:rsidRDefault="00BA650C" w:rsidP="00BA650C">
      <w:pPr>
        <w:autoSpaceDE w:val="0"/>
        <w:autoSpaceDN w:val="0"/>
        <w:adjustRightInd w:val="0"/>
        <w:ind w:firstLine="708"/>
        <w:jc w:val="both"/>
        <w:rPr>
          <w:rFonts w:eastAsiaTheme="minorHAnsi"/>
          <w:lang w:eastAsia="en-US"/>
        </w:rPr>
      </w:pPr>
      <w:r w:rsidRPr="007A44E2">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7A44E2" w:rsidRDefault="00BA650C" w:rsidP="00BA650C">
      <w:pPr>
        <w:autoSpaceDE w:val="0"/>
        <w:autoSpaceDN w:val="0"/>
        <w:adjustRightInd w:val="0"/>
        <w:ind w:firstLine="709"/>
        <w:jc w:val="both"/>
        <w:rPr>
          <w:rFonts w:eastAsiaTheme="minorHAnsi"/>
          <w:bCs/>
          <w:lang w:eastAsia="en-US"/>
        </w:rPr>
      </w:pPr>
      <w:r w:rsidRPr="007A44E2">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7A44E2">
        <w:rPr>
          <w:rFonts w:eastAsiaTheme="minorHAnsi"/>
          <w:lang w:eastAsia="en-US"/>
        </w:rPr>
        <w:t>.</w:t>
      </w:r>
    </w:p>
    <w:p w:rsidR="00BA650C" w:rsidRPr="007A44E2" w:rsidRDefault="00BA650C" w:rsidP="00BA650C">
      <w:pPr>
        <w:pStyle w:val="ConsPlusNormal"/>
        <w:widowControl/>
        <w:ind w:firstLine="708"/>
        <w:jc w:val="both"/>
        <w:rPr>
          <w:rFonts w:ascii="Times New Roman" w:hAnsi="Times New Roman" w:cs="Times New Roman"/>
          <w:sz w:val="24"/>
          <w:szCs w:val="24"/>
        </w:rPr>
      </w:pPr>
      <w:r w:rsidRPr="007A44E2">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7A44E2" w:rsidRDefault="00C50E3C" w:rsidP="00BA650C">
      <w:pPr>
        <w:pStyle w:val="ConsPlusNormal"/>
        <w:widowControl/>
        <w:ind w:firstLine="708"/>
        <w:jc w:val="both"/>
        <w:rPr>
          <w:rFonts w:ascii="Times New Roman" w:hAnsi="Times New Roman" w:cs="Times New Roman"/>
          <w:sz w:val="24"/>
          <w:szCs w:val="24"/>
        </w:rPr>
      </w:pPr>
      <w:r w:rsidRPr="007A44E2">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7A44E2">
        <w:rPr>
          <w:rFonts w:ascii="Times New Roman" w:hAnsi="Times New Roman" w:cs="Times New Roman"/>
          <w:sz w:val="24"/>
          <w:szCs w:val="24"/>
        </w:rPr>
        <w:t>.</w:t>
      </w:r>
    </w:p>
    <w:p w:rsidR="00BA650C" w:rsidRPr="007A44E2" w:rsidRDefault="00BA650C" w:rsidP="00BA650C">
      <w:pPr>
        <w:pStyle w:val="ConsPlusNormal"/>
        <w:widowControl/>
        <w:ind w:firstLine="708"/>
        <w:jc w:val="both"/>
        <w:rPr>
          <w:rFonts w:ascii="Times New Roman" w:hAnsi="Times New Roman" w:cs="Times New Roman"/>
          <w:sz w:val="24"/>
          <w:szCs w:val="24"/>
        </w:rPr>
      </w:pPr>
      <w:r w:rsidRPr="007A44E2">
        <w:rPr>
          <w:rFonts w:ascii="Times New Roman" w:hAnsi="Times New Roman" w:cs="Times New Roman"/>
          <w:sz w:val="24"/>
          <w:szCs w:val="24"/>
        </w:rPr>
        <w:t xml:space="preserve">Последствия уклонения победителя аукциона, а также организатора </w:t>
      </w:r>
      <w:r w:rsidR="007228EE" w:rsidRPr="007A44E2">
        <w:rPr>
          <w:rFonts w:ascii="Times New Roman" w:hAnsi="Times New Roman" w:cs="Times New Roman"/>
          <w:sz w:val="24"/>
          <w:szCs w:val="24"/>
        </w:rPr>
        <w:t>аукциона</w:t>
      </w:r>
      <w:r w:rsidRPr="007A44E2">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7A44E2">
        <w:rPr>
          <w:rFonts w:ascii="Times New Roman" w:hAnsi="Times New Roman" w:cs="Times New Roman"/>
          <w:sz w:val="24"/>
          <w:szCs w:val="24"/>
        </w:rPr>
        <w:t>действующим</w:t>
      </w:r>
      <w:r w:rsidRPr="007A44E2">
        <w:rPr>
          <w:rFonts w:ascii="Times New Roman" w:hAnsi="Times New Roman" w:cs="Times New Roman"/>
          <w:sz w:val="24"/>
          <w:szCs w:val="24"/>
        </w:rPr>
        <w:t xml:space="preserve"> законодательством Российской Федерации.</w:t>
      </w:r>
    </w:p>
    <w:p w:rsidR="00701C6D" w:rsidRPr="007A44E2" w:rsidRDefault="00701C6D" w:rsidP="00701C6D">
      <w:pPr>
        <w:pStyle w:val="31"/>
        <w:ind w:left="0" w:firstLine="709"/>
      </w:pPr>
      <w:r w:rsidRPr="007A44E2">
        <w:rPr>
          <w:b/>
        </w:rPr>
        <w:t>Аукцион признается несостоявшимся</w:t>
      </w:r>
      <w:r w:rsidRPr="007A44E2">
        <w:t xml:space="preserve"> в случаях, если:</w:t>
      </w:r>
    </w:p>
    <w:p w:rsidR="00D860E2" w:rsidRPr="007A44E2" w:rsidRDefault="00D860E2" w:rsidP="00D860E2">
      <w:pPr>
        <w:autoSpaceDE w:val="0"/>
        <w:autoSpaceDN w:val="0"/>
        <w:adjustRightInd w:val="0"/>
        <w:ind w:firstLine="708"/>
        <w:jc w:val="both"/>
        <w:rPr>
          <w:rFonts w:eastAsiaTheme="minorHAnsi"/>
          <w:lang w:eastAsia="en-US"/>
        </w:rPr>
      </w:pPr>
      <w:r w:rsidRPr="007A44E2">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7A44E2" w:rsidRDefault="00D860E2" w:rsidP="00701C6D">
      <w:pPr>
        <w:pStyle w:val="31"/>
        <w:ind w:left="0" w:firstLine="709"/>
      </w:pPr>
      <w:r w:rsidRPr="007A44E2">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7A44E2" w:rsidRDefault="00D860E2" w:rsidP="00701C6D">
      <w:pPr>
        <w:pStyle w:val="31"/>
        <w:ind w:left="0" w:firstLine="709"/>
      </w:pPr>
      <w:r w:rsidRPr="007A44E2">
        <w:t>в</w:t>
      </w:r>
      <w:r w:rsidR="00701C6D" w:rsidRPr="007A44E2">
        <w:t xml:space="preserve">) </w:t>
      </w:r>
      <w:r w:rsidR="00A60BBE" w:rsidRPr="007A44E2">
        <w:t>если в аукционе участвовал только один участник или при проведении аукциона не присутствовал ни один из участников аукциона</w:t>
      </w:r>
      <w:r w:rsidR="00701C6D" w:rsidRPr="007A44E2">
        <w:t>;</w:t>
      </w:r>
    </w:p>
    <w:p w:rsidR="00343D79" w:rsidRPr="007A44E2" w:rsidRDefault="0046134F" w:rsidP="00701C6D">
      <w:pPr>
        <w:pStyle w:val="ConsPlusNormal"/>
        <w:ind w:firstLine="709"/>
        <w:jc w:val="both"/>
        <w:rPr>
          <w:rFonts w:ascii="Times New Roman" w:hAnsi="Times New Roman" w:cs="Times New Roman"/>
          <w:sz w:val="24"/>
          <w:szCs w:val="24"/>
        </w:rPr>
      </w:pPr>
      <w:r w:rsidRPr="007A44E2">
        <w:rPr>
          <w:rFonts w:ascii="Times New Roman" w:hAnsi="Times New Roman" w:cs="Times New Roman"/>
          <w:sz w:val="24"/>
          <w:szCs w:val="24"/>
        </w:rPr>
        <w:t>г</w:t>
      </w:r>
      <w:r w:rsidR="00701C6D" w:rsidRPr="007A44E2">
        <w:rPr>
          <w:rFonts w:ascii="Times New Roman" w:hAnsi="Times New Roman" w:cs="Times New Roman"/>
          <w:sz w:val="24"/>
          <w:szCs w:val="24"/>
        </w:rPr>
        <w:t xml:space="preserve">) при проведении аукциона, </w:t>
      </w:r>
      <w:r w:rsidRPr="007A44E2">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7A44E2">
        <w:rPr>
          <w:rFonts w:ascii="Times New Roman" w:hAnsi="Times New Roman" w:cs="Times New Roman"/>
          <w:sz w:val="24"/>
          <w:szCs w:val="24"/>
        </w:rPr>
        <w:t>.</w:t>
      </w:r>
    </w:p>
    <w:p w:rsidR="00BA650C" w:rsidRPr="007A44E2" w:rsidRDefault="00BA650C" w:rsidP="00BA650C">
      <w:pPr>
        <w:autoSpaceDE w:val="0"/>
        <w:autoSpaceDN w:val="0"/>
        <w:adjustRightInd w:val="0"/>
        <w:ind w:firstLine="709"/>
        <w:jc w:val="both"/>
      </w:pPr>
      <w:r w:rsidRPr="007A44E2">
        <w:rPr>
          <w:b/>
        </w:rPr>
        <w:t xml:space="preserve">Срок заключения договора аренды земельного участка: </w:t>
      </w:r>
      <w:r w:rsidRPr="007A44E2">
        <w:t xml:space="preserve">договор аренды земельного участка подлежит заключению в срок не позднее 30 (тридцати) дней </w:t>
      </w:r>
      <w:r w:rsidR="000325CC" w:rsidRPr="007A44E2">
        <w:t>со дня направления победителю аукциона проектов договор</w:t>
      </w:r>
      <w:r w:rsidR="001126BA" w:rsidRPr="007A44E2">
        <w:t>ов</w:t>
      </w:r>
      <w:r w:rsidR="000325CC" w:rsidRPr="007A44E2">
        <w:t xml:space="preserve"> аренды земельного участка</w:t>
      </w:r>
      <w:r w:rsidRPr="007A44E2">
        <w:t>.</w:t>
      </w:r>
    </w:p>
    <w:p w:rsidR="00BA650C" w:rsidRPr="007A44E2" w:rsidRDefault="00BA650C" w:rsidP="00BA650C">
      <w:pPr>
        <w:autoSpaceDE w:val="0"/>
        <w:autoSpaceDN w:val="0"/>
        <w:adjustRightInd w:val="0"/>
        <w:ind w:firstLine="709"/>
        <w:jc w:val="both"/>
        <w:rPr>
          <w:rFonts w:eastAsiaTheme="minorHAnsi"/>
          <w:lang w:eastAsia="en-US"/>
        </w:rPr>
      </w:pPr>
      <w:r w:rsidRPr="007A44E2">
        <w:rPr>
          <w:rFonts w:eastAsiaTheme="minorHAnsi"/>
          <w:lang w:eastAsia="en-US"/>
        </w:rPr>
        <w:t xml:space="preserve">В случае, </w:t>
      </w:r>
      <w:r w:rsidR="00C53599" w:rsidRPr="007A44E2">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7A44E2">
        <w:rPr>
          <w:rFonts w:eastAsiaTheme="minorHAnsi"/>
          <w:lang w:eastAsia="en-US"/>
        </w:rPr>
        <w:t>аукцион признан несостоявшим</w:t>
      </w:r>
      <w:r w:rsidR="00876DDA" w:rsidRPr="007A44E2">
        <w:rPr>
          <w:rFonts w:eastAsiaTheme="minorHAnsi"/>
          <w:lang w:eastAsia="en-US"/>
        </w:rPr>
        <w:t xml:space="preserve">ся, </w:t>
      </w:r>
      <w:r w:rsidRPr="007A44E2">
        <w:rPr>
          <w:rFonts w:eastAsiaTheme="minorHAnsi"/>
          <w:lang w:eastAsia="en-US"/>
        </w:rPr>
        <w:t xml:space="preserve">уполномоченный орган в течение десяти дней со дня подписания протокола </w:t>
      </w:r>
      <w:r w:rsidR="001126BA" w:rsidRPr="007A44E2">
        <w:rPr>
          <w:rFonts w:eastAsiaTheme="minorHAnsi"/>
          <w:lang w:eastAsia="en-US"/>
        </w:rPr>
        <w:t xml:space="preserve">рассмотрения заявок </w:t>
      </w:r>
      <w:r w:rsidRPr="007A44E2">
        <w:rPr>
          <w:rFonts w:eastAsiaTheme="minorHAnsi"/>
          <w:lang w:eastAsia="en-US"/>
        </w:rPr>
        <w:t xml:space="preserve">обязан направить заявителю </w:t>
      </w:r>
      <w:r w:rsidR="009749B0" w:rsidRPr="007A44E2">
        <w:rPr>
          <w:rFonts w:eastAsiaTheme="minorHAnsi"/>
          <w:lang w:eastAsia="en-US"/>
        </w:rPr>
        <w:t>два</w:t>
      </w:r>
      <w:r w:rsidRPr="007A44E2">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7A44E2">
        <w:rPr>
          <w:rFonts w:eastAsiaTheme="minorHAnsi"/>
          <w:lang w:eastAsia="en-US"/>
        </w:rPr>
        <w:t>.</w:t>
      </w:r>
    </w:p>
    <w:p w:rsidR="004A3F0F" w:rsidRPr="007A44E2" w:rsidRDefault="00BA650C" w:rsidP="00BA650C">
      <w:pPr>
        <w:autoSpaceDE w:val="0"/>
        <w:autoSpaceDN w:val="0"/>
        <w:adjustRightInd w:val="0"/>
        <w:ind w:firstLine="709"/>
        <w:jc w:val="both"/>
        <w:rPr>
          <w:rFonts w:eastAsiaTheme="minorHAnsi"/>
          <w:lang w:eastAsia="en-US"/>
        </w:rPr>
      </w:pPr>
      <w:r w:rsidRPr="007A44E2">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7A44E2">
        <w:rPr>
          <w:rFonts w:eastAsiaTheme="minorHAnsi"/>
          <w:lang w:eastAsia="en-US"/>
        </w:rPr>
        <w:t>два</w:t>
      </w:r>
      <w:r w:rsidRPr="007A44E2">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7A44E2">
        <w:rPr>
          <w:rFonts w:eastAsiaTheme="minorHAnsi"/>
          <w:lang w:eastAsia="en-US"/>
        </w:rPr>
        <w:t>х аукциона на официальном сайте.</w:t>
      </w:r>
    </w:p>
    <w:p w:rsidR="00BB42E7" w:rsidRPr="007A44E2" w:rsidRDefault="00BB42E7" w:rsidP="00E202E7">
      <w:pPr>
        <w:widowControl w:val="0"/>
        <w:autoSpaceDE w:val="0"/>
        <w:autoSpaceDN w:val="0"/>
        <w:adjustRightInd w:val="0"/>
        <w:ind w:firstLine="709"/>
        <w:jc w:val="both"/>
        <w:rPr>
          <w:rFonts w:eastAsiaTheme="minorHAnsi"/>
          <w:lang w:eastAsia="en-US"/>
        </w:rPr>
      </w:pPr>
      <w:r w:rsidRPr="007A44E2">
        <w:rPr>
          <w:rFonts w:eastAsiaTheme="minorHAnsi"/>
          <w:lang w:eastAsia="en-US"/>
        </w:rPr>
        <w:t xml:space="preserve">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w:t>
      </w:r>
      <w:r w:rsidRPr="007A44E2">
        <w:rPr>
          <w:rFonts w:eastAsiaTheme="minorHAnsi"/>
          <w:lang w:eastAsia="en-US"/>
        </w:rPr>
        <w:lastRenderedPageBreak/>
        <w:t>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7A44E2" w:rsidRDefault="00701C6D" w:rsidP="00701C6D">
      <w:pPr>
        <w:autoSpaceDE w:val="0"/>
        <w:autoSpaceDN w:val="0"/>
        <w:adjustRightInd w:val="0"/>
        <w:ind w:firstLine="709"/>
        <w:jc w:val="both"/>
        <w:rPr>
          <w:rFonts w:eastAsiaTheme="minorHAnsi"/>
          <w:lang w:eastAsia="en-US"/>
        </w:rPr>
      </w:pPr>
      <w:r w:rsidRPr="007A44E2">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7A44E2" w:rsidRDefault="00701C6D" w:rsidP="00701C6D">
      <w:pPr>
        <w:widowControl w:val="0"/>
        <w:autoSpaceDE w:val="0"/>
        <w:autoSpaceDN w:val="0"/>
        <w:adjustRightInd w:val="0"/>
        <w:ind w:firstLine="709"/>
        <w:jc w:val="both"/>
        <w:rPr>
          <w:rFonts w:eastAsiaTheme="minorHAnsi"/>
          <w:lang w:eastAsia="en-US"/>
        </w:rPr>
      </w:pPr>
      <w:r w:rsidRPr="007A44E2">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п.п. 13, 14, 20 </w:t>
      </w:r>
      <w:r w:rsidR="00F168EE" w:rsidRPr="007A44E2">
        <w:rPr>
          <w:rFonts w:eastAsiaTheme="minorHAnsi"/>
          <w:lang w:eastAsia="en-US"/>
        </w:rPr>
        <w:t xml:space="preserve">ст. 39.12 </w:t>
      </w:r>
      <w:r w:rsidRPr="007A44E2">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B20945" w:rsidRDefault="00335DBA" w:rsidP="00335DBA">
      <w:pPr>
        <w:widowControl w:val="0"/>
        <w:autoSpaceDE w:val="0"/>
        <w:autoSpaceDN w:val="0"/>
        <w:adjustRightInd w:val="0"/>
        <w:ind w:firstLine="709"/>
        <w:jc w:val="both"/>
        <w:rPr>
          <w:b/>
        </w:rPr>
      </w:pPr>
      <w:r w:rsidRPr="00B20945">
        <w:rPr>
          <w:b/>
        </w:rPr>
        <w:t xml:space="preserve">Особые условия аренды земельного участка (для лотов №№ </w:t>
      </w:r>
      <w:r w:rsidR="00BC0E48" w:rsidRPr="00B20945">
        <w:rPr>
          <w:b/>
        </w:rPr>
        <w:t>1-2</w:t>
      </w:r>
      <w:r w:rsidR="00671C1C">
        <w:rPr>
          <w:b/>
        </w:rPr>
        <w:t>9</w:t>
      </w:r>
      <w:r w:rsidRPr="00B20945">
        <w:rPr>
          <w:b/>
        </w:rPr>
        <w:t>):</w:t>
      </w:r>
    </w:p>
    <w:p w:rsidR="00335DBA" w:rsidRPr="00B20945" w:rsidRDefault="00335DBA" w:rsidP="00335DBA">
      <w:pPr>
        <w:widowControl w:val="0"/>
        <w:autoSpaceDE w:val="0"/>
        <w:autoSpaceDN w:val="0"/>
        <w:adjustRightInd w:val="0"/>
        <w:ind w:firstLine="709"/>
        <w:jc w:val="both"/>
      </w:pPr>
      <w:r w:rsidRPr="00B20945">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B20945" w:rsidRDefault="00335DBA" w:rsidP="00335DBA">
      <w:pPr>
        <w:widowControl w:val="0"/>
        <w:autoSpaceDE w:val="0"/>
        <w:autoSpaceDN w:val="0"/>
        <w:adjustRightInd w:val="0"/>
        <w:ind w:firstLine="709"/>
        <w:jc w:val="both"/>
      </w:pPr>
      <w:r w:rsidRPr="00B20945">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335DBA" w:rsidRPr="00B20945" w:rsidRDefault="00335DBA" w:rsidP="00335DBA">
      <w:pPr>
        <w:widowControl w:val="0"/>
        <w:autoSpaceDE w:val="0"/>
        <w:autoSpaceDN w:val="0"/>
        <w:adjustRightInd w:val="0"/>
        <w:ind w:firstLine="709"/>
        <w:jc w:val="both"/>
      </w:pPr>
      <w:r w:rsidRPr="00B20945">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B20945" w:rsidRDefault="00335DBA" w:rsidP="00335DBA">
      <w:pPr>
        <w:widowControl w:val="0"/>
        <w:autoSpaceDE w:val="0"/>
        <w:autoSpaceDN w:val="0"/>
        <w:adjustRightInd w:val="0"/>
        <w:ind w:firstLine="709"/>
        <w:jc w:val="both"/>
      </w:pPr>
      <w:r w:rsidRPr="00B20945">
        <w:t>- 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B20945" w:rsidRDefault="00B20945" w:rsidP="00B20945">
      <w:pPr>
        <w:widowControl w:val="0"/>
        <w:autoSpaceDE w:val="0"/>
        <w:autoSpaceDN w:val="0"/>
        <w:adjustRightInd w:val="0"/>
        <w:ind w:firstLine="709"/>
        <w:jc w:val="both"/>
      </w:pPr>
      <w:r w:rsidRPr="00B20945">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5C03BA" w:rsidRPr="00B20945" w:rsidRDefault="005C03BA" w:rsidP="00B20945">
      <w:pPr>
        <w:widowControl w:val="0"/>
        <w:autoSpaceDE w:val="0"/>
        <w:autoSpaceDN w:val="0"/>
        <w:adjustRightInd w:val="0"/>
        <w:ind w:firstLine="709"/>
        <w:jc w:val="both"/>
      </w:pPr>
      <w:r>
        <w:t xml:space="preserve">- </w:t>
      </w:r>
      <w:r w:rsidRPr="0080698E">
        <w:t>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r>
        <w:t>;</w:t>
      </w:r>
    </w:p>
    <w:p w:rsidR="00335DBA" w:rsidRPr="00B20945" w:rsidRDefault="00335DBA" w:rsidP="00335DBA">
      <w:pPr>
        <w:widowControl w:val="0"/>
        <w:autoSpaceDE w:val="0"/>
        <w:autoSpaceDN w:val="0"/>
        <w:adjustRightInd w:val="0"/>
        <w:ind w:firstLine="709"/>
        <w:jc w:val="both"/>
        <w:rPr>
          <w:rFonts w:eastAsia="Calibri"/>
          <w:lang w:eastAsia="en-US"/>
        </w:rPr>
      </w:pPr>
      <w:r w:rsidRPr="00B20945">
        <w:rPr>
          <w:rFonts w:eastAsia="Calibri"/>
          <w:lang w:eastAsia="en-US"/>
        </w:rPr>
        <w:t xml:space="preserve">- Арендатор обязуется </w:t>
      </w:r>
      <w:r w:rsidR="0036572B" w:rsidRPr="00B20945">
        <w:rPr>
          <w:rFonts w:eastAsia="Calibri"/>
          <w:lang w:eastAsia="en-US"/>
        </w:rPr>
        <w:t xml:space="preserve">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00281E07">
        <w:rPr>
          <w:rFonts w:eastAsia="Calibri"/>
          <w:lang w:eastAsia="en-US"/>
        </w:rPr>
        <w:t>Постановлением Правительства РФ</w:t>
      </w:r>
      <w:r w:rsidR="005C03BA">
        <w:rPr>
          <w:rFonts w:eastAsia="Calibri"/>
          <w:lang w:eastAsia="en-US"/>
        </w:rPr>
        <w:t xml:space="preserve"> </w:t>
      </w:r>
      <w:r w:rsidR="0036572B" w:rsidRPr="00B20945">
        <w:rPr>
          <w:rFonts w:eastAsia="Calibri"/>
          <w:lang w:eastAsia="en-US"/>
        </w:rPr>
        <w:t xml:space="preserve">от 03.03.2018 № 222, в случае расположения земельного участка или его части в границах санитарно-защитной зоны </w:t>
      </w:r>
      <w:r w:rsidR="00007A4D" w:rsidRPr="00B20945">
        <w:rPr>
          <w:rFonts w:eastAsia="Calibri"/>
          <w:b/>
          <w:lang w:eastAsia="en-US"/>
        </w:rPr>
        <w:t xml:space="preserve">(для лотов №№ </w:t>
      </w:r>
      <w:r w:rsidR="00281E07">
        <w:rPr>
          <w:rFonts w:eastAsia="Calibri"/>
          <w:b/>
          <w:lang w:eastAsia="en-US"/>
        </w:rPr>
        <w:t>1-24</w:t>
      </w:r>
      <w:r w:rsidR="00671C1C">
        <w:rPr>
          <w:rFonts w:eastAsia="Calibri"/>
          <w:b/>
          <w:lang w:eastAsia="en-US"/>
        </w:rPr>
        <w:t>, 26-29</w:t>
      </w:r>
      <w:r w:rsidR="00A2588C" w:rsidRPr="00B20945">
        <w:rPr>
          <w:rFonts w:eastAsia="Calibri"/>
          <w:b/>
          <w:lang w:eastAsia="en-US"/>
        </w:rPr>
        <w:t>);</w:t>
      </w:r>
    </w:p>
    <w:p w:rsidR="00AE2077" w:rsidRPr="00255964" w:rsidRDefault="00AE2077" w:rsidP="00AE2077">
      <w:pPr>
        <w:autoSpaceDE w:val="0"/>
        <w:autoSpaceDN w:val="0"/>
        <w:adjustRightInd w:val="0"/>
        <w:ind w:firstLine="708"/>
        <w:jc w:val="both"/>
        <w:rPr>
          <w:rFonts w:eastAsia="Calibri"/>
          <w:lang w:eastAsia="en-US"/>
        </w:rPr>
      </w:pPr>
      <w:r w:rsidRPr="00255964">
        <w:t xml:space="preserve">- </w:t>
      </w:r>
      <w:r w:rsidRPr="00255964">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w:t>
      </w:r>
      <w:r w:rsidRPr="00255964">
        <w:rPr>
          <w:rFonts w:eastAsia="Calibri"/>
          <w:lang w:eastAsia="en-US"/>
        </w:rPr>
        <w:lastRenderedPageBreak/>
        <w:t>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Pr>
          <w:rFonts w:eastAsia="Calibri"/>
          <w:lang w:eastAsia="en-US"/>
        </w:rPr>
        <w:t xml:space="preserve"> от 11.02.2019 </w:t>
      </w:r>
      <w:r w:rsidRPr="00255964">
        <w:rPr>
          <w:rFonts w:eastAsia="Calibri"/>
          <w:lang w:eastAsia="en-US"/>
        </w:rPr>
        <w:t xml:space="preserve">№ 77-158-од, </w:t>
      </w:r>
      <w:r w:rsidRPr="00255964">
        <w:t xml:space="preserve">Водным кодексом Российской Федерации </w:t>
      </w:r>
      <w:r>
        <w:rPr>
          <w:rFonts w:eastAsia="Calibri"/>
          <w:b/>
          <w:lang w:eastAsia="en-US"/>
        </w:rPr>
        <w:t>(для лота</w:t>
      </w:r>
      <w:r>
        <w:rPr>
          <w:rFonts w:eastAsia="Calibri"/>
          <w:b/>
          <w:lang w:eastAsia="en-US"/>
        </w:rPr>
        <w:br/>
      </w:r>
      <w:r w:rsidRPr="00255964">
        <w:rPr>
          <w:rFonts w:eastAsia="Calibri"/>
          <w:b/>
          <w:lang w:eastAsia="en-US"/>
        </w:rPr>
        <w:t>№</w:t>
      </w:r>
      <w:r>
        <w:rPr>
          <w:rFonts w:eastAsia="Calibri"/>
          <w:b/>
          <w:lang w:eastAsia="en-US"/>
        </w:rPr>
        <w:t xml:space="preserve"> </w:t>
      </w:r>
      <w:r w:rsidR="00281E07">
        <w:rPr>
          <w:rFonts w:eastAsia="Calibri"/>
          <w:b/>
          <w:lang w:eastAsia="en-US"/>
        </w:rPr>
        <w:t>25</w:t>
      </w:r>
      <w:r w:rsidRPr="00255964">
        <w:rPr>
          <w:rFonts w:eastAsia="Calibri"/>
          <w:b/>
          <w:lang w:eastAsia="en-US"/>
        </w:rPr>
        <w:t>)</w:t>
      </w:r>
      <w:r w:rsidRPr="00255964">
        <w:rPr>
          <w:rFonts w:eastAsia="Calibri"/>
          <w:lang w:eastAsia="en-US"/>
        </w:rPr>
        <w:t>;</w:t>
      </w:r>
    </w:p>
    <w:p w:rsidR="00335DBA" w:rsidRPr="002E1E8B" w:rsidRDefault="00335DBA" w:rsidP="00335DBA">
      <w:pPr>
        <w:widowControl w:val="0"/>
        <w:autoSpaceDE w:val="0"/>
        <w:autoSpaceDN w:val="0"/>
        <w:adjustRightInd w:val="0"/>
        <w:ind w:firstLine="709"/>
        <w:jc w:val="both"/>
      </w:pPr>
      <w:r w:rsidRPr="002E1E8B">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2E1E8B" w:rsidRDefault="001B6B52" w:rsidP="001B6B52">
      <w:pPr>
        <w:widowControl w:val="0"/>
        <w:autoSpaceDE w:val="0"/>
        <w:autoSpaceDN w:val="0"/>
        <w:adjustRightInd w:val="0"/>
        <w:ind w:firstLine="709"/>
        <w:jc w:val="both"/>
      </w:pPr>
      <w:r w:rsidRPr="002E1E8B">
        <w:t xml:space="preserve">Неотъемлемой частью настоящего извещения являются приложения </w:t>
      </w:r>
      <w:r w:rsidRPr="002E1E8B">
        <w:br/>
        <w:t>№№ 1, 2.</w:t>
      </w:r>
    </w:p>
    <w:p w:rsidR="00EE32B4" w:rsidRPr="002E1E8B" w:rsidRDefault="00EE32B4" w:rsidP="003403AB">
      <w:pPr>
        <w:ind w:firstLine="709"/>
        <w:jc w:val="both"/>
        <w:sectPr w:rsidR="00EE32B4" w:rsidRPr="002E1E8B" w:rsidSect="00250574">
          <w:footerReference w:type="default" r:id="rId10"/>
          <w:pgSz w:w="11906" w:h="16838"/>
          <w:pgMar w:top="1134" w:right="567" w:bottom="1134" w:left="1701" w:header="425" w:footer="0" w:gutter="0"/>
          <w:cols w:space="708"/>
          <w:docGrid w:linePitch="360"/>
        </w:sectPr>
      </w:pPr>
    </w:p>
    <w:p w:rsidR="00827A9F" w:rsidRPr="002E1E8B" w:rsidRDefault="00827A9F" w:rsidP="00827A9F">
      <w:pPr>
        <w:autoSpaceDE w:val="0"/>
        <w:autoSpaceDN w:val="0"/>
        <w:adjustRightInd w:val="0"/>
        <w:ind w:left="5103"/>
        <w:jc w:val="both"/>
        <w:rPr>
          <w:sz w:val="18"/>
          <w:szCs w:val="18"/>
        </w:rPr>
      </w:pPr>
      <w:r w:rsidRPr="002E1E8B">
        <w:rPr>
          <w:sz w:val="18"/>
          <w:szCs w:val="18"/>
        </w:rPr>
        <w:lastRenderedPageBreak/>
        <w:t xml:space="preserve">Приложение № 1 к извещению об аукционе </w:t>
      </w:r>
    </w:p>
    <w:p w:rsidR="00827A9F" w:rsidRPr="002E1E8B" w:rsidRDefault="00827A9F" w:rsidP="00827A9F">
      <w:pPr>
        <w:autoSpaceDE w:val="0"/>
        <w:autoSpaceDN w:val="0"/>
        <w:adjustRightInd w:val="0"/>
        <w:ind w:left="5103"/>
        <w:jc w:val="both"/>
        <w:rPr>
          <w:sz w:val="18"/>
          <w:szCs w:val="18"/>
        </w:rPr>
      </w:pPr>
      <w:r w:rsidRPr="002E1E8B">
        <w:rPr>
          <w:sz w:val="18"/>
          <w:szCs w:val="18"/>
        </w:rPr>
        <w:t xml:space="preserve">на право заключения договоров аренды земельных участков     </w:t>
      </w:r>
    </w:p>
    <w:p w:rsidR="00827A9F" w:rsidRPr="002E1E8B" w:rsidRDefault="00827A9F" w:rsidP="00827A9F">
      <w:pPr>
        <w:autoSpaceDE w:val="0"/>
        <w:autoSpaceDN w:val="0"/>
        <w:adjustRightInd w:val="0"/>
        <w:jc w:val="center"/>
        <w:rPr>
          <w:sz w:val="22"/>
          <w:szCs w:val="22"/>
        </w:rPr>
      </w:pPr>
      <w:r w:rsidRPr="002E1E8B">
        <w:rPr>
          <w:sz w:val="22"/>
          <w:szCs w:val="22"/>
        </w:rPr>
        <w:t>ЗАЯВКА НА УЧАСТИЕ В АУКЦИОНЕ</w:t>
      </w:r>
    </w:p>
    <w:p w:rsidR="00827A9F" w:rsidRPr="002E1E8B" w:rsidRDefault="00827A9F" w:rsidP="00827A9F">
      <w:pPr>
        <w:autoSpaceDE w:val="0"/>
        <w:autoSpaceDN w:val="0"/>
        <w:adjustRightInd w:val="0"/>
        <w:jc w:val="center"/>
        <w:rPr>
          <w:sz w:val="21"/>
          <w:szCs w:val="21"/>
        </w:rPr>
      </w:pPr>
      <w:r w:rsidRPr="002E1E8B">
        <w:rPr>
          <w:sz w:val="21"/>
          <w:szCs w:val="21"/>
        </w:rPr>
        <w:t>на право заключения договора аренды земельного участка с кадастровым номером 24:55:____________________</w:t>
      </w:r>
    </w:p>
    <w:p w:rsidR="00827A9F" w:rsidRPr="002E1E8B" w:rsidRDefault="00827A9F" w:rsidP="00827A9F">
      <w:pPr>
        <w:autoSpaceDE w:val="0"/>
        <w:autoSpaceDN w:val="0"/>
        <w:adjustRightInd w:val="0"/>
        <w:jc w:val="center"/>
        <w:rPr>
          <w:sz w:val="21"/>
          <w:szCs w:val="21"/>
        </w:rPr>
      </w:pPr>
      <w:r w:rsidRPr="002E1E8B">
        <w:rPr>
          <w:sz w:val="21"/>
          <w:szCs w:val="21"/>
        </w:rPr>
        <w:t>______________________________________________________________________________________________</w:t>
      </w:r>
    </w:p>
    <w:p w:rsidR="00827A9F" w:rsidRPr="002E1E8B" w:rsidRDefault="00827A9F" w:rsidP="00827A9F">
      <w:pPr>
        <w:autoSpaceDE w:val="0"/>
        <w:autoSpaceDN w:val="0"/>
        <w:adjustRightInd w:val="0"/>
        <w:jc w:val="center"/>
        <w:rPr>
          <w:i/>
          <w:sz w:val="21"/>
          <w:szCs w:val="21"/>
        </w:rPr>
      </w:pPr>
      <w:r w:rsidRPr="002E1E8B">
        <w:rPr>
          <w:i/>
          <w:sz w:val="21"/>
          <w:szCs w:val="21"/>
        </w:rPr>
        <w:t>(</w:t>
      </w:r>
      <w:r w:rsidRPr="002E1E8B">
        <w:rPr>
          <w:rFonts w:cs="Courier New"/>
          <w:i/>
          <w:sz w:val="21"/>
          <w:szCs w:val="21"/>
        </w:rPr>
        <w:t>для физического лица – ФИО (последнее – при наличии), для юридического лица - полное наименование)</w:t>
      </w:r>
    </w:p>
    <w:p w:rsidR="00827A9F" w:rsidRPr="002E1E8B" w:rsidRDefault="00827A9F" w:rsidP="00827A9F">
      <w:pPr>
        <w:autoSpaceDE w:val="0"/>
        <w:autoSpaceDN w:val="0"/>
        <w:adjustRightInd w:val="0"/>
        <w:rPr>
          <w:sz w:val="21"/>
          <w:szCs w:val="21"/>
        </w:rPr>
      </w:pPr>
      <w:r w:rsidRPr="002E1E8B">
        <w:rPr>
          <w:sz w:val="21"/>
          <w:szCs w:val="21"/>
        </w:rPr>
        <w:t>именуем ___ далее заявитель, в лице ______________________________________________________________</w:t>
      </w:r>
    </w:p>
    <w:p w:rsidR="00827A9F" w:rsidRPr="002E1E8B" w:rsidRDefault="00827A9F" w:rsidP="00827A9F">
      <w:pPr>
        <w:autoSpaceDE w:val="0"/>
        <w:autoSpaceDN w:val="0"/>
        <w:adjustRightInd w:val="0"/>
        <w:rPr>
          <w:i/>
          <w:sz w:val="21"/>
          <w:szCs w:val="21"/>
        </w:rPr>
      </w:pPr>
      <w:r w:rsidRPr="002E1E8B">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2E1E8B" w:rsidRDefault="00827A9F" w:rsidP="00827A9F">
      <w:pPr>
        <w:autoSpaceDE w:val="0"/>
        <w:autoSpaceDN w:val="0"/>
        <w:adjustRightInd w:val="0"/>
        <w:jc w:val="both"/>
        <w:rPr>
          <w:sz w:val="21"/>
          <w:szCs w:val="21"/>
        </w:rPr>
      </w:pPr>
      <w:r w:rsidRPr="002E1E8B">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2E1E8B" w:rsidRDefault="00827A9F" w:rsidP="00827A9F">
      <w:pPr>
        <w:autoSpaceDE w:val="0"/>
        <w:autoSpaceDN w:val="0"/>
        <w:adjustRightInd w:val="0"/>
        <w:jc w:val="both"/>
        <w:rPr>
          <w:sz w:val="21"/>
          <w:szCs w:val="21"/>
        </w:rPr>
      </w:pPr>
      <w:r w:rsidRPr="002E1E8B">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2E1E8B" w:rsidRDefault="00827A9F" w:rsidP="00827A9F">
      <w:pPr>
        <w:autoSpaceDE w:val="0"/>
        <w:autoSpaceDN w:val="0"/>
        <w:adjustRightInd w:val="0"/>
        <w:jc w:val="both"/>
        <w:rPr>
          <w:sz w:val="21"/>
          <w:szCs w:val="21"/>
        </w:rPr>
      </w:pPr>
      <w:r w:rsidRPr="002E1E8B">
        <w:rPr>
          <w:sz w:val="21"/>
          <w:szCs w:val="21"/>
        </w:rPr>
        <w:t>прошу принять настоящую заявку на участие в аукционе на право заключения договора аренды.</w:t>
      </w:r>
    </w:p>
    <w:p w:rsidR="00827A9F" w:rsidRPr="002E1E8B" w:rsidRDefault="00827A9F" w:rsidP="00827A9F">
      <w:pPr>
        <w:autoSpaceDE w:val="0"/>
        <w:autoSpaceDN w:val="0"/>
        <w:adjustRightInd w:val="0"/>
        <w:ind w:firstLine="567"/>
        <w:jc w:val="both"/>
        <w:rPr>
          <w:sz w:val="21"/>
          <w:szCs w:val="21"/>
        </w:rPr>
      </w:pPr>
      <w:r w:rsidRPr="002E1E8B">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2E1E8B" w:rsidRDefault="00827A9F" w:rsidP="00827A9F">
      <w:pPr>
        <w:widowControl w:val="0"/>
        <w:autoSpaceDE w:val="0"/>
        <w:autoSpaceDN w:val="0"/>
        <w:adjustRightInd w:val="0"/>
        <w:ind w:firstLine="567"/>
        <w:jc w:val="both"/>
        <w:rPr>
          <w:bCs/>
          <w:sz w:val="21"/>
          <w:szCs w:val="21"/>
        </w:rPr>
      </w:pPr>
      <w:r w:rsidRPr="002E1E8B">
        <w:rPr>
          <w:sz w:val="21"/>
          <w:szCs w:val="21"/>
        </w:rPr>
        <w:t xml:space="preserve">Обязуюсь соблюдать условия аукциона, содержащиеся в извещении о проведении аукциона, опубликованного в газете </w:t>
      </w:r>
      <w:r w:rsidR="003D3D53" w:rsidRPr="002E1E8B">
        <w:rPr>
          <w:sz w:val="21"/>
          <w:szCs w:val="21"/>
        </w:rPr>
        <w:t>«</w:t>
      </w:r>
      <w:r w:rsidRPr="002E1E8B">
        <w:rPr>
          <w:sz w:val="21"/>
          <w:szCs w:val="21"/>
        </w:rPr>
        <w:t>Заполярная правда</w:t>
      </w:r>
      <w:r w:rsidR="003D3D53" w:rsidRPr="002E1E8B">
        <w:rPr>
          <w:sz w:val="21"/>
          <w:szCs w:val="21"/>
        </w:rPr>
        <w:t>»</w:t>
      </w:r>
      <w:r w:rsidRPr="002E1E8B">
        <w:rPr>
          <w:sz w:val="21"/>
          <w:szCs w:val="21"/>
        </w:rPr>
        <w:t xml:space="preserve"> № ________ от _________20____ и размещенного</w:t>
      </w:r>
      <w:r w:rsidRPr="002E1E8B">
        <w:rPr>
          <w:sz w:val="21"/>
          <w:szCs w:val="21"/>
        </w:rPr>
        <w:br/>
        <w:t xml:space="preserve">на официальном сайте Российской Федерации в информационно-телекоммуникационной сети </w:t>
      </w:r>
      <w:r w:rsidR="003D3D53" w:rsidRPr="002E1E8B">
        <w:rPr>
          <w:sz w:val="21"/>
          <w:szCs w:val="21"/>
        </w:rPr>
        <w:t>«</w:t>
      </w:r>
      <w:r w:rsidRPr="002E1E8B">
        <w:rPr>
          <w:sz w:val="21"/>
          <w:szCs w:val="21"/>
        </w:rPr>
        <w:t>Интернет</w:t>
      </w:r>
      <w:r w:rsidR="003D3D53" w:rsidRPr="002E1E8B">
        <w:rPr>
          <w:sz w:val="21"/>
          <w:szCs w:val="21"/>
        </w:rPr>
        <w:t>»</w:t>
      </w:r>
      <w:r w:rsidRPr="002E1E8B">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2E1E8B">
          <w:rPr>
            <w:sz w:val="21"/>
            <w:szCs w:val="21"/>
            <w:u w:val="single"/>
            <w:lang w:val="en-US"/>
          </w:rPr>
          <w:t>www</w:t>
        </w:r>
        <w:r w:rsidRPr="002E1E8B">
          <w:rPr>
            <w:sz w:val="21"/>
            <w:szCs w:val="21"/>
            <w:u w:val="single"/>
          </w:rPr>
          <w:t>.</w:t>
        </w:r>
        <w:r w:rsidRPr="002E1E8B">
          <w:rPr>
            <w:sz w:val="21"/>
            <w:szCs w:val="21"/>
            <w:u w:val="single"/>
            <w:lang w:val="en-US"/>
          </w:rPr>
          <w:t>torgi</w:t>
        </w:r>
        <w:r w:rsidRPr="002E1E8B">
          <w:rPr>
            <w:sz w:val="21"/>
            <w:szCs w:val="21"/>
            <w:u w:val="single"/>
          </w:rPr>
          <w:t>.</w:t>
        </w:r>
        <w:r w:rsidRPr="002E1E8B">
          <w:rPr>
            <w:sz w:val="21"/>
            <w:szCs w:val="21"/>
            <w:u w:val="single"/>
            <w:lang w:val="en-US"/>
          </w:rPr>
          <w:t>gov</w:t>
        </w:r>
        <w:r w:rsidRPr="002E1E8B">
          <w:rPr>
            <w:sz w:val="21"/>
            <w:szCs w:val="21"/>
            <w:u w:val="single"/>
          </w:rPr>
          <w:t>.</w:t>
        </w:r>
        <w:r w:rsidRPr="002E1E8B">
          <w:rPr>
            <w:sz w:val="21"/>
            <w:szCs w:val="21"/>
            <w:u w:val="single"/>
            <w:lang w:val="en-US"/>
          </w:rPr>
          <w:t>ru</w:t>
        </w:r>
      </w:hyperlink>
      <w:r w:rsidRPr="002E1E8B">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2E1E8B" w:rsidRDefault="00827A9F" w:rsidP="00827A9F">
      <w:pPr>
        <w:autoSpaceDE w:val="0"/>
        <w:autoSpaceDN w:val="0"/>
        <w:adjustRightInd w:val="0"/>
        <w:ind w:firstLine="540"/>
        <w:jc w:val="both"/>
        <w:rPr>
          <w:sz w:val="21"/>
          <w:szCs w:val="21"/>
        </w:rPr>
      </w:pPr>
      <w:r w:rsidRPr="002E1E8B">
        <w:rPr>
          <w:sz w:val="21"/>
          <w:szCs w:val="21"/>
        </w:rPr>
        <w:t>Гарантирую достоверность сведений и документов, представленных в заявке.</w:t>
      </w:r>
    </w:p>
    <w:p w:rsidR="00827A9F" w:rsidRPr="002E1E8B" w:rsidRDefault="00827A9F" w:rsidP="00827A9F">
      <w:pPr>
        <w:autoSpaceDE w:val="0"/>
        <w:autoSpaceDN w:val="0"/>
        <w:adjustRightInd w:val="0"/>
        <w:ind w:firstLine="540"/>
        <w:jc w:val="both"/>
        <w:rPr>
          <w:sz w:val="21"/>
          <w:szCs w:val="21"/>
        </w:rPr>
      </w:pPr>
      <w:r w:rsidRPr="002E1E8B">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2E1E8B" w:rsidRDefault="00827A9F" w:rsidP="00827A9F">
      <w:pPr>
        <w:autoSpaceDE w:val="0"/>
        <w:autoSpaceDN w:val="0"/>
        <w:adjustRightInd w:val="0"/>
        <w:ind w:firstLine="540"/>
        <w:jc w:val="both"/>
        <w:rPr>
          <w:sz w:val="21"/>
          <w:szCs w:val="21"/>
        </w:rPr>
      </w:pPr>
      <w:r w:rsidRPr="002E1E8B">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2E1E8B" w:rsidRDefault="00827A9F" w:rsidP="00827A9F">
      <w:pPr>
        <w:autoSpaceDE w:val="0"/>
        <w:autoSpaceDN w:val="0"/>
        <w:adjustRightInd w:val="0"/>
        <w:ind w:firstLine="540"/>
        <w:jc w:val="both"/>
        <w:rPr>
          <w:sz w:val="21"/>
          <w:szCs w:val="21"/>
        </w:rPr>
      </w:pPr>
      <w:r w:rsidRPr="002E1E8B">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2E1E8B" w:rsidRDefault="00827A9F" w:rsidP="00827A9F">
      <w:pPr>
        <w:autoSpaceDE w:val="0"/>
        <w:autoSpaceDN w:val="0"/>
        <w:adjustRightInd w:val="0"/>
        <w:ind w:firstLine="540"/>
        <w:jc w:val="both"/>
        <w:rPr>
          <w:sz w:val="21"/>
          <w:szCs w:val="21"/>
        </w:rPr>
      </w:pPr>
      <w:r w:rsidRPr="002E1E8B">
        <w:rPr>
          <w:sz w:val="21"/>
          <w:szCs w:val="21"/>
        </w:rPr>
        <w:t xml:space="preserve">В соответствии с Федеральным законом от 27.07.2006 № 152-ФЗ </w:t>
      </w:r>
      <w:r w:rsidR="003D3D53" w:rsidRPr="002E1E8B">
        <w:rPr>
          <w:sz w:val="21"/>
          <w:szCs w:val="21"/>
        </w:rPr>
        <w:t>«</w:t>
      </w:r>
      <w:r w:rsidRPr="002E1E8B">
        <w:rPr>
          <w:sz w:val="21"/>
          <w:szCs w:val="21"/>
        </w:rPr>
        <w:t>О персональных данных</w:t>
      </w:r>
      <w:r w:rsidR="003D3D53" w:rsidRPr="002E1E8B">
        <w:rPr>
          <w:sz w:val="21"/>
          <w:szCs w:val="21"/>
        </w:rPr>
        <w:t>»</w:t>
      </w:r>
      <w:r w:rsidRPr="002E1E8B">
        <w:rPr>
          <w:sz w:val="21"/>
          <w:szCs w:val="21"/>
        </w:rPr>
        <w:t xml:space="preserve">, Постановлением Правительства РФ от 21.03.2012 № 211 </w:t>
      </w:r>
      <w:r w:rsidR="003D3D53" w:rsidRPr="002E1E8B">
        <w:rPr>
          <w:sz w:val="21"/>
          <w:szCs w:val="21"/>
        </w:rPr>
        <w:t>«</w:t>
      </w:r>
      <w:r w:rsidRPr="002E1E8B">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3D3D53" w:rsidRPr="002E1E8B">
        <w:rPr>
          <w:sz w:val="21"/>
          <w:szCs w:val="21"/>
        </w:rPr>
        <w:t>«</w:t>
      </w:r>
      <w:r w:rsidRPr="002E1E8B">
        <w:rPr>
          <w:sz w:val="21"/>
          <w:szCs w:val="21"/>
        </w:rPr>
        <w:t>О персональных данных</w:t>
      </w:r>
      <w:r w:rsidR="003D3D53" w:rsidRPr="002E1E8B">
        <w:rPr>
          <w:sz w:val="21"/>
          <w:szCs w:val="21"/>
        </w:rPr>
        <w:t>»</w:t>
      </w:r>
      <w:r w:rsidRPr="002E1E8B">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3D3D53" w:rsidRPr="002E1E8B">
        <w:rPr>
          <w:sz w:val="21"/>
          <w:szCs w:val="21"/>
        </w:rPr>
        <w:t>»</w:t>
      </w:r>
      <w:r w:rsidRPr="002E1E8B">
        <w:rPr>
          <w:sz w:val="21"/>
          <w:szCs w:val="21"/>
        </w:rPr>
        <w:t xml:space="preserve">, в соответствии с этим </w:t>
      </w:r>
      <w:r w:rsidRPr="002E1E8B">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2E1E8B" w:rsidRDefault="00827A9F" w:rsidP="00827A9F">
      <w:pPr>
        <w:widowControl w:val="0"/>
        <w:autoSpaceDE w:val="0"/>
        <w:autoSpaceDN w:val="0"/>
        <w:adjustRightInd w:val="0"/>
        <w:ind w:firstLine="540"/>
        <w:jc w:val="both"/>
        <w:rPr>
          <w:sz w:val="21"/>
          <w:szCs w:val="21"/>
        </w:rPr>
      </w:pPr>
      <w:r w:rsidRPr="002E1E8B">
        <w:rPr>
          <w:sz w:val="21"/>
          <w:szCs w:val="21"/>
        </w:rPr>
        <w:t>С указанными персональными сведениями может производиться автоматизированная</w:t>
      </w:r>
      <w:r w:rsidRPr="002E1E8B">
        <w:rPr>
          <w:sz w:val="21"/>
          <w:szCs w:val="21"/>
        </w:rPr>
        <w:br/>
        <w:t>и неавтоматизированная обработка.</w:t>
      </w:r>
    </w:p>
    <w:p w:rsidR="00827A9F" w:rsidRPr="002E1E8B" w:rsidRDefault="00827A9F" w:rsidP="00827A9F">
      <w:pPr>
        <w:autoSpaceDE w:val="0"/>
        <w:autoSpaceDN w:val="0"/>
        <w:adjustRightInd w:val="0"/>
        <w:ind w:firstLine="540"/>
        <w:jc w:val="both"/>
        <w:rPr>
          <w:sz w:val="21"/>
          <w:szCs w:val="21"/>
        </w:rPr>
      </w:pPr>
      <w:r w:rsidRPr="002E1E8B">
        <w:rPr>
          <w:sz w:val="21"/>
          <w:szCs w:val="21"/>
        </w:rPr>
        <w:t>Согласие вступает в силу со дня его подписания и действует в течении неопределенного срока.</w:t>
      </w:r>
    </w:p>
    <w:p w:rsidR="00827A9F" w:rsidRPr="002E1E8B" w:rsidRDefault="00827A9F" w:rsidP="00827A9F">
      <w:pPr>
        <w:autoSpaceDE w:val="0"/>
        <w:autoSpaceDN w:val="0"/>
        <w:adjustRightInd w:val="0"/>
        <w:rPr>
          <w:sz w:val="21"/>
          <w:szCs w:val="21"/>
        </w:rPr>
      </w:pPr>
      <w:r w:rsidRPr="002E1E8B">
        <w:rPr>
          <w:sz w:val="21"/>
          <w:szCs w:val="21"/>
        </w:rPr>
        <w:t>Почтовый адрес (место жительства) заявителя 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_____________________________________________________________________________________________</w:t>
      </w:r>
      <w:r w:rsidRPr="002E1E8B">
        <w:rPr>
          <w:sz w:val="21"/>
          <w:szCs w:val="21"/>
        </w:rPr>
        <w:br/>
        <w:t>Телефон заявителя ____________________________________________________________________________</w:t>
      </w:r>
    </w:p>
    <w:p w:rsidR="00827A9F" w:rsidRPr="002E1E8B" w:rsidRDefault="00827A9F" w:rsidP="00827A9F">
      <w:pPr>
        <w:autoSpaceDE w:val="0"/>
        <w:autoSpaceDN w:val="0"/>
        <w:adjustRightInd w:val="0"/>
        <w:rPr>
          <w:sz w:val="21"/>
          <w:szCs w:val="21"/>
        </w:rPr>
      </w:pPr>
      <w:r w:rsidRPr="002E1E8B">
        <w:rPr>
          <w:b/>
          <w:sz w:val="21"/>
          <w:szCs w:val="21"/>
          <w:u w:val="single"/>
        </w:rPr>
        <w:t>Электронная почта:</w:t>
      </w:r>
      <w:r w:rsidRPr="002E1E8B">
        <w:rPr>
          <w:sz w:val="21"/>
          <w:szCs w:val="21"/>
        </w:rPr>
        <w:t xml:space="preserve"> __________________________________________________________________________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 xml:space="preserve">Банковские реквизиты заявителя: </w:t>
      </w:r>
    </w:p>
    <w:p w:rsidR="00827A9F" w:rsidRPr="002E1E8B" w:rsidRDefault="00827A9F" w:rsidP="00827A9F">
      <w:pPr>
        <w:autoSpaceDE w:val="0"/>
        <w:autoSpaceDN w:val="0"/>
        <w:adjustRightInd w:val="0"/>
        <w:rPr>
          <w:sz w:val="21"/>
          <w:szCs w:val="21"/>
        </w:rPr>
      </w:pPr>
      <w:r w:rsidRPr="002E1E8B">
        <w:rPr>
          <w:sz w:val="21"/>
          <w:szCs w:val="21"/>
        </w:rPr>
        <w:t>Расчетный (лицевой) счет № ____________________________________________________________________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Номер счета (для ИП)__________________________________________________________________________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в____________________________________________________________________________________________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кор. счет № __________________________________БИК 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ИНН ________________________________________КПП____________________________________________</w:t>
      </w:r>
    </w:p>
    <w:p w:rsidR="00827A9F" w:rsidRPr="002E1E8B" w:rsidRDefault="00827A9F" w:rsidP="00827A9F">
      <w:pPr>
        <w:autoSpaceDE w:val="0"/>
        <w:autoSpaceDN w:val="0"/>
        <w:adjustRightInd w:val="0"/>
        <w:rPr>
          <w:sz w:val="21"/>
          <w:szCs w:val="21"/>
        </w:rPr>
      </w:pPr>
      <w:r w:rsidRPr="002E1E8B">
        <w:rPr>
          <w:sz w:val="21"/>
          <w:szCs w:val="21"/>
        </w:rPr>
        <w:t xml:space="preserve">Приложение: </w:t>
      </w:r>
      <w:r w:rsidRPr="002E1E8B">
        <w:rPr>
          <w:rFonts w:eastAsia="Calibri"/>
          <w:sz w:val="21"/>
          <w:szCs w:val="21"/>
        </w:rPr>
        <w:t xml:space="preserve">документы по прилагаемой описи </w:t>
      </w:r>
      <w:r w:rsidRPr="002E1E8B">
        <w:rPr>
          <w:sz w:val="21"/>
          <w:szCs w:val="21"/>
        </w:rPr>
        <w:t>(прилагаются необходимые документы, указанные в извещении о проведении аукциона).</w:t>
      </w:r>
    </w:p>
    <w:p w:rsidR="00827A9F" w:rsidRPr="002E1E8B" w:rsidRDefault="003D3D53" w:rsidP="00827A9F">
      <w:pPr>
        <w:jc w:val="both"/>
        <w:rPr>
          <w:sz w:val="22"/>
          <w:szCs w:val="22"/>
        </w:rPr>
      </w:pPr>
      <w:r w:rsidRPr="002E1E8B">
        <w:rPr>
          <w:sz w:val="22"/>
          <w:szCs w:val="22"/>
        </w:rPr>
        <w:t>«</w:t>
      </w:r>
      <w:r w:rsidR="00827A9F" w:rsidRPr="002E1E8B">
        <w:rPr>
          <w:sz w:val="22"/>
          <w:szCs w:val="22"/>
        </w:rPr>
        <w:t>____</w:t>
      </w:r>
      <w:r w:rsidRPr="002E1E8B">
        <w:rPr>
          <w:sz w:val="22"/>
          <w:szCs w:val="22"/>
        </w:rPr>
        <w:t>»</w:t>
      </w:r>
      <w:r w:rsidR="00827A9F" w:rsidRPr="002E1E8B">
        <w:rPr>
          <w:sz w:val="22"/>
          <w:szCs w:val="22"/>
        </w:rPr>
        <w:t>___________20___                     ___________________   (___________________________)</w:t>
      </w:r>
    </w:p>
    <w:p w:rsidR="00827A9F" w:rsidRPr="002E1E8B" w:rsidRDefault="00827A9F" w:rsidP="00827A9F">
      <w:pPr>
        <w:jc w:val="both"/>
        <w:rPr>
          <w:sz w:val="16"/>
          <w:szCs w:val="16"/>
        </w:rPr>
      </w:pPr>
      <w:r w:rsidRPr="002E1E8B">
        <w:rPr>
          <w:sz w:val="22"/>
          <w:szCs w:val="22"/>
        </w:rPr>
        <w:tab/>
      </w:r>
      <w:r w:rsidRPr="002E1E8B">
        <w:rPr>
          <w:sz w:val="22"/>
          <w:szCs w:val="22"/>
        </w:rPr>
        <w:tab/>
      </w:r>
      <w:r w:rsidRPr="002E1E8B">
        <w:rPr>
          <w:sz w:val="22"/>
          <w:szCs w:val="22"/>
        </w:rPr>
        <w:tab/>
      </w:r>
      <w:r w:rsidRPr="002E1E8B">
        <w:rPr>
          <w:sz w:val="22"/>
          <w:szCs w:val="22"/>
        </w:rPr>
        <w:tab/>
      </w:r>
      <w:r w:rsidRPr="002E1E8B">
        <w:rPr>
          <w:sz w:val="22"/>
          <w:szCs w:val="22"/>
        </w:rPr>
        <w:tab/>
        <w:t xml:space="preserve">              </w:t>
      </w:r>
      <w:r w:rsidRPr="002E1E8B">
        <w:rPr>
          <w:sz w:val="16"/>
          <w:szCs w:val="16"/>
        </w:rPr>
        <w:t>подпись                                    ФИО (последнее – при наличии)</w:t>
      </w:r>
    </w:p>
    <w:p w:rsidR="00827A9F" w:rsidRPr="002E1E8B" w:rsidRDefault="00827A9F" w:rsidP="00827A9F">
      <w:pPr>
        <w:pStyle w:val="ConsPlusNonformat"/>
        <w:jc w:val="center"/>
        <w:rPr>
          <w:rFonts w:ascii="Times New Roman" w:hAnsi="Times New Roman" w:cs="Times New Roman"/>
          <w:sz w:val="22"/>
          <w:szCs w:val="22"/>
        </w:rPr>
      </w:pPr>
      <w:r w:rsidRPr="002E1E8B">
        <w:rPr>
          <w:rFonts w:ascii="Times New Roman" w:hAnsi="Times New Roman" w:cs="Times New Roman"/>
          <w:sz w:val="24"/>
          <w:szCs w:val="24"/>
        </w:rPr>
        <w:t>Заявка принята Управлением имущества Администрации города Норильска</w:t>
      </w:r>
      <w:r w:rsidRPr="002E1E8B">
        <w:rPr>
          <w:rFonts w:ascii="Times New Roman" w:hAnsi="Times New Roman" w:cs="Times New Roman"/>
          <w:sz w:val="22"/>
          <w:szCs w:val="22"/>
        </w:rPr>
        <w:t>:</w:t>
      </w:r>
    </w:p>
    <w:p w:rsidR="00827A9F" w:rsidRPr="002E1E8B" w:rsidRDefault="00827A9F" w:rsidP="00827A9F">
      <w:pPr>
        <w:pStyle w:val="ConsPlusNonformat"/>
        <w:jc w:val="center"/>
        <w:rPr>
          <w:rFonts w:ascii="Times New Roman" w:hAnsi="Times New Roman" w:cs="Times New Roman"/>
          <w:sz w:val="22"/>
          <w:szCs w:val="22"/>
        </w:rPr>
      </w:pPr>
      <w:r w:rsidRPr="002E1E8B">
        <w:rPr>
          <w:rFonts w:ascii="Times New Roman" w:hAnsi="Times New Roman" w:cs="Times New Roman"/>
          <w:sz w:val="22"/>
          <w:szCs w:val="22"/>
        </w:rPr>
        <w:t>_________ 20 ____   час. _____ мин. _____ регистрационный № ________</w:t>
      </w:r>
    </w:p>
    <w:p w:rsidR="00827A9F" w:rsidRPr="002E1E8B" w:rsidRDefault="00827A9F" w:rsidP="00827A9F">
      <w:pPr>
        <w:pStyle w:val="ConsPlusNormal"/>
        <w:widowControl/>
        <w:ind w:left="2832" w:firstLine="708"/>
        <w:rPr>
          <w:rFonts w:ascii="Times New Roman" w:hAnsi="Times New Roman" w:cs="Times New Roman"/>
          <w:sz w:val="22"/>
          <w:szCs w:val="22"/>
        </w:rPr>
      </w:pPr>
      <w:r w:rsidRPr="002E1E8B">
        <w:rPr>
          <w:rFonts w:ascii="Times New Roman" w:hAnsi="Times New Roman" w:cs="Times New Roman"/>
          <w:sz w:val="22"/>
          <w:szCs w:val="22"/>
        </w:rPr>
        <w:t xml:space="preserve">  __________________   (___________________________)</w:t>
      </w:r>
    </w:p>
    <w:p w:rsidR="00827A9F" w:rsidRPr="002E1E8B" w:rsidRDefault="00827A9F" w:rsidP="00827A9F">
      <w:pPr>
        <w:ind w:firstLine="708"/>
        <w:jc w:val="both"/>
        <w:rPr>
          <w:sz w:val="16"/>
          <w:szCs w:val="16"/>
        </w:rPr>
        <w:sectPr w:rsidR="00827A9F" w:rsidRPr="002E1E8B" w:rsidSect="005B49FF">
          <w:footerReference w:type="default" r:id="rId12"/>
          <w:pgSz w:w="11906" w:h="16838"/>
          <w:pgMar w:top="284" w:right="851" w:bottom="284" w:left="1134" w:header="425" w:footer="0" w:gutter="0"/>
          <w:cols w:space="708"/>
          <w:docGrid w:linePitch="360"/>
        </w:sectPr>
      </w:pPr>
      <w:r w:rsidRPr="002E1E8B">
        <w:rPr>
          <w:sz w:val="22"/>
          <w:szCs w:val="22"/>
        </w:rPr>
        <w:tab/>
      </w:r>
      <w:r w:rsidRPr="002E1E8B">
        <w:rPr>
          <w:sz w:val="22"/>
          <w:szCs w:val="22"/>
        </w:rPr>
        <w:tab/>
      </w:r>
      <w:r w:rsidRPr="002E1E8B">
        <w:rPr>
          <w:sz w:val="22"/>
          <w:szCs w:val="22"/>
        </w:rPr>
        <w:tab/>
      </w:r>
      <w:r w:rsidRPr="002E1E8B">
        <w:rPr>
          <w:sz w:val="22"/>
          <w:szCs w:val="22"/>
        </w:rPr>
        <w:tab/>
      </w:r>
      <w:r w:rsidRPr="002E1E8B">
        <w:rPr>
          <w:sz w:val="22"/>
          <w:szCs w:val="22"/>
        </w:rPr>
        <w:tab/>
      </w:r>
      <w:r w:rsidRPr="002E1E8B">
        <w:rPr>
          <w:sz w:val="16"/>
          <w:szCs w:val="16"/>
        </w:rPr>
        <w:t xml:space="preserve"> подпись</w:t>
      </w:r>
      <w:r w:rsidRPr="002E1E8B">
        <w:rPr>
          <w:sz w:val="16"/>
          <w:szCs w:val="16"/>
        </w:rPr>
        <w:tab/>
      </w:r>
      <w:r w:rsidRPr="002E1E8B">
        <w:rPr>
          <w:sz w:val="16"/>
          <w:szCs w:val="16"/>
        </w:rPr>
        <w:tab/>
        <w:t xml:space="preserve">                  ФИО.(последнее – при наличии)</w:t>
      </w:r>
    </w:p>
    <w:p w:rsidR="00827A9F" w:rsidRPr="002E1E8B" w:rsidRDefault="00827A9F" w:rsidP="00827A9F">
      <w:pPr>
        <w:pStyle w:val="ConsPlusNonformat"/>
        <w:ind w:left="4536"/>
        <w:rPr>
          <w:rFonts w:ascii="Times New Roman" w:hAnsi="Times New Roman" w:cs="Times New Roman"/>
          <w:sz w:val="25"/>
          <w:szCs w:val="25"/>
        </w:rPr>
      </w:pPr>
      <w:r w:rsidRPr="002E1E8B">
        <w:rPr>
          <w:rFonts w:ascii="Times New Roman" w:hAnsi="Times New Roman" w:cs="Times New Roman"/>
          <w:sz w:val="25"/>
          <w:szCs w:val="25"/>
        </w:rPr>
        <w:lastRenderedPageBreak/>
        <w:t>Приложение к заявке на участие в аукционе</w:t>
      </w:r>
    </w:p>
    <w:p w:rsidR="00827A9F" w:rsidRPr="002E1E8B" w:rsidRDefault="00827A9F" w:rsidP="00827A9F">
      <w:pPr>
        <w:pStyle w:val="ConsPlusNonformat"/>
        <w:ind w:left="4536"/>
        <w:rPr>
          <w:rFonts w:ascii="Times New Roman" w:hAnsi="Times New Roman" w:cs="Times New Roman"/>
          <w:sz w:val="25"/>
          <w:szCs w:val="25"/>
        </w:rPr>
      </w:pPr>
      <w:r w:rsidRPr="002E1E8B">
        <w:rPr>
          <w:rFonts w:ascii="Times New Roman" w:hAnsi="Times New Roman" w:cs="Times New Roman"/>
          <w:sz w:val="25"/>
          <w:szCs w:val="25"/>
        </w:rPr>
        <w:t>от ______ 20___ регистрационный № _______</w:t>
      </w:r>
    </w:p>
    <w:p w:rsidR="00827A9F" w:rsidRPr="002E1E8B" w:rsidRDefault="00827A9F" w:rsidP="00827A9F">
      <w:pPr>
        <w:pStyle w:val="ConsPlusNonformat"/>
        <w:ind w:left="4536"/>
        <w:jc w:val="center"/>
        <w:rPr>
          <w:rFonts w:ascii="Times New Roman" w:hAnsi="Times New Roman" w:cs="Times New Roman"/>
          <w:sz w:val="25"/>
          <w:szCs w:val="25"/>
        </w:rPr>
      </w:pPr>
    </w:p>
    <w:p w:rsidR="00827A9F" w:rsidRPr="002E1E8B" w:rsidRDefault="00827A9F" w:rsidP="00827A9F">
      <w:pPr>
        <w:pStyle w:val="ConsPlusNonformat"/>
        <w:spacing w:after="120"/>
        <w:jc w:val="center"/>
        <w:rPr>
          <w:rFonts w:ascii="Times New Roman" w:hAnsi="Times New Roman" w:cs="Times New Roman"/>
          <w:sz w:val="25"/>
          <w:szCs w:val="25"/>
        </w:rPr>
      </w:pPr>
      <w:r w:rsidRPr="002E1E8B">
        <w:rPr>
          <w:rFonts w:ascii="Times New Roman" w:hAnsi="Times New Roman" w:cs="Times New Roman"/>
          <w:sz w:val="25"/>
          <w:szCs w:val="25"/>
        </w:rPr>
        <w:t xml:space="preserve">ОПИСЬ ДОКУМЕНТОВ </w:t>
      </w:r>
    </w:p>
    <w:p w:rsidR="00827A9F" w:rsidRPr="002E1E8B" w:rsidRDefault="00827A9F" w:rsidP="00827A9F">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2E1E8B">
        <w:rPr>
          <w:rFonts w:ascii="Times New Roman" w:hAnsi="Times New Roman" w:cs="Times New Roman"/>
          <w:sz w:val="25"/>
          <w:szCs w:val="25"/>
        </w:rPr>
        <w:br/>
        <w:t>____________________________, для ____________________________________________</w:t>
      </w:r>
      <w:r w:rsidRPr="002E1E8B">
        <w:rPr>
          <w:rFonts w:ascii="Times New Roman" w:hAnsi="Times New Roman" w:cs="Times New Roman"/>
          <w:sz w:val="25"/>
          <w:szCs w:val="25"/>
        </w:rPr>
        <w:br/>
        <w:t>_____________________________________________________________________________</w:t>
      </w:r>
    </w:p>
    <w:p w:rsidR="00827A9F" w:rsidRPr="002E1E8B"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 п/п</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наименование документа</w:t>
            </w: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количество листов</w:t>
            </w: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1</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2</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3</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4</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5</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6</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7</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8</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9</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r w:rsidR="00827A9F" w:rsidRPr="002E1E8B" w:rsidTr="00550474">
        <w:tc>
          <w:tcPr>
            <w:tcW w:w="957" w:type="dxa"/>
            <w:vAlign w:val="center"/>
          </w:tcPr>
          <w:p w:rsidR="00827A9F" w:rsidRPr="002E1E8B" w:rsidRDefault="00827A9F" w:rsidP="00550474">
            <w:pPr>
              <w:pStyle w:val="ConsPlusNonformat"/>
              <w:jc w:val="center"/>
              <w:rPr>
                <w:rFonts w:ascii="Times New Roman" w:hAnsi="Times New Roman" w:cs="Times New Roman"/>
                <w:sz w:val="25"/>
                <w:szCs w:val="25"/>
              </w:rPr>
            </w:pPr>
            <w:r w:rsidRPr="002E1E8B">
              <w:rPr>
                <w:rFonts w:ascii="Times New Roman" w:hAnsi="Times New Roman" w:cs="Times New Roman"/>
                <w:sz w:val="25"/>
                <w:szCs w:val="25"/>
              </w:rPr>
              <w:t>10</w:t>
            </w:r>
          </w:p>
        </w:tc>
        <w:tc>
          <w:tcPr>
            <w:tcW w:w="5421" w:type="dxa"/>
            <w:vAlign w:val="center"/>
          </w:tcPr>
          <w:p w:rsidR="00827A9F" w:rsidRPr="002E1E8B"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2E1E8B" w:rsidRDefault="00827A9F" w:rsidP="00550474">
            <w:pPr>
              <w:pStyle w:val="ConsPlusNonformat"/>
              <w:jc w:val="center"/>
              <w:rPr>
                <w:rFonts w:ascii="Times New Roman" w:hAnsi="Times New Roman" w:cs="Times New Roman"/>
                <w:sz w:val="25"/>
                <w:szCs w:val="25"/>
              </w:rPr>
            </w:pPr>
          </w:p>
        </w:tc>
      </w:tr>
    </w:tbl>
    <w:p w:rsidR="00827A9F" w:rsidRPr="002E1E8B" w:rsidRDefault="00827A9F" w:rsidP="00827A9F">
      <w:pPr>
        <w:pStyle w:val="ConsPlusNonformat"/>
        <w:rPr>
          <w:rFonts w:ascii="Times New Roman" w:hAnsi="Times New Roman" w:cs="Times New Roman"/>
          <w:sz w:val="25"/>
          <w:szCs w:val="25"/>
        </w:rPr>
      </w:pPr>
    </w:p>
    <w:p w:rsidR="00827A9F" w:rsidRPr="002E1E8B" w:rsidRDefault="00827A9F" w:rsidP="00827A9F">
      <w:pPr>
        <w:pStyle w:val="ConsPlusNonformat"/>
        <w:rPr>
          <w:rFonts w:ascii="Times New Roman" w:hAnsi="Times New Roman" w:cs="Times New Roman"/>
          <w:sz w:val="25"/>
          <w:szCs w:val="25"/>
        </w:rPr>
      </w:pPr>
    </w:p>
    <w:p w:rsidR="00827A9F" w:rsidRPr="002E1E8B" w:rsidRDefault="00827A9F" w:rsidP="00827A9F">
      <w:pPr>
        <w:pStyle w:val="3"/>
        <w:rPr>
          <w:sz w:val="25"/>
          <w:szCs w:val="25"/>
        </w:rPr>
      </w:pPr>
    </w:p>
    <w:p w:rsidR="00827A9F" w:rsidRPr="002E1E8B" w:rsidRDefault="00827A9F" w:rsidP="00827A9F">
      <w:pPr>
        <w:jc w:val="both"/>
        <w:rPr>
          <w:sz w:val="25"/>
          <w:szCs w:val="25"/>
        </w:rPr>
      </w:pPr>
    </w:p>
    <w:p w:rsidR="00827A9F" w:rsidRPr="002E1E8B" w:rsidRDefault="00827A9F" w:rsidP="00827A9F">
      <w:pPr>
        <w:jc w:val="both"/>
        <w:rPr>
          <w:sz w:val="25"/>
          <w:szCs w:val="25"/>
        </w:rPr>
      </w:pPr>
    </w:p>
    <w:p w:rsidR="00827A9F" w:rsidRPr="002E1E8B" w:rsidRDefault="003D3D53" w:rsidP="00827A9F">
      <w:pPr>
        <w:jc w:val="both"/>
        <w:rPr>
          <w:sz w:val="25"/>
          <w:szCs w:val="25"/>
        </w:rPr>
      </w:pPr>
      <w:r w:rsidRPr="002E1E8B">
        <w:rPr>
          <w:sz w:val="25"/>
          <w:szCs w:val="25"/>
        </w:rPr>
        <w:t>«</w:t>
      </w:r>
      <w:r w:rsidR="00827A9F" w:rsidRPr="002E1E8B">
        <w:rPr>
          <w:sz w:val="25"/>
          <w:szCs w:val="25"/>
        </w:rPr>
        <w:t>____</w:t>
      </w:r>
      <w:r w:rsidRPr="002E1E8B">
        <w:rPr>
          <w:sz w:val="25"/>
          <w:szCs w:val="25"/>
        </w:rPr>
        <w:t>»</w:t>
      </w:r>
      <w:r w:rsidR="00827A9F" w:rsidRPr="002E1E8B">
        <w:rPr>
          <w:sz w:val="25"/>
          <w:szCs w:val="25"/>
        </w:rPr>
        <w:t>___________20</w:t>
      </w:r>
      <w:r w:rsidR="00827A9F" w:rsidRPr="002E1E8B">
        <w:rPr>
          <w:sz w:val="25"/>
          <w:szCs w:val="25"/>
        </w:rPr>
        <w:softHyphen/>
      </w:r>
      <w:r w:rsidR="00827A9F" w:rsidRPr="002E1E8B">
        <w:rPr>
          <w:sz w:val="25"/>
          <w:szCs w:val="25"/>
        </w:rPr>
        <w:softHyphen/>
        <w:t>___             ________________    (_________________________)</w:t>
      </w:r>
    </w:p>
    <w:p w:rsidR="00827A9F" w:rsidRPr="002E1E8B" w:rsidRDefault="00827A9F" w:rsidP="00827A9F">
      <w:pPr>
        <w:jc w:val="both"/>
        <w:rPr>
          <w:sz w:val="25"/>
          <w:szCs w:val="25"/>
        </w:rPr>
      </w:pPr>
      <w:r w:rsidRPr="002E1E8B">
        <w:rPr>
          <w:sz w:val="25"/>
          <w:szCs w:val="25"/>
        </w:rPr>
        <w:tab/>
      </w:r>
      <w:r w:rsidRPr="002E1E8B">
        <w:rPr>
          <w:sz w:val="25"/>
          <w:szCs w:val="25"/>
        </w:rPr>
        <w:tab/>
      </w:r>
      <w:r w:rsidRPr="002E1E8B">
        <w:rPr>
          <w:sz w:val="25"/>
          <w:szCs w:val="25"/>
        </w:rPr>
        <w:tab/>
      </w:r>
      <w:r w:rsidRPr="002E1E8B">
        <w:rPr>
          <w:sz w:val="25"/>
          <w:szCs w:val="25"/>
        </w:rPr>
        <w:tab/>
      </w:r>
      <w:r w:rsidRPr="002E1E8B">
        <w:rPr>
          <w:sz w:val="25"/>
          <w:szCs w:val="25"/>
        </w:rPr>
        <w:tab/>
      </w:r>
      <w:r w:rsidRPr="002E1E8B">
        <w:rPr>
          <w:sz w:val="20"/>
          <w:szCs w:val="20"/>
        </w:rPr>
        <w:t xml:space="preserve">               подпись                         ФИО (последнее – при наличии)</w:t>
      </w:r>
    </w:p>
    <w:p w:rsidR="003414F6" w:rsidRPr="002E1E8B" w:rsidRDefault="003414F6" w:rsidP="003414F6">
      <w:pPr>
        <w:pStyle w:val="ConsPlusNonformat"/>
        <w:tabs>
          <w:tab w:val="left" w:pos="5245"/>
        </w:tabs>
        <w:ind w:left="6791"/>
        <w:rPr>
          <w:rFonts w:ascii="Times New Roman" w:hAnsi="Times New Roman" w:cs="Times New Roman"/>
          <w:sz w:val="24"/>
          <w:szCs w:val="24"/>
        </w:rPr>
      </w:pPr>
    </w:p>
    <w:p w:rsidR="00EC7E54" w:rsidRPr="002E1E8B" w:rsidRDefault="00EC7E54" w:rsidP="00EC7E54">
      <w:pPr>
        <w:ind w:firstLine="708"/>
        <w:jc w:val="both"/>
        <w:sectPr w:rsidR="00EC7E54" w:rsidRPr="002E1E8B" w:rsidSect="005B49FF">
          <w:pgSz w:w="11906" w:h="16838"/>
          <w:pgMar w:top="284" w:right="851" w:bottom="284" w:left="1134" w:header="425" w:footer="0" w:gutter="0"/>
          <w:cols w:space="708"/>
          <w:docGrid w:linePitch="360"/>
        </w:sectPr>
      </w:pPr>
    </w:p>
    <w:p w:rsidR="00622CE4" w:rsidRPr="002E1E8B" w:rsidRDefault="00622CE4" w:rsidP="00622CE4">
      <w:pPr>
        <w:pStyle w:val="ConsPlusNonformat"/>
        <w:tabs>
          <w:tab w:val="left" w:pos="5245"/>
        </w:tabs>
        <w:ind w:left="4536"/>
        <w:jc w:val="both"/>
        <w:rPr>
          <w:rFonts w:ascii="Times New Roman" w:hAnsi="Times New Roman" w:cs="Times New Roman"/>
        </w:rPr>
      </w:pPr>
      <w:r w:rsidRPr="002E1E8B">
        <w:rPr>
          <w:rFonts w:ascii="Times New Roman" w:hAnsi="Times New Roman" w:cs="Times New Roman"/>
        </w:rPr>
        <w:lastRenderedPageBreak/>
        <w:t>Приложение № 2 к извещению об аукционе на право заключения договоров аренды земельных участков</w:t>
      </w:r>
    </w:p>
    <w:p w:rsidR="00622CE4" w:rsidRPr="002E1E8B" w:rsidRDefault="00622CE4" w:rsidP="00622CE4">
      <w:pPr>
        <w:pStyle w:val="ConsPlusNonformat"/>
        <w:tabs>
          <w:tab w:val="left" w:pos="5245"/>
        </w:tabs>
        <w:ind w:left="4536"/>
        <w:jc w:val="both"/>
        <w:rPr>
          <w:rFonts w:ascii="Times New Roman" w:hAnsi="Times New Roman" w:cs="Times New Roman"/>
        </w:rPr>
      </w:pPr>
      <w:r w:rsidRPr="002E1E8B">
        <w:rPr>
          <w:rFonts w:ascii="Times New Roman" w:hAnsi="Times New Roman" w:cs="Times New Roman"/>
          <w:b/>
          <w:u w:val="single"/>
        </w:rPr>
        <w:t xml:space="preserve">(для лотов №№ </w:t>
      </w:r>
      <w:r w:rsidR="002134FF">
        <w:rPr>
          <w:rFonts w:ascii="Times New Roman" w:hAnsi="Times New Roman" w:cs="Times New Roman"/>
          <w:b/>
          <w:u w:val="single"/>
        </w:rPr>
        <w:t>1</w:t>
      </w:r>
      <w:r w:rsidR="00281E07">
        <w:rPr>
          <w:rFonts w:ascii="Times New Roman" w:hAnsi="Times New Roman" w:cs="Times New Roman"/>
          <w:b/>
          <w:u w:val="single"/>
        </w:rPr>
        <w:t>-2</w:t>
      </w:r>
      <w:r w:rsidR="00671C1C">
        <w:rPr>
          <w:rFonts w:ascii="Times New Roman" w:hAnsi="Times New Roman" w:cs="Times New Roman"/>
          <w:b/>
          <w:u w:val="single"/>
        </w:rPr>
        <w:t>9</w:t>
      </w:r>
      <w:r w:rsidRPr="002E1E8B">
        <w:rPr>
          <w:rFonts w:ascii="Times New Roman" w:hAnsi="Times New Roman" w:cs="Times New Roman"/>
          <w:b/>
          <w:u w:val="single"/>
        </w:rPr>
        <w:t>)</w:t>
      </w:r>
    </w:p>
    <w:p w:rsidR="00622CE4" w:rsidRPr="002E1E8B" w:rsidRDefault="00622CE4" w:rsidP="00622CE4">
      <w:pPr>
        <w:rPr>
          <w:sz w:val="20"/>
          <w:szCs w:val="20"/>
        </w:rPr>
      </w:pPr>
    </w:p>
    <w:p w:rsidR="00622CE4" w:rsidRPr="002E1E8B" w:rsidRDefault="00622CE4" w:rsidP="00622CE4">
      <w:pPr>
        <w:widowControl w:val="0"/>
        <w:autoSpaceDE w:val="0"/>
        <w:autoSpaceDN w:val="0"/>
        <w:adjustRightInd w:val="0"/>
        <w:ind w:left="2832" w:firstLine="708"/>
        <w:outlineLvl w:val="0"/>
      </w:pPr>
      <w:r w:rsidRPr="002E1E8B">
        <w:t>ПРОЕКТ ДОГОВОРА № ___________</w:t>
      </w:r>
    </w:p>
    <w:p w:rsidR="00622CE4" w:rsidRPr="002E1E8B" w:rsidRDefault="00622CE4" w:rsidP="00622CE4">
      <w:pPr>
        <w:widowControl w:val="0"/>
        <w:autoSpaceDE w:val="0"/>
        <w:autoSpaceDN w:val="0"/>
        <w:adjustRightInd w:val="0"/>
        <w:jc w:val="center"/>
      </w:pPr>
      <w:r w:rsidRPr="002E1E8B">
        <w:t>аренды земельного участка с кадастровым номером ___________________________</w:t>
      </w:r>
    </w:p>
    <w:p w:rsidR="00622CE4" w:rsidRPr="002E1E8B" w:rsidRDefault="00622CE4" w:rsidP="00622CE4">
      <w:pPr>
        <w:widowControl w:val="0"/>
        <w:autoSpaceDE w:val="0"/>
        <w:autoSpaceDN w:val="0"/>
        <w:adjustRightInd w:val="0"/>
        <w:jc w:val="both"/>
      </w:pPr>
    </w:p>
    <w:p w:rsidR="00622CE4" w:rsidRPr="002E1E8B" w:rsidRDefault="00622CE4" w:rsidP="00622CE4">
      <w:pPr>
        <w:pStyle w:val="ConsPlusNonformat"/>
        <w:rPr>
          <w:rFonts w:ascii="Times New Roman" w:hAnsi="Times New Roman" w:cs="Times New Roman"/>
          <w:sz w:val="24"/>
          <w:szCs w:val="24"/>
        </w:rPr>
      </w:pPr>
      <w:r w:rsidRPr="002E1E8B">
        <w:rPr>
          <w:rFonts w:ascii="Times New Roman" w:hAnsi="Times New Roman" w:cs="Times New Roman"/>
          <w:sz w:val="24"/>
          <w:szCs w:val="24"/>
        </w:rPr>
        <w:t xml:space="preserve">___________ 20__                                  </w:t>
      </w:r>
      <w:r w:rsidRPr="002E1E8B">
        <w:rPr>
          <w:rFonts w:ascii="Times New Roman" w:hAnsi="Times New Roman" w:cs="Times New Roman"/>
          <w:sz w:val="24"/>
          <w:szCs w:val="24"/>
        </w:rPr>
        <w:tab/>
      </w:r>
      <w:r w:rsidRPr="002E1E8B">
        <w:rPr>
          <w:rFonts w:ascii="Times New Roman" w:hAnsi="Times New Roman" w:cs="Times New Roman"/>
          <w:sz w:val="24"/>
          <w:szCs w:val="24"/>
        </w:rPr>
        <w:tab/>
      </w:r>
      <w:r w:rsidRPr="002E1E8B">
        <w:rPr>
          <w:rFonts w:ascii="Times New Roman" w:hAnsi="Times New Roman" w:cs="Times New Roman"/>
          <w:sz w:val="24"/>
          <w:szCs w:val="24"/>
        </w:rPr>
        <w:tab/>
      </w:r>
      <w:r w:rsidRPr="002E1E8B">
        <w:rPr>
          <w:rFonts w:ascii="Times New Roman" w:hAnsi="Times New Roman" w:cs="Times New Roman"/>
          <w:sz w:val="24"/>
          <w:szCs w:val="24"/>
        </w:rPr>
        <w:tab/>
        <w:t xml:space="preserve">                             город Норильск</w:t>
      </w:r>
    </w:p>
    <w:p w:rsidR="00622CE4" w:rsidRPr="002E1E8B" w:rsidRDefault="00622CE4" w:rsidP="00622CE4">
      <w:pPr>
        <w:widowControl w:val="0"/>
        <w:autoSpaceDE w:val="0"/>
        <w:autoSpaceDN w:val="0"/>
        <w:adjustRightInd w:val="0"/>
        <w:jc w:val="both"/>
      </w:pPr>
    </w:p>
    <w:p w:rsidR="00622CE4" w:rsidRPr="002E1E8B" w:rsidRDefault="00622CE4" w:rsidP="00622CE4">
      <w:pPr>
        <w:widowControl w:val="0"/>
        <w:autoSpaceDE w:val="0"/>
        <w:autoSpaceDN w:val="0"/>
        <w:adjustRightInd w:val="0"/>
        <w:ind w:firstLine="708"/>
        <w:jc w:val="both"/>
      </w:pPr>
      <w:r w:rsidRPr="002E1E8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D3D53" w:rsidRPr="002E1E8B">
        <w:t>«</w:t>
      </w:r>
      <w:r w:rsidRPr="002E1E8B">
        <w:t>Арендодатель</w:t>
      </w:r>
      <w:r w:rsidR="003D3D53" w:rsidRPr="002E1E8B">
        <w:t>»</w:t>
      </w:r>
      <w:r w:rsidRPr="002E1E8B">
        <w:t xml:space="preserve">, в лице ________________________, действующего на основании ____________________, с одной стороны, и ________________________ именуемый в дальнейшем </w:t>
      </w:r>
      <w:r w:rsidR="003D3D53" w:rsidRPr="002E1E8B">
        <w:t>«</w:t>
      </w:r>
      <w:r w:rsidRPr="002E1E8B">
        <w:t>Арендатор</w:t>
      </w:r>
      <w:r w:rsidR="003D3D53" w:rsidRPr="002E1E8B">
        <w:t>»</w:t>
      </w:r>
      <w:r w:rsidRPr="002E1E8B">
        <w:t xml:space="preserve">, действующий основании ________________________, с другой стороны, вместе именуемые </w:t>
      </w:r>
      <w:r w:rsidR="003D3D53" w:rsidRPr="002E1E8B">
        <w:t>«</w:t>
      </w:r>
      <w:r w:rsidRPr="002E1E8B">
        <w:t>Стороны</w:t>
      </w:r>
      <w:r w:rsidR="003D3D53" w:rsidRPr="002E1E8B">
        <w:t>»</w:t>
      </w:r>
      <w:r w:rsidRPr="002E1E8B">
        <w:t>, заключили настоящий договор о нижеследующем.</w:t>
      </w:r>
    </w:p>
    <w:p w:rsidR="00622CE4" w:rsidRPr="002E1E8B" w:rsidRDefault="00622CE4" w:rsidP="00622CE4">
      <w:pPr>
        <w:widowControl w:val="0"/>
        <w:autoSpaceDE w:val="0"/>
        <w:autoSpaceDN w:val="0"/>
        <w:adjustRightInd w:val="0"/>
        <w:jc w:val="center"/>
        <w:outlineLvl w:val="0"/>
        <w:rPr>
          <w:b/>
        </w:rPr>
      </w:pPr>
      <w:r w:rsidRPr="002E1E8B">
        <w:rPr>
          <w:b/>
        </w:rPr>
        <w:t>Статья 1. Предмет договора</w:t>
      </w:r>
    </w:p>
    <w:p w:rsidR="00622CE4" w:rsidRPr="002E1E8B" w:rsidRDefault="00622CE4" w:rsidP="00622CE4">
      <w:pPr>
        <w:pStyle w:val="ConsPlusNormal"/>
        <w:ind w:firstLine="540"/>
        <w:jc w:val="both"/>
        <w:rPr>
          <w:rFonts w:ascii="Times New Roman" w:hAnsi="Times New Roman" w:cs="Times New Roman"/>
          <w:sz w:val="24"/>
          <w:szCs w:val="24"/>
        </w:rPr>
      </w:pPr>
      <w:r w:rsidRPr="002E1E8B">
        <w:rPr>
          <w:rFonts w:ascii="Times New Roman" w:hAnsi="Times New Roman" w:cs="Times New Roman"/>
          <w:sz w:val="24"/>
          <w:szCs w:val="24"/>
        </w:rPr>
        <w:t xml:space="preserve">1.1. На основании протокола о результатах аукциона/протокола </w:t>
      </w:r>
      <w:r w:rsidRPr="002E1E8B">
        <w:rPr>
          <w:rFonts w:ascii="Times New Roman" w:eastAsiaTheme="minorHAnsi" w:hAnsi="Times New Roman" w:cs="Times New Roman"/>
          <w:sz w:val="24"/>
          <w:szCs w:val="24"/>
          <w:lang w:eastAsia="en-US"/>
        </w:rPr>
        <w:t>рассмотрения заявок на участие в аукционе</w:t>
      </w:r>
      <w:r w:rsidRPr="002E1E8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22CE4" w:rsidRPr="002E1E8B" w:rsidRDefault="00622CE4" w:rsidP="00622CE4">
      <w:pPr>
        <w:tabs>
          <w:tab w:val="left" w:pos="851"/>
        </w:tabs>
        <w:ind w:right="-1" w:firstLine="567"/>
        <w:jc w:val="both"/>
      </w:pPr>
      <w:r w:rsidRPr="002E1E8B">
        <w:t xml:space="preserve">1.2. </w:t>
      </w:r>
      <w:r w:rsidR="007E2792" w:rsidRPr="00E2183C">
        <w:t xml:space="preserve">Земельный участок предоставляется </w:t>
      </w:r>
      <w:r w:rsidR="007E2792" w:rsidRPr="00E2183C">
        <w:rPr>
          <w:color w:val="000000"/>
        </w:rPr>
        <w:t>из земель ______________</w:t>
      </w:r>
      <w:r w:rsidR="007E2792" w:rsidRPr="00E2183C">
        <w:t>, в г</w:t>
      </w:r>
      <w:r w:rsidR="007E2792">
        <w:t>раницах, указанных в прилагаемой</w:t>
      </w:r>
      <w:r w:rsidR="007E2792" w:rsidRPr="00E2183C">
        <w:t xml:space="preserve"> к настоящему договору </w:t>
      </w:r>
      <w:r w:rsidR="007E2792" w:rsidRPr="001F7BF7">
        <w:t>выписке из Единого государственного реестра недвижимости об объекте недвижимости</w:t>
      </w:r>
      <w:r w:rsidR="007E2792">
        <w:t>, которая</w:t>
      </w:r>
      <w:r w:rsidR="007E2792" w:rsidRPr="00E2183C">
        <w:t xml:space="preserve"> является неотъемлемой частью настоящего договора, площадью – </w:t>
      </w:r>
      <w:r w:rsidR="007E2792" w:rsidRPr="00E2183C">
        <w:rPr>
          <w:i/>
        </w:rPr>
        <w:t xml:space="preserve">___________ </w:t>
      </w:r>
      <w:r w:rsidR="007E2792" w:rsidRPr="00E2183C">
        <w:t>кв.м.</w:t>
      </w:r>
    </w:p>
    <w:p w:rsidR="00622CE4" w:rsidRPr="002E1E8B" w:rsidRDefault="00622CE4" w:rsidP="00622CE4">
      <w:pPr>
        <w:tabs>
          <w:tab w:val="left" w:pos="851"/>
        </w:tabs>
        <w:ind w:firstLine="567"/>
        <w:jc w:val="both"/>
      </w:pPr>
      <w:r w:rsidRPr="002E1E8B">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622CE4" w:rsidRPr="002E1E8B" w:rsidRDefault="00622CE4" w:rsidP="00622CE4">
      <w:pPr>
        <w:tabs>
          <w:tab w:val="left" w:pos="993"/>
          <w:tab w:val="left" w:pos="1134"/>
        </w:tabs>
        <w:ind w:firstLine="567"/>
        <w:jc w:val="both"/>
      </w:pPr>
      <w:r w:rsidRPr="002E1E8B">
        <w:t>Земельный участок входит в территориальную зону: _______________________.</w:t>
      </w:r>
    </w:p>
    <w:p w:rsidR="00622CE4" w:rsidRPr="002E1E8B" w:rsidRDefault="00622CE4" w:rsidP="00622CE4">
      <w:pPr>
        <w:autoSpaceDE w:val="0"/>
        <w:autoSpaceDN w:val="0"/>
        <w:adjustRightInd w:val="0"/>
        <w:ind w:firstLine="567"/>
        <w:jc w:val="both"/>
      </w:pPr>
      <w:r w:rsidRPr="002E1E8B">
        <w:t>Земельный участок площадью ___ находится в охранной зоне ___ (при наличии).</w:t>
      </w:r>
    </w:p>
    <w:p w:rsidR="00622CE4" w:rsidRPr="002E1E8B" w:rsidRDefault="00622CE4" w:rsidP="00622CE4">
      <w:pPr>
        <w:tabs>
          <w:tab w:val="left" w:pos="993"/>
          <w:tab w:val="left" w:pos="1134"/>
        </w:tabs>
        <w:ind w:firstLine="567"/>
        <w:jc w:val="both"/>
      </w:pPr>
      <w:r w:rsidRPr="002E1E8B">
        <w:t>Земельный участок площадью ___ находится в зоне санитарной охраны ___ пояса источника водоснабжения (водозабор № __) (при наличии).</w:t>
      </w:r>
    </w:p>
    <w:p w:rsidR="00622CE4" w:rsidRPr="002E1E8B" w:rsidRDefault="00622CE4" w:rsidP="00622CE4">
      <w:pPr>
        <w:tabs>
          <w:tab w:val="left" w:pos="993"/>
          <w:tab w:val="left" w:pos="1134"/>
        </w:tabs>
        <w:ind w:firstLine="567"/>
        <w:jc w:val="both"/>
      </w:pPr>
      <w:r w:rsidRPr="002E1E8B">
        <w:t>Земельный участок площадью ___ находится в санитарно-защитной зоне _______ (при наличии).</w:t>
      </w:r>
    </w:p>
    <w:p w:rsidR="00622CE4" w:rsidRPr="002E1E8B" w:rsidRDefault="00622CE4" w:rsidP="00622CE4">
      <w:pPr>
        <w:tabs>
          <w:tab w:val="left" w:pos="993"/>
          <w:tab w:val="left" w:pos="1134"/>
        </w:tabs>
        <w:ind w:firstLine="567"/>
        <w:jc w:val="both"/>
      </w:pPr>
      <w:r w:rsidRPr="002E1E8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622CE4" w:rsidRPr="002E1E8B" w:rsidRDefault="00622CE4" w:rsidP="00622CE4">
      <w:pPr>
        <w:tabs>
          <w:tab w:val="left" w:pos="851"/>
        </w:tabs>
        <w:ind w:firstLine="567"/>
        <w:jc w:val="both"/>
      </w:pPr>
      <w:r w:rsidRPr="002E1E8B">
        <w:t>1.4. Срок аренды земельного участка устанавливается с ____________20__ до _____________ 20_____.</w:t>
      </w:r>
    </w:p>
    <w:p w:rsidR="00622CE4" w:rsidRPr="002E1E8B" w:rsidRDefault="00622CE4" w:rsidP="00622CE4">
      <w:pPr>
        <w:widowControl w:val="0"/>
        <w:autoSpaceDE w:val="0"/>
        <w:autoSpaceDN w:val="0"/>
        <w:adjustRightInd w:val="0"/>
        <w:jc w:val="center"/>
        <w:outlineLvl w:val="0"/>
        <w:rPr>
          <w:b/>
        </w:rPr>
      </w:pPr>
      <w:r w:rsidRPr="002E1E8B">
        <w:rPr>
          <w:b/>
        </w:rPr>
        <w:t>Статья 2. Права и обязанности Сторон</w:t>
      </w:r>
    </w:p>
    <w:p w:rsidR="00622CE4" w:rsidRPr="002E1E8B" w:rsidRDefault="00622CE4" w:rsidP="00622CE4">
      <w:pPr>
        <w:widowControl w:val="0"/>
        <w:autoSpaceDE w:val="0"/>
        <w:autoSpaceDN w:val="0"/>
        <w:adjustRightInd w:val="0"/>
        <w:ind w:firstLine="540"/>
        <w:jc w:val="both"/>
      </w:pPr>
      <w:r w:rsidRPr="002E1E8B">
        <w:t>2.1. Арендодатель обязан:</w:t>
      </w:r>
    </w:p>
    <w:p w:rsidR="00622CE4" w:rsidRPr="002E1E8B" w:rsidRDefault="00622CE4" w:rsidP="00622CE4">
      <w:pPr>
        <w:widowControl w:val="0"/>
        <w:autoSpaceDE w:val="0"/>
        <w:autoSpaceDN w:val="0"/>
        <w:adjustRightInd w:val="0"/>
        <w:ind w:firstLine="540"/>
        <w:jc w:val="both"/>
      </w:pPr>
      <w:r w:rsidRPr="002E1E8B">
        <w:t>2.1.1. В десятидневный срок с момента заключения настоящего договора передать земельный участок Арендатору по акту приема-передачи.</w:t>
      </w:r>
    </w:p>
    <w:p w:rsidR="008724B8" w:rsidRPr="002E1E8B" w:rsidRDefault="008724B8" w:rsidP="008724B8">
      <w:pPr>
        <w:widowControl w:val="0"/>
        <w:autoSpaceDE w:val="0"/>
        <w:autoSpaceDN w:val="0"/>
        <w:adjustRightInd w:val="0"/>
        <w:ind w:firstLine="540"/>
        <w:jc w:val="both"/>
      </w:pPr>
      <w:r w:rsidRPr="002E1E8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622CE4" w:rsidRPr="002E1E8B" w:rsidRDefault="00622CE4" w:rsidP="00622CE4">
      <w:pPr>
        <w:widowControl w:val="0"/>
        <w:autoSpaceDE w:val="0"/>
        <w:autoSpaceDN w:val="0"/>
        <w:adjustRightInd w:val="0"/>
        <w:ind w:firstLine="540"/>
        <w:jc w:val="both"/>
      </w:pPr>
      <w:r w:rsidRPr="002E1E8B">
        <w:t>2.1.3. Выполнять в полном объеме все условия настоящего договора.</w:t>
      </w:r>
    </w:p>
    <w:p w:rsidR="00622CE4" w:rsidRPr="002E1E8B" w:rsidRDefault="00622CE4" w:rsidP="00622CE4">
      <w:pPr>
        <w:widowControl w:val="0"/>
        <w:autoSpaceDE w:val="0"/>
        <w:autoSpaceDN w:val="0"/>
        <w:adjustRightInd w:val="0"/>
        <w:ind w:firstLine="540"/>
        <w:jc w:val="both"/>
      </w:pPr>
      <w:r w:rsidRPr="002E1E8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D3D53" w:rsidRPr="002E1E8B">
        <w:t>«</w:t>
      </w:r>
      <w:r w:rsidRPr="002E1E8B">
        <w:t>Заполярная правда</w:t>
      </w:r>
      <w:r w:rsidR="003D3D53" w:rsidRPr="002E1E8B">
        <w:t>»</w:t>
      </w:r>
      <w:r w:rsidRPr="002E1E8B">
        <w:t>.</w:t>
      </w:r>
    </w:p>
    <w:p w:rsidR="00622CE4" w:rsidRPr="002E1E8B" w:rsidRDefault="00622CE4" w:rsidP="00622CE4">
      <w:pPr>
        <w:widowControl w:val="0"/>
        <w:autoSpaceDE w:val="0"/>
        <w:autoSpaceDN w:val="0"/>
        <w:adjustRightInd w:val="0"/>
        <w:ind w:firstLine="540"/>
        <w:jc w:val="both"/>
      </w:pPr>
      <w:r w:rsidRPr="002E1E8B">
        <w:t>2.2. Арендодатель имеет право:</w:t>
      </w:r>
    </w:p>
    <w:p w:rsidR="00622CE4" w:rsidRPr="002E1E8B" w:rsidRDefault="00622CE4" w:rsidP="00622CE4">
      <w:pPr>
        <w:widowControl w:val="0"/>
        <w:autoSpaceDE w:val="0"/>
        <w:autoSpaceDN w:val="0"/>
        <w:adjustRightInd w:val="0"/>
        <w:ind w:firstLine="540"/>
        <w:jc w:val="both"/>
      </w:pPr>
      <w:r w:rsidRPr="002E1E8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22CE4" w:rsidRPr="002E1E8B" w:rsidRDefault="00622CE4" w:rsidP="00622CE4">
      <w:pPr>
        <w:widowControl w:val="0"/>
        <w:autoSpaceDE w:val="0"/>
        <w:autoSpaceDN w:val="0"/>
        <w:adjustRightInd w:val="0"/>
        <w:ind w:firstLine="540"/>
        <w:jc w:val="both"/>
      </w:pPr>
      <w:r w:rsidRPr="002E1E8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22CE4" w:rsidRPr="002E1E8B" w:rsidRDefault="00622CE4" w:rsidP="00622CE4">
      <w:pPr>
        <w:widowControl w:val="0"/>
        <w:autoSpaceDE w:val="0"/>
        <w:autoSpaceDN w:val="0"/>
        <w:adjustRightInd w:val="0"/>
        <w:ind w:firstLine="540"/>
        <w:jc w:val="both"/>
      </w:pPr>
      <w:r w:rsidRPr="002E1E8B">
        <w:t xml:space="preserve">2.2.3. В одностороннем порядке отказаться от исполнения настоящего Договора в случаях, предусмотренных </w:t>
      </w:r>
      <w:hyperlink r:id="rId13" w:history="1">
        <w:r w:rsidRPr="002E1E8B">
          <w:rPr>
            <w:rStyle w:val="a7"/>
            <w:color w:val="auto"/>
          </w:rPr>
          <w:t>п. 5.2</w:t>
        </w:r>
      </w:hyperlink>
      <w:r w:rsidRPr="002E1E8B">
        <w:t xml:space="preserve"> настоящего Договора.</w:t>
      </w:r>
    </w:p>
    <w:p w:rsidR="00622CE4" w:rsidRPr="002E1E8B" w:rsidRDefault="00622CE4" w:rsidP="00622CE4">
      <w:pPr>
        <w:widowControl w:val="0"/>
        <w:autoSpaceDE w:val="0"/>
        <w:autoSpaceDN w:val="0"/>
        <w:adjustRightInd w:val="0"/>
        <w:ind w:firstLine="540"/>
        <w:jc w:val="both"/>
      </w:pPr>
      <w:r w:rsidRPr="002E1E8B">
        <w:t>2.3. Арендатор обязан:</w:t>
      </w:r>
    </w:p>
    <w:p w:rsidR="00622CE4" w:rsidRPr="002E1E8B" w:rsidRDefault="00622CE4" w:rsidP="00622CE4">
      <w:pPr>
        <w:widowControl w:val="0"/>
        <w:autoSpaceDE w:val="0"/>
        <w:autoSpaceDN w:val="0"/>
        <w:adjustRightInd w:val="0"/>
        <w:ind w:firstLine="540"/>
        <w:jc w:val="both"/>
      </w:pPr>
      <w:r w:rsidRPr="002E1E8B">
        <w:t xml:space="preserve">2.3.1. Принять земельный участок по акту приема-передачи и использовать его </w:t>
      </w:r>
      <w:r w:rsidRPr="002E1E8B">
        <w:lastRenderedPageBreak/>
        <w:t>исключительно в целях, указанных в пункте 1.3 настоящего договора.</w:t>
      </w:r>
    </w:p>
    <w:p w:rsidR="00622CE4" w:rsidRPr="002E1E8B" w:rsidRDefault="00622CE4" w:rsidP="00622CE4">
      <w:pPr>
        <w:widowControl w:val="0"/>
        <w:autoSpaceDE w:val="0"/>
        <w:autoSpaceDN w:val="0"/>
        <w:adjustRightInd w:val="0"/>
        <w:ind w:firstLine="540"/>
        <w:jc w:val="both"/>
      </w:pPr>
      <w:r w:rsidRPr="002E1E8B">
        <w:t>2.3.2. Выполнять все условия настоящего договора.</w:t>
      </w:r>
    </w:p>
    <w:p w:rsidR="00622CE4" w:rsidRPr="002E1E8B" w:rsidRDefault="00622CE4" w:rsidP="00622CE4">
      <w:pPr>
        <w:widowControl w:val="0"/>
        <w:autoSpaceDE w:val="0"/>
        <w:autoSpaceDN w:val="0"/>
        <w:adjustRightInd w:val="0"/>
        <w:ind w:firstLine="540"/>
        <w:jc w:val="both"/>
      </w:pPr>
      <w:r w:rsidRPr="002E1E8B">
        <w:t xml:space="preserve">2.3.3. Своевременно и полностью в соответствии с </w:t>
      </w:r>
      <w:hyperlink r:id="rId14" w:history="1">
        <w:r w:rsidRPr="002E1E8B">
          <w:rPr>
            <w:rStyle w:val="a7"/>
            <w:color w:val="auto"/>
          </w:rPr>
          <w:t>пунктами 3.1</w:t>
        </w:r>
      </w:hyperlink>
      <w:r w:rsidRPr="002E1E8B">
        <w:t xml:space="preserve"> - </w:t>
      </w:r>
      <w:hyperlink r:id="rId15" w:history="1">
        <w:r w:rsidRPr="002E1E8B">
          <w:rPr>
            <w:rStyle w:val="a7"/>
            <w:color w:val="auto"/>
          </w:rPr>
          <w:t>3.</w:t>
        </w:r>
      </w:hyperlink>
      <w:r w:rsidRPr="002E1E8B">
        <w:t>4 настоящего договора выплачивать арендную плату, установленную настоящим договором.</w:t>
      </w:r>
    </w:p>
    <w:p w:rsidR="00622CE4" w:rsidRPr="002E1E8B" w:rsidRDefault="00622CE4" w:rsidP="00622CE4">
      <w:pPr>
        <w:widowControl w:val="0"/>
        <w:autoSpaceDE w:val="0"/>
        <w:autoSpaceDN w:val="0"/>
        <w:adjustRightInd w:val="0"/>
        <w:ind w:firstLine="540"/>
        <w:jc w:val="both"/>
      </w:pPr>
      <w:r w:rsidRPr="002E1E8B">
        <w:t xml:space="preserve">Арендатор обязан перечислять арендную плату в размере, установленном п. </w:t>
      </w:r>
      <w:hyperlink r:id="rId16" w:history="1">
        <w:r w:rsidRPr="002E1E8B">
          <w:rPr>
            <w:rStyle w:val="a7"/>
            <w:color w:val="auto"/>
          </w:rPr>
          <w:t>3.</w:t>
        </w:r>
      </w:hyperlink>
      <w:r w:rsidRPr="002E1E8B">
        <w:t xml:space="preserve">1 настоящего договора, в порядке, предусмотренном </w:t>
      </w:r>
      <w:hyperlink r:id="rId17" w:history="1">
        <w:r w:rsidRPr="002E1E8B">
          <w:rPr>
            <w:rStyle w:val="a7"/>
            <w:color w:val="auto"/>
          </w:rPr>
          <w:t>пунктами 3.2</w:t>
        </w:r>
      </w:hyperlink>
      <w:r w:rsidRPr="002E1E8B">
        <w:t xml:space="preserve"> – 3.8 настоящего договора.</w:t>
      </w:r>
    </w:p>
    <w:p w:rsidR="00622CE4" w:rsidRPr="002E1E8B" w:rsidRDefault="00622CE4" w:rsidP="00622CE4">
      <w:pPr>
        <w:widowControl w:val="0"/>
        <w:autoSpaceDE w:val="0"/>
        <w:autoSpaceDN w:val="0"/>
        <w:adjustRightInd w:val="0"/>
        <w:ind w:firstLine="540"/>
        <w:jc w:val="both"/>
      </w:pPr>
      <w:r w:rsidRPr="002E1E8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22CE4" w:rsidRPr="002E1E8B" w:rsidRDefault="00622CE4" w:rsidP="00622CE4">
      <w:pPr>
        <w:widowControl w:val="0"/>
        <w:autoSpaceDE w:val="0"/>
        <w:autoSpaceDN w:val="0"/>
        <w:adjustRightInd w:val="0"/>
        <w:ind w:firstLine="540"/>
        <w:jc w:val="both"/>
      </w:pPr>
      <w:r w:rsidRPr="002E1E8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4545E" w:rsidRPr="002E1E8B" w:rsidRDefault="0044545E" w:rsidP="0044545E">
      <w:pPr>
        <w:widowControl w:val="0"/>
        <w:autoSpaceDE w:val="0"/>
        <w:autoSpaceDN w:val="0"/>
        <w:adjustRightInd w:val="0"/>
        <w:ind w:firstLine="540"/>
        <w:jc w:val="both"/>
      </w:pPr>
      <w:r w:rsidRPr="002E1E8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22CE4" w:rsidRPr="002E1E8B" w:rsidRDefault="00622CE4" w:rsidP="00622CE4">
      <w:pPr>
        <w:widowControl w:val="0"/>
        <w:autoSpaceDE w:val="0"/>
        <w:autoSpaceDN w:val="0"/>
        <w:adjustRightInd w:val="0"/>
        <w:ind w:firstLine="540"/>
        <w:jc w:val="both"/>
      </w:pPr>
      <w:r w:rsidRPr="002E1E8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22CE4" w:rsidRPr="002E1E8B" w:rsidRDefault="00622CE4" w:rsidP="00622CE4">
      <w:pPr>
        <w:widowControl w:val="0"/>
        <w:autoSpaceDE w:val="0"/>
        <w:autoSpaceDN w:val="0"/>
        <w:adjustRightInd w:val="0"/>
        <w:ind w:firstLine="540"/>
        <w:jc w:val="both"/>
      </w:pPr>
      <w:r w:rsidRPr="002E1E8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22CE4" w:rsidRPr="002E1E8B" w:rsidRDefault="00622CE4" w:rsidP="00622CE4">
      <w:pPr>
        <w:widowControl w:val="0"/>
        <w:autoSpaceDE w:val="0"/>
        <w:autoSpaceDN w:val="0"/>
        <w:adjustRightInd w:val="0"/>
        <w:ind w:firstLine="540"/>
        <w:jc w:val="both"/>
      </w:pPr>
      <w:r w:rsidRPr="002E1E8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622CE4" w:rsidRPr="002E1E8B" w:rsidRDefault="00622CE4" w:rsidP="0036572B">
      <w:pPr>
        <w:autoSpaceDE w:val="0"/>
        <w:autoSpaceDN w:val="0"/>
        <w:adjustRightInd w:val="0"/>
        <w:ind w:firstLine="540"/>
        <w:jc w:val="both"/>
      </w:pPr>
      <w:r w:rsidRPr="002E1E8B">
        <w:t xml:space="preserve">2.3.10. </w:t>
      </w:r>
      <w:r w:rsidR="0036572B" w:rsidRPr="002E1E8B">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0036572B" w:rsidRPr="002E1E8B">
        <w:br/>
        <w:t>№ 222, в случае расположения земельного участка или его части в границах санитарно-защитной зоны</w:t>
      </w:r>
      <w:r w:rsidRPr="002E1E8B">
        <w:t>.</w:t>
      </w:r>
    </w:p>
    <w:p w:rsidR="00622CE4" w:rsidRPr="002E1E8B" w:rsidRDefault="00622CE4" w:rsidP="00622CE4">
      <w:pPr>
        <w:autoSpaceDE w:val="0"/>
        <w:autoSpaceDN w:val="0"/>
        <w:adjustRightInd w:val="0"/>
        <w:ind w:firstLine="540"/>
        <w:jc w:val="both"/>
      </w:pPr>
      <w:r w:rsidRPr="002E1E8B">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2E1E8B" w:rsidRPr="002E1E8B" w:rsidRDefault="002E1E8B" w:rsidP="002E1E8B">
      <w:pPr>
        <w:widowControl w:val="0"/>
        <w:autoSpaceDE w:val="0"/>
        <w:autoSpaceDN w:val="0"/>
        <w:adjustRightInd w:val="0"/>
        <w:ind w:firstLine="567"/>
        <w:jc w:val="both"/>
      </w:pPr>
      <w:r w:rsidRPr="002E1E8B">
        <w:t xml:space="preserve">2.3.12. Арендатор обязуется соблюдать запреты и ограничения, установленные </w:t>
      </w:r>
      <w:r w:rsidRPr="002E1E8B">
        <w:rPr>
          <w:rFonts w:eastAsia="Calibri"/>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2E1E8B">
        <w:t xml:space="preserve">, </w:t>
      </w:r>
      <w:r w:rsidRPr="002E1E8B">
        <w:rPr>
          <w:rFonts w:eastAsia="Calibri"/>
          <w:lang w:eastAsia="en-US"/>
        </w:rPr>
        <w:t xml:space="preserve">в случае расположения земельного участка или его части </w:t>
      </w:r>
      <w:r w:rsidRPr="002E1E8B">
        <w:t>в границах зоны санитарной охраны источника водоснабжения</w:t>
      </w:r>
      <w:r w:rsidR="002134FF">
        <w:t xml:space="preserve"> (при наличии)</w:t>
      </w:r>
      <w:r w:rsidRPr="002E1E8B">
        <w:t xml:space="preserve">. </w:t>
      </w:r>
    </w:p>
    <w:p w:rsidR="002E1E8B" w:rsidRPr="002E1E8B" w:rsidRDefault="002E1E8B" w:rsidP="002E1E8B">
      <w:pPr>
        <w:widowControl w:val="0"/>
        <w:autoSpaceDE w:val="0"/>
        <w:autoSpaceDN w:val="0"/>
        <w:adjustRightInd w:val="0"/>
        <w:ind w:firstLine="540"/>
        <w:jc w:val="both"/>
      </w:pPr>
      <w:r w:rsidRPr="002E1E8B">
        <w:t>2.3.13.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r w:rsidR="002134FF">
        <w:t xml:space="preserve"> (при наличии)</w:t>
      </w:r>
      <w:r w:rsidRPr="002E1E8B">
        <w:t xml:space="preserve">. </w:t>
      </w:r>
    </w:p>
    <w:p w:rsidR="00622CE4" w:rsidRPr="002E1E8B" w:rsidRDefault="004270CB" w:rsidP="00622CE4">
      <w:pPr>
        <w:widowControl w:val="0"/>
        <w:autoSpaceDE w:val="0"/>
        <w:autoSpaceDN w:val="0"/>
        <w:adjustRightInd w:val="0"/>
        <w:ind w:firstLine="540"/>
        <w:jc w:val="both"/>
      </w:pPr>
      <w:r w:rsidRPr="002E1E8B">
        <w:rPr>
          <w:rFonts w:eastAsia="Calibri"/>
          <w:lang w:eastAsia="en-US"/>
        </w:rPr>
        <w:lastRenderedPageBreak/>
        <w:t>2.3.1</w:t>
      </w:r>
      <w:r w:rsidR="002E1E8B" w:rsidRPr="002E1E8B">
        <w:rPr>
          <w:rFonts w:eastAsia="Calibri"/>
          <w:lang w:eastAsia="en-US"/>
        </w:rPr>
        <w:t>4</w:t>
      </w:r>
      <w:r w:rsidR="00622CE4" w:rsidRPr="002E1E8B">
        <w:rPr>
          <w:rFonts w:eastAsia="Calibri"/>
          <w:lang w:eastAsia="en-US"/>
        </w:rPr>
        <w:t xml:space="preserve">. </w:t>
      </w:r>
      <w:r w:rsidR="00622CE4" w:rsidRPr="002E1E8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22CE4" w:rsidRPr="002E1E8B" w:rsidRDefault="00622CE4" w:rsidP="00622CE4">
      <w:pPr>
        <w:widowControl w:val="0"/>
        <w:autoSpaceDE w:val="0"/>
        <w:autoSpaceDN w:val="0"/>
        <w:adjustRightInd w:val="0"/>
        <w:ind w:firstLine="540"/>
        <w:jc w:val="both"/>
      </w:pPr>
      <w:r w:rsidRPr="002E1E8B">
        <w:t>2.3.1</w:t>
      </w:r>
      <w:r w:rsidR="002E1E8B" w:rsidRPr="002E1E8B">
        <w:t>5</w:t>
      </w:r>
      <w:r w:rsidRPr="002E1E8B">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2E1E8B">
          <w:rPr>
            <w:rStyle w:val="a7"/>
            <w:color w:val="auto"/>
          </w:rPr>
          <w:t>пунктом 2.2.3</w:t>
        </w:r>
      </w:hyperlink>
      <w:r w:rsidRPr="002E1E8B">
        <w:t xml:space="preserve"> настоящего договора.</w:t>
      </w:r>
    </w:p>
    <w:p w:rsidR="00622CE4" w:rsidRPr="002E1E8B" w:rsidRDefault="00622CE4" w:rsidP="00622CE4">
      <w:pPr>
        <w:widowControl w:val="0"/>
        <w:autoSpaceDE w:val="0"/>
        <w:autoSpaceDN w:val="0"/>
        <w:adjustRightInd w:val="0"/>
        <w:ind w:firstLine="540"/>
        <w:jc w:val="both"/>
      </w:pPr>
      <w:r w:rsidRPr="002E1E8B">
        <w:t>2.3.1</w:t>
      </w:r>
      <w:r w:rsidR="002E1E8B" w:rsidRPr="002E1E8B">
        <w:t>6</w:t>
      </w:r>
      <w:r w:rsidRPr="002E1E8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22CE4" w:rsidRPr="002E1E8B" w:rsidRDefault="002E1E8B" w:rsidP="00622CE4">
      <w:pPr>
        <w:widowControl w:val="0"/>
        <w:autoSpaceDE w:val="0"/>
        <w:autoSpaceDN w:val="0"/>
        <w:adjustRightInd w:val="0"/>
        <w:ind w:firstLine="540"/>
        <w:jc w:val="both"/>
      </w:pPr>
      <w:r w:rsidRPr="001A35AE">
        <w:t>2.3.17</w:t>
      </w:r>
      <w:r w:rsidR="00622CE4" w:rsidRPr="001A35A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622CE4" w:rsidRPr="002E1E8B" w:rsidRDefault="00622CE4" w:rsidP="00622CE4">
      <w:pPr>
        <w:widowControl w:val="0"/>
        <w:autoSpaceDE w:val="0"/>
        <w:autoSpaceDN w:val="0"/>
        <w:adjustRightInd w:val="0"/>
        <w:ind w:firstLine="540"/>
        <w:jc w:val="both"/>
      </w:pPr>
      <w:r w:rsidRPr="002E1E8B">
        <w:t>2.3.1</w:t>
      </w:r>
      <w:r w:rsidR="002E1E8B" w:rsidRPr="002E1E8B">
        <w:t>8</w:t>
      </w:r>
      <w:r w:rsidRPr="002E1E8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22CE4" w:rsidRPr="002E1E8B" w:rsidRDefault="00622CE4" w:rsidP="00622CE4">
      <w:pPr>
        <w:tabs>
          <w:tab w:val="left" w:pos="1560"/>
        </w:tabs>
        <w:autoSpaceDE w:val="0"/>
        <w:autoSpaceDN w:val="0"/>
        <w:adjustRightInd w:val="0"/>
        <w:ind w:firstLine="567"/>
        <w:jc w:val="both"/>
        <w:outlineLvl w:val="1"/>
      </w:pPr>
      <w:r w:rsidRPr="002E1E8B">
        <w:t>2.3.1</w:t>
      </w:r>
      <w:r w:rsidR="002E1E8B" w:rsidRPr="002E1E8B">
        <w:t>9</w:t>
      </w:r>
      <w:r w:rsidRPr="002E1E8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622CE4" w:rsidRPr="002E1E8B" w:rsidRDefault="002E1E8B" w:rsidP="00622CE4">
      <w:pPr>
        <w:widowControl w:val="0"/>
        <w:autoSpaceDE w:val="0"/>
        <w:autoSpaceDN w:val="0"/>
        <w:adjustRightInd w:val="0"/>
        <w:ind w:firstLine="540"/>
        <w:jc w:val="both"/>
      </w:pPr>
      <w:r w:rsidRPr="002E1E8B">
        <w:t>2.3.20</w:t>
      </w:r>
      <w:r w:rsidR="00622CE4" w:rsidRPr="002E1E8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622CE4" w:rsidRPr="002E1E8B" w:rsidRDefault="002E1E8B" w:rsidP="00622CE4">
      <w:pPr>
        <w:widowControl w:val="0"/>
        <w:autoSpaceDE w:val="0"/>
        <w:autoSpaceDN w:val="0"/>
        <w:adjustRightInd w:val="0"/>
        <w:ind w:firstLine="540"/>
        <w:jc w:val="both"/>
      </w:pPr>
      <w:r w:rsidRPr="002E1E8B">
        <w:t>2.3.21</w:t>
      </w:r>
      <w:r w:rsidR="00622CE4" w:rsidRPr="002E1E8B">
        <w:t xml:space="preserve">. Обеспечить подключение создаваемого Объекта к сетям инженерно-технического обеспечения </w:t>
      </w:r>
      <w:r w:rsidR="00940074" w:rsidRPr="002E1E8B">
        <w:t xml:space="preserve">и энергоснабжения </w:t>
      </w:r>
      <w:r w:rsidR="00622CE4" w:rsidRPr="002E1E8B">
        <w:t>за свой счет.</w:t>
      </w:r>
    </w:p>
    <w:p w:rsidR="00622CE4" w:rsidRPr="002E1E8B" w:rsidRDefault="00622CE4" w:rsidP="00622CE4">
      <w:pPr>
        <w:widowControl w:val="0"/>
        <w:autoSpaceDE w:val="0"/>
        <w:autoSpaceDN w:val="0"/>
        <w:adjustRightInd w:val="0"/>
        <w:ind w:firstLine="540"/>
        <w:jc w:val="both"/>
      </w:pPr>
      <w:r w:rsidRPr="002E1E8B">
        <w:t>2.4. Арендатор имеет право:</w:t>
      </w:r>
    </w:p>
    <w:p w:rsidR="00622CE4" w:rsidRPr="002E1E8B" w:rsidRDefault="00622CE4" w:rsidP="00622CE4">
      <w:pPr>
        <w:widowControl w:val="0"/>
        <w:autoSpaceDE w:val="0"/>
        <w:autoSpaceDN w:val="0"/>
        <w:adjustRightInd w:val="0"/>
        <w:ind w:firstLine="540"/>
        <w:jc w:val="both"/>
      </w:pPr>
      <w:r w:rsidRPr="002E1E8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2E1E8B">
          <w:rPr>
            <w:rStyle w:val="a7"/>
            <w:color w:val="auto"/>
          </w:rPr>
          <w:t>ст. 42</w:t>
        </w:r>
      </w:hyperlink>
      <w:r w:rsidRPr="002E1E8B">
        <w:t xml:space="preserve"> Земельного кодекса РФ.</w:t>
      </w:r>
    </w:p>
    <w:p w:rsidR="00622CE4" w:rsidRPr="002E1E8B" w:rsidRDefault="00622CE4" w:rsidP="00622CE4">
      <w:pPr>
        <w:widowControl w:val="0"/>
        <w:autoSpaceDE w:val="0"/>
        <w:autoSpaceDN w:val="0"/>
        <w:adjustRightInd w:val="0"/>
        <w:ind w:firstLine="540"/>
        <w:jc w:val="both"/>
      </w:pPr>
      <w:r w:rsidRPr="002E1E8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622CE4" w:rsidRPr="002E1E8B" w:rsidRDefault="00622CE4" w:rsidP="00622CE4">
      <w:pPr>
        <w:widowControl w:val="0"/>
        <w:autoSpaceDE w:val="0"/>
        <w:autoSpaceDN w:val="0"/>
        <w:adjustRightInd w:val="0"/>
        <w:jc w:val="center"/>
        <w:outlineLvl w:val="0"/>
        <w:rPr>
          <w:b/>
        </w:rPr>
      </w:pPr>
      <w:r w:rsidRPr="002E1E8B">
        <w:rPr>
          <w:b/>
        </w:rPr>
        <w:t>Статья 3. Арендная плата и порядок расчетов</w:t>
      </w:r>
    </w:p>
    <w:p w:rsidR="00622CE4" w:rsidRPr="002E1E8B" w:rsidRDefault="00622CE4" w:rsidP="00622CE4">
      <w:pPr>
        <w:widowControl w:val="0"/>
        <w:autoSpaceDE w:val="0"/>
        <w:autoSpaceDN w:val="0"/>
        <w:adjustRightInd w:val="0"/>
        <w:ind w:firstLine="540"/>
        <w:jc w:val="both"/>
      </w:pPr>
      <w:r w:rsidRPr="002E1E8B">
        <w:t xml:space="preserve">3.1. Размер годовой арендной платы составляет___________ рублей (согласно протокола о результатах аукциона/протокола </w:t>
      </w:r>
      <w:r w:rsidRPr="002E1E8B">
        <w:rPr>
          <w:rFonts w:eastAsia="Calibri"/>
          <w:lang w:eastAsia="en-US"/>
        </w:rPr>
        <w:t>рассмотрения заявок на участие в аукционе</w:t>
      </w:r>
      <w:r w:rsidRPr="002E1E8B">
        <w:t>).</w:t>
      </w:r>
    </w:p>
    <w:p w:rsidR="00622CE4" w:rsidRPr="002E1E8B" w:rsidRDefault="00622CE4" w:rsidP="00622CE4">
      <w:pPr>
        <w:widowControl w:val="0"/>
        <w:autoSpaceDE w:val="0"/>
        <w:autoSpaceDN w:val="0"/>
        <w:adjustRightInd w:val="0"/>
        <w:ind w:firstLine="540"/>
        <w:jc w:val="both"/>
      </w:pPr>
      <w:r w:rsidRPr="002E1E8B">
        <w:t>Арендная плата не облагается налогом на добавленную стоимость.</w:t>
      </w:r>
    </w:p>
    <w:p w:rsidR="00622CE4" w:rsidRPr="002E1E8B" w:rsidRDefault="00622CE4" w:rsidP="00622CE4">
      <w:pPr>
        <w:widowControl w:val="0"/>
        <w:autoSpaceDE w:val="0"/>
        <w:autoSpaceDN w:val="0"/>
        <w:adjustRightInd w:val="0"/>
        <w:ind w:firstLine="540"/>
        <w:jc w:val="both"/>
      </w:pPr>
      <w:r w:rsidRPr="002E1E8B">
        <w:t>Арендная плата исчисляется с даты начала срока действия настоящего договора согласно п. 1.4 настоящего договора.</w:t>
      </w:r>
    </w:p>
    <w:p w:rsidR="00622CE4" w:rsidRPr="002E1E8B" w:rsidRDefault="00622CE4" w:rsidP="00622CE4">
      <w:pPr>
        <w:widowControl w:val="0"/>
        <w:autoSpaceDE w:val="0"/>
        <w:autoSpaceDN w:val="0"/>
        <w:adjustRightInd w:val="0"/>
        <w:ind w:firstLine="540"/>
        <w:jc w:val="both"/>
      </w:pPr>
      <w:r w:rsidRPr="002E1E8B">
        <w:t>Внесенный Арендатором задаток засчитывается в счет арендной платы.</w:t>
      </w:r>
    </w:p>
    <w:p w:rsidR="00622CE4" w:rsidRPr="002E1E8B" w:rsidRDefault="00622CE4" w:rsidP="00622CE4">
      <w:pPr>
        <w:widowControl w:val="0"/>
        <w:autoSpaceDE w:val="0"/>
        <w:autoSpaceDN w:val="0"/>
        <w:adjustRightInd w:val="0"/>
        <w:ind w:firstLine="540"/>
        <w:jc w:val="both"/>
      </w:pPr>
      <w:r w:rsidRPr="002E1E8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22CE4" w:rsidRPr="002E1E8B" w:rsidRDefault="00622CE4" w:rsidP="00622CE4">
      <w:pPr>
        <w:widowControl w:val="0"/>
        <w:autoSpaceDE w:val="0"/>
        <w:autoSpaceDN w:val="0"/>
        <w:adjustRightInd w:val="0"/>
        <w:ind w:firstLine="540"/>
        <w:jc w:val="both"/>
      </w:pPr>
      <w:r w:rsidRPr="002E1E8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22CE4" w:rsidRPr="002E1E8B" w:rsidRDefault="00622CE4" w:rsidP="00622CE4">
      <w:pPr>
        <w:widowControl w:val="0"/>
        <w:autoSpaceDE w:val="0"/>
        <w:autoSpaceDN w:val="0"/>
        <w:adjustRightInd w:val="0"/>
        <w:ind w:firstLine="540"/>
        <w:jc w:val="both"/>
      </w:pPr>
      <w:r w:rsidRPr="002E1E8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w:t>
      </w:r>
      <w:r w:rsidRPr="002E1E8B">
        <w:lastRenderedPageBreak/>
        <w:t>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22CE4" w:rsidRPr="002E1E8B" w:rsidRDefault="00622CE4" w:rsidP="00622CE4">
      <w:pPr>
        <w:widowControl w:val="0"/>
        <w:autoSpaceDE w:val="0"/>
        <w:autoSpaceDN w:val="0"/>
        <w:adjustRightInd w:val="0"/>
        <w:ind w:firstLine="540"/>
        <w:jc w:val="both"/>
      </w:pPr>
      <w:r w:rsidRPr="002E1E8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22CE4" w:rsidRPr="002E1E8B" w:rsidRDefault="00622CE4" w:rsidP="00622CE4">
      <w:pPr>
        <w:widowControl w:val="0"/>
        <w:autoSpaceDE w:val="0"/>
        <w:autoSpaceDN w:val="0"/>
        <w:adjustRightInd w:val="0"/>
        <w:ind w:firstLine="540"/>
        <w:jc w:val="both"/>
      </w:pPr>
      <w:r w:rsidRPr="002E1E8B">
        <w:t>3.3. В соответствии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22CE4" w:rsidRPr="002E1E8B" w:rsidRDefault="00622CE4" w:rsidP="00622CE4">
      <w:pPr>
        <w:widowControl w:val="0"/>
        <w:autoSpaceDE w:val="0"/>
        <w:autoSpaceDN w:val="0"/>
        <w:adjustRightInd w:val="0"/>
        <w:ind w:firstLine="540"/>
        <w:jc w:val="both"/>
      </w:pPr>
      <w:r w:rsidRPr="002E1E8B">
        <w:t>3.4. Арендная плата подлежит перечислению на расчётный счёт: УФК по Красноярскому краю (Управление имущества Администрации города Норильска</w:t>
      </w:r>
      <w:r w:rsidRPr="002E1E8B">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E1E8B">
        <w:br/>
        <w:t xml:space="preserve">КБК 15811105012040000120. Вид платежа – аренда земли. </w:t>
      </w:r>
    </w:p>
    <w:p w:rsidR="00622CE4" w:rsidRPr="002E1E8B" w:rsidRDefault="00622CE4" w:rsidP="00622CE4">
      <w:pPr>
        <w:widowControl w:val="0"/>
        <w:autoSpaceDE w:val="0"/>
        <w:autoSpaceDN w:val="0"/>
        <w:adjustRightInd w:val="0"/>
        <w:ind w:firstLine="540"/>
        <w:jc w:val="both"/>
      </w:pPr>
      <w:r w:rsidRPr="002E1E8B">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2E1E8B">
          <w:t>п. 3.</w:t>
        </w:r>
      </w:hyperlink>
      <w:r w:rsidRPr="002E1E8B">
        <w:t>4 настоящего договора.</w:t>
      </w:r>
    </w:p>
    <w:p w:rsidR="00622CE4" w:rsidRPr="002E1E8B" w:rsidRDefault="00622CE4" w:rsidP="00622CE4">
      <w:pPr>
        <w:widowControl w:val="0"/>
        <w:autoSpaceDE w:val="0"/>
        <w:autoSpaceDN w:val="0"/>
        <w:adjustRightInd w:val="0"/>
        <w:ind w:firstLine="540"/>
        <w:jc w:val="both"/>
      </w:pPr>
      <w:r w:rsidRPr="002E1E8B">
        <w:t>3.6. Не использование земельного участка Арендатором не может служить основанием для невнесения арендной платы.</w:t>
      </w:r>
    </w:p>
    <w:p w:rsidR="00622CE4" w:rsidRPr="002E1E8B" w:rsidRDefault="00622CE4" w:rsidP="00622CE4">
      <w:pPr>
        <w:widowControl w:val="0"/>
        <w:autoSpaceDE w:val="0"/>
        <w:autoSpaceDN w:val="0"/>
        <w:adjustRightInd w:val="0"/>
        <w:ind w:firstLine="540"/>
        <w:jc w:val="both"/>
      </w:pPr>
      <w:r w:rsidRPr="002E1E8B">
        <w:t xml:space="preserve">3.7. Внесение арендной платы по настоящему договору осуществляется отдельным платежным документом за оплачиваемый период. В графе </w:t>
      </w:r>
      <w:r w:rsidR="003D3D53" w:rsidRPr="002E1E8B">
        <w:t>«</w:t>
      </w:r>
      <w:r w:rsidRPr="002E1E8B">
        <w:t>назначение платежа</w:t>
      </w:r>
      <w:r w:rsidR="003D3D53" w:rsidRPr="002E1E8B">
        <w:t>»</w:t>
      </w:r>
      <w:r w:rsidRPr="002E1E8B">
        <w:t xml:space="preserve"> обязательно указывается: период, за который производится оплата, номер и дата договора аренды.</w:t>
      </w:r>
    </w:p>
    <w:p w:rsidR="00622CE4" w:rsidRPr="002E1E8B" w:rsidRDefault="00622CE4" w:rsidP="00622CE4">
      <w:pPr>
        <w:widowControl w:val="0"/>
        <w:autoSpaceDE w:val="0"/>
        <w:autoSpaceDN w:val="0"/>
        <w:adjustRightInd w:val="0"/>
        <w:jc w:val="center"/>
        <w:outlineLvl w:val="0"/>
        <w:rPr>
          <w:b/>
        </w:rPr>
      </w:pPr>
      <w:r w:rsidRPr="002E1E8B">
        <w:rPr>
          <w:b/>
        </w:rPr>
        <w:t>Статья 4. Ответственность сторон, основания освобождения от ответственности</w:t>
      </w:r>
    </w:p>
    <w:p w:rsidR="00622CE4" w:rsidRPr="002E1E8B" w:rsidRDefault="00622CE4" w:rsidP="00622CE4">
      <w:pPr>
        <w:widowControl w:val="0"/>
        <w:autoSpaceDE w:val="0"/>
        <w:autoSpaceDN w:val="0"/>
        <w:adjustRightInd w:val="0"/>
        <w:ind w:firstLine="540"/>
        <w:jc w:val="both"/>
      </w:pPr>
      <w:r w:rsidRPr="002E1E8B">
        <w:t>4.1. В случае неисполнения или ненадлежащего исполнения условий настоящего договора, виновная сторона обязана возместить причиненные убытки.</w:t>
      </w:r>
    </w:p>
    <w:p w:rsidR="00622CE4" w:rsidRPr="002E1E8B" w:rsidRDefault="00622CE4" w:rsidP="00622CE4">
      <w:pPr>
        <w:widowControl w:val="0"/>
        <w:autoSpaceDE w:val="0"/>
        <w:autoSpaceDN w:val="0"/>
        <w:adjustRightInd w:val="0"/>
        <w:ind w:firstLine="540"/>
        <w:jc w:val="both"/>
      </w:pPr>
      <w:r w:rsidRPr="002E1E8B">
        <w:t xml:space="preserve">4.2. При не оплате или несвоевременной оплате арендной платы в срок, указанный в </w:t>
      </w:r>
      <w:hyperlink r:id="rId21" w:history="1">
        <w:r w:rsidRPr="002E1E8B">
          <w:t>п.п. 3.</w:t>
        </w:r>
      </w:hyperlink>
      <w:r w:rsidRPr="002E1E8B">
        <w:t xml:space="preserve">2, настоящего договора, Арендатор обязуется оплатить по реквизитам, указанным в </w:t>
      </w:r>
      <w:hyperlink r:id="rId22" w:history="1">
        <w:r w:rsidRPr="002E1E8B">
          <w:t>п. 3.</w:t>
        </w:r>
      </w:hyperlink>
      <w:r w:rsidRPr="002E1E8B">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22CE4" w:rsidRPr="002E1E8B" w:rsidRDefault="00622CE4" w:rsidP="00622CE4">
      <w:pPr>
        <w:widowControl w:val="0"/>
        <w:autoSpaceDE w:val="0"/>
        <w:autoSpaceDN w:val="0"/>
        <w:adjustRightInd w:val="0"/>
        <w:ind w:firstLine="567"/>
        <w:jc w:val="both"/>
        <w:outlineLvl w:val="0"/>
      </w:pPr>
      <w:r w:rsidRPr="002E1E8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22CE4" w:rsidRPr="002E1E8B" w:rsidRDefault="00622CE4" w:rsidP="00622CE4">
      <w:pPr>
        <w:widowControl w:val="0"/>
        <w:autoSpaceDE w:val="0"/>
        <w:autoSpaceDN w:val="0"/>
        <w:adjustRightInd w:val="0"/>
        <w:jc w:val="center"/>
        <w:outlineLvl w:val="0"/>
        <w:rPr>
          <w:b/>
        </w:rPr>
      </w:pPr>
      <w:r w:rsidRPr="002E1E8B">
        <w:rPr>
          <w:b/>
        </w:rPr>
        <w:t>Статья 5. Изменение, расторжение, прекращение действия договора</w:t>
      </w:r>
    </w:p>
    <w:p w:rsidR="00622CE4" w:rsidRPr="002E1E8B" w:rsidRDefault="00622CE4" w:rsidP="00622CE4">
      <w:pPr>
        <w:widowControl w:val="0"/>
        <w:autoSpaceDE w:val="0"/>
        <w:autoSpaceDN w:val="0"/>
        <w:adjustRightInd w:val="0"/>
        <w:ind w:firstLine="540"/>
        <w:jc w:val="both"/>
      </w:pPr>
      <w:r w:rsidRPr="002E1E8B">
        <w:t>5.1. Настоящий договор прекращает свое действие:</w:t>
      </w:r>
    </w:p>
    <w:p w:rsidR="00622CE4" w:rsidRPr="002E1E8B" w:rsidRDefault="00622CE4" w:rsidP="00622CE4">
      <w:pPr>
        <w:widowControl w:val="0"/>
        <w:autoSpaceDE w:val="0"/>
        <w:autoSpaceDN w:val="0"/>
        <w:adjustRightInd w:val="0"/>
        <w:ind w:firstLine="540"/>
        <w:jc w:val="both"/>
      </w:pPr>
      <w:r w:rsidRPr="002E1E8B">
        <w:t xml:space="preserve">а) по окончании срока, указанного в </w:t>
      </w:r>
      <w:hyperlink r:id="rId23" w:history="1">
        <w:r w:rsidRPr="002E1E8B">
          <w:t>пункте 1.4</w:t>
        </w:r>
      </w:hyperlink>
      <w:r w:rsidRPr="002E1E8B">
        <w:t xml:space="preserve"> настоящего договора;</w:t>
      </w:r>
    </w:p>
    <w:p w:rsidR="00622CE4" w:rsidRPr="002E1E8B" w:rsidRDefault="00622CE4" w:rsidP="00622CE4">
      <w:pPr>
        <w:widowControl w:val="0"/>
        <w:autoSpaceDE w:val="0"/>
        <w:autoSpaceDN w:val="0"/>
        <w:adjustRightInd w:val="0"/>
        <w:ind w:firstLine="540"/>
        <w:jc w:val="both"/>
      </w:pPr>
      <w:r w:rsidRPr="002E1E8B">
        <w:t>б) досрочно по соглашению Сторон,</w:t>
      </w:r>
    </w:p>
    <w:p w:rsidR="00622CE4" w:rsidRPr="002E1E8B" w:rsidRDefault="00622CE4" w:rsidP="00622CE4">
      <w:pPr>
        <w:widowControl w:val="0"/>
        <w:autoSpaceDE w:val="0"/>
        <w:autoSpaceDN w:val="0"/>
        <w:adjustRightInd w:val="0"/>
        <w:ind w:firstLine="540"/>
        <w:jc w:val="both"/>
      </w:pPr>
      <w:r w:rsidRPr="002E1E8B">
        <w:t xml:space="preserve">в) при его расторжении в соответствии с </w:t>
      </w:r>
      <w:hyperlink r:id="rId24" w:history="1">
        <w:r w:rsidRPr="002E1E8B">
          <w:t>пунктами 5.2</w:t>
        </w:r>
      </w:hyperlink>
      <w:r w:rsidRPr="002E1E8B">
        <w:t xml:space="preserve">, </w:t>
      </w:r>
      <w:hyperlink r:id="rId25" w:history="1">
        <w:r w:rsidRPr="002E1E8B">
          <w:t>5.3</w:t>
        </w:r>
      </w:hyperlink>
      <w:r w:rsidRPr="002E1E8B">
        <w:t xml:space="preserve"> настоящего договора;</w:t>
      </w:r>
    </w:p>
    <w:p w:rsidR="00622CE4" w:rsidRPr="002E1E8B" w:rsidRDefault="00622CE4" w:rsidP="00622CE4">
      <w:pPr>
        <w:widowControl w:val="0"/>
        <w:autoSpaceDE w:val="0"/>
        <w:autoSpaceDN w:val="0"/>
        <w:adjustRightInd w:val="0"/>
        <w:ind w:firstLine="540"/>
        <w:jc w:val="both"/>
      </w:pPr>
      <w:r w:rsidRPr="002E1E8B">
        <w:t>г) по иным основаниям, установленным действующим законодательством.</w:t>
      </w:r>
    </w:p>
    <w:p w:rsidR="00622CE4" w:rsidRPr="002E1E8B" w:rsidRDefault="00622CE4" w:rsidP="00622CE4">
      <w:pPr>
        <w:widowControl w:val="0"/>
        <w:autoSpaceDE w:val="0"/>
        <w:autoSpaceDN w:val="0"/>
        <w:adjustRightInd w:val="0"/>
        <w:ind w:firstLine="540"/>
        <w:jc w:val="both"/>
      </w:pPr>
      <w:r w:rsidRPr="002E1E8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22CE4" w:rsidRPr="002E1E8B" w:rsidRDefault="00622CE4" w:rsidP="00622CE4">
      <w:pPr>
        <w:widowControl w:val="0"/>
        <w:autoSpaceDE w:val="0"/>
        <w:autoSpaceDN w:val="0"/>
        <w:adjustRightInd w:val="0"/>
        <w:ind w:firstLine="540"/>
        <w:jc w:val="both"/>
      </w:pPr>
      <w:r w:rsidRPr="002E1E8B">
        <w:t xml:space="preserve">5.2.1. Использование Арендатором создаваемого Объекта в целях, не указанных в </w:t>
      </w:r>
      <w:hyperlink r:id="rId26" w:history="1">
        <w:r w:rsidRPr="002E1E8B">
          <w:t>п. 1.</w:t>
        </w:r>
      </w:hyperlink>
      <w:r w:rsidRPr="002E1E8B">
        <w:t>3 настоящего договора.</w:t>
      </w:r>
    </w:p>
    <w:p w:rsidR="00622CE4" w:rsidRPr="002E1E8B" w:rsidRDefault="00622CE4" w:rsidP="00622CE4">
      <w:pPr>
        <w:widowControl w:val="0"/>
        <w:autoSpaceDE w:val="0"/>
        <w:autoSpaceDN w:val="0"/>
        <w:adjustRightInd w:val="0"/>
        <w:ind w:firstLine="540"/>
        <w:jc w:val="both"/>
      </w:pPr>
      <w:r w:rsidRPr="002E1E8B">
        <w:t xml:space="preserve">5.2.2. В случае невыполнения Арендатором обязанностей, указанных в </w:t>
      </w:r>
      <w:hyperlink r:id="rId27" w:history="1">
        <w:r w:rsidRPr="002E1E8B">
          <w:t>пунктах 2.3.</w:t>
        </w:r>
      </w:hyperlink>
      <w:r w:rsidRPr="002E1E8B">
        <w:t>3 – 2.3.8 настоящего договора.</w:t>
      </w:r>
    </w:p>
    <w:p w:rsidR="00622CE4" w:rsidRPr="002E1E8B" w:rsidRDefault="00622CE4" w:rsidP="00622CE4">
      <w:pPr>
        <w:widowControl w:val="0"/>
        <w:autoSpaceDE w:val="0"/>
        <w:autoSpaceDN w:val="0"/>
        <w:adjustRightInd w:val="0"/>
        <w:ind w:firstLine="540"/>
        <w:jc w:val="both"/>
      </w:pPr>
      <w:r w:rsidRPr="002E1E8B">
        <w:t>5.2.</w:t>
      </w:r>
      <w:r w:rsidR="00C869C8" w:rsidRPr="002E1E8B">
        <w:t>3</w:t>
      </w:r>
      <w:r w:rsidRPr="002E1E8B">
        <w:t>. Ухудшение по вине Арендатора состояния (качества) земельного участка.</w:t>
      </w:r>
    </w:p>
    <w:p w:rsidR="00622CE4" w:rsidRPr="002E1E8B" w:rsidRDefault="00813C4C" w:rsidP="00622CE4">
      <w:pPr>
        <w:widowControl w:val="0"/>
        <w:autoSpaceDE w:val="0"/>
        <w:autoSpaceDN w:val="0"/>
        <w:adjustRightInd w:val="0"/>
        <w:ind w:firstLine="540"/>
        <w:jc w:val="both"/>
      </w:pPr>
      <w:r w:rsidRPr="002E1E8B">
        <w:t>5.2.</w:t>
      </w:r>
      <w:r w:rsidR="00C869C8" w:rsidRPr="002E1E8B">
        <w:t>4</w:t>
      </w:r>
      <w:r w:rsidR="00622CE4" w:rsidRPr="002E1E8B">
        <w:t>. В случае невыполнения Арендатором обязанностей, указанных в пункте 2.3.1</w:t>
      </w:r>
      <w:r w:rsidR="002E1E8B" w:rsidRPr="002E1E8B">
        <w:t>6</w:t>
      </w:r>
      <w:r w:rsidR="00622CE4" w:rsidRPr="002E1E8B">
        <w:t xml:space="preserve"> настоящего договора, с письменным предупреждением Арендатора</w:t>
      </w:r>
      <w:r w:rsidR="00622CE4" w:rsidRPr="002E1E8B">
        <w:br/>
        <w:t>за 10 дней.</w:t>
      </w:r>
    </w:p>
    <w:p w:rsidR="00622CE4" w:rsidRPr="002E1E8B" w:rsidRDefault="00622CE4" w:rsidP="00622CE4">
      <w:pPr>
        <w:widowControl w:val="0"/>
        <w:autoSpaceDE w:val="0"/>
        <w:autoSpaceDN w:val="0"/>
        <w:adjustRightInd w:val="0"/>
        <w:ind w:firstLine="540"/>
        <w:jc w:val="both"/>
      </w:pPr>
      <w:r w:rsidRPr="002E1E8B">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w:t>
      </w:r>
      <w:r w:rsidRPr="002E1E8B">
        <w:lastRenderedPageBreak/>
        <w:t>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22CE4" w:rsidRPr="002E1E8B" w:rsidRDefault="00622CE4" w:rsidP="00622CE4">
      <w:pPr>
        <w:widowControl w:val="0"/>
        <w:autoSpaceDE w:val="0"/>
        <w:autoSpaceDN w:val="0"/>
        <w:adjustRightInd w:val="0"/>
        <w:ind w:firstLine="540"/>
        <w:jc w:val="both"/>
      </w:pPr>
      <w:r w:rsidRPr="002E1E8B">
        <w:t>5.4. В случае смерти гражданина, арендующего земельный участок, его права и обязанности по договору аренды переходят к наследникам</w:t>
      </w:r>
      <w:r w:rsidRPr="002E1E8B">
        <w:rPr>
          <w:rFonts w:eastAsiaTheme="minorHAnsi"/>
          <w:lang w:eastAsia="en-US"/>
        </w:rPr>
        <w:t>.</w:t>
      </w:r>
    </w:p>
    <w:p w:rsidR="00622CE4" w:rsidRPr="002E1E8B" w:rsidRDefault="00622CE4" w:rsidP="00622CE4">
      <w:pPr>
        <w:widowControl w:val="0"/>
        <w:autoSpaceDE w:val="0"/>
        <w:autoSpaceDN w:val="0"/>
        <w:adjustRightInd w:val="0"/>
        <w:ind w:firstLine="540"/>
        <w:jc w:val="both"/>
      </w:pPr>
      <w:r w:rsidRPr="002E1E8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22CE4" w:rsidRPr="002E1E8B" w:rsidRDefault="00622CE4" w:rsidP="00622CE4">
      <w:pPr>
        <w:autoSpaceDE w:val="0"/>
        <w:autoSpaceDN w:val="0"/>
        <w:adjustRightInd w:val="0"/>
        <w:ind w:firstLine="540"/>
        <w:jc w:val="both"/>
        <w:outlineLvl w:val="1"/>
        <w:rPr>
          <w:rFonts w:eastAsia="Calibri"/>
        </w:rPr>
      </w:pPr>
      <w:r w:rsidRPr="002E1E8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22CE4" w:rsidRPr="002E1E8B" w:rsidRDefault="00622CE4" w:rsidP="00622CE4">
      <w:pPr>
        <w:widowControl w:val="0"/>
        <w:autoSpaceDE w:val="0"/>
        <w:autoSpaceDN w:val="0"/>
        <w:adjustRightInd w:val="0"/>
        <w:jc w:val="center"/>
        <w:outlineLvl w:val="0"/>
        <w:rPr>
          <w:b/>
        </w:rPr>
      </w:pPr>
      <w:r w:rsidRPr="002E1E8B">
        <w:rPr>
          <w:b/>
        </w:rPr>
        <w:t xml:space="preserve">Статья 6. Разрешение споров в досудебном порядке </w:t>
      </w:r>
    </w:p>
    <w:p w:rsidR="00622CE4" w:rsidRPr="002E1E8B" w:rsidRDefault="00622CE4" w:rsidP="00622CE4">
      <w:pPr>
        <w:pStyle w:val="a9"/>
        <w:ind w:left="0" w:firstLine="567"/>
        <w:jc w:val="both"/>
      </w:pPr>
      <w:r w:rsidRPr="002E1E8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22CE4" w:rsidRPr="002E1E8B" w:rsidRDefault="00622CE4" w:rsidP="00622CE4">
      <w:pPr>
        <w:pStyle w:val="a9"/>
        <w:ind w:left="0" w:firstLine="567"/>
        <w:jc w:val="both"/>
      </w:pPr>
      <w:r w:rsidRPr="002E1E8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22CE4" w:rsidRPr="002E1E8B" w:rsidRDefault="00622CE4" w:rsidP="00622CE4">
      <w:pPr>
        <w:pStyle w:val="a9"/>
        <w:ind w:left="0" w:firstLine="567"/>
        <w:jc w:val="both"/>
      </w:pPr>
      <w:r w:rsidRPr="002E1E8B">
        <w:t>6.3. Претензии и иные юридически значимые сообщения могут быть направлены Сторонами друг другу одним из нижеперечисленных способов:</w:t>
      </w:r>
    </w:p>
    <w:p w:rsidR="00622CE4" w:rsidRPr="002E1E8B" w:rsidRDefault="00622CE4" w:rsidP="00622CE4">
      <w:pPr>
        <w:autoSpaceDE w:val="0"/>
        <w:autoSpaceDN w:val="0"/>
        <w:adjustRightInd w:val="0"/>
        <w:jc w:val="both"/>
        <w:rPr>
          <w:rFonts w:eastAsia="Calibri"/>
        </w:rPr>
      </w:pPr>
      <w:r w:rsidRPr="002E1E8B">
        <w:t>- письмом по адресу электронной почты (</w:t>
      </w:r>
      <w:r w:rsidRPr="002E1E8B">
        <w:rPr>
          <w:lang w:val="en-US"/>
        </w:rPr>
        <w:t>e</w:t>
      </w:r>
      <w:r w:rsidRPr="002E1E8B">
        <w:t>-</w:t>
      </w:r>
      <w:r w:rsidRPr="002E1E8B">
        <w:rPr>
          <w:lang w:val="en-US"/>
        </w:rPr>
        <w:t>mail</w:t>
      </w:r>
      <w:r w:rsidRPr="002E1E8B">
        <w:t>), указанному в статье 9 настоящего Договора</w:t>
      </w:r>
      <w:r w:rsidRPr="002E1E8B">
        <w:rPr>
          <w:rFonts w:eastAsia="Calibri"/>
        </w:rPr>
        <w:t xml:space="preserve">, </w:t>
      </w:r>
      <w:r w:rsidRPr="002E1E8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E1E8B">
        <w:rPr>
          <w:lang w:val="en-US"/>
        </w:rPr>
        <w:t>PDF</w:t>
      </w:r>
      <w:r w:rsidRPr="002E1E8B">
        <w:t xml:space="preserve">, </w:t>
      </w:r>
      <w:r w:rsidRPr="002E1E8B">
        <w:rPr>
          <w:lang w:val="en-US"/>
        </w:rPr>
        <w:t>JPEG</w:t>
      </w:r>
      <w:r w:rsidRPr="002E1E8B">
        <w:t xml:space="preserve">, </w:t>
      </w:r>
      <w:r w:rsidRPr="002E1E8B">
        <w:rPr>
          <w:lang w:val="en-US"/>
        </w:rPr>
        <w:t>TIFF</w:t>
      </w:r>
      <w:r w:rsidRPr="002E1E8B">
        <w:t xml:space="preserve"> или </w:t>
      </w:r>
      <w:r w:rsidRPr="002E1E8B">
        <w:rPr>
          <w:lang w:val="en-US"/>
        </w:rPr>
        <w:t>PNG</w:t>
      </w:r>
      <w:r w:rsidRPr="002E1E8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22CE4" w:rsidRPr="002E1E8B" w:rsidRDefault="00622CE4" w:rsidP="00622CE4">
      <w:pPr>
        <w:pStyle w:val="a9"/>
        <w:ind w:left="0" w:firstLine="567"/>
        <w:jc w:val="both"/>
      </w:pPr>
      <w:r w:rsidRPr="002E1E8B">
        <w:t>- заказным письмом по адресу места нахождения (места жительства) Стороны, указанному в статье 9 настоящего Договора;</w:t>
      </w:r>
    </w:p>
    <w:p w:rsidR="00622CE4" w:rsidRPr="002E1E8B" w:rsidRDefault="00622CE4" w:rsidP="00622CE4">
      <w:pPr>
        <w:pStyle w:val="a9"/>
        <w:ind w:left="0" w:firstLine="567"/>
        <w:jc w:val="both"/>
      </w:pPr>
      <w:r w:rsidRPr="002E1E8B">
        <w:t>- передача лично Стороне или его уполномоченному представителю под роспись либо по передаточному акту.</w:t>
      </w:r>
    </w:p>
    <w:p w:rsidR="00622CE4" w:rsidRPr="002E1E8B" w:rsidRDefault="00622CE4" w:rsidP="00622CE4">
      <w:pPr>
        <w:pStyle w:val="a9"/>
        <w:ind w:left="0" w:firstLine="567"/>
        <w:jc w:val="both"/>
      </w:pPr>
      <w:r w:rsidRPr="002E1E8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22CE4" w:rsidRPr="002E1E8B" w:rsidRDefault="00622CE4" w:rsidP="00622CE4">
      <w:pPr>
        <w:pStyle w:val="a9"/>
        <w:ind w:left="0" w:firstLine="567"/>
        <w:jc w:val="both"/>
      </w:pPr>
      <w:r w:rsidRPr="002E1E8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22CE4" w:rsidRPr="002E1E8B" w:rsidRDefault="00622CE4" w:rsidP="00622CE4">
      <w:pPr>
        <w:pStyle w:val="a9"/>
        <w:ind w:left="0" w:firstLine="567"/>
        <w:jc w:val="both"/>
        <w:rPr>
          <w:b/>
        </w:rPr>
      </w:pPr>
      <w:r w:rsidRPr="002E1E8B">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622CE4" w:rsidRPr="002E1E8B" w:rsidRDefault="00622CE4" w:rsidP="00622CE4">
      <w:pPr>
        <w:widowControl w:val="0"/>
        <w:autoSpaceDE w:val="0"/>
        <w:autoSpaceDN w:val="0"/>
        <w:adjustRightInd w:val="0"/>
        <w:jc w:val="center"/>
        <w:outlineLvl w:val="0"/>
        <w:rPr>
          <w:b/>
        </w:rPr>
      </w:pPr>
      <w:r w:rsidRPr="002E1E8B">
        <w:rPr>
          <w:b/>
        </w:rPr>
        <w:t>Статья 7. Прочие условия</w:t>
      </w:r>
    </w:p>
    <w:p w:rsidR="00622CE4" w:rsidRPr="002E1E8B" w:rsidRDefault="00622CE4" w:rsidP="00622CE4">
      <w:pPr>
        <w:widowControl w:val="0"/>
        <w:autoSpaceDE w:val="0"/>
        <w:autoSpaceDN w:val="0"/>
        <w:adjustRightInd w:val="0"/>
        <w:ind w:firstLine="540"/>
        <w:jc w:val="both"/>
      </w:pPr>
      <w:r w:rsidRPr="002E1E8B">
        <w:t>7.1. Настоящий договор составлен в двух экземплярах, имеющих одинаковую юридическую силу, по одному Арендодателю и Арендатору.</w:t>
      </w:r>
    </w:p>
    <w:p w:rsidR="00622CE4" w:rsidRPr="002E1E8B" w:rsidRDefault="00622CE4" w:rsidP="00622CE4">
      <w:pPr>
        <w:widowControl w:val="0"/>
        <w:autoSpaceDE w:val="0"/>
        <w:autoSpaceDN w:val="0"/>
        <w:adjustRightInd w:val="0"/>
        <w:ind w:firstLine="540"/>
        <w:jc w:val="both"/>
      </w:pPr>
      <w:r w:rsidRPr="002E1E8B">
        <w:t xml:space="preserve">7.2. Настоящий договор подлежит государственной регистрации прав в соответствии с Федеральным законом от 13.07.2015 № 218-ФЗ </w:t>
      </w:r>
      <w:r w:rsidR="003D3D53" w:rsidRPr="002E1E8B">
        <w:t>«</w:t>
      </w:r>
      <w:r w:rsidRPr="002E1E8B">
        <w:t>О государственной регистрации недвижимости</w:t>
      </w:r>
      <w:r w:rsidR="003D3D53" w:rsidRPr="002E1E8B">
        <w:t>»</w:t>
      </w:r>
      <w:r w:rsidRPr="002E1E8B">
        <w:t>.</w:t>
      </w:r>
    </w:p>
    <w:p w:rsidR="00622CE4" w:rsidRPr="002E1E8B" w:rsidRDefault="00622CE4" w:rsidP="00622CE4">
      <w:pPr>
        <w:widowControl w:val="0"/>
        <w:autoSpaceDE w:val="0"/>
        <w:autoSpaceDN w:val="0"/>
        <w:adjustRightInd w:val="0"/>
        <w:jc w:val="center"/>
        <w:outlineLvl w:val="0"/>
        <w:rPr>
          <w:b/>
        </w:rPr>
      </w:pPr>
      <w:r w:rsidRPr="002E1E8B">
        <w:rPr>
          <w:b/>
        </w:rPr>
        <w:t>Статья 8. Приложения к договору</w:t>
      </w:r>
    </w:p>
    <w:p w:rsidR="00622CE4" w:rsidRPr="002E1E8B" w:rsidRDefault="00622CE4" w:rsidP="00622CE4">
      <w:pPr>
        <w:widowControl w:val="0"/>
        <w:autoSpaceDE w:val="0"/>
        <w:autoSpaceDN w:val="0"/>
        <w:adjustRightInd w:val="0"/>
        <w:ind w:firstLine="540"/>
        <w:jc w:val="both"/>
      </w:pPr>
      <w:r w:rsidRPr="002E1E8B">
        <w:t>8.1. Копия _______________.</w:t>
      </w:r>
    </w:p>
    <w:p w:rsidR="00622CE4" w:rsidRDefault="00622CE4" w:rsidP="00622CE4">
      <w:pPr>
        <w:widowControl w:val="0"/>
        <w:autoSpaceDE w:val="0"/>
        <w:autoSpaceDN w:val="0"/>
        <w:adjustRightInd w:val="0"/>
        <w:ind w:left="540"/>
        <w:jc w:val="both"/>
      </w:pPr>
      <w:r w:rsidRPr="002E1E8B">
        <w:t>8.2. Акт приема-передачи земельного участка.</w:t>
      </w:r>
    </w:p>
    <w:p w:rsidR="002A6236" w:rsidRDefault="002A6236" w:rsidP="00622CE4">
      <w:pPr>
        <w:widowControl w:val="0"/>
        <w:autoSpaceDE w:val="0"/>
        <w:autoSpaceDN w:val="0"/>
        <w:adjustRightInd w:val="0"/>
        <w:ind w:left="540"/>
        <w:jc w:val="both"/>
      </w:pPr>
    </w:p>
    <w:p w:rsidR="002A6236" w:rsidRPr="002E1E8B" w:rsidRDefault="002A6236" w:rsidP="00622CE4">
      <w:pPr>
        <w:widowControl w:val="0"/>
        <w:autoSpaceDE w:val="0"/>
        <w:autoSpaceDN w:val="0"/>
        <w:adjustRightInd w:val="0"/>
        <w:ind w:left="540"/>
        <w:jc w:val="both"/>
      </w:pPr>
    </w:p>
    <w:p w:rsidR="00622CE4" w:rsidRPr="002E1E8B" w:rsidRDefault="00622CE4" w:rsidP="00622CE4">
      <w:pPr>
        <w:widowControl w:val="0"/>
        <w:autoSpaceDE w:val="0"/>
        <w:autoSpaceDN w:val="0"/>
        <w:adjustRightInd w:val="0"/>
        <w:ind w:left="540"/>
        <w:jc w:val="both"/>
      </w:pPr>
    </w:p>
    <w:p w:rsidR="00622CE4" w:rsidRPr="002E1E8B" w:rsidRDefault="00622CE4" w:rsidP="00622CE4">
      <w:pPr>
        <w:widowControl w:val="0"/>
        <w:autoSpaceDE w:val="0"/>
        <w:autoSpaceDN w:val="0"/>
        <w:adjustRightInd w:val="0"/>
        <w:jc w:val="center"/>
        <w:outlineLvl w:val="0"/>
        <w:rPr>
          <w:b/>
        </w:rPr>
      </w:pPr>
      <w:r w:rsidRPr="002E1E8B">
        <w:rPr>
          <w:b/>
        </w:rPr>
        <w:lastRenderedPageBreak/>
        <w:t>Статья 9. Реквизиты Сторон</w:t>
      </w:r>
    </w:p>
    <w:p w:rsidR="00622CE4" w:rsidRPr="002E1E8B" w:rsidRDefault="00622CE4" w:rsidP="00622CE4">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622CE4" w:rsidRPr="002E1E8B" w:rsidTr="00990D09">
        <w:tc>
          <w:tcPr>
            <w:tcW w:w="4522" w:type="dxa"/>
            <w:tcBorders>
              <w:top w:val="single" w:sz="4" w:space="0" w:color="auto"/>
              <w:left w:val="single" w:sz="4" w:space="0" w:color="auto"/>
              <w:bottom w:val="single" w:sz="4" w:space="0" w:color="auto"/>
              <w:right w:val="single" w:sz="4" w:space="0" w:color="auto"/>
            </w:tcBorders>
            <w:hideMark/>
          </w:tcPr>
          <w:p w:rsidR="00622CE4" w:rsidRPr="002E1E8B" w:rsidRDefault="00622CE4" w:rsidP="00990D09">
            <w:pPr>
              <w:pStyle w:val="ConsPlusCell"/>
              <w:jc w:val="center"/>
              <w:rPr>
                <w:sz w:val="22"/>
                <w:szCs w:val="22"/>
              </w:rPr>
            </w:pPr>
            <w:r w:rsidRPr="002E1E8B">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22CE4" w:rsidRPr="002E1E8B" w:rsidRDefault="00622CE4" w:rsidP="00990D09">
            <w:pPr>
              <w:pStyle w:val="ConsPlusCell"/>
              <w:jc w:val="center"/>
              <w:rPr>
                <w:sz w:val="22"/>
                <w:szCs w:val="22"/>
              </w:rPr>
            </w:pPr>
            <w:r w:rsidRPr="002E1E8B">
              <w:rPr>
                <w:sz w:val="22"/>
                <w:szCs w:val="22"/>
              </w:rPr>
              <w:t>АРЕНДАТОР</w:t>
            </w:r>
          </w:p>
        </w:tc>
      </w:tr>
      <w:tr w:rsidR="00622CE4" w:rsidRPr="002E1E8B"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a3"/>
              <w:tabs>
                <w:tab w:val="left" w:pos="708"/>
              </w:tabs>
              <w:spacing w:line="260" w:lineRule="exact"/>
            </w:pPr>
            <w:r w:rsidRPr="002E1E8B">
              <w:rPr>
                <w:sz w:val="22"/>
                <w:szCs w:val="22"/>
              </w:rPr>
              <w:t xml:space="preserve">Управление имущества </w:t>
            </w:r>
          </w:p>
          <w:p w:rsidR="00622CE4" w:rsidRPr="002E1E8B" w:rsidRDefault="00622CE4" w:rsidP="00990D09">
            <w:pPr>
              <w:pStyle w:val="a3"/>
              <w:tabs>
                <w:tab w:val="left" w:pos="708"/>
              </w:tabs>
              <w:spacing w:line="260" w:lineRule="exact"/>
            </w:pPr>
            <w:r w:rsidRPr="002E1E8B">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a3"/>
              <w:tabs>
                <w:tab w:val="left" w:pos="708"/>
              </w:tabs>
              <w:spacing w:line="260" w:lineRule="exact"/>
            </w:pPr>
            <w:r w:rsidRPr="002E1E8B">
              <w:rPr>
                <w:sz w:val="22"/>
                <w:szCs w:val="22"/>
              </w:rPr>
              <w:t>ФИО/Наименованию ЮЛ</w:t>
            </w:r>
          </w:p>
        </w:tc>
      </w:tr>
      <w:tr w:rsidR="00622CE4" w:rsidRPr="002E1E8B" w:rsidTr="00990D09">
        <w:trPr>
          <w:trHeight w:val="600"/>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622CE4" w:rsidRPr="002E1E8B" w:rsidRDefault="00622CE4" w:rsidP="00990D09">
            <w:pPr>
              <w:spacing w:line="260" w:lineRule="exact"/>
            </w:pPr>
            <w:r w:rsidRPr="002E1E8B">
              <w:rPr>
                <w:sz w:val="22"/>
                <w:szCs w:val="22"/>
              </w:rPr>
              <w:t>Паспорт/ОГРНИП/ОГРН</w:t>
            </w:r>
          </w:p>
        </w:tc>
      </w:tr>
      <w:tr w:rsidR="00622CE4" w:rsidRPr="002E1E8B"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Почтовый адрес и место нахождения: 663302, Красноярский край, г. Норильск,</w:t>
            </w:r>
          </w:p>
          <w:p w:rsidR="00622CE4" w:rsidRPr="002E1E8B" w:rsidRDefault="00622CE4" w:rsidP="00990D09">
            <w:pPr>
              <w:spacing w:line="260" w:lineRule="exact"/>
            </w:pPr>
            <w:r w:rsidRPr="002E1E8B">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 xml:space="preserve">Арес регистрации: </w:t>
            </w:r>
          </w:p>
        </w:tc>
      </w:tr>
      <w:tr w:rsidR="00622CE4" w:rsidRPr="002E1E8B" w:rsidTr="00990D09">
        <w:trPr>
          <w:trHeight w:val="513"/>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tabs>
                <w:tab w:val="left" w:pos="567"/>
                <w:tab w:val="left" w:pos="1134"/>
                <w:tab w:val="left" w:pos="1418"/>
              </w:tabs>
              <w:spacing w:line="260" w:lineRule="exact"/>
            </w:pPr>
            <w:r w:rsidRPr="002E1E8B">
              <w:rPr>
                <w:sz w:val="22"/>
                <w:szCs w:val="22"/>
              </w:rPr>
              <w:t xml:space="preserve">ИНН 2457058236 КПП 245701001 </w:t>
            </w:r>
          </w:p>
          <w:p w:rsidR="00622CE4" w:rsidRPr="002E1E8B" w:rsidRDefault="00622CE4" w:rsidP="00990D09">
            <w:pPr>
              <w:spacing w:line="260" w:lineRule="exact"/>
            </w:pPr>
            <w:r w:rsidRPr="002E1E8B">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 xml:space="preserve">Почтовый адрес: </w:t>
            </w:r>
          </w:p>
        </w:tc>
      </w:tr>
      <w:tr w:rsidR="00622CE4" w:rsidRPr="002E1E8B" w:rsidTr="00990D09">
        <w:trPr>
          <w:trHeight w:val="549"/>
        </w:trPr>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jc w:val="both"/>
              <w:rPr>
                <w:rFonts w:ascii="Times New Roman" w:hAnsi="Times New Roman" w:cs="Times New Roman"/>
                <w:sz w:val="22"/>
                <w:szCs w:val="22"/>
              </w:rPr>
            </w:pPr>
            <w:r w:rsidRPr="002E1E8B">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2E1E8B">
              <w:rPr>
                <w:rFonts w:ascii="Times New Roman" w:hAnsi="Times New Roman" w:cs="Times New Roman"/>
                <w:sz w:val="22"/>
                <w:szCs w:val="22"/>
              </w:rPr>
              <w:br/>
              <w:t>л/сч 02193000660)</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 </w:t>
            </w: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jc w:val="both"/>
              <w:rPr>
                <w:rFonts w:ascii="Times New Roman" w:hAnsi="Times New Roman" w:cs="Times New Roman"/>
                <w:sz w:val="22"/>
                <w:szCs w:val="22"/>
              </w:rPr>
            </w:pPr>
            <w:r w:rsidRPr="002E1E8B">
              <w:rPr>
                <w:rFonts w:ascii="Times New Roman" w:hAnsi="Times New Roman" w:cs="Times New Roman"/>
                <w:sz w:val="22"/>
                <w:szCs w:val="22"/>
              </w:rPr>
              <w:t>Счет банка получателя 40102810245370000011</w:t>
            </w:r>
          </w:p>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spacing w:line="260" w:lineRule="exact"/>
            </w:pPr>
            <w:r w:rsidRPr="002E1E8B">
              <w:rPr>
                <w:sz w:val="22"/>
                <w:szCs w:val="22"/>
              </w:rPr>
              <w:t xml:space="preserve">Расчетный счет: </w:t>
            </w:r>
          </w:p>
          <w:p w:rsidR="00622CE4" w:rsidRPr="002E1E8B" w:rsidRDefault="00622CE4" w:rsidP="00990D09">
            <w:pPr>
              <w:spacing w:line="260" w:lineRule="exact"/>
            </w:pPr>
          </w:p>
        </w:tc>
      </w:tr>
      <w:tr w:rsidR="00622CE4" w:rsidRPr="002E1E8B" w:rsidTr="00990D09">
        <w:tc>
          <w:tcPr>
            <w:tcW w:w="4522" w:type="dxa"/>
            <w:tcBorders>
              <w:top w:val="nil"/>
              <w:left w:val="single" w:sz="4" w:space="0" w:color="auto"/>
              <w:bottom w:val="single" w:sz="4" w:space="0" w:color="auto"/>
              <w:right w:val="single" w:sz="4" w:space="0" w:color="auto"/>
            </w:tcBorders>
          </w:tcPr>
          <w:p w:rsidR="00622CE4" w:rsidRPr="002E1E8B" w:rsidRDefault="00622CE4" w:rsidP="00990D09">
            <w:pPr>
              <w:pStyle w:val="ConsPlusNormal"/>
              <w:spacing w:line="260" w:lineRule="exact"/>
              <w:ind w:firstLine="0"/>
              <w:jc w:val="both"/>
              <w:rPr>
                <w:rFonts w:ascii="Times New Roman" w:hAnsi="Times New Roman" w:cs="Times New Roman"/>
                <w:sz w:val="22"/>
                <w:szCs w:val="22"/>
              </w:rPr>
            </w:pPr>
            <w:r w:rsidRPr="002E1E8B">
              <w:rPr>
                <w:rFonts w:ascii="Times New Roman" w:hAnsi="Times New Roman" w:cs="Times New Roman"/>
                <w:sz w:val="22"/>
                <w:szCs w:val="22"/>
              </w:rPr>
              <w:t>Банк ОТДЕЛЕНИЕ КРАСНОЯРСК БАНКА РОССИИ//УФК по Красноярскому Краю</w:t>
            </w:r>
            <w:r w:rsidRPr="002E1E8B">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622CE4" w:rsidRPr="002E1E8B" w:rsidRDefault="00622CE4" w:rsidP="00990D09">
            <w:pPr>
              <w:spacing w:line="260" w:lineRule="exact"/>
            </w:pP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Корреспондентский счет: </w:t>
            </w: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БИК                         </w:t>
            </w: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Телефон: </w:t>
            </w:r>
          </w:p>
        </w:tc>
      </w:tr>
      <w:tr w:rsidR="00622CE4" w:rsidRPr="002E1E8B" w:rsidTr="00990D09">
        <w:tc>
          <w:tcPr>
            <w:tcW w:w="4522"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Normal"/>
              <w:spacing w:line="260" w:lineRule="exact"/>
              <w:ind w:firstLine="0"/>
              <w:rPr>
                <w:rFonts w:ascii="Times New Roman" w:hAnsi="Times New Roman" w:cs="Times New Roman"/>
                <w:sz w:val="22"/>
                <w:szCs w:val="22"/>
              </w:rPr>
            </w:pPr>
            <w:r w:rsidRPr="002E1E8B">
              <w:rPr>
                <w:rFonts w:ascii="Times New Roman" w:hAnsi="Times New Roman" w:cs="Times New Roman"/>
                <w:sz w:val="22"/>
                <w:szCs w:val="22"/>
              </w:rPr>
              <w:t xml:space="preserve">Эл. почта: </w:t>
            </w:r>
            <w:r w:rsidRPr="002E1E8B">
              <w:rPr>
                <w:rFonts w:ascii="Times New Roman" w:hAnsi="Times New Roman" w:cs="Times New Roman"/>
                <w:sz w:val="22"/>
                <w:szCs w:val="22"/>
                <w:lang w:val="en-US"/>
              </w:rPr>
              <w:t>imushestvo</w:t>
            </w:r>
            <w:r w:rsidRPr="002E1E8B">
              <w:rPr>
                <w:rFonts w:ascii="Times New Roman" w:hAnsi="Times New Roman" w:cs="Times New Roman"/>
                <w:sz w:val="22"/>
                <w:szCs w:val="22"/>
              </w:rPr>
              <w:t>@</w:t>
            </w:r>
            <w:r w:rsidRPr="002E1E8B">
              <w:rPr>
                <w:rFonts w:ascii="Times New Roman" w:hAnsi="Times New Roman" w:cs="Times New Roman"/>
                <w:sz w:val="22"/>
                <w:szCs w:val="22"/>
                <w:lang w:val="en-US"/>
              </w:rPr>
              <w:t>norilsk</w:t>
            </w:r>
            <w:r w:rsidRPr="002E1E8B">
              <w:rPr>
                <w:rFonts w:ascii="Times New Roman" w:hAnsi="Times New Roman" w:cs="Times New Roman"/>
                <w:sz w:val="22"/>
                <w:szCs w:val="22"/>
              </w:rPr>
              <w:t>-</w:t>
            </w:r>
            <w:r w:rsidRPr="002E1E8B">
              <w:rPr>
                <w:rFonts w:ascii="Times New Roman" w:hAnsi="Times New Roman" w:cs="Times New Roman"/>
                <w:sz w:val="22"/>
                <w:szCs w:val="22"/>
                <w:lang w:val="en-US"/>
              </w:rPr>
              <w:t>city</w:t>
            </w:r>
            <w:r w:rsidRPr="002E1E8B">
              <w:rPr>
                <w:rFonts w:ascii="Times New Roman" w:hAnsi="Times New Roman" w:cs="Times New Roman"/>
                <w:sz w:val="22"/>
                <w:szCs w:val="22"/>
              </w:rPr>
              <w:t>.</w:t>
            </w:r>
            <w:r w:rsidRPr="002E1E8B">
              <w:rPr>
                <w:rFonts w:ascii="Times New Roman" w:hAnsi="Times New Roman" w:cs="Times New Roman"/>
                <w:sz w:val="22"/>
                <w:szCs w:val="22"/>
                <w:lang w:val="en-US"/>
              </w:rPr>
              <w:t>ru</w:t>
            </w:r>
            <w:r w:rsidRPr="002E1E8B">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622CE4" w:rsidRPr="002E1E8B" w:rsidRDefault="00622CE4" w:rsidP="00990D09">
            <w:pPr>
              <w:pStyle w:val="ConsPlusCell"/>
              <w:rPr>
                <w:sz w:val="22"/>
                <w:szCs w:val="22"/>
              </w:rPr>
            </w:pPr>
            <w:r w:rsidRPr="002E1E8B">
              <w:rPr>
                <w:sz w:val="22"/>
                <w:szCs w:val="22"/>
              </w:rPr>
              <w:t xml:space="preserve">Электронная почта: </w:t>
            </w:r>
          </w:p>
        </w:tc>
      </w:tr>
    </w:tbl>
    <w:p w:rsidR="00622CE4" w:rsidRPr="002E1E8B" w:rsidRDefault="00622CE4" w:rsidP="00622CE4">
      <w:pPr>
        <w:widowControl w:val="0"/>
        <w:autoSpaceDE w:val="0"/>
        <w:autoSpaceDN w:val="0"/>
        <w:adjustRightInd w:val="0"/>
        <w:jc w:val="center"/>
        <w:outlineLvl w:val="0"/>
        <w:rPr>
          <w:b/>
          <w:sz w:val="25"/>
          <w:szCs w:val="25"/>
        </w:rPr>
      </w:pPr>
    </w:p>
    <w:p w:rsidR="00622CE4" w:rsidRPr="002E1E8B" w:rsidRDefault="00622CE4" w:rsidP="00622CE4">
      <w:pPr>
        <w:widowControl w:val="0"/>
        <w:autoSpaceDE w:val="0"/>
        <w:autoSpaceDN w:val="0"/>
        <w:adjustRightInd w:val="0"/>
        <w:jc w:val="center"/>
        <w:outlineLvl w:val="0"/>
        <w:rPr>
          <w:b/>
        </w:rPr>
      </w:pPr>
      <w:r w:rsidRPr="002E1E8B">
        <w:rPr>
          <w:b/>
        </w:rPr>
        <w:t>Статья 10. Подписи Сторон</w:t>
      </w:r>
    </w:p>
    <w:p w:rsidR="00622CE4" w:rsidRPr="002E1E8B" w:rsidRDefault="00622CE4" w:rsidP="00622CE4">
      <w:pPr>
        <w:widowControl w:val="0"/>
        <w:autoSpaceDE w:val="0"/>
        <w:autoSpaceDN w:val="0"/>
        <w:adjustRightInd w:val="0"/>
        <w:ind w:left="540"/>
        <w:jc w:val="both"/>
      </w:pPr>
    </w:p>
    <w:p w:rsidR="00622CE4" w:rsidRPr="002E1E8B" w:rsidRDefault="00622CE4" w:rsidP="00622CE4">
      <w:pPr>
        <w:pStyle w:val="ConsPlusNonformat"/>
        <w:rPr>
          <w:rFonts w:ascii="Times New Roman" w:hAnsi="Times New Roman" w:cs="Times New Roman"/>
          <w:sz w:val="26"/>
          <w:szCs w:val="26"/>
        </w:rPr>
      </w:pPr>
      <w:r w:rsidRPr="002E1E8B">
        <w:rPr>
          <w:rFonts w:ascii="Times New Roman" w:hAnsi="Times New Roman" w:cs="Times New Roman"/>
          <w:sz w:val="24"/>
          <w:szCs w:val="24"/>
        </w:rPr>
        <w:t>Арендодатель:_</w:t>
      </w:r>
      <w:r w:rsidRPr="002E1E8B">
        <w:rPr>
          <w:rFonts w:ascii="Times New Roman" w:hAnsi="Times New Roman" w:cs="Times New Roman"/>
          <w:sz w:val="26"/>
          <w:szCs w:val="26"/>
        </w:rPr>
        <w:t>_________________                 __________________</w:t>
      </w:r>
    </w:p>
    <w:p w:rsidR="00622CE4" w:rsidRPr="002E1E8B" w:rsidRDefault="00622CE4" w:rsidP="00622CE4">
      <w:pPr>
        <w:pStyle w:val="ConsPlusNonformat"/>
        <w:rPr>
          <w:rFonts w:ascii="Times New Roman" w:hAnsi="Times New Roman" w:cs="Times New Roman"/>
          <w:sz w:val="16"/>
          <w:szCs w:val="16"/>
        </w:rPr>
      </w:pPr>
      <w:r w:rsidRPr="002E1E8B">
        <w:rPr>
          <w:rFonts w:ascii="Times New Roman" w:hAnsi="Times New Roman" w:cs="Times New Roman"/>
          <w:sz w:val="26"/>
          <w:szCs w:val="26"/>
        </w:rPr>
        <w:t xml:space="preserve">                                  </w:t>
      </w:r>
      <w:r w:rsidRPr="002E1E8B">
        <w:rPr>
          <w:rFonts w:ascii="Times New Roman" w:hAnsi="Times New Roman" w:cs="Times New Roman"/>
          <w:sz w:val="16"/>
          <w:szCs w:val="16"/>
        </w:rPr>
        <w:t xml:space="preserve">(Ф.И.О.)                                                                            (подпись)                             </w:t>
      </w:r>
    </w:p>
    <w:p w:rsidR="00622CE4" w:rsidRPr="002E1E8B" w:rsidRDefault="00622CE4" w:rsidP="00622CE4">
      <w:pPr>
        <w:pStyle w:val="ConsPlusNonformat"/>
        <w:rPr>
          <w:rFonts w:ascii="Times New Roman" w:hAnsi="Times New Roman" w:cs="Times New Roman"/>
          <w:sz w:val="16"/>
          <w:szCs w:val="16"/>
        </w:rPr>
      </w:pPr>
      <w:r w:rsidRPr="002E1E8B">
        <w:rPr>
          <w:rFonts w:ascii="Times New Roman" w:hAnsi="Times New Roman" w:cs="Times New Roman"/>
          <w:sz w:val="16"/>
          <w:szCs w:val="16"/>
        </w:rPr>
        <w:t xml:space="preserve">                                                                                                               М.П.</w:t>
      </w:r>
    </w:p>
    <w:p w:rsidR="00622CE4" w:rsidRPr="002E1E8B" w:rsidRDefault="00622CE4" w:rsidP="00622CE4">
      <w:pPr>
        <w:pStyle w:val="ConsPlusNonformat"/>
        <w:rPr>
          <w:rFonts w:ascii="Times New Roman" w:hAnsi="Times New Roman" w:cs="Times New Roman"/>
          <w:sz w:val="26"/>
          <w:szCs w:val="26"/>
        </w:rPr>
      </w:pPr>
    </w:p>
    <w:p w:rsidR="00622CE4" w:rsidRPr="002E1E8B" w:rsidRDefault="00622CE4" w:rsidP="00622CE4">
      <w:pPr>
        <w:pStyle w:val="ConsPlusNonformat"/>
        <w:rPr>
          <w:rFonts w:ascii="Times New Roman" w:hAnsi="Times New Roman" w:cs="Times New Roman"/>
          <w:sz w:val="26"/>
          <w:szCs w:val="26"/>
        </w:rPr>
      </w:pPr>
      <w:r w:rsidRPr="002E1E8B">
        <w:rPr>
          <w:rFonts w:ascii="Times New Roman" w:hAnsi="Times New Roman" w:cs="Times New Roman"/>
          <w:sz w:val="24"/>
          <w:szCs w:val="24"/>
        </w:rPr>
        <w:t xml:space="preserve">Арендатор:   </w:t>
      </w:r>
      <w:r w:rsidRPr="002E1E8B">
        <w:rPr>
          <w:rFonts w:ascii="Times New Roman" w:hAnsi="Times New Roman" w:cs="Times New Roman"/>
          <w:sz w:val="26"/>
          <w:szCs w:val="26"/>
        </w:rPr>
        <w:t>___________________                 __________________</w:t>
      </w:r>
    </w:p>
    <w:p w:rsidR="00622CE4" w:rsidRPr="002E1E8B" w:rsidRDefault="00622CE4" w:rsidP="00622CE4">
      <w:pPr>
        <w:pStyle w:val="ConsPlusNonformat"/>
        <w:rPr>
          <w:rFonts w:ascii="Times New Roman" w:hAnsi="Times New Roman" w:cs="Times New Roman"/>
          <w:sz w:val="16"/>
          <w:szCs w:val="16"/>
        </w:rPr>
      </w:pPr>
      <w:r w:rsidRPr="002E1E8B">
        <w:rPr>
          <w:rFonts w:ascii="Times New Roman" w:hAnsi="Times New Roman" w:cs="Times New Roman"/>
          <w:sz w:val="26"/>
          <w:szCs w:val="26"/>
        </w:rPr>
        <w:t xml:space="preserve">                             </w:t>
      </w:r>
      <w:r w:rsidRPr="002E1E8B">
        <w:rPr>
          <w:rFonts w:ascii="Times New Roman" w:hAnsi="Times New Roman" w:cs="Times New Roman"/>
          <w:sz w:val="16"/>
          <w:szCs w:val="16"/>
        </w:rPr>
        <w:t>(Ф.И.О.)                                                                               (подпись)</w:t>
      </w:r>
    </w:p>
    <w:p w:rsidR="00622CE4" w:rsidRPr="007A44E2" w:rsidRDefault="00622CE4" w:rsidP="00622CE4">
      <w:pPr>
        <w:pStyle w:val="ConsPlusNonformat"/>
        <w:tabs>
          <w:tab w:val="left" w:pos="5245"/>
        </w:tabs>
        <w:ind w:left="4536"/>
        <w:jc w:val="both"/>
        <w:rPr>
          <w:sz w:val="16"/>
          <w:szCs w:val="16"/>
          <w:highlight w:val="yellow"/>
        </w:rPr>
      </w:pPr>
      <w:r w:rsidRPr="002E1E8B">
        <w:rPr>
          <w:sz w:val="16"/>
          <w:szCs w:val="16"/>
        </w:rPr>
        <w:br w:type="page"/>
      </w:r>
    </w:p>
    <w:p w:rsidR="009749B0" w:rsidRPr="00E439D7" w:rsidRDefault="009749B0" w:rsidP="005C6F88">
      <w:pPr>
        <w:ind w:left="5103"/>
      </w:pPr>
      <w:r w:rsidRPr="00E439D7">
        <w:lastRenderedPageBreak/>
        <w:t xml:space="preserve">Приложение № 1 к проекту договора </w:t>
      </w:r>
    </w:p>
    <w:p w:rsidR="009749B0" w:rsidRPr="00E439D7" w:rsidRDefault="009749B0" w:rsidP="009749B0">
      <w:pPr>
        <w:ind w:left="5103"/>
      </w:pPr>
      <w:r w:rsidRPr="00E439D7">
        <w:t>аренды земельных участков</w:t>
      </w:r>
    </w:p>
    <w:p w:rsidR="009749B0" w:rsidRPr="00E439D7" w:rsidRDefault="009749B0" w:rsidP="009749B0">
      <w:pPr>
        <w:ind w:left="5103"/>
        <w:jc w:val="right"/>
      </w:pPr>
    </w:p>
    <w:p w:rsidR="009749B0" w:rsidRPr="00E439D7" w:rsidRDefault="009749B0" w:rsidP="009749B0">
      <w:pPr>
        <w:pStyle w:val="af2"/>
        <w:rPr>
          <w:rFonts w:ascii="Times New Roman" w:hAnsi="Times New Roman" w:cs="Times New Roman"/>
          <w:sz w:val="24"/>
          <w:szCs w:val="24"/>
        </w:rPr>
      </w:pPr>
      <w:r w:rsidRPr="00E439D7">
        <w:rPr>
          <w:rFonts w:ascii="Times New Roman" w:hAnsi="Times New Roman" w:cs="Times New Roman"/>
          <w:sz w:val="24"/>
          <w:szCs w:val="24"/>
        </w:rPr>
        <w:t>АКТ</w:t>
      </w:r>
    </w:p>
    <w:p w:rsidR="009749B0" w:rsidRPr="00E439D7" w:rsidRDefault="009749B0" w:rsidP="009749B0">
      <w:pPr>
        <w:tabs>
          <w:tab w:val="left" w:pos="4440"/>
        </w:tabs>
        <w:ind w:right="-1"/>
        <w:jc w:val="center"/>
        <w:rPr>
          <w:b/>
          <w:bCs/>
        </w:rPr>
      </w:pPr>
      <w:r w:rsidRPr="00E439D7">
        <w:rPr>
          <w:b/>
          <w:bCs/>
        </w:rPr>
        <w:t>приема-передачи земельного участка, предоставленного на праве аренды</w:t>
      </w:r>
    </w:p>
    <w:p w:rsidR="009749B0" w:rsidRPr="00E439D7" w:rsidRDefault="009749B0" w:rsidP="009749B0">
      <w:pPr>
        <w:tabs>
          <w:tab w:val="left" w:pos="4440"/>
        </w:tabs>
        <w:ind w:right="5318"/>
      </w:pPr>
    </w:p>
    <w:p w:rsidR="009749B0" w:rsidRPr="00E439D7" w:rsidRDefault="009749B0" w:rsidP="009749B0">
      <w:pPr>
        <w:jc w:val="center"/>
      </w:pPr>
      <w:r w:rsidRPr="00E439D7">
        <w:t>________20__                                                                                                           город Норильск</w:t>
      </w:r>
      <w:r w:rsidRPr="00E439D7">
        <w:tab/>
      </w:r>
      <w:r w:rsidRPr="00E439D7">
        <w:tab/>
      </w:r>
      <w:r w:rsidRPr="00E439D7">
        <w:tab/>
      </w:r>
      <w:r w:rsidRPr="00E439D7">
        <w:tab/>
      </w:r>
      <w:r w:rsidRPr="00E439D7">
        <w:tab/>
      </w:r>
      <w:r w:rsidRPr="00E439D7">
        <w:tab/>
        <w:t xml:space="preserve">           </w:t>
      </w:r>
    </w:p>
    <w:p w:rsidR="009749B0" w:rsidRPr="00E439D7" w:rsidRDefault="009749B0" w:rsidP="009749B0">
      <w:pPr>
        <w:ind w:right="-1" w:firstLine="567"/>
        <w:jc w:val="both"/>
        <w:rPr>
          <w:bCs/>
          <w:iCs/>
        </w:rPr>
      </w:pPr>
      <w:r w:rsidRPr="00E439D7">
        <w:t xml:space="preserve">Управление имущества Администрации города Норильска, именуемое в дальнейшем </w:t>
      </w:r>
      <w:r w:rsidR="003D3D53" w:rsidRPr="00E439D7">
        <w:t>«</w:t>
      </w:r>
      <w:r w:rsidRPr="00E439D7">
        <w:t>Передающая сторона</w:t>
      </w:r>
      <w:r w:rsidR="003D3D53" w:rsidRPr="00E439D7">
        <w:t>»</w:t>
      </w:r>
      <w:r w:rsidRPr="00E439D7">
        <w:t xml:space="preserve">, в лице ________________________, действующего на основании ____________________, передало, а </w:t>
      </w:r>
      <w:r w:rsidRPr="00E439D7">
        <w:rPr>
          <w:b/>
          <w:i/>
        </w:rPr>
        <w:t>________________</w:t>
      </w:r>
      <w:r w:rsidRPr="00E439D7">
        <w:t xml:space="preserve">, именуемый (ая) в дальнейшем </w:t>
      </w:r>
      <w:r w:rsidR="003D3D53" w:rsidRPr="00E439D7">
        <w:t>«</w:t>
      </w:r>
      <w:r w:rsidRPr="00E439D7">
        <w:t>Принимающая сторона</w:t>
      </w:r>
      <w:r w:rsidR="003D3D53" w:rsidRPr="00E439D7">
        <w:t>»</w:t>
      </w:r>
      <w:r w:rsidRPr="00E439D7">
        <w:t xml:space="preserve">, действующий на основании ______________, принял (а) земельный участок с кадастровым номером </w:t>
      </w:r>
      <w:r w:rsidRPr="00E439D7">
        <w:rPr>
          <w:bCs/>
        </w:rPr>
        <w:t>24:55:_______________,</w:t>
      </w:r>
      <w:r w:rsidRPr="00E439D7">
        <w:t xml:space="preserve"> площадью ______ </w:t>
      </w:r>
      <w:r w:rsidRPr="00E439D7">
        <w:rPr>
          <w:bCs/>
          <w:iCs/>
        </w:rPr>
        <w:t>кв.м,</w:t>
      </w:r>
      <w:r w:rsidRPr="00E439D7">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E439D7">
        <w:rPr>
          <w:bCs/>
          <w:iCs/>
        </w:rPr>
        <w:t>.</w:t>
      </w:r>
    </w:p>
    <w:p w:rsidR="009749B0" w:rsidRPr="00E439D7" w:rsidRDefault="009749B0" w:rsidP="009749B0">
      <w:pPr>
        <w:tabs>
          <w:tab w:val="left" w:pos="993"/>
          <w:tab w:val="left" w:pos="1134"/>
        </w:tabs>
        <w:ind w:firstLine="567"/>
        <w:jc w:val="both"/>
      </w:pPr>
      <w:r w:rsidRPr="00E439D7">
        <w:t>Земельный участок входит в территориальную зону: _______________________.</w:t>
      </w:r>
    </w:p>
    <w:p w:rsidR="009749B0" w:rsidRPr="00E439D7" w:rsidRDefault="009749B0" w:rsidP="009749B0">
      <w:pPr>
        <w:autoSpaceDE w:val="0"/>
        <w:autoSpaceDN w:val="0"/>
        <w:adjustRightInd w:val="0"/>
        <w:ind w:firstLine="567"/>
        <w:jc w:val="both"/>
      </w:pPr>
      <w:r w:rsidRPr="00E439D7">
        <w:t>Земельный участок площадью ___ находится в охранной зоне ___ (при наличии).</w:t>
      </w:r>
    </w:p>
    <w:p w:rsidR="009749B0" w:rsidRPr="00E439D7" w:rsidRDefault="009749B0" w:rsidP="009749B0">
      <w:pPr>
        <w:tabs>
          <w:tab w:val="left" w:pos="993"/>
          <w:tab w:val="left" w:pos="1134"/>
        </w:tabs>
        <w:ind w:firstLine="567"/>
        <w:jc w:val="both"/>
      </w:pPr>
      <w:r w:rsidRPr="00E439D7">
        <w:t>Земельный участок площадью ___ находится в зоне санитарной охраны ___ пояса источника водоснабжения (водозабор № __) (при наличии).</w:t>
      </w:r>
    </w:p>
    <w:p w:rsidR="009749B0" w:rsidRPr="00E439D7" w:rsidRDefault="009749B0" w:rsidP="009749B0">
      <w:pPr>
        <w:tabs>
          <w:tab w:val="left" w:pos="993"/>
          <w:tab w:val="left" w:pos="1134"/>
        </w:tabs>
        <w:ind w:firstLine="567"/>
        <w:jc w:val="both"/>
      </w:pPr>
      <w:r w:rsidRPr="00E439D7">
        <w:t>Земельный участок площадью ___ находится в санитарно-защитной зоне _______ (при наличии).</w:t>
      </w:r>
    </w:p>
    <w:p w:rsidR="009749B0" w:rsidRPr="00E439D7" w:rsidRDefault="009749B0" w:rsidP="009749B0">
      <w:pPr>
        <w:ind w:firstLine="567"/>
        <w:jc w:val="both"/>
      </w:pPr>
      <w:r w:rsidRPr="00E439D7">
        <w:t xml:space="preserve">Участок предоставлен </w:t>
      </w:r>
      <w:r w:rsidR="003D3D53" w:rsidRPr="00E439D7">
        <w:t>«</w:t>
      </w:r>
      <w:r w:rsidRPr="00E439D7">
        <w:t>Принимающей стороне</w:t>
      </w:r>
      <w:r w:rsidR="003D3D53" w:rsidRPr="00E439D7">
        <w:t>»</w:t>
      </w:r>
      <w:r w:rsidRPr="00E439D7">
        <w:t xml:space="preserve"> на основании _____________________________ с __________20__.</w:t>
      </w:r>
    </w:p>
    <w:p w:rsidR="009749B0" w:rsidRPr="00E439D7" w:rsidRDefault="009749B0" w:rsidP="009749B0">
      <w:pPr>
        <w:tabs>
          <w:tab w:val="left" w:pos="567"/>
          <w:tab w:val="left" w:pos="709"/>
        </w:tabs>
        <w:ind w:firstLine="567"/>
        <w:jc w:val="both"/>
      </w:pPr>
      <w:r w:rsidRPr="00E439D7">
        <w:t>В результате осмотра земельного участка установлено:</w:t>
      </w:r>
    </w:p>
    <w:p w:rsidR="009749B0" w:rsidRPr="00E439D7" w:rsidRDefault="009749B0" w:rsidP="009749B0">
      <w:pPr>
        <w:numPr>
          <w:ilvl w:val="0"/>
          <w:numId w:val="16"/>
        </w:numPr>
        <w:tabs>
          <w:tab w:val="left" w:pos="567"/>
          <w:tab w:val="left" w:pos="709"/>
          <w:tab w:val="left" w:pos="1134"/>
        </w:tabs>
        <w:ind w:left="0" w:firstLine="567"/>
        <w:jc w:val="both"/>
      </w:pPr>
      <w:r w:rsidRPr="00E439D7">
        <w:t>земельный участок соответствует его количественным и качественным характеристикам согласно условиям договора аренды земельного участка</w:t>
      </w:r>
      <w:r w:rsidRPr="00E439D7">
        <w:br/>
      </w:r>
      <w:r w:rsidRPr="00E439D7">
        <w:rPr>
          <w:bCs/>
          <w:iCs/>
        </w:rPr>
        <w:t xml:space="preserve">от ___________20__ № ___________; </w:t>
      </w:r>
    </w:p>
    <w:p w:rsidR="009749B0" w:rsidRPr="00E439D7" w:rsidRDefault="009749B0" w:rsidP="009749B0">
      <w:pPr>
        <w:numPr>
          <w:ilvl w:val="0"/>
          <w:numId w:val="16"/>
        </w:numPr>
        <w:tabs>
          <w:tab w:val="left" w:pos="567"/>
          <w:tab w:val="left" w:pos="709"/>
          <w:tab w:val="left" w:pos="1134"/>
        </w:tabs>
        <w:ind w:left="0" w:firstLine="567"/>
        <w:jc w:val="both"/>
      </w:pPr>
      <w:r w:rsidRPr="00E439D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E439D7">
        <w:t>оставления;</w:t>
      </w:r>
    </w:p>
    <w:p w:rsidR="00AE37D1" w:rsidRPr="00E439D7" w:rsidRDefault="00AE37D1" w:rsidP="00AE37D1">
      <w:pPr>
        <w:numPr>
          <w:ilvl w:val="0"/>
          <w:numId w:val="16"/>
        </w:numPr>
        <w:tabs>
          <w:tab w:val="left" w:pos="567"/>
          <w:tab w:val="left" w:pos="709"/>
          <w:tab w:val="left" w:pos="1134"/>
        </w:tabs>
        <w:ind w:left="0" w:firstLine="567"/>
        <w:jc w:val="both"/>
      </w:pPr>
      <w:r w:rsidRPr="00E439D7">
        <w:t>на земельном участке расположено движимое имущество: ______ (при наличии).</w:t>
      </w:r>
    </w:p>
    <w:p w:rsidR="009749B0" w:rsidRPr="00E439D7" w:rsidRDefault="009749B0" w:rsidP="009749B0">
      <w:pPr>
        <w:tabs>
          <w:tab w:val="left" w:pos="567"/>
          <w:tab w:val="left" w:pos="709"/>
        </w:tabs>
        <w:ind w:firstLine="567"/>
        <w:jc w:val="both"/>
      </w:pPr>
      <w:r w:rsidRPr="00E439D7">
        <w:t>Взаимных претензий у сторон не имеется.</w:t>
      </w:r>
    </w:p>
    <w:p w:rsidR="009749B0" w:rsidRPr="00E439D7" w:rsidRDefault="009749B0" w:rsidP="009749B0">
      <w:pPr>
        <w:tabs>
          <w:tab w:val="left" w:pos="567"/>
          <w:tab w:val="left" w:pos="709"/>
        </w:tabs>
        <w:ind w:firstLine="709"/>
        <w:jc w:val="both"/>
      </w:pPr>
    </w:p>
    <w:p w:rsidR="009749B0" w:rsidRPr="00E439D7" w:rsidRDefault="009749B0" w:rsidP="009749B0">
      <w:pPr>
        <w:tabs>
          <w:tab w:val="left" w:pos="567"/>
          <w:tab w:val="left" w:pos="709"/>
        </w:tabs>
        <w:ind w:firstLine="709"/>
        <w:jc w:val="both"/>
      </w:pPr>
    </w:p>
    <w:p w:rsidR="009749B0" w:rsidRPr="00E439D7" w:rsidRDefault="009749B0" w:rsidP="009749B0">
      <w:pPr>
        <w:jc w:val="center"/>
      </w:pPr>
    </w:p>
    <w:p w:rsidR="009749B0" w:rsidRPr="00E439D7"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E439D7" w:rsidRDefault="009749B0" w:rsidP="009749B0">
            <w:pPr>
              <w:pStyle w:val="2"/>
              <w:spacing w:before="0"/>
              <w:rPr>
                <w:b w:val="0"/>
                <w:sz w:val="24"/>
                <w:szCs w:val="24"/>
              </w:rPr>
            </w:pPr>
            <w:r w:rsidRPr="00E439D7">
              <w:rPr>
                <w:b w:val="0"/>
                <w:sz w:val="24"/>
                <w:szCs w:val="24"/>
              </w:rPr>
              <w:t>Передающая сторона</w:t>
            </w:r>
          </w:p>
          <w:p w:rsidR="009749B0" w:rsidRPr="00E439D7" w:rsidRDefault="009749B0" w:rsidP="009749B0">
            <w:pPr>
              <w:jc w:val="center"/>
            </w:pPr>
          </w:p>
          <w:p w:rsidR="009749B0" w:rsidRPr="00E439D7" w:rsidRDefault="009749B0" w:rsidP="009749B0">
            <w:pPr>
              <w:jc w:val="center"/>
            </w:pPr>
          </w:p>
          <w:p w:rsidR="009749B0" w:rsidRPr="00E439D7" w:rsidRDefault="009749B0" w:rsidP="009749B0">
            <w:pPr>
              <w:jc w:val="center"/>
            </w:pPr>
          </w:p>
          <w:p w:rsidR="009749B0" w:rsidRPr="00E439D7" w:rsidRDefault="009749B0" w:rsidP="009749B0">
            <w:pPr>
              <w:jc w:val="center"/>
            </w:pPr>
          </w:p>
          <w:p w:rsidR="009749B0" w:rsidRPr="00E439D7" w:rsidRDefault="009749B0" w:rsidP="009749B0">
            <w:pPr>
              <w:jc w:val="center"/>
              <w:rPr>
                <w:bCs/>
              </w:rPr>
            </w:pPr>
            <w:r w:rsidRPr="00E439D7">
              <w:t>__________________</w:t>
            </w:r>
            <w:r w:rsidRPr="00E439D7">
              <w:rPr>
                <w:bCs/>
              </w:rPr>
              <w:t xml:space="preserve"> ____________</w:t>
            </w:r>
          </w:p>
          <w:p w:rsidR="009749B0" w:rsidRPr="00E439D7" w:rsidRDefault="009749B0" w:rsidP="009749B0">
            <w:pPr>
              <w:jc w:val="both"/>
            </w:pPr>
            <w:r w:rsidRPr="00E439D7">
              <w:t xml:space="preserve">                                  м.п.</w:t>
            </w:r>
          </w:p>
        </w:tc>
        <w:tc>
          <w:tcPr>
            <w:tcW w:w="237" w:type="dxa"/>
            <w:tcBorders>
              <w:top w:val="nil"/>
              <w:left w:val="nil"/>
              <w:bottom w:val="nil"/>
              <w:right w:val="nil"/>
            </w:tcBorders>
          </w:tcPr>
          <w:p w:rsidR="009749B0" w:rsidRPr="00E439D7" w:rsidRDefault="009749B0" w:rsidP="009749B0">
            <w:pPr>
              <w:jc w:val="both"/>
              <w:rPr>
                <w:bCs/>
              </w:rPr>
            </w:pPr>
          </w:p>
        </w:tc>
        <w:tc>
          <w:tcPr>
            <w:tcW w:w="4915" w:type="dxa"/>
            <w:tcBorders>
              <w:top w:val="nil"/>
              <w:left w:val="nil"/>
              <w:bottom w:val="nil"/>
              <w:right w:val="nil"/>
            </w:tcBorders>
          </w:tcPr>
          <w:p w:rsidR="009749B0" w:rsidRPr="00E439D7" w:rsidRDefault="009749B0" w:rsidP="009749B0">
            <w:pPr>
              <w:pStyle w:val="2"/>
              <w:spacing w:before="0"/>
              <w:rPr>
                <w:b w:val="0"/>
                <w:sz w:val="24"/>
                <w:szCs w:val="24"/>
              </w:rPr>
            </w:pPr>
            <w:r w:rsidRPr="00E439D7">
              <w:rPr>
                <w:b w:val="0"/>
                <w:sz w:val="24"/>
                <w:szCs w:val="24"/>
              </w:rPr>
              <w:t>Принимающая сторона</w:t>
            </w:r>
          </w:p>
          <w:p w:rsidR="009749B0" w:rsidRPr="00E439D7" w:rsidRDefault="009749B0" w:rsidP="009749B0">
            <w:pPr>
              <w:pStyle w:val="24"/>
              <w:spacing w:after="0"/>
            </w:pPr>
          </w:p>
          <w:p w:rsidR="009749B0" w:rsidRPr="00E439D7" w:rsidRDefault="009749B0" w:rsidP="009749B0">
            <w:pPr>
              <w:jc w:val="center"/>
            </w:pPr>
          </w:p>
          <w:p w:rsidR="009749B0" w:rsidRPr="00E439D7" w:rsidRDefault="009749B0" w:rsidP="009749B0">
            <w:pPr>
              <w:jc w:val="center"/>
            </w:pPr>
          </w:p>
          <w:p w:rsidR="009749B0" w:rsidRPr="00BF3FB5" w:rsidRDefault="009749B0" w:rsidP="009749B0">
            <w:pPr>
              <w:jc w:val="center"/>
              <w:rPr>
                <w:bCs/>
              </w:rPr>
            </w:pPr>
            <w:r w:rsidRPr="00E439D7">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28"/>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AF2" w:rsidRDefault="001D7AF2">
      <w:r>
        <w:separator/>
      </w:r>
    </w:p>
  </w:endnote>
  <w:endnote w:type="continuationSeparator" w:id="0">
    <w:p w:rsidR="001D7AF2" w:rsidRDefault="001D7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135816" w:rsidRDefault="00135816">
        <w:pPr>
          <w:pStyle w:val="af"/>
          <w:jc w:val="center"/>
        </w:pPr>
        <w:r>
          <w:fldChar w:fldCharType="begin"/>
        </w:r>
        <w:r>
          <w:instrText>PAGE   \* MERGEFORMAT</w:instrText>
        </w:r>
        <w:r>
          <w:fldChar w:fldCharType="separate"/>
        </w:r>
        <w:r w:rsidR="009D5EFF">
          <w:rPr>
            <w:noProof/>
          </w:rPr>
          <w:t>1</w:t>
        </w:r>
        <w:r>
          <w:rPr>
            <w:noProof/>
          </w:rPr>
          <w:fldChar w:fldCharType="end"/>
        </w:r>
      </w:p>
    </w:sdtContent>
  </w:sdt>
  <w:p w:rsidR="00135816" w:rsidRDefault="0013581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135816" w:rsidRDefault="00135816">
        <w:pPr>
          <w:pStyle w:val="af"/>
          <w:jc w:val="center"/>
        </w:pPr>
        <w:r>
          <w:fldChar w:fldCharType="begin"/>
        </w:r>
        <w:r>
          <w:instrText>PAGE   \* MERGEFORMAT</w:instrText>
        </w:r>
        <w:r>
          <w:fldChar w:fldCharType="separate"/>
        </w:r>
        <w:r w:rsidR="009D5EFF">
          <w:rPr>
            <w:noProof/>
          </w:rPr>
          <w:t>48</w:t>
        </w:r>
        <w:r>
          <w:rPr>
            <w:noProof/>
          </w:rPr>
          <w:fldChar w:fldCharType="end"/>
        </w:r>
      </w:p>
    </w:sdtContent>
  </w:sdt>
  <w:p w:rsidR="00135816" w:rsidRDefault="00135816">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135816" w:rsidRDefault="00135816">
        <w:pPr>
          <w:pStyle w:val="af"/>
          <w:jc w:val="center"/>
        </w:pPr>
        <w:r>
          <w:fldChar w:fldCharType="begin"/>
        </w:r>
        <w:r>
          <w:instrText>PAGE   \* MERGEFORMAT</w:instrText>
        </w:r>
        <w:r>
          <w:fldChar w:fldCharType="separate"/>
        </w:r>
        <w:r w:rsidR="009D5EFF">
          <w:rPr>
            <w:noProof/>
          </w:rPr>
          <w:t>50</w:t>
        </w:r>
        <w:r>
          <w:rPr>
            <w:noProof/>
          </w:rPr>
          <w:fldChar w:fldCharType="end"/>
        </w:r>
      </w:p>
    </w:sdtContent>
  </w:sdt>
  <w:p w:rsidR="00135816" w:rsidRPr="00B700B1" w:rsidRDefault="00135816"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AF2" w:rsidRDefault="001D7AF2">
      <w:r>
        <w:separator/>
      </w:r>
    </w:p>
  </w:footnote>
  <w:footnote w:type="continuationSeparator" w:id="0">
    <w:p w:rsidR="001D7AF2" w:rsidRDefault="001D7A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56565"/>
    <w:rsid w:val="000013A5"/>
    <w:rsid w:val="00001543"/>
    <w:rsid w:val="0000217F"/>
    <w:rsid w:val="0000246B"/>
    <w:rsid w:val="000027D3"/>
    <w:rsid w:val="0000368D"/>
    <w:rsid w:val="00004109"/>
    <w:rsid w:val="00004544"/>
    <w:rsid w:val="000047C3"/>
    <w:rsid w:val="0000527E"/>
    <w:rsid w:val="00005333"/>
    <w:rsid w:val="00005C50"/>
    <w:rsid w:val="00007A4D"/>
    <w:rsid w:val="000105B3"/>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1CC9"/>
    <w:rsid w:val="000241F3"/>
    <w:rsid w:val="000244D3"/>
    <w:rsid w:val="000258FF"/>
    <w:rsid w:val="000264A6"/>
    <w:rsid w:val="00026CEB"/>
    <w:rsid w:val="00027037"/>
    <w:rsid w:val="00027200"/>
    <w:rsid w:val="00027B4D"/>
    <w:rsid w:val="0003044D"/>
    <w:rsid w:val="00030657"/>
    <w:rsid w:val="00030690"/>
    <w:rsid w:val="0003076E"/>
    <w:rsid w:val="00030822"/>
    <w:rsid w:val="00030E03"/>
    <w:rsid w:val="00031810"/>
    <w:rsid w:val="00031DE9"/>
    <w:rsid w:val="000320B3"/>
    <w:rsid w:val="000325CC"/>
    <w:rsid w:val="00032E66"/>
    <w:rsid w:val="00033398"/>
    <w:rsid w:val="000333F8"/>
    <w:rsid w:val="000335BD"/>
    <w:rsid w:val="00033B2B"/>
    <w:rsid w:val="00033CDC"/>
    <w:rsid w:val="00033CE4"/>
    <w:rsid w:val="000351F0"/>
    <w:rsid w:val="00035703"/>
    <w:rsid w:val="00035DF6"/>
    <w:rsid w:val="00036552"/>
    <w:rsid w:val="00036633"/>
    <w:rsid w:val="000373BE"/>
    <w:rsid w:val="00037854"/>
    <w:rsid w:val="00037882"/>
    <w:rsid w:val="000379E2"/>
    <w:rsid w:val="00037AF5"/>
    <w:rsid w:val="00040036"/>
    <w:rsid w:val="000405DD"/>
    <w:rsid w:val="000408A4"/>
    <w:rsid w:val="00041337"/>
    <w:rsid w:val="000429E3"/>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C3F"/>
    <w:rsid w:val="00051D80"/>
    <w:rsid w:val="00053F1C"/>
    <w:rsid w:val="000545DC"/>
    <w:rsid w:val="00054850"/>
    <w:rsid w:val="00054969"/>
    <w:rsid w:val="00054F82"/>
    <w:rsid w:val="00056565"/>
    <w:rsid w:val="00056881"/>
    <w:rsid w:val="00056A6A"/>
    <w:rsid w:val="00056FE6"/>
    <w:rsid w:val="00057A26"/>
    <w:rsid w:val="00057B08"/>
    <w:rsid w:val="00057E91"/>
    <w:rsid w:val="000606DE"/>
    <w:rsid w:val="00060CF7"/>
    <w:rsid w:val="00063134"/>
    <w:rsid w:val="00063587"/>
    <w:rsid w:val="0006491B"/>
    <w:rsid w:val="00064EA0"/>
    <w:rsid w:val="00064ED5"/>
    <w:rsid w:val="00065168"/>
    <w:rsid w:val="000655CA"/>
    <w:rsid w:val="00065945"/>
    <w:rsid w:val="00066573"/>
    <w:rsid w:val="0006663B"/>
    <w:rsid w:val="00066F8F"/>
    <w:rsid w:val="000671EE"/>
    <w:rsid w:val="00070565"/>
    <w:rsid w:val="0007093A"/>
    <w:rsid w:val="00070CAF"/>
    <w:rsid w:val="00070F55"/>
    <w:rsid w:val="00072695"/>
    <w:rsid w:val="0007278D"/>
    <w:rsid w:val="00072859"/>
    <w:rsid w:val="00072B4C"/>
    <w:rsid w:val="000733EF"/>
    <w:rsid w:val="00073678"/>
    <w:rsid w:val="000741A4"/>
    <w:rsid w:val="00074602"/>
    <w:rsid w:val="000764F6"/>
    <w:rsid w:val="0007741E"/>
    <w:rsid w:val="00077648"/>
    <w:rsid w:val="00081193"/>
    <w:rsid w:val="000811F9"/>
    <w:rsid w:val="000813F5"/>
    <w:rsid w:val="00081580"/>
    <w:rsid w:val="000816CC"/>
    <w:rsid w:val="00081C70"/>
    <w:rsid w:val="00081CDF"/>
    <w:rsid w:val="000827A5"/>
    <w:rsid w:val="00082BAC"/>
    <w:rsid w:val="000835A3"/>
    <w:rsid w:val="0008361B"/>
    <w:rsid w:val="00083C3A"/>
    <w:rsid w:val="000840E4"/>
    <w:rsid w:val="00084AB3"/>
    <w:rsid w:val="000853C2"/>
    <w:rsid w:val="0008558D"/>
    <w:rsid w:val="000867EF"/>
    <w:rsid w:val="00086FD5"/>
    <w:rsid w:val="00087788"/>
    <w:rsid w:val="00087D91"/>
    <w:rsid w:val="00087E61"/>
    <w:rsid w:val="000901D9"/>
    <w:rsid w:val="00090DDC"/>
    <w:rsid w:val="000917FB"/>
    <w:rsid w:val="00091C6A"/>
    <w:rsid w:val="00092854"/>
    <w:rsid w:val="00092A12"/>
    <w:rsid w:val="0009322B"/>
    <w:rsid w:val="00093885"/>
    <w:rsid w:val="00093C2E"/>
    <w:rsid w:val="00093CFB"/>
    <w:rsid w:val="000946C3"/>
    <w:rsid w:val="0009479E"/>
    <w:rsid w:val="00095123"/>
    <w:rsid w:val="00095151"/>
    <w:rsid w:val="00095423"/>
    <w:rsid w:val="00095A32"/>
    <w:rsid w:val="0009617D"/>
    <w:rsid w:val="00097064"/>
    <w:rsid w:val="00097A2C"/>
    <w:rsid w:val="000A0335"/>
    <w:rsid w:val="000A0F62"/>
    <w:rsid w:val="000A113E"/>
    <w:rsid w:val="000A171F"/>
    <w:rsid w:val="000A1AD7"/>
    <w:rsid w:val="000A1BC7"/>
    <w:rsid w:val="000A2413"/>
    <w:rsid w:val="000A3CA2"/>
    <w:rsid w:val="000A662D"/>
    <w:rsid w:val="000A742C"/>
    <w:rsid w:val="000B06CE"/>
    <w:rsid w:val="000B0852"/>
    <w:rsid w:val="000B0C3E"/>
    <w:rsid w:val="000B1515"/>
    <w:rsid w:val="000B1B8C"/>
    <w:rsid w:val="000B2198"/>
    <w:rsid w:val="000B2E89"/>
    <w:rsid w:val="000B2FB0"/>
    <w:rsid w:val="000B3188"/>
    <w:rsid w:val="000B3392"/>
    <w:rsid w:val="000B3D2D"/>
    <w:rsid w:val="000B492A"/>
    <w:rsid w:val="000B4974"/>
    <w:rsid w:val="000B4CB0"/>
    <w:rsid w:val="000B4DF9"/>
    <w:rsid w:val="000B4E82"/>
    <w:rsid w:val="000B5CF5"/>
    <w:rsid w:val="000B62E3"/>
    <w:rsid w:val="000B6BD1"/>
    <w:rsid w:val="000B757E"/>
    <w:rsid w:val="000B79BE"/>
    <w:rsid w:val="000B7C41"/>
    <w:rsid w:val="000C029A"/>
    <w:rsid w:val="000C08B0"/>
    <w:rsid w:val="000C090D"/>
    <w:rsid w:val="000C0ACB"/>
    <w:rsid w:val="000C0B72"/>
    <w:rsid w:val="000C1EC9"/>
    <w:rsid w:val="000C2255"/>
    <w:rsid w:val="000C2780"/>
    <w:rsid w:val="000C2C93"/>
    <w:rsid w:val="000C3DCC"/>
    <w:rsid w:val="000C3EA5"/>
    <w:rsid w:val="000C42BC"/>
    <w:rsid w:val="000C521E"/>
    <w:rsid w:val="000C5466"/>
    <w:rsid w:val="000D06D0"/>
    <w:rsid w:val="000D0E22"/>
    <w:rsid w:val="000D1075"/>
    <w:rsid w:val="000D10A2"/>
    <w:rsid w:val="000D11B0"/>
    <w:rsid w:val="000D1232"/>
    <w:rsid w:val="000D1ABF"/>
    <w:rsid w:val="000D1B01"/>
    <w:rsid w:val="000D2CE1"/>
    <w:rsid w:val="000D3118"/>
    <w:rsid w:val="000D32D8"/>
    <w:rsid w:val="000D3B43"/>
    <w:rsid w:val="000D3EF7"/>
    <w:rsid w:val="000D478C"/>
    <w:rsid w:val="000D513D"/>
    <w:rsid w:val="000D5E0F"/>
    <w:rsid w:val="000D5E43"/>
    <w:rsid w:val="000D5FBA"/>
    <w:rsid w:val="000D6EA9"/>
    <w:rsid w:val="000D7478"/>
    <w:rsid w:val="000D7562"/>
    <w:rsid w:val="000E0BF7"/>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CEC"/>
    <w:rsid w:val="001003A1"/>
    <w:rsid w:val="00100F28"/>
    <w:rsid w:val="00101471"/>
    <w:rsid w:val="0010171D"/>
    <w:rsid w:val="00101C55"/>
    <w:rsid w:val="0010289B"/>
    <w:rsid w:val="001033AB"/>
    <w:rsid w:val="0010455D"/>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EA4"/>
    <w:rsid w:val="001148C7"/>
    <w:rsid w:val="0011502E"/>
    <w:rsid w:val="0011543E"/>
    <w:rsid w:val="00115504"/>
    <w:rsid w:val="0011593E"/>
    <w:rsid w:val="00116AEB"/>
    <w:rsid w:val="00116CBA"/>
    <w:rsid w:val="00120505"/>
    <w:rsid w:val="00120FC7"/>
    <w:rsid w:val="001217A4"/>
    <w:rsid w:val="00122384"/>
    <w:rsid w:val="00122E6A"/>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C9E"/>
    <w:rsid w:val="00133DF7"/>
    <w:rsid w:val="001340A3"/>
    <w:rsid w:val="00135816"/>
    <w:rsid w:val="00135855"/>
    <w:rsid w:val="00135A50"/>
    <w:rsid w:val="00135C6D"/>
    <w:rsid w:val="00135DEE"/>
    <w:rsid w:val="00136227"/>
    <w:rsid w:val="00136915"/>
    <w:rsid w:val="001374B9"/>
    <w:rsid w:val="00140851"/>
    <w:rsid w:val="00140CD0"/>
    <w:rsid w:val="00141BF2"/>
    <w:rsid w:val="00141C34"/>
    <w:rsid w:val="00141CB4"/>
    <w:rsid w:val="0014208F"/>
    <w:rsid w:val="001428A8"/>
    <w:rsid w:val="00143700"/>
    <w:rsid w:val="00143F01"/>
    <w:rsid w:val="00145277"/>
    <w:rsid w:val="00145A46"/>
    <w:rsid w:val="0014669D"/>
    <w:rsid w:val="00146904"/>
    <w:rsid w:val="00147371"/>
    <w:rsid w:val="001473EB"/>
    <w:rsid w:val="00147ADC"/>
    <w:rsid w:val="00147F66"/>
    <w:rsid w:val="0015068C"/>
    <w:rsid w:val="00150A7C"/>
    <w:rsid w:val="0015101D"/>
    <w:rsid w:val="001517B5"/>
    <w:rsid w:val="0015184B"/>
    <w:rsid w:val="00153543"/>
    <w:rsid w:val="001537D8"/>
    <w:rsid w:val="0015429D"/>
    <w:rsid w:val="00154F4E"/>
    <w:rsid w:val="00155110"/>
    <w:rsid w:val="00155ED6"/>
    <w:rsid w:val="00156501"/>
    <w:rsid w:val="001576A4"/>
    <w:rsid w:val="00157816"/>
    <w:rsid w:val="00160E25"/>
    <w:rsid w:val="001611BA"/>
    <w:rsid w:val="00161EC3"/>
    <w:rsid w:val="0016244E"/>
    <w:rsid w:val="00162533"/>
    <w:rsid w:val="0016318A"/>
    <w:rsid w:val="0016323D"/>
    <w:rsid w:val="001633AE"/>
    <w:rsid w:val="00163635"/>
    <w:rsid w:val="00163774"/>
    <w:rsid w:val="00164C8B"/>
    <w:rsid w:val="0016500B"/>
    <w:rsid w:val="00165349"/>
    <w:rsid w:val="001654F3"/>
    <w:rsid w:val="0016574E"/>
    <w:rsid w:val="0016575C"/>
    <w:rsid w:val="001657DD"/>
    <w:rsid w:val="00165B4E"/>
    <w:rsid w:val="0016686F"/>
    <w:rsid w:val="00167612"/>
    <w:rsid w:val="00167641"/>
    <w:rsid w:val="00167A4B"/>
    <w:rsid w:val="00170449"/>
    <w:rsid w:val="001707CF"/>
    <w:rsid w:val="001718B6"/>
    <w:rsid w:val="00172BC4"/>
    <w:rsid w:val="00172BDF"/>
    <w:rsid w:val="00172C85"/>
    <w:rsid w:val="00173F7B"/>
    <w:rsid w:val="00174197"/>
    <w:rsid w:val="00174319"/>
    <w:rsid w:val="00174C69"/>
    <w:rsid w:val="00174C7B"/>
    <w:rsid w:val="001758D2"/>
    <w:rsid w:val="00175CDC"/>
    <w:rsid w:val="0017640E"/>
    <w:rsid w:val="00176433"/>
    <w:rsid w:val="00176CFA"/>
    <w:rsid w:val="00176E71"/>
    <w:rsid w:val="00180522"/>
    <w:rsid w:val="0018164E"/>
    <w:rsid w:val="00181D72"/>
    <w:rsid w:val="00182161"/>
    <w:rsid w:val="00182311"/>
    <w:rsid w:val="0018276B"/>
    <w:rsid w:val="00182AAF"/>
    <w:rsid w:val="00183256"/>
    <w:rsid w:val="00183EAE"/>
    <w:rsid w:val="00184E5D"/>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B8B"/>
    <w:rsid w:val="001A3257"/>
    <w:rsid w:val="001A3273"/>
    <w:rsid w:val="001A35AE"/>
    <w:rsid w:val="001A3C4F"/>
    <w:rsid w:val="001A55E2"/>
    <w:rsid w:val="001A6340"/>
    <w:rsid w:val="001A636C"/>
    <w:rsid w:val="001A65BB"/>
    <w:rsid w:val="001A69B6"/>
    <w:rsid w:val="001A6F10"/>
    <w:rsid w:val="001A7075"/>
    <w:rsid w:val="001A779D"/>
    <w:rsid w:val="001A7B80"/>
    <w:rsid w:val="001B09A8"/>
    <w:rsid w:val="001B09B9"/>
    <w:rsid w:val="001B0BF9"/>
    <w:rsid w:val="001B2316"/>
    <w:rsid w:val="001B2C39"/>
    <w:rsid w:val="001B31D5"/>
    <w:rsid w:val="001B3263"/>
    <w:rsid w:val="001B36C1"/>
    <w:rsid w:val="001B38C6"/>
    <w:rsid w:val="001B4327"/>
    <w:rsid w:val="001B486E"/>
    <w:rsid w:val="001B4FFA"/>
    <w:rsid w:val="001B51C3"/>
    <w:rsid w:val="001B5569"/>
    <w:rsid w:val="001B58B0"/>
    <w:rsid w:val="001B5E31"/>
    <w:rsid w:val="001B69B3"/>
    <w:rsid w:val="001B6B52"/>
    <w:rsid w:val="001B6EFA"/>
    <w:rsid w:val="001C1FAE"/>
    <w:rsid w:val="001C261E"/>
    <w:rsid w:val="001C3BC3"/>
    <w:rsid w:val="001C51FD"/>
    <w:rsid w:val="001C5242"/>
    <w:rsid w:val="001C597A"/>
    <w:rsid w:val="001C6E11"/>
    <w:rsid w:val="001C6E13"/>
    <w:rsid w:val="001C7012"/>
    <w:rsid w:val="001D0290"/>
    <w:rsid w:val="001D1C48"/>
    <w:rsid w:val="001D1CC0"/>
    <w:rsid w:val="001D2581"/>
    <w:rsid w:val="001D2653"/>
    <w:rsid w:val="001D2C2B"/>
    <w:rsid w:val="001D3299"/>
    <w:rsid w:val="001D372B"/>
    <w:rsid w:val="001D3BD6"/>
    <w:rsid w:val="001D3D4C"/>
    <w:rsid w:val="001D4077"/>
    <w:rsid w:val="001D48C6"/>
    <w:rsid w:val="001D4FDA"/>
    <w:rsid w:val="001D5AF2"/>
    <w:rsid w:val="001D7AF2"/>
    <w:rsid w:val="001E05C0"/>
    <w:rsid w:val="001E1064"/>
    <w:rsid w:val="001E20C9"/>
    <w:rsid w:val="001E3005"/>
    <w:rsid w:val="001E306C"/>
    <w:rsid w:val="001E37EF"/>
    <w:rsid w:val="001E44B4"/>
    <w:rsid w:val="001E58AC"/>
    <w:rsid w:val="001E5E5F"/>
    <w:rsid w:val="001E6755"/>
    <w:rsid w:val="001E7BF6"/>
    <w:rsid w:val="001F04A9"/>
    <w:rsid w:val="001F05D7"/>
    <w:rsid w:val="001F0B67"/>
    <w:rsid w:val="001F0B70"/>
    <w:rsid w:val="001F15D9"/>
    <w:rsid w:val="001F2BAE"/>
    <w:rsid w:val="001F2CE9"/>
    <w:rsid w:val="001F336F"/>
    <w:rsid w:val="001F3CCD"/>
    <w:rsid w:val="001F419B"/>
    <w:rsid w:val="001F4304"/>
    <w:rsid w:val="001F44B3"/>
    <w:rsid w:val="001F5227"/>
    <w:rsid w:val="001F539C"/>
    <w:rsid w:val="001F574C"/>
    <w:rsid w:val="001F6324"/>
    <w:rsid w:val="001F7718"/>
    <w:rsid w:val="001F7C71"/>
    <w:rsid w:val="00200A4B"/>
    <w:rsid w:val="00200AC2"/>
    <w:rsid w:val="00200B6D"/>
    <w:rsid w:val="00200C54"/>
    <w:rsid w:val="00201833"/>
    <w:rsid w:val="00201CAE"/>
    <w:rsid w:val="00201DC9"/>
    <w:rsid w:val="00202951"/>
    <w:rsid w:val="00202C5E"/>
    <w:rsid w:val="00203380"/>
    <w:rsid w:val="00203B4D"/>
    <w:rsid w:val="002040AE"/>
    <w:rsid w:val="002044D4"/>
    <w:rsid w:val="002049F4"/>
    <w:rsid w:val="002055B2"/>
    <w:rsid w:val="00205957"/>
    <w:rsid w:val="0020736F"/>
    <w:rsid w:val="00207B23"/>
    <w:rsid w:val="00207B44"/>
    <w:rsid w:val="00207B77"/>
    <w:rsid w:val="0021145F"/>
    <w:rsid w:val="00211630"/>
    <w:rsid w:val="00211822"/>
    <w:rsid w:val="002124EB"/>
    <w:rsid w:val="002126AD"/>
    <w:rsid w:val="00212A5E"/>
    <w:rsid w:val="00212AE9"/>
    <w:rsid w:val="00212C30"/>
    <w:rsid w:val="00212EA6"/>
    <w:rsid w:val="002134FF"/>
    <w:rsid w:val="00213567"/>
    <w:rsid w:val="0021521E"/>
    <w:rsid w:val="0021607B"/>
    <w:rsid w:val="0021692F"/>
    <w:rsid w:val="00216CB9"/>
    <w:rsid w:val="0022090F"/>
    <w:rsid w:val="00220B3A"/>
    <w:rsid w:val="0022156A"/>
    <w:rsid w:val="0022191F"/>
    <w:rsid w:val="00222033"/>
    <w:rsid w:val="002223C5"/>
    <w:rsid w:val="00222E61"/>
    <w:rsid w:val="00223144"/>
    <w:rsid w:val="00223566"/>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5DB7"/>
    <w:rsid w:val="0023669D"/>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A5E"/>
    <w:rsid w:val="00244428"/>
    <w:rsid w:val="002444A3"/>
    <w:rsid w:val="00244521"/>
    <w:rsid w:val="0024456B"/>
    <w:rsid w:val="00244A0F"/>
    <w:rsid w:val="00245EB0"/>
    <w:rsid w:val="0024604E"/>
    <w:rsid w:val="00246125"/>
    <w:rsid w:val="0024625B"/>
    <w:rsid w:val="002465D4"/>
    <w:rsid w:val="002469BB"/>
    <w:rsid w:val="00246ABE"/>
    <w:rsid w:val="00247503"/>
    <w:rsid w:val="00247936"/>
    <w:rsid w:val="00250415"/>
    <w:rsid w:val="00250574"/>
    <w:rsid w:val="00251EE3"/>
    <w:rsid w:val="002525CA"/>
    <w:rsid w:val="002529F2"/>
    <w:rsid w:val="00253A55"/>
    <w:rsid w:val="00254A79"/>
    <w:rsid w:val="00254C2B"/>
    <w:rsid w:val="00254DB7"/>
    <w:rsid w:val="002553CC"/>
    <w:rsid w:val="00255DFF"/>
    <w:rsid w:val="002563A8"/>
    <w:rsid w:val="0025681E"/>
    <w:rsid w:val="002571F3"/>
    <w:rsid w:val="002577A5"/>
    <w:rsid w:val="002607BF"/>
    <w:rsid w:val="002622D9"/>
    <w:rsid w:val="00262678"/>
    <w:rsid w:val="00263B25"/>
    <w:rsid w:val="00263D1C"/>
    <w:rsid w:val="00264760"/>
    <w:rsid w:val="002647FB"/>
    <w:rsid w:val="00264A86"/>
    <w:rsid w:val="002655E0"/>
    <w:rsid w:val="0026606E"/>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ADA"/>
    <w:rsid w:val="00276D39"/>
    <w:rsid w:val="0027794F"/>
    <w:rsid w:val="00277C41"/>
    <w:rsid w:val="00277D2E"/>
    <w:rsid w:val="00280437"/>
    <w:rsid w:val="0028048F"/>
    <w:rsid w:val="00280E91"/>
    <w:rsid w:val="00280F4D"/>
    <w:rsid w:val="00281DB1"/>
    <w:rsid w:val="00281E07"/>
    <w:rsid w:val="002836F0"/>
    <w:rsid w:val="002847ED"/>
    <w:rsid w:val="00284D75"/>
    <w:rsid w:val="0028599C"/>
    <w:rsid w:val="00285C4E"/>
    <w:rsid w:val="00287283"/>
    <w:rsid w:val="0028770A"/>
    <w:rsid w:val="00287F40"/>
    <w:rsid w:val="00290670"/>
    <w:rsid w:val="00290971"/>
    <w:rsid w:val="00290B53"/>
    <w:rsid w:val="00291031"/>
    <w:rsid w:val="0029126C"/>
    <w:rsid w:val="00291E54"/>
    <w:rsid w:val="00291FC3"/>
    <w:rsid w:val="00292889"/>
    <w:rsid w:val="002933A2"/>
    <w:rsid w:val="0029430C"/>
    <w:rsid w:val="00296B06"/>
    <w:rsid w:val="002A0DF5"/>
    <w:rsid w:val="002A2117"/>
    <w:rsid w:val="002A2CD9"/>
    <w:rsid w:val="002A2D01"/>
    <w:rsid w:val="002A37AA"/>
    <w:rsid w:val="002A3804"/>
    <w:rsid w:val="002A3C15"/>
    <w:rsid w:val="002A3E25"/>
    <w:rsid w:val="002A5CA8"/>
    <w:rsid w:val="002A6236"/>
    <w:rsid w:val="002A633D"/>
    <w:rsid w:val="002B037B"/>
    <w:rsid w:val="002B1AB4"/>
    <w:rsid w:val="002B2663"/>
    <w:rsid w:val="002B29C8"/>
    <w:rsid w:val="002B2F44"/>
    <w:rsid w:val="002B2F47"/>
    <w:rsid w:val="002B4472"/>
    <w:rsid w:val="002B4576"/>
    <w:rsid w:val="002B4D89"/>
    <w:rsid w:val="002B5057"/>
    <w:rsid w:val="002B5704"/>
    <w:rsid w:val="002B5A5D"/>
    <w:rsid w:val="002B5DEE"/>
    <w:rsid w:val="002B5FA9"/>
    <w:rsid w:val="002B65C4"/>
    <w:rsid w:val="002B7815"/>
    <w:rsid w:val="002C008F"/>
    <w:rsid w:val="002C0DB2"/>
    <w:rsid w:val="002C17B9"/>
    <w:rsid w:val="002C1DFA"/>
    <w:rsid w:val="002C2681"/>
    <w:rsid w:val="002C27BE"/>
    <w:rsid w:val="002C2EA7"/>
    <w:rsid w:val="002C3001"/>
    <w:rsid w:val="002C3530"/>
    <w:rsid w:val="002C3F19"/>
    <w:rsid w:val="002C4278"/>
    <w:rsid w:val="002C4284"/>
    <w:rsid w:val="002C43E4"/>
    <w:rsid w:val="002C5027"/>
    <w:rsid w:val="002C5B5A"/>
    <w:rsid w:val="002C621D"/>
    <w:rsid w:val="002C6259"/>
    <w:rsid w:val="002C6955"/>
    <w:rsid w:val="002C75A5"/>
    <w:rsid w:val="002C7B06"/>
    <w:rsid w:val="002D01AC"/>
    <w:rsid w:val="002D0810"/>
    <w:rsid w:val="002D0AA8"/>
    <w:rsid w:val="002D2539"/>
    <w:rsid w:val="002D2C03"/>
    <w:rsid w:val="002D2F03"/>
    <w:rsid w:val="002D2F1F"/>
    <w:rsid w:val="002D347C"/>
    <w:rsid w:val="002D46E0"/>
    <w:rsid w:val="002D4708"/>
    <w:rsid w:val="002D4738"/>
    <w:rsid w:val="002D50D3"/>
    <w:rsid w:val="002D50DD"/>
    <w:rsid w:val="002D5516"/>
    <w:rsid w:val="002D6430"/>
    <w:rsid w:val="002D689D"/>
    <w:rsid w:val="002D6A14"/>
    <w:rsid w:val="002D7A4E"/>
    <w:rsid w:val="002D7C93"/>
    <w:rsid w:val="002E099C"/>
    <w:rsid w:val="002E0D12"/>
    <w:rsid w:val="002E10CF"/>
    <w:rsid w:val="002E1771"/>
    <w:rsid w:val="002E1A4D"/>
    <w:rsid w:val="002E1CA8"/>
    <w:rsid w:val="002E1E8B"/>
    <w:rsid w:val="002E2159"/>
    <w:rsid w:val="002E3086"/>
    <w:rsid w:val="002E38F0"/>
    <w:rsid w:val="002E3AB9"/>
    <w:rsid w:val="002E5B71"/>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2F74C2"/>
    <w:rsid w:val="002F7AA2"/>
    <w:rsid w:val="002F7D63"/>
    <w:rsid w:val="003008BE"/>
    <w:rsid w:val="00300AA4"/>
    <w:rsid w:val="00300B02"/>
    <w:rsid w:val="00302878"/>
    <w:rsid w:val="003038E7"/>
    <w:rsid w:val="0030507B"/>
    <w:rsid w:val="00305542"/>
    <w:rsid w:val="00306218"/>
    <w:rsid w:val="003070E0"/>
    <w:rsid w:val="0030769A"/>
    <w:rsid w:val="00310C92"/>
    <w:rsid w:val="00311272"/>
    <w:rsid w:val="00311AF7"/>
    <w:rsid w:val="00312012"/>
    <w:rsid w:val="003122DD"/>
    <w:rsid w:val="00312A0E"/>
    <w:rsid w:val="0031347E"/>
    <w:rsid w:val="003139D1"/>
    <w:rsid w:val="00313AA6"/>
    <w:rsid w:val="00314266"/>
    <w:rsid w:val="0031470A"/>
    <w:rsid w:val="00316060"/>
    <w:rsid w:val="0031684C"/>
    <w:rsid w:val="00316B2E"/>
    <w:rsid w:val="00317754"/>
    <w:rsid w:val="0031786C"/>
    <w:rsid w:val="00317C7A"/>
    <w:rsid w:val="003204CC"/>
    <w:rsid w:val="00321BAD"/>
    <w:rsid w:val="00322BC5"/>
    <w:rsid w:val="0032346D"/>
    <w:rsid w:val="00324FFC"/>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1A8"/>
    <w:rsid w:val="00335532"/>
    <w:rsid w:val="00335B30"/>
    <w:rsid w:val="00335B6B"/>
    <w:rsid w:val="00335DBA"/>
    <w:rsid w:val="00336D6D"/>
    <w:rsid w:val="00337F79"/>
    <w:rsid w:val="003403AB"/>
    <w:rsid w:val="00340DA9"/>
    <w:rsid w:val="00340FB3"/>
    <w:rsid w:val="003414F6"/>
    <w:rsid w:val="003416DD"/>
    <w:rsid w:val="00341A11"/>
    <w:rsid w:val="00341AC8"/>
    <w:rsid w:val="00342308"/>
    <w:rsid w:val="00342532"/>
    <w:rsid w:val="0034285A"/>
    <w:rsid w:val="00342865"/>
    <w:rsid w:val="00343C08"/>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058"/>
    <w:rsid w:val="003615F0"/>
    <w:rsid w:val="00361A75"/>
    <w:rsid w:val="00361B7D"/>
    <w:rsid w:val="00363052"/>
    <w:rsid w:val="003634F5"/>
    <w:rsid w:val="003635A2"/>
    <w:rsid w:val="003641B1"/>
    <w:rsid w:val="0036425A"/>
    <w:rsid w:val="00364436"/>
    <w:rsid w:val="0036480E"/>
    <w:rsid w:val="00364A53"/>
    <w:rsid w:val="0036572B"/>
    <w:rsid w:val="00365AC1"/>
    <w:rsid w:val="003663AA"/>
    <w:rsid w:val="003663F1"/>
    <w:rsid w:val="00367882"/>
    <w:rsid w:val="00367A65"/>
    <w:rsid w:val="003701C0"/>
    <w:rsid w:val="003706B8"/>
    <w:rsid w:val="00371519"/>
    <w:rsid w:val="0037180D"/>
    <w:rsid w:val="0037197E"/>
    <w:rsid w:val="0037378C"/>
    <w:rsid w:val="00373E5E"/>
    <w:rsid w:val="003742DB"/>
    <w:rsid w:val="003744AD"/>
    <w:rsid w:val="003748F7"/>
    <w:rsid w:val="00374919"/>
    <w:rsid w:val="00374ABA"/>
    <w:rsid w:val="00374B01"/>
    <w:rsid w:val="00376030"/>
    <w:rsid w:val="003761AD"/>
    <w:rsid w:val="00376898"/>
    <w:rsid w:val="00376CE2"/>
    <w:rsid w:val="00376F25"/>
    <w:rsid w:val="00376F84"/>
    <w:rsid w:val="00377391"/>
    <w:rsid w:val="00377660"/>
    <w:rsid w:val="00377682"/>
    <w:rsid w:val="00377CF9"/>
    <w:rsid w:val="0038067A"/>
    <w:rsid w:val="00380AB6"/>
    <w:rsid w:val="00380ACD"/>
    <w:rsid w:val="00380E9A"/>
    <w:rsid w:val="0038225A"/>
    <w:rsid w:val="0038230E"/>
    <w:rsid w:val="0038242E"/>
    <w:rsid w:val="00382CBD"/>
    <w:rsid w:val="00382D8E"/>
    <w:rsid w:val="00382EE2"/>
    <w:rsid w:val="00383060"/>
    <w:rsid w:val="0038377F"/>
    <w:rsid w:val="00383E9D"/>
    <w:rsid w:val="0038431B"/>
    <w:rsid w:val="00384BF3"/>
    <w:rsid w:val="003860C6"/>
    <w:rsid w:val="0038623A"/>
    <w:rsid w:val="00386A67"/>
    <w:rsid w:val="00386CF7"/>
    <w:rsid w:val="00387069"/>
    <w:rsid w:val="00387509"/>
    <w:rsid w:val="00390875"/>
    <w:rsid w:val="003913BE"/>
    <w:rsid w:val="00391CCD"/>
    <w:rsid w:val="00392EF5"/>
    <w:rsid w:val="00392F22"/>
    <w:rsid w:val="0039398F"/>
    <w:rsid w:val="003943D7"/>
    <w:rsid w:val="003947D9"/>
    <w:rsid w:val="00394AA1"/>
    <w:rsid w:val="003959B9"/>
    <w:rsid w:val="00396120"/>
    <w:rsid w:val="00396E47"/>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5A24"/>
    <w:rsid w:val="003B618F"/>
    <w:rsid w:val="003B6540"/>
    <w:rsid w:val="003B6CAB"/>
    <w:rsid w:val="003C11D9"/>
    <w:rsid w:val="003C145E"/>
    <w:rsid w:val="003C20BF"/>
    <w:rsid w:val="003C2234"/>
    <w:rsid w:val="003C239F"/>
    <w:rsid w:val="003C26D6"/>
    <w:rsid w:val="003C2C51"/>
    <w:rsid w:val="003C2DAB"/>
    <w:rsid w:val="003C302E"/>
    <w:rsid w:val="003C311D"/>
    <w:rsid w:val="003C3F97"/>
    <w:rsid w:val="003C3F9C"/>
    <w:rsid w:val="003C4419"/>
    <w:rsid w:val="003C4539"/>
    <w:rsid w:val="003C47CA"/>
    <w:rsid w:val="003C4B2D"/>
    <w:rsid w:val="003C4B52"/>
    <w:rsid w:val="003C4EE0"/>
    <w:rsid w:val="003C689E"/>
    <w:rsid w:val="003C6C57"/>
    <w:rsid w:val="003C70A4"/>
    <w:rsid w:val="003C7B99"/>
    <w:rsid w:val="003C7E97"/>
    <w:rsid w:val="003C7FFD"/>
    <w:rsid w:val="003D0882"/>
    <w:rsid w:val="003D0F33"/>
    <w:rsid w:val="003D1414"/>
    <w:rsid w:val="003D1483"/>
    <w:rsid w:val="003D1B02"/>
    <w:rsid w:val="003D1BAB"/>
    <w:rsid w:val="003D2038"/>
    <w:rsid w:val="003D2A10"/>
    <w:rsid w:val="003D2AAC"/>
    <w:rsid w:val="003D3D53"/>
    <w:rsid w:val="003D4CA9"/>
    <w:rsid w:val="003D4DFE"/>
    <w:rsid w:val="003D5280"/>
    <w:rsid w:val="003D5522"/>
    <w:rsid w:val="003D5CB5"/>
    <w:rsid w:val="003D67CB"/>
    <w:rsid w:val="003D6BCE"/>
    <w:rsid w:val="003D7FBD"/>
    <w:rsid w:val="003E02E0"/>
    <w:rsid w:val="003E1DE6"/>
    <w:rsid w:val="003E279E"/>
    <w:rsid w:val="003E3042"/>
    <w:rsid w:val="003E39D2"/>
    <w:rsid w:val="003E3A12"/>
    <w:rsid w:val="003E4B46"/>
    <w:rsid w:val="003E525F"/>
    <w:rsid w:val="003E5FFA"/>
    <w:rsid w:val="003E6FBC"/>
    <w:rsid w:val="003F03AF"/>
    <w:rsid w:val="003F04EE"/>
    <w:rsid w:val="003F0722"/>
    <w:rsid w:val="003F1654"/>
    <w:rsid w:val="003F18E7"/>
    <w:rsid w:val="003F1959"/>
    <w:rsid w:val="003F1BF9"/>
    <w:rsid w:val="003F1C6D"/>
    <w:rsid w:val="003F332B"/>
    <w:rsid w:val="003F3E2C"/>
    <w:rsid w:val="003F42DB"/>
    <w:rsid w:val="003F5897"/>
    <w:rsid w:val="003F5F4C"/>
    <w:rsid w:val="003F60E3"/>
    <w:rsid w:val="003F6B8C"/>
    <w:rsid w:val="003F751F"/>
    <w:rsid w:val="0040003C"/>
    <w:rsid w:val="00401533"/>
    <w:rsid w:val="00401745"/>
    <w:rsid w:val="004018D5"/>
    <w:rsid w:val="004018F7"/>
    <w:rsid w:val="00401DD7"/>
    <w:rsid w:val="00401F2D"/>
    <w:rsid w:val="0040237B"/>
    <w:rsid w:val="00402921"/>
    <w:rsid w:val="00402E7E"/>
    <w:rsid w:val="00402EF5"/>
    <w:rsid w:val="00403D59"/>
    <w:rsid w:val="00404E19"/>
    <w:rsid w:val="00405953"/>
    <w:rsid w:val="00405CEC"/>
    <w:rsid w:val="004068ED"/>
    <w:rsid w:val="00406AA1"/>
    <w:rsid w:val="00406D4D"/>
    <w:rsid w:val="00407F62"/>
    <w:rsid w:val="00410656"/>
    <w:rsid w:val="0041092E"/>
    <w:rsid w:val="00411070"/>
    <w:rsid w:val="004112E8"/>
    <w:rsid w:val="004119DD"/>
    <w:rsid w:val="00412D32"/>
    <w:rsid w:val="00413817"/>
    <w:rsid w:val="00413ABC"/>
    <w:rsid w:val="00413F70"/>
    <w:rsid w:val="00414588"/>
    <w:rsid w:val="0041484A"/>
    <w:rsid w:val="0041497D"/>
    <w:rsid w:val="00414FA3"/>
    <w:rsid w:val="00415582"/>
    <w:rsid w:val="00415735"/>
    <w:rsid w:val="004161CB"/>
    <w:rsid w:val="0041660D"/>
    <w:rsid w:val="004168D2"/>
    <w:rsid w:val="00416910"/>
    <w:rsid w:val="00416AB3"/>
    <w:rsid w:val="0041763F"/>
    <w:rsid w:val="004178C6"/>
    <w:rsid w:val="00420C8D"/>
    <w:rsid w:val="00421570"/>
    <w:rsid w:val="0042159A"/>
    <w:rsid w:val="00421B36"/>
    <w:rsid w:val="004229DA"/>
    <w:rsid w:val="00422D2C"/>
    <w:rsid w:val="00423A28"/>
    <w:rsid w:val="0042418F"/>
    <w:rsid w:val="004241FB"/>
    <w:rsid w:val="00424741"/>
    <w:rsid w:val="0042476A"/>
    <w:rsid w:val="0042596A"/>
    <w:rsid w:val="00425B34"/>
    <w:rsid w:val="00426C70"/>
    <w:rsid w:val="00426DE7"/>
    <w:rsid w:val="00426FC0"/>
    <w:rsid w:val="004270CB"/>
    <w:rsid w:val="00427276"/>
    <w:rsid w:val="00427E1A"/>
    <w:rsid w:val="00427F0D"/>
    <w:rsid w:val="004309E8"/>
    <w:rsid w:val="00431689"/>
    <w:rsid w:val="00431A7E"/>
    <w:rsid w:val="004328C3"/>
    <w:rsid w:val="00432E3C"/>
    <w:rsid w:val="00432FAE"/>
    <w:rsid w:val="0043407D"/>
    <w:rsid w:val="00435EA1"/>
    <w:rsid w:val="00436345"/>
    <w:rsid w:val="0043635B"/>
    <w:rsid w:val="00436AF0"/>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5C3F"/>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BE1"/>
    <w:rsid w:val="00460F4F"/>
    <w:rsid w:val="0046119F"/>
    <w:rsid w:val="0046134F"/>
    <w:rsid w:val="0046314C"/>
    <w:rsid w:val="00463282"/>
    <w:rsid w:val="00466086"/>
    <w:rsid w:val="00466896"/>
    <w:rsid w:val="004669CF"/>
    <w:rsid w:val="00466B67"/>
    <w:rsid w:val="004702A5"/>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82C"/>
    <w:rsid w:val="004759E9"/>
    <w:rsid w:val="00475AAF"/>
    <w:rsid w:val="00475AFB"/>
    <w:rsid w:val="00475FAD"/>
    <w:rsid w:val="00477212"/>
    <w:rsid w:val="0047761F"/>
    <w:rsid w:val="00480CBB"/>
    <w:rsid w:val="00480F71"/>
    <w:rsid w:val="0048155D"/>
    <w:rsid w:val="00481A82"/>
    <w:rsid w:val="00482CA1"/>
    <w:rsid w:val="00482DAC"/>
    <w:rsid w:val="00482E52"/>
    <w:rsid w:val="00483300"/>
    <w:rsid w:val="0048584C"/>
    <w:rsid w:val="00485F55"/>
    <w:rsid w:val="00487416"/>
    <w:rsid w:val="0048753C"/>
    <w:rsid w:val="00490D67"/>
    <w:rsid w:val="00491158"/>
    <w:rsid w:val="004915CC"/>
    <w:rsid w:val="00491BB0"/>
    <w:rsid w:val="00492471"/>
    <w:rsid w:val="00492816"/>
    <w:rsid w:val="00493028"/>
    <w:rsid w:val="00493429"/>
    <w:rsid w:val="004945C9"/>
    <w:rsid w:val="00495147"/>
    <w:rsid w:val="00495622"/>
    <w:rsid w:val="00495855"/>
    <w:rsid w:val="004976DE"/>
    <w:rsid w:val="00497845"/>
    <w:rsid w:val="00497CAD"/>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AE2"/>
    <w:rsid w:val="004B4B03"/>
    <w:rsid w:val="004B50E6"/>
    <w:rsid w:val="004B58DF"/>
    <w:rsid w:val="004B5CC6"/>
    <w:rsid w:val="004B60F0"/>
    <w:rsid w:val="004B6499"/>
    <w:rsid w:val="004B6DFF"/>
    <w:rsid w:val="004C0AF2"/>
    <w:rsid w:val="004C0D92"/>
    <w:rsid w:val="004C0E1C"/>
    <w:rsid w:val="004C1AB2"/>
    <w:rsid w:val="004C1C72"/>
    <w:rsid w:val="004C2EDE"/>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CF"/>
    <w:rsid w:val="004D57F9"/>
    <w:rsid w:val="004D5D8C"/>
    <w:rsid w:val="004D73A3"/>
    <w:rsid w:val="004D745A"/>
    <w:rsid w:val="004D7780"/>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865"/>
    <w:rsid w:val="004F5AE5"/>
    <w:rsid w:val="004F6C9C"/>
    <w:rsid w:val="004F757E"/>
    <w:rsid w:val="0050013D"/>
    <w:rsid w:val="0050035F"/>
    <w:rsid w:val="0050069B"/>
    <w:rsid w:val="00500796"/>
    <w:rsid w:val="00501727"/>
    <w:rsid w:val="00502582"/>
    <w:rsid w:val="00502F59"/>
    <w:rsid w:val="00503489"/>
    <w:rsid w:val="0050377D"/>
    <w:rsid w:val="00504353"/>
    <w:rsid w:val="00505382"/>
    <w:rsid w:val="00505BAE"/>
    <w:rsid w:val="00505EA3"/>
    <w:rsid w:val="005075B0"/>
    <w:rsid w:val="00507610"/>
    <w:rsid w:val="0051112D"/>
    <w:rsid w:val="005117D4"/>
    <w:rsid w:val="00511B29"/>
    <w:rsid w:val="00511EA8"/>
    <w:rsid w:val="005130C2"/>
    <w:rsid w:val="005136E8"/>
    <w:rsid w:val="005137C0"/>
    <w:rsid w:val="00513E0C"/>
    <w:rsid w:val="00513FA4"/>
    <w:rsid w:val="0051409F"/>
    <w:rsid w:val="005142D6"/>
    <w:rsid w:val="005147CC"/>
    <w:rsid w:val="005148DB"/>
    <w:rsid w:val="005155D1"/>
    <w:rsid w:val="005156F0"/>
    <w:rsid w:val="00515C42"/>
    <w:rsid w:val="005161DF"/>
    <w:rsid w:val="005162D9"/>
    <w:rsid w:val="005165E4"/>
    <w:rsid w:val="00516864"/>
    <w:rsid w:val="00517798"/>
    <w:rsid w:val="00517E40"/>
    <w:rsid w:val="00517F98"/>
    <w:rsid w:val="005209EC"/>
    <w:rsid w:val="00520A50"/>
    <w:rsid w:val="005213DE"/>
    <w:rsid w:val="00521830"/>
    <w:rsid w:val="00521FB7"/>
    <w:rsid w:val="0052286C"/>
    <w:rsid w:val="00522921"/>
    <w:rsid w:val="00523760"/>
    <w:rsid w:val="0052377B"/>
    <w:rsid w:val="0052400A"/>
    <w:rsid w:val="0052426E"/>
    <w:rsid w:val="00524C9B"/>
    <w:rsid w:val="00524D09"/>
    <w:rsid w:val="00524E49"/>
    <w:rsid w:val="0052501F"/>
    <w:rsid w:val="00525109"/>
    <w:rsid w:val="005251D9"/>
    <w:rsid w:val="00525730"/>
    <w:rsid w:val="00525819"/>
    <w:rsid w:val="00526FA0"/>
    <w:rsid w:val="00527CFB"/>
    <w:rsid w:val="00527DCA"/>
    <w:rsid w:val="00527DE5"/>
    <w:rsid w:val="00530013"/>
    <w:rsid w:val="005308F4"/>
    <w:rsid w:val="00530D9B"/>
    <w:rsid w:val="00533705"/>
    <w:rsid w:val="00534119"/>
    <w:rsid w:val="0053420B"/>
    <w:rsid w:val="00534904"/>
    <w:rsid w:val="00534F80"/>
    <w:rsid w:val="00535485"/>
    <w:rsid w:val="00535C9D"/>
    <w:rsid w:val="00535DD8"/>
    <w:rsid w:val="00536401"/>
    <w:rsid w:val="005365C9"/>
    <w:rsid w:val="00536F15"/>
    <w:rsid w:val="0053742A"/>
    <w:rsid w:val="0053778A"/>
    <w:rsid w:val="005378EB"/>
    <w:rsid w:val="00537C4F"/>
    <w:rsid w:val="0054015B"/>
    <w:rsid w:val="00540478"/>
    <w:rsid w:val="00540713"/>
    <w:rsid w:val="00540814"/>
    <w:rsid w:val="005422F0"/>
    <w:rsid w:val="0054248A"/>
    <w:rsid w:val="00542C2B"/>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C5A"/>
    <w:rsid w:val="00554DB8"/>
    <w:rsid w:val="00555126"/>
    <w:rsid w:val="005553E8"/>
    <w:rsid w:val="005554BF"/>
    <w:rsid w:val="00556B2F"/>
    <w:rsid w:val="00556FB5"/>
    <w:rsid w:val="00557EB3"/>
    <w:rsid w:val="00557F49"/>
    <w:rsid w:val="00561059"/>
    <w:rsid w:val="005610E9"/>
    <w:rsid w:val="005625CB"/>
    <w:rsid w:val="00563283"/>
    <w:rsid w:val="00563451"/>
    <w:rsid w:val="00563B79"/>
    <w:rsid w:val="005641B4"/>
    <w:rsid w:val="005658A4"/>
    <w:rsid w:val="00565BFE"/>
    <w:rsid w:val="00566279"/>
    <w:rsid w:val="00566B93"/>
    <w:rsid w:val="00566F0E"/>
    <w:rsid w:val="00571198"/>
    <w:rsid w:val="00571636"/>
    <w:rsid w:val="00571930"/>
    <w:rsid w:val="005723BE"/>
    <w:rsid w:val="00572AE7"/>
    <w:rsid w:val="005736CE"/>
    <w:rsid w:val="00573CD0"/>
    <w:rsid w:val="00573DD2"/>
    <w:rsid w:val="005745C8"/>
    <w:rsid w:val="0057468A"/>
    <w:rsid w:val="00574FD3"/>
    <w:rsid w:val="0057781C"/>
    <w:rsid w:val="00580842"/>
    <w:rsid w:val="0058091B"/>
    <w:rsid w:val="00580F48"/>
    <w:rsid w:val="005810E3"/>
    <w:rsid w:val="0058207B"/>
    <w:rsid w:val="005826AA"/>
    <w:rsid w:val="00582BE3"/>
    <w:rsid w:val="00582C60"/>
    <w:rsid w:val="005845FF"/>
    <w:rsid w:val="005849F0"/>
    <w:rsid w:val="00585275"/>
    <w:rsid w:val="005852D9"/>
    <w:rsid w:val="00586010"/>
    <w:rsid w:val="0058601E"/>
    <w:rsid w:val="00586416"/>
    <w:rsid w:val="005871A6"/>
    <w:rsid w:val="005874B2"/>
    <w:rsid w:val="00587511"/>
    <w:rsid w:val="00590DAD"/>
    <w:rsid w:val="00591346"/>
    <w:rsid w:val="00591FEA"/>
    <w:rsid w:val="00593BDC"/>
    <w:rsid w:val="0059528E"/>
    <w:rsid w:val="0059560F"/>
    <w:rsid w:val="00595796"/>
    <w:rsid w:val="005957F2"/>
    <w:rsid w:val="00596ECA"/>
    <w:rsid w:val="0059741B"/>
    <w:rsid w:val="0059761E"/>
    <w:rsid w:val="00597E8C"/>
    <w:rsid w:val="005A065F"/>
    <w:rsid w:val="005A0D3E"/>
    <w:rsid w:val="005A0EBC"/>
    <w:rsid w:val="005A17CF"/>
    <w:rsid w:val="005A1C73"/>
    <w:rsid w:val="005A2108"/>
    <w:rsid w:val="005A229C"/>
    <w:rsid w:val="005A2512"/>
    <w:rsid w:val="005A2629"/>
    <w:rsid w:val="005A2ACB"/>
    <w:rsid w:val="005A3985"/>
    <w:rsid w:val="005A46F6"/>
    <w:rsid w:val="005A4A5D"/>
    <w:rsid w:val="005A4C00"/>
    <w:rsid w:val="005A4CBC"/>
    <w:rsid w:val="005A4D46"/>
    <w:rsid w:val="005A5412"/>
    <w:rsid w:val="005A55F8"/>
    <w:rsid w:val="005A5D3F"/>
    <w:rsid w:val="005A5D7E"/>
    <w:rsid w:val="005A60EC"/>
    <w:rsid w:val="005A652B"/>
    <w:rsid w:val="005A655B"/>
    <w:rsid w:val="005A69FB"/>
    <w:rsid w:val="005A6ABB"/>
    <w:rsid w:val="005A7A97"/>
    <w:rsid w:val="005B07CF"/>
    <w:rsid w:val="005B0C92"/>
    <w:rsid w:val="005B0E60"/>
    <w:rsid w:val="005B10B9"/>
    <w:rsid w:val="005B1476"/>
    <w:rsid w:val="005B15BF"/>
    <w:rsid w:val="005B1FA2"/>
    <w:rsid w:val="005B284F"/>
    <w:rsid w:val="005B28F6"/>
    <w:rsid w:val="005B32C6"/>
    <w:rsid w:val="005B36DD"/>
    <w:rsid w:val="005B3A71"/>
    <w:rsid w:val="005B4024"/>
    <w:rsid w:val="005B49FF"/>
    <w:rsid w:val="005B5719"/>
    <w:rsid w:val="005B579F"/>
    <w:rsid w:val="005B6206"/>
    <w:rsid w:val="005B6336"/>
    <w:rsid w:val="005C03BA"/>
    <w:rsid w:val="005C06D7"/>
    <w:rsid w:val="005C07B9"/>
    <w:rsid w:val="005C1282"/>
    <w:rsid w:val="005C131C"/>
    <w:rsid w:val="005C1CF1"/>
    <w:rsid w:val="005C1FF7"/>
    <w:rsid w:val="005C23DA"/>
    <w:rsid w:val="005C25F2"/>
    <w:rsid w:val="005C34D1"/>
    <w:rsid w:val="005C3A92"/>
    <w:rsid w:val="005C3D2F"/>
    <w:rsid w:val="005C47D4"/>
    <w:rsid w:val="005C485A"/>
    <w:rsid w:val="005C48B2"/>
    <w:rsid w:val="005C57CC"/>
    <w:rsid w:val="005C69D7"/>
    <w:rsid w:val="005C6F88"/>
    <w:rsid w:val="005C72C8"/>
    <w:rsid w:val="005C7A3A"/>
    <w:rsid w:val="005C7C87"/>
    <w:rsid w:val="005C7FF1"/>
    <w:rsid w:val="005D10CD"/>
    <w:rsid w:val="005D1C28"/>
    <w:rsid w:val="005D3963"/>
    <w:rsid w:val="005D3BB1"/>
    <w:rsid w:val="005D4942"/>
    <w:rsid w:val="005D5587"/>
    <w:rsid w:val="005D576D"/>
    <w:rsid w:val="005D5DA3"/>
    <w:rsid w:val="005D6274"/>
    <w:rsid w:val="005D66E6"/>
    <w:rsid w:val="005D7573"/>
    <w:rsid w:val="005D797F"/>
    <w:rsid w:val="005E0995"/>
    <w:rsid w:val="005E0FC2"/>
    <w:rsid w:val="005E0FCA"/>
    <w:rsid w:val="005E1BBA"/>
    <w:rsid w:val="005E1F40"/>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0FC1"/>
    <w:rsid w:val="005F159F"/>
    <w:rsid w:val="005F188E"/>
    <w:rsid w:val="005F2A24"/>
    <w:rsid w:val="005F2F83"/>
    <w:rsid w:val="005F2F94"/>
    <w:rsid w:val="005F3BDA"/>
    <w:rsid w:val="005F4238"/>
    <w:rsid w:val="005F4704"/>
    <w:rsid w:val="005F575A"/>
    <w:rsid w:val="005F6842"/>
    <w:rsid w:val="005F6A1B"/>
    <w:rsid w:val="005F6C11"/>
    <w:rsid w:val="005F70ED"/>
    <w:rsid w:val="005F788C"/>
    <w:rsid w:val="006009CD"/>
    <w:rsid w:val="0060179A"/>
    <w:rsid w:val="006029B2"/>
    <w:rsid w:val="00602E7C"/>
    <w:rsid w:val="0060309B"/>
    <w:rsid w:val="00603B84"/>
    <w:rsid w:val="006053B2"/>
    <w:rsid w:val="00605681"/>
    <w:rsid w:val="00605C85"/>
    <w:rsid w:val="00605E36"/>
    <w:rsid w:val="006064B2"/>
    <w:rsid w:val="00606A17"/>
    <w:rsid w:val="00606A72"/>
    <w:rsid w:val="0060705E"/>
    <w:rsid w:val="00607BB8"/>
    <w:rsid w:val="00610BA3"/>
    <w:rsid w:val="00610C73"/>
    <w:rsid w:val="006121BF"/>
    <w:rsid w:val="006138F7"/>
    <w:rsid w:val="00613A09"/>
    <w:rsid w:val="00613B5E"/>
    <w:rsid w:val="00613B6F"/>
    <w:rsid w:val="006144AD"/>
    <w:rsid w:val="00616FDC"/>
    <w:rsid w:val="006174A4"/>
    <w:rsid w:val="0062022F"/>
    <w:rsid w:val="006210E2"/>
    <w:rsid w:val="0062117E"/>
    <w:rsid w:val="00621767"/>
    <w:rsid w:val="0062296A"/>
    <w:rsid w:val="00622CE4"/>
    <w:rsid w:val="0062395C"/>
    <w:rsid w:val="0062427D"/>
    <w:rsid w:val="006247F5"/>
    <w:rsid w:val="00624B77"/>
    <w:rsid w:val="00625DEF"/>
    <w:rsid w:val="006266D8"/>
    <w:rsid w:val="00626859"/>
    <w:rsid w:val="00626D43"/>
    <w:rsid w:val="00627D77"/>
    <w:rsid w:val="00627D8F"/>
    <w:rsid w:val="00627E6E"/>
    <w:rsid w:val="00630011"/>
    <w:rsid w:val="006305F4"/>
    <w:rsid w:val="00630BF0"/>
    <w:rsid w:val="00630E59"/>
    <w:rsid w:val="00630F53"/>
    <w:rsid w:val="00632EEB"/>
    <w:rsid w:val="00632F2B"/>
    <w:rsid w:val="0063442E"/>
    <w:rsid w:val="0063449C"/>
    <w:rsid w:val="00634798"/>
    <w:rsid w:val="00635506"/>
    <w:rsid w:val="00635971"/>
    <w:rsid w:val="00635D64"/>
    <w:rsid w:val="00636789"/>
    <w:rsid w:val="006367A6"/>
    <w:rsid w:val="006375AD"/>
    <w:rsid w:val="00637ADA"/>
    <w:rsid w:val="006412D8"/>
    <w:rsid w:val="00641668"/>
    <w:rsid w:val="006417D2"/>
    <w:rsid w:val="00641DDA"/>
    <w:rsid w:val="00641E86"/>
    <w:rsid w:val="0064302F"/>
    <w:rsid w:val="0064327D"/>
    <w:rsid w:val="00643DBF"/>
    <w:rsid w:val="0064450E"/>
    <w:rsid w:val="00644888"/>
    <w:rsid w:val="00645F29"/>
    <w:rsid w:val="006462B6"/>
    <w:rsid w:val="006465AB"/>
    <w:rsid w:val="00646620"/>
    <w:rsid w:val="006469B0"/>
    <w:rsid w:val="00647253"/>
    <w:rsid w:val="00651171"/>
    <w:rsid w:val="006516BA"/>
    <w:rsid w:val="00651719"/>
    <w:rsid w:val="00652364"/>
    <w:rsid w:val="0065335A"/>
    <w:rsid w:val="00653F95"/>
    <w:rsid w:val="006546DA"/>
    <w:rsid w:val="006554B2"/>
    <w:rsid w:val="00655918"/>
    <w:rsid w:val="00656A8F"/>
    <w:rsid w:val="00656C80"/>
    <w:rsid w:val="0066096A"/>
    <w:rsid w:val="00660CA0"/>
    <w:rsid w:val="00662608"/>
    <w:rsid w:val="00662B7B"/>
    <w:rsid w:val="00665A2B"/>
    <w:rsid w:val="00665D15"/>
    <w:rsid w:val="006663E2"/>
    <w:rsid w:val="00666CF2"/>
    <w:rsid w:val="00666D2B"/>
    <w:rsid w:val="00666FF8"/>
    <w:rsid w:val="006673CA"/>
    <w:rsid w:val="006675CD"/>
    <w:rsid w:val="00667836"/>
    <w:rsid w:val="00670487"/>
    <w:rsid w:val="00670BDF"/>
    <w:rsid w:val="00671C1C"/>
    <w:rsid w:val="00671E69"/>
    <w:rsid w:val="0067230B"/>
    <w:rsid w:val="00672349"/>
    <w:rsid w:val="00672B02"/>
    <w:rsid w:val="00672EA3"/>
    <w:rsid w:val="00673326"/>
    <w:rsid w:val="006738BE"/>
    <w:rsid w:val="00674447"/>
    <w:rsid w:val="006748E7"/>
    <w:rsid w:val="00674FF9"/>
    <w:rsid w:val="00675DF8"/>
    <w:rsid w:val="00676264"/>
    <w:rsid w:val="00676514"/>
    <w:rsid w:val="00676B66"/>
    <w:rsid w:val="0067728F"/>
    <w:rsid w:val="00680F06"/>
    <w:rsid w:val="006810D5"/>
    <w:rsid w:val="0068152C"/>
    <w:rsid w:val="00681A62"/>
    <w:rsid w:val="0068247E"/>
    <w:rsid w:val="0068291B"/>
    <w:rsid w:val="00682A73"/>
    <w:rsid w:val="00683ABA"/>
    <w:rsid w:val="006841E0"/>
    <w:rsid w:val="00684B5E"/>
    <w:rsid w:val="00685694"/>
    <w:rsid w:val="006856E2"/>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B37"/>
    <w:rsid w:val="006947C8"/>
    <w:rsid w:val="006948B4"/>
    <w:rsid w:val="00694E65"/>
    <w:rsid w:val="006954A0"/>
    <w:rsid w:val="00695A23"/>
    <w:rsid w:val="006965E6"/>
    <w:rsid w:val="00697310"/>
    <w:rsid w:val="006973D4"/>
    <w:rsid w:val="006976D8"/>
    <w:rsid w:val="006A074B"/>
    <w:rsid w:val="006A0EFA"/>
    <w:rsid w:val="006A1DBD"/>
    <w:rsid w:val="006A3163"/>
    <w:rsid w:val="006A3D8E"/>
    <w:rsid w:val="006A408E"/>
    <w:rsid w:val="006A4D9B"/>
    <w:rsid w:val="006A4F2E"/>
    <w:rsid w:val="006A4F31"/>
    <w:rsid w:val="006A59A9"/>
    <w:rsid w:val="006A5A71"/>
    <w:rsid w:val="006A63B5"/>
    <w:rsid w:val="006A78A5"/>
    <w:rsid w:val="006B03F2"/>
    <w:rsid w:val="006B106C"/>
    <w:rsid w:val="006B1E38"/>
    <w:rsid w:val="006B1F3E"/>
    <w:rsid w:val="006B2017"/>
    <w:rsid w:val="006B27CE"/>
    <w:rsid w:val="006B2823"/>
    <w:rsid w:val="006B2E2D"/>
    <w:rsid w:val="006B394C"/>
    <w:rsid w:val="006B3AFC"/>
    <w:rsid w:val="006B41C1"/>
    <w:rsid w:val="006B440B"/>
    <w:rsid w:val="006B458F"/>
    <w:rsid w:val="006B46AF"/>
    <w:rsid w:val="006B52D3"/>
    <w:rsid w:val="006B57B1"/>
    <w:rsid w:val="006B5B4A"/>
    <w:rsid w:val="006B5EE2"/>
    <w:rsid w:val="006B69CD"/>
    <w:rsid w:val="006B76EB"/>
    <w:rsid w:val="006B7B42"/>
    <w:rsid w:val="006B7DEA"/>
    <w:rsid w:val="006C073C"/>
    <w:rsid w:val="006C0B45"/>
    <w:rsid w:val="006C0D66"/>
    <w:rsid w:val="006C1FA1"/>
    <w:rsid w:val="006C21EB"/>
    <w:rsid w:val="006C2619"/>
    <w:rsid w:val="006C269F"/>
    <w:rsid w:val="006C2C9D"/>
    <w:rsid w:val="006C3CF9"/>
    <w:rsid w:val="006C406C"/>
    <w:rsid w:val="006C4086"/>
    <w:rsid w:val="006C4421"/>
    <w:rsid w:val="006C55B1"/>
    <w:rsid w:val="006C607D"/>
    <w:rsid w:val="006C69B4"/>
    <w:rsid w:val="006C6AD0"/>
    <w:rsid w:val="006C7466"/>
    <w:rsid w:val="006C7E39"/>
    <w:rsid w:val="006D0668"/>
    <w:rsid w:val="006D207B"/>
    <w:rsid w:val="006D383E"/>
    <w:rsid w:val="006D4487"/>
    <w:rsid w:val="006D4A6A"/>
    <w:rsid w:val="006D4B3F"/>
    <w:rsid w:val="006D4BA1"/>
    <w:rsid w:val="006D5AC0"/>
    <w:rsid w:val="006D653D"/>
    <w:rsid w:val="006D6949"/>
    <w:rsid w:val="006D723E"/>
    <w:rsid w:val="006D73F8"/>
    <w:rsid w:val="006D77F8"/>
    <w:rsid w:val="006D7AA0"/>
    <w:rsid w:val="006E0FA1"/>
    <w:rsid w:val="006E13A9"/>
    <w:rsid w:val="006E145D"/>
    <w:rsid w:val="006E1599"/>
    <w:rsid w:val="006E15FD"/>
    <w:rsid w:val="006E1867"/>
    <w:rsid w:val="006E1C46"/>
    <w:rsid w:val="006E20C9"/>
    <w:rsid w:val="006E2612"/>
    <w:rsid w:val="006E27A4"/>
    <w:rsid w:val="006E2803"/>
    <w:rsid w:val="006E44EB"/>
    <w:rsid w:val="006E4A0E"/>
    <w:rsid w:val="006E4C71"/>
    <w:rsid w:val="006E551B"/>
    <w:rsid w:val="006E5D62"/>
    <w:rsid w:val="006E654F"/>
    <w:rsid w:val="006F0A85"/>
    <w:rsid w:val="006F0FDC"/>
    <w:rsid w:val="006F17EB"/>
    <w:rsid w:val="006F2860"/>
    <w:rsid w:val="006F3A5D"/>
    <w:rsid w:val="006F3E96"/>
    <w:rsid w:val="006F439B"/>
    <w:rsid w:val="006F5302"/>
    <w:rsid w:val="006F6244"/>
    <w:rsid w:val="006F73DF"/>
    <w:rsid w:val="006F7E05"/>
    <w:rsid w:val="007001A8"/>
    <w:rsid w:val="00700D21"/>
    <w:rsid w:val="007011F7"/>
    <w:rsid w:val="0070139D"/>
    <w:rsid w:val="007016B9"/>
    <w:rsid w:val="00701C6D"/>
    <w:rsid w:val="00701FFA"/>
    <w:rsid w:val="0070311F"/>
    <w:rsid w:val="00703AC1"/>
    <w:rsid w:val="00704B91"/>
    <w:rsid w:val="007074F0"/>
    <w:rsid w:val="007075B3"/>
    <w:rsid w:val="00707C3F"/>
    <w:rsid w:val="00710A3B"/>
    <w:rsid w:val="00710A98"/>
    <w:rsid w:val="007112DF"/>
    <w:rsid w:val="00711749"/>
    <w:rsid w:val="00712021"/>
    <w:rsid w:val="0071234A"/>
    <w:rsid w:val="00712DA5"/>
    <w:rsid w:val="007132DE"/>
    <w:rsid w:val="00713533"/>
    <w:rsid w:val="0071404F"/>
    <w:rsid w:val="007143C7"/>
    <w:rsid w:val="00715D55"/>
    <w:rsid w:val="00717189"/>
    <w:rsid w:val="007175B7"/>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180D"/>
    <w:rsid w:val="00732137"/>
    <w:rsid w:val="00732DB4"/>
    <w:rsid w:val="0073359C"/>
    <w:rsid w:val="00733920"/>
    <w:rsid w:val="00733BC4"/>
    <w:rsid w:val="007349DD"/>
    <w:rsid w:val="00734C95"/>
    <w:rsid w:val="00735387"/>
    <w:rsid w:val="007368D7"/>
    <w:rsid w:val="00736927"/>
    <w:rsid w:val="00736B8F"/>
    <w:rsid w:val="00737F72"/>
    <w:rsid w:val="007406A4"/>
    <w:rsid w:val="00740F23"/>
    <w:rsid w:val="00741112"/>
    <w:rsid w:val="0074135E"/>
    <w:rsid w:val="007433C0"/>
    <w:rsid w:val="00744376"/>
    <w:rsid w:val="00744782"/>
    <w:rsid w:val="007447A7"/>
    <w:rsid w:val="0074608F"/>
    <w:rsid w:val="00746E3E"/>
    <w:rsid w:val="00747E3C"/>
    <w:rsid w:val="007501B1"/>
    <w:rsid w:val="00750F7D"/>
    <w:rsid w:val="00751E6F"/>
    <w:rsid w:val="00751FDF"/>
    <w:rsid w:val="00752353"/>
    <w:rsid w:val="007524D5"/>
    <w:rsid w:val="00752890"/>
    <w:rsid w:val="00752907"/>
    <w:rsid w:val="007537E7"/>
    <w:rsid w:val="00754009"/>
    <w:rsid w:val="007542EF"/>
    <w:rsid w:val="007548DE"/>
    <w:rsid w:val="007550C8"/>
    <w:rsid w:val="007550DB"/>
    <w:rsid w:val="007558F1"/>
    <w:rsid w:val="007561B3"/>
    <w:rsid w:val="007569BB"/>
    <w:rsid w:val="00756A99"/>
    <w:rsid w:val="00756C8C"/>
    <w:rsid w:val="00756F46"/>
    <w:rsid w:val="00757192"/>
    <w:rsid w:val="00760ED7"/>
    <w:rsid w:val="00761CEC"/>
    <w:rsid w:val="00762735"/>
    <w:rsid w:val="00762F53"/>
    <w:rsid w:val="00763D8B"/>
    <w:rsid w:val="0076464B"/>
    <w:rsid w:val="0076624C"/>
    <w:rsid w:val="00766F0A"/>
    <w:rsid w:val="0076738B"/>
    <w:rsid w:val="007675F7"/>
    <w:rsid w:val="00767972"/>
    <w:rsid w:val="00767D7A"/>
    <w:rsid w:val="00770A8C"/>
    <w:rsid w:val="007710E8"/>
    <w:rsid w:val="007719C7"/>
    <w:rsid w:val="00771C78"/>
    <w:rsid w:val="00771F63"/>
    <w:rsid w:val="00772604"/>
    <w:rsid w:val="00772AEC"/>
    <w:rsid w:val="00772CCB"/>
    <w:rsid w:val="007732A5"/>
    <w:rsid w:val="00773794"/>
    <w:rsid w:val="007747BE"/>
    <w:rsid w:val="00774A62"/>
    <w:rsid w:val="00775175"/>
    <w:rsid w:val="00775533"/>
    <w:rsid w:val="00775686"/>
    <w:rsid w:val="00775DF3"/>
    <w:rsid w:val="0077618E"/>
    <w:rsid w:val="00776232"/>
    <w:rsid w:val="00776409"/>
    <w:rsid w:val="0077672D"/>
    <w:rsid w:val="00777C3E"/>
    <w:rsid w:val="00777CB5"/>
    <w:rsid w:val="007804F6"/>
    <w:rsid w:val="00781162"/>
    <w:rsid w:val="00781276"/>
    <w:rsid w:val="00781438"/>
    <w:rsid w:val="00781F41"/>
    <w:rsid w:val="00781F70"/>
    <w:rsid w:val="007833AD"/>
    <w:rsid w:val="007840AD"/>
    <w:rsid w:val="00784F3C"/>
    <w:rsid w:val="00785CC4"/>
    <w:rsid w:val="00785E5A"/>
    <w:rsid w:val="00785F91"/>
    <w:rsid w:val="007879E6"/>
    <w:rsid w:val="007902F9"/>
    <w:rsid w:val="0079177E"/>
    <w:rsid w:val="00791EC3"/>
    <w:rsid w:val="00791ECB"/>
    <w:rsid w:val="00791F8E"/>
    <w:rsid w:val="00793B2C"/>
    <w:rsid w:val="007947C2"/>
    <w:rsid w:val="00795AA1"/>
    <w:rsid w:val="00795E7D"/>
    <w:rsid w:val="00796262"/>
    <w:rsid w:val="00796B09"/>
    <w:rsid w:val="00797117"/>
    <w:rsid w:val="007979B8"/>
    <w:rsid w:val="007A080E"/>
    <w:rsid w:val="007A0C30"/>
    <w:rsid w:val="007A101B"/>
    <w:rsid w:val="007A116E"/>
    <w:rsid w:val="007A2CA8"/>
    <w:rsid w:val="007A323F"/>
    <w:rsid w:val="007A44E2"/>
    <w:rsid w:val="007A46A0"/>
    <w:rsid w:val="007A60BF"/>
    <w:rsid w:val="007A6C05"/>
    <w:rsid w:val="007A7665"/>
    <w:rsid w:val="007A79D1"/>
    <w:rsid w:val="007B0121"/>
    <w:rsid w:val="007B0620"/>
    <w:rsid w:val="007B2AB9"/>
    <w:rsid w:val="007B2D48"/>
    <w:rsid w:val="007B2E11"/>
    <w:rsid w:val="007B2F79"/>
    <w:rsid w:val="007B2F82"/>
    <w:rsid w:val="007B44F6"/>
    <w:rsid w:val="007B51AB"/>
    <w:rsid w:val="007B52CD"/>
    <w:rsid w:val="007B5F1A"/>
    <w:rsid w:val="007B7A40"/>
    <w:rsid w:val="007B7C17"/>
    <w:rsid w:val="007B7FCA"/>
    <w:rsid w:val="007C0647"/>
    <w:rsid w:val="007C1348"/>
    <w:rsid w:val="007C1704"/>
    <w:rsid w:val="007C19E5"/>
    <w:rsid w:val="007C1ECD"/>
    <w:rsid w:val="007C2B07"/>
    <w:rsid w:val="007C5474"/>
    <w:rsid w:val="007C5557"/>
    <w:rsid w:val="007C5B01"/>
    <w:rsid w:val="007D091F"/>
    <w:rsid w:val="007D1A97"/>
    <w:rsid w:val="007D2434"/>
    <w:rsid w:val="007D3479"/>
    <w:rsid w:val="007D3F65"/>
    <w:rsid w:val="007D418A"/>
    <w:rsid w:val="007D4FFF"/>
    <w:rsid w:val="007D5252"/>
    <w:rsid w:val="007D6066"/>
    <w:rsid w:val="007D64FB"/>
    <w:rsid w:val="007D68CE"/>
    <w:rsid w:val="007D7141"/>
    <w:rsid w:val="007D7465"/>
    <w:rsid w:val="007E0022"/>
    <w:rsid w:val="007E00DE"/>
    <w:rsid w:val="007E2792"/>
    <w:rsid w:val="007E27FE"/>
    <w:rsid w:val="007E3556"/>
    <w:rsid w:val="007E4412"/>
    <w:rsid w:val="007E47A0"/>
    <w:rsid w:val="007E4D9C"/>
    <w:rsid w:val="007E6B1F"/>
    <w:rsid w:val="007E727E"/>
    <w:rsid w:val="007E7FA5"/>
    <w:rsid w:val="007F06A1"/>
    <w:rsid w:val="007F0ABD"/>
    <w:rsid w:val="007F0DD8"/>
    <w:rsid w:val="007F0E59"/>
    <w:rsid w:val="007F1036"/>
    <w:rsid w:val="007F1244"/>
    <w:rsid w:val="007F20B6"/>
    <w:rsid w:val="007F256F"/>
    <w:rsid w:val="007F26AB"/>
    <w:rsid w:val="007F2F7C"/>
    <w:rsid w:val="007F32AD"/>
    <w:rsid w:val="007F3B82"/>
    <w:rsid w:val="007F3D37"/>
    <w:rsid w:val="007F4031"/>
    <w:rsid w:val="007F5E82"/>
    <w:rsid w:val="007F5FF7"/>
    <w:rsid w:val="007F65EE"/>
    <w:rsid w:val="008006A4"/>
    <w:rsid w:val="00800C56"/>
    <w:rsid w:val="00801049"/>
    <w:rsid w:val="0080390E"/>
    <w:rsid w:val="0080549F"/>
    <w:rsid w:val="00805FF0"/>
    <w:rsid w:val="00806E51"/>
    <w:rsid w:val="00807729"/>
    <w:rsid w:val="00807ABE"/>
    <w:rsid w:val="00810045"/>
    <w:rsid w:val="008102E1"/>
    <w:rsid w:val="00811A10"/>
    <w:rsid w:val="008139CD"/>
    <w:rsid w:val="00813C4C"/>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0A"/>
    <w:rsid w:val="008243D7"/>
    <w:rsid w:val="008243E1"/>
    <w:rsid w:val="0082464C"/>
    <w:rsid w:val="0082543F"/>
    <w:rsid w:val="008259E9"/>
    <w:rsid w:val="008259F8"/>
    <w:rsid w:val="00825FD9"/>
    <w:rsid w:val="0082651B"/>
    <w:rsid w:val="00826C53"/>
    <w:rsid w:val="0082767A"/>
    <w:rsid w:val="00827A9F"/>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049"/>
    <w:rsid w:val="00840624"/>
    <w:rsid w:val="00840C73"/>
    <w:rsid w:val="0084120B"/>
    <w:rsid w:val="0084134B"/>
    <w:rsid w:val="00841589"/>
    <w:rsid w:val="0084227B"/>
    <w:rsid w:val="008436ED"/>
    <w:rsid w:val="00843DD9"/>
    <w:rsid w:val="00844CAD"/>
    <w:rsid w:val="00844D7D"/>
    <w:rsid w:val="00844F24"/>
    <w:rsid w:val="00845155"/>
    <w:rsid w:val="008454B8"/>
    <w:rsid w:val="00845B32"/>
    <w:rsid w:val="00845F12"/>
    <w:rsid w:val="00847189"/>
    <w:rsid w:val="00851019"/>
    <w:rsid w:val="008515F5"/>
    <w:rsid w:val="0085162A"/>
    <w:rsid w:val="00851D38"/>
    <w:rsid w:val="0085254B"/>
    <w:rsid w:val="00852974"/>
    <w:rsid w:val="008529C0"/>
    <w:rsid w:val="00852A0F"/>
    <w:rsid w:val="00852E6F"/>
    <w:rsid w:val="00852F93"/>
    <w:rsid w:val="00853151"/>
    <w:rsid w:val="00853870"/>
    <w:rsid w:val="00853E4F"/>
    <w:rsid w:val="0085400C"/>
    <w:rsid w:val="008541E9"/>
    <w:rsid w:val="00854262"/>
    <w:rsid w:val="0085427A"/>
    <w:rsid w:val="00854660"/>
    <w:rsid w:val="00855911"/>
    <w:rsid w:val="00856C4A"/>
    <w:rsid w:val="00860372"/>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6F8D"/>
    <w:rsid w:val="00867498"/>
    <w:rsid w:val="008675FB"/>
    <w:rsid w:val="00867698"/>
    <w:rsid w:val="008679E6"/>
    <w:rsid w:val="008705F0"/>
    <w:rsid w:val="00871D85"/>
    <w:rsid w:val="008724B8"/>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ECF"/>
    <w:rsid w:val="00885AF8"/>
    <w:rsid w:val="00885F59"/>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54E3"/>
    <w:rsid w:val="008A590B"/>
    <w:rsid w:val="008A6114"/>
    <w:rsid w:val="008A6BB2"/>
    <w:rsid w:val="008A6D25"/>
    <w:rsid w:val="008A7979"/>
    <w:rsid w:val="008B08D9"/>
    <w:rsid w:val="008B10F1"/>
    <w:rsid w:val="008B1303"/>
    <w:rsid w:val="008B1AD1"/>
    <w:rsid w:val="008B1AD2"/>
    <w:rsid w:val="008B1EE5"/>
    <w:rsid w:val="008B1FFE"/>
    <w:rsid w:val="008B27E4"/>
    <w:rsid w:val="008B3164"/>
    <w:rsid w:val="008B34BE"/>
    <w:rsid w:val="008B48F5"/>
    <w:rsid w:val="008B4923"/>
    <w:rsid w:val="008B4BDC"/>
    <w:rsid w:val="008B4DAD"/>
    <w:rsid w:val="008B5220"/>
    <w:rsid w:val="008B5327"/>
    <w:rsid w:val="008B600F"/>
    <w:rsid w:val="008B648C"/>
    <w:rsid w:val="008B6A55"/>
    <w:rsid w:val="008B6B8E"/>
    <w:rsid w:val="008B70C0"/>
    <w:rsid w:val="008B7B6A"/>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D82"/>
    <w:rsid w:val="008C734B"/>
    <w:rsid w:val="008C7509"/>
    <w:rsid w:val="008D1292"/>
    <w:rsid w:val="008D2005"/>
    <w:rsid w:val="008D20CA"/>
    <w:rsid w:val="008D218F"/>
    <w:rsid w:val="008D26B3"/>
    <w:rsid w:val="008D2A93"/>
    <w:rsid w:val="008D319C"/>
    <w:rsid w:val="008D334A"/>
    <w:rsid w:val="008D36A7"/>
    <w:rsid w:val="008D3719"/>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4155"/>
    <w:rsid w:val="008E4312"/>
    <w:rsid w:val="008E4472"/>
    <w:rsid w:val="008E46CC"/>
    <w:rsid w:val="008E4787"/>
    <w:rsid w:val="008E57DA"/>
    <w:rsid w:val="008E5DCA"/>
    <w:rsid w:val="008E65AE"/>
    <w:rsid w:val="008E6C16"/>
    <w:rsid w:val="008E6D3E"/>
    <w:rsid w:val="008E6D6B"/>
    <w:rsid w:val="008E73AE"/>
    <w:rsid w:val="008E752B"/>
    <w:rsid w:val="008E79CB"/>
    <w:rsid w:val="008E7A80"/>
    <w:rsid w:val="008F0F67"/>
    <w:rsid w:val="008F150D"/>
    <w:rsid w:val="008F1EB3"/>
    <w:rsid w:val="008F23C0"/>
    <w:rsid w:val="008F2455"/>
    <w:rsid w:val="008F2E71"/>
    <w:rsid w:val="008F486C"/>
    <w:rsid w:val="008F4A74"/>
    <w:rsid w:val="008F4C48"/>
    <w:rsid w:val="008F5536"/>
    <w:rsid w:val="008F57F4"/>
    <w:rsid w:val="008F5F29"/>
    <w:rsid w:val="008F663C"/>
    <w:rsid w:val="008F6C11"/>
    <w:rsid w:val="008F6E7E"/>
    <w:rsid w:val="008F71F8"/>
    <w:rsid w:val="008F73E8"/>
    <w:rsid w:val="008F7692"/>
    <w:rsid w:val="00901008"/>
    <w:rsid w:val="009010BA"/>
    <w:rsid w:val="009016BE"/>
    <w:rsid w:val="009019D4"/>
    <w:rsid w:val="00902AA6"/>
    <w:rsid w:val="00902AB1"/>
    <w:rsid w:val="00902DED"/>
    <w:rsid w:val="009031CD"/>
    <w:rsid w:val="00903D93"/>
    <w:rsid w:val="00904821"/>
    <w:rsid w:val="00906047"/>
    <w:rsid w:val="00906274"/>
    <w:rsid w:val="00906503"/>
    <w:rsid w:val="00906808"/>
    <w:rsid w:val="009069DA"/>
    <w:rsid w:val="00906C3F"/>
    <w:rsid w:val="00906D13"/>
    <w:rsid w:val="00906EFD"/>
    <w:rsid w:val="009070BF"/>
    <w:rsid w:val="0091005D"/>
    <w:rsid w:val="00911075"/>
    <w:rsid w:val="00911921"/>
    <w:rsid w:val="00911BA0"/>
    <w:rsid w:val="0091364E"/>
    <w:rsid w:val="00913A6B"/>
    <w:rsid w:val="00913BE9"/>
    <w:rsid w:val="00914A9D"/>
    <w:rsid w:val="00915388"/>
    <w:rsid w:val="0091635A"/>
    <w:rsid w:val="009170F9"/>
    <w:rsid w:val="009178C7"/>
    <w:rsid w:val="0091796B"/>
    <w:rsid w:val="00917C54"/>
    <w:rsid w:val="009207AB"/>
    <w:rsid w:val="009211AB"/>
    <w:rsid w:val="00921B65"/>
    <w:rsid w:val="00922139"/>
    <w:rsid w:val="00922351"/>
    <w:rsid w:val="00922906"/>
    <w:rsid w:val="00922AFE"/>
    <w:rsid w:val="00922B9D"/>
    <w:rsid w:val="00922DE0"/>
    <w:rsid w:val="00923EC2"/>
    <w:rsid w:val="00924179"/>
    <w:rsid w:val="00926DA3"/>
    <w:rsid w:val="00927F84"/>
    <w:rsid w:val="009300F0"/>
    <w:rsid w:val="00930CBC"/>
    <w:rsid w:val="00931A4F"/>
    <w:rsid w:val="00931CE8"/>
    <w:rsid w:val="00932E1E"/>
    <w:rsid w:val="0093364B"/>
    <w:rsid w:val="00933B5A"/>
    <w:rsid w:val="00934D39"/>
    <w:rsid w:val="009356B4"/>
    <w:rsid w:val="00935AAE"/>
    <w:rsid w:val="0093630C"/>
    <w:rsid w:val="00936C8E"/>
    <w:rsid w:val="00936FE1"/>
    <w:rsid w:val="00937D75"/>
    <w:rsid w:val="00940074"/>
    <w:rsid w:val="00940F79"/>
    <w:rsid w:val="00941402"/>
    <w:rsid w:val="0094165C"/>
    <w:rsid w:val="009425DB"/>
    <w:rsid w:val="0094269A"/>
    <w:rsid w:val="00942BDF"/>
    <w:rsid w:val="00942E5B"/>
    <w:rsid w:val="00943989"/>
    <w:rsid w:val="009439D5"/>
    <w:rsid w:val="00943B11"/>
    <w:rsid w:val="00945C1E"/>
    <w:rsid w:val="00945D80"/>
    <w:rsid w:val="009462A4"/>
    <w:rsid w:val="009468E5"/>
    <w:rsid w:val="00947157"/>
    <w:rsid w:val="009501ED"/>
    <w:rsid w:val="009503D3"/>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60449"/>
    <w:rsid w:val="009606F5"/>
    <w:rsid w:val="00960AA7"/>
    <w:rsid w:val="00960B8E"/>
    <w:rsid w:val="009610F9"/>
    <w:rsid w:val="0096189B"/>
    <w:rsid w:val="0096204E"/>
    <w:rsid w:val="009624C9"/>
    <w:rsid w:val="00962577"/>
    <w:rsid w:val="00963163"/>
    <w:rsid w:val="009631D1"/>
    <w:rsid w:val="009638D1"/>
    <w:rsid w:val="00964069"/>
    <w:rsid w:val="009640C7"/>
    <w:rsid w:val="0096581C"/>
    <w:rsid w:val="00965A11"/>
    <w:rsid w:val="00965D8C"/>
    <w:rsid w:val="00966473"/>
    <w:rsid w:val="009665A0"/>
    <w:rsid w:val="00966B16"/>
    <w:rsid w:val="00966B73"/>
    <w:rsid w:val="00967744"/>
    <w:rsid w:val="00967A8F"/>
    <w:rsid w:val="00967C3D"/>
    <w:rsid w:val="009700E2"/>
    <w:rsid w:val="00970303"/>
    <w:rsid w:val="00970B0D"/>
    <w:rsid w:val="00970DEB"/>
    <w:rsid w:val="00971CC9"/>
    <w:rsid w:val="00971D79"/>
    <w:rsid w:val="00971F0F"/>
    <w:rsid w:val="0097214C"/>
    <w:rsid w:val="00972636"/>
    <w:rsid w:val="00972A76"/>
    <w:rsid w:val="00973B25"/>
    <w:rsid w:val="00973B7E"/>
    <w:rsid w:val="00973FAD"/>
    <w:rsid w:val="009742E7"/>
    <w:rsid w:val="009747CE"/>
    <w:rsid w:val="009749B0"/>
    <w:rsid w:val="00974E72"/>
    <w:rsid w:val="00975829"/>
    <w:rsid w:val="009758A8"/>
    <w:rsid w:val="009767D4"/>
    <w:rsid w:val="00977487"/>
    <w:rsid w:val="0098102E"/>
    <w:rsid w:val="009814EC"/>
    <w:rsid w:val="009815FA"/>
    <w:rsid w:val="00982141"/>
    <w:rsid w:val="00982B67"/>
    <w:rsid w:val="00982CE0"/>
    <w:rsid w:val="00982F8D"/>
    <w:rsid w:val="009846C3"/>
    <w:rsid w:val="00985454"/>
    <w:rsid w:val="00985BD0"/>
    <w:rsid w:val="00985BEE"/>
    <w:rsid w:val="009871B3"/>
    <w:rsid w:val="00987646"/>
    <w:rsid w:val="00990511"/>
    <w:rsid w:val="00990857"/>
    <w:rsid w:val="00990BCA"/>
    <w:rsid w:val="00990D09"/>
    <w:rsid w:val="00991D95"/>
    <w:rsid w:val="009926DE"/>
    <w:rsid w:val="009927AC"/>
    <w:rsid w:val="009929EE"/>
    <w:rsid w:val="00992B53"/>
    <w:rsid w:val="00992D7B"/>
    <w:rsid w:val="00992DBA"/>
    <w:rsid w:val="00993378"/>
    <w:rsid w:val="009938F3"/>
    <w:rsid w:val="009958C2"/>
    <w:rsid w:val="00995D7C"/>
    <w:rsid w:val="009978EF"/>
    <w:rsid w:val="00997DCA"/>
    <w:rsid w:val="009A0E8A"/>
    <w:rsid w:val="009A3A4B"/>
    <w:rsid w:val="009A3B52"/>
    <w:rsid w:val="009A3B6A"/>
    <w:rsid w:val="009A4206"/>
    <w:rsid w:val="009A4D81"/>
    <w:rsid w:val="009A4F6E"/>
    <w:rsid w:val="009A4F9A"/>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3F8"/>
    <w:rsid w:val="009B1587"/>
    <w:rsid w:val="009B1595"/>
    <w:rsid w:val="009B1D7F"/>
    <w:rsid w:val="009B2171"/>
    <w:rsid w:val="009B30B0"/>
    <w:rsid w:val="009B36AF"/>
    <w:rsid w:val="009B4275"/>
    <w:rsid w:val="009B4436"/>
    <w:rsid w:val="009B50FF"/>
    <w:rsid w:val="009B5E42"/>
    <w:rsid w:val="009B6260"/>
    <w:rsid w:val="009B7064"/>
    <w:rsid w:val="009B7128"/>
    <w:rsid w:val="009B7356"/>
    <w:rsid w:val="009B7614"/>
    <w:rsid w:val="009C06F8"/>
    <w:rsid w:val="009C181C"/>
    <w:rsid w:val="009C1D8D"/>
    <w:rsid w:val="009C1E8E"/>
    <w:rsid w:val="009C2145"/>
    <w:rsid w:val="009C31A6"/>
    <w:rsid w:val="009C344E"/>
    <w:rsid w:val="009C3717"/>
    <w:rsid w:val="009C4730"/>
    <w:rsid w:val="009C487C"/>
    <w:rsid w:val="009C4FD8"/>
    <w:rsid w:val="009C5032"/>
    <w:rsid w:val="009C503D"/>
    <w:rsid w:val="009C5BF7"/>
    <w:rsid w:val="009C5DB7"/>
    <w:rsid w:val="009C6074"/>
    <w:rsid w:val="009C6B7F"/>
    <w:rsid w:val="009C6FF2"/>
    <w:rsid w:val="009C7684"/>
    <w:rsid w:val="009C78CC"/>
    <w:rsid w:val="009C7BA5"/>
    <w:rsid w:val="009D04F1"/>
    <w:rsid w:val="009D0989"/>
    <w:rsid w:val="009D0F69"/>
    <w:rsid w:val="009D1C83"/>
    <w:rsid w:val="009D25F9"/>
    <w:rsid w:val="009D3892"/>
    <w:rsid w:val="009D3A94"/>
    <w:rsid w:val="009D3B80"/>
    <w:rsid w:val="009D3D99"/>
    <w:rsid w:val="009D424C"/>
    <w:rsid w:val="009D4757"/>
    <w:rsid w:val="009D4EDE"/>
    <w:rsid w:val="009D5129"/>
    <w:rsid w:val="009D5D86"/>
    <w:rsid w:val="009D5EFF"/>
    <w:rsid w:val="009D5FE9"/>
    <w:rsid w:val="009D6130"/>
    <w:rsid w:val="009D6981"/>
    <w:rsid w:val="009D7CFC"/>
    <w:rsid w:val="009E00DC"/>
    <w:rsid w:val="009E056B"/>
    <w:rsid w:val="009E0BB3"/>
    <w:rsid w:val="009E0DFA"/>
    <w:rsid w:val="009E1968"/>
    <w:rsid w:val="009E1FD2"/>
    <w:rsid w:val="009E2E37"/>
    <w:rsid w:val="009E34F0"/>
    <w:rsid w:val="009E3D85"/>
    <w:rsid w:val="009E4478"/>
    <w:rsid w:val="009E46AD"/>
    <w:rsid w:val="009E4737"/>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A020B6"/>
    <w:rsid w:val="00A025CE"/>
    <w:rsid w:val="00A026DF"/>
    <w:rsid w:val="00A032B7"/>
    <w:rsid w:val="00A03842"/>
    <w:rsid w:val="00A03D27"/>
    <w:rsid w:val="00A03DCC"/>
    <w:rsid w:val="00A0400D"/>
    <w:rsid w:val="00A04405"/>
    <w:rsid w:val="00A04726"/>
    <w:rsid w:val="00A05284"/>
    <w:rsid w:val="00A056D2"/>
    <w:rsid w:val="00A06503"/>
    <w:rsid w:val="00A072B9"/>
    <w:rsid w:val="00A077D3"/>
    <w:rsid w:val="00A07A8C"/>
    <w:rsid w:val="00A10197"/>
    <w:rsid w:val="00A10C33"/>
    <w:rsid w:val="00A114E8"/>
    <w:rsid w:val="00A11C9D"/>
    <w:rsid w:val="00A12127"/>
    <w:rsid w:val="00A1244B"/>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7206"/>
    <w:rsid w:val="00A27827"/>
    <w:rsid w:val="00A3033F"/>
    <w:rsid w:val="00A30505"/>
    <w:rsid w:val="00A30887"/>
    <w:rsid w:val="00A30AEB"/>
    <w:rsid w:val="00A30B3E"/>
    <w:rsid w:val="00A30B62"/>
    <w:rsid w:val="00A3151B"/>
    <w:rsid w:val="00A31C04"/>
    <w:rsid w:val="00A31C39"/>
    <w:rsid w:val="00A328F4"/>
    <w:rsid w:val="00A332E8"/>
    <w:rsid w:val="00A33760"/>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3A4"/>
    <w:rsid w:val="00A42E0C"/>
    <w:rsid w:val="00A42E93"/>
    <w:rsid w:val="00A43058"/>
    <w:rsid w:val="00A43CEC"/>
    <w:rsid w:val="00A4433A"/>
    <w:rsid w:val="00A44C5C"/>
    <w:rsid w:val="00A452B6"/>
    <w:rsid w:val="00A468CC"/>
    <w:rsid w:val="00A46E20"/>
    <w:rsid w:val="00A46FC0"/>
    <w:rsid w:val="00A5036E"/>
    <w:rsid w:val="00A50D31"/>
    <w:rsid w:val="00A5172F"/>
    <w:rsid w:val="00A51ECA"/>
    <w:rsid w:val="00A52ECB"/>
    <w:rsid w:val="00A5366C"/>
    <w:rsid w:val="00A54400"/>
    <w:rsid w:val="00A544E8"/>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D86"/>
    <w:rsid w:val="00A62EC9"/>
    <w:rsid w:val="00A6326D"/>
    <w:rsid w:val="00A64381"/>
    <w:rsid w:val="00A6492F"/>
    <w:rsid w:val="00A6531A"/>
    <w:rsid w:val="00A6536B"/>
    <w:rsid w:val="00A65E49"/>
    <w:rsid w:val="00A660F7"/>
    <w:rsid w:val="00A66595"/>
    <w:rsid w:val="00A66689"/>
    <w:rsid w:val="00A66FE4"/>
    <w:rsid w:val="00A672AB"/>
    <w:rsid w:val="00A67FB5"/>
    <w:rsid w:val="00A7023C"/>
    <w:rsid w:val="00A703A4"/>
    <w:rsid w:val="00A70F8F"/>
    <w:rsid w:val="00A715B9"/>
    <w:rsid w:val="00A71DB7"/>
    <w:rsid w:val="00A72A53"/>
    <w:rsid w:val="00A72A97"/>
    <w:rsid w:val="00A72CE7"/>
    <w:rsid w:val="00A72E72"/>
    <w:rsid w:val="00A73CCC"/>
    <w:rsid w:val="00A74703"/>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6104"/>
    <w:rsid w:val="00A864D0"/>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249B"/>
    <w:rsid w:val="00AA3304"/>
    <w:rsid w:val="00AA347F"/>
    <w:rsid w:val="00AA39F9"/>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928"/>
    <w:rsid w:val="00AB4E8E"/>
    <w:rsid w:val="00AB590D"/>
    <w:rsid w:val="00AB5C96"/>
    <w:rsid w:val="00AB612C"/>
    <w:rsid w:val="00AB623F"/>
    <w:rsid w:val="00AB6573"/>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51A9"/>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192B"/>
    <w:rsid w:val="00AE2077"/>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6AF"/>
    <w:rsid w:val="00AF09E4"/>
    <w:rsid w:val="00AF171C"/>
    <w:rsid w:val="00AF1F2B"/>
    <w:rsid w:val="00AF277D"/>
    <w:rsid w:val="00AF2D3A"/>
    <w:rsid w:val="00AF317A"/>
    <w:rsid w:val="00AF40D3"/>
    <w:rsid w:val="00AF41A0"/>
    <w:rsid w:val="00AF486E"/>
    <w:rsid w:val="00AF5996"/>
    <w:rsid w:val="00AF5AF0"/>
    <w:rsid w:val="00AF6AF1"/>
    <w:rsid w:val="00AF6B30"/>
    <w:rsid w:val="00AF7029"/>
    <w:rsid w:val="00AF7191"/>
    <w:rsid w:val="00AF7202"/>
    <w:rsid w:val="00AF76E3"/>
    <w:rsid w:val="00B00571"/>
    <w:rsid w:val="00B00AAB"/>
    <w:rsid w:val="00B02051"/>
    <w:rsid w:val="00B03E32"/>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11"/>
    <w:rsid w:val="00B11A2C"/>
    <w:rsid w:val="00B12954"/>
    <w:rsid w:val="00B147BF"/>
    <w:rsid w:val="00B1522C"/>
    <w:rsid w:val="00B155B1"/>
    <w:rsid w:val="00B155D0"/>
    <w:rsid w:val="00B15BAB"/>
    <w:rsid w:val="00B1643C"/>
    <w:rsid w:val="00B16E26"/>
    <w:rsid w:val="00B17C51"/>
    <w:rsid w:val="00B17FAC"/>
    <w:rsid w:val="00B201DC"/>
    <w:rsid w:val="00B20945"/>
    <w:rsid w:val="00B2132A"/>
    <w:rsid w:val="00B22868"/>
    <w:rsid w:val="00B23CFF"/>
    <w:rsid w:val="00B24949"/>
    <w:rsid w:val="00B24A22"/>
    <w:rsid w:val="00B24EBB"/>
    <w:rsid w:val="00B253BE"/>
    <w:rsid w:val="00B26411"/>
    <w:rsid w:val="00B26ED9"/>
    <w:rsid w:val="00B27C66"/>
    <w:rsid w:val="00B27D57"/>
    <w:rsid w:val="00B3025A"/>
    <w:rsid w:val="00B30A86"/>
    <w:rsid w:val="00B314EB"/>
    <w:rsid w:val="00B3177D"/>
    <w:rsid w:val="00B31EE7"/>
    <w:rsid w:val="00B32085"/>
    <w:rsid w:val="00B33145"/>
    <w:rsid w:val="00B33579"/>
    <w:rsid w:val="00B347E8"/>
    <w:rsid w:val="00B34E62"/>
    <w:rsid w:val="00B35099"/>
    <w:rsid w:val="00B35304"/>
    <w:rsid w:val="00B360F7"/>
    <w:rsid w:val="00B36389"/>
    <w:rsid w:val="00B365D5"/>
    <w:rsid w:val="00B36A80"/>
    <w:rsid w:val="00B37BDF"/>
    <w:rsid w:val="00B40CF1"/>
    <w:rsid w:val="00B411F1"/>
    <w:rsid w:val="00B4157A"/>
    <w:rsid w:val="00B418CD"/>
    <w:rsid w:val="00B422C0"/>
    <w:rsid w:val="00B427A2"/>
    <w:rsid w:val="00B43BC2"/>
    <w:rsid w:val="00B44602"/>
    <w:rsid w:val="00B451C7"/>
    <w:rsid w:val="00B45212"/>
    <w:rsid w:val="00B455ED"/>
    <w:rsid w:val="00B456D4"/>
    <w:rsid w:val="00B45D5C"/>
    <w:rsid w:val="00B468FC"/>
    <w:rsid w:val="00B46AB6"/>
    <w:rsid w:val="00B46C5F"/>
    <w:rsid w:val="00B4712B"/>
    <w:rsid w:val="00B47868"/>
    <w:rsid w:val="00B47E94"/>
    <w:rsid w:val="00B50112"/>
    <w:rsid w:val="00B5050D"/>
    <w:rsid w:val="00B50EB5"/>
    <w:rsid w:val="00B50FF1"/>
    <w:rsid w:val="00B510EA"/>
    <w:rsid w:val="00B51584"/>
    <w:rsid w:val="00B51A6F"/>
    <w:rsid w:val="00B51DB8"/>
    <w:rsid w:val="00B51E13"/>
    <w:rsid w:val="00B54347"/>
    <w:rsid w:val="00B55F91"/>
    <w:rsid w:val="00B564CF"/>
    <w:rsid w:val="00B56DD1"/>
    <w:rsid w:val="00B5722E"/>
    <w:rsid w:val="00B5783D"/>
    <w:rsid w:val="00B609C7"/>
    <w:rsid w:val="00B60C96"/>
    <w:rsid w:val="00B615A2"/>
    <w:rsid w:val="00B63697"/>
    <w:rsid w:val="00B63BDD"/>
    <w:rsid w:val="00B63E3D"/>
    <w:rsid w:val="00B641FE"/>
    <w:rsid w:val="00B64A83"/>
    <w:rsid w:val="00B65785"/>
    <w:rsid w:val="00B658A5"/>
    <w:rsid w:val="00B65B57"/>
    <w:rsid w:val="00B6644F"/>
    <w:rsid w:val="00B67072"/>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636"/>
    <w:rsid w:val="00B857EC"/>
    <w:rsid w:val="00B85DA0"/>
    <w:rsid w:val="00B85EBB"/>
    <w:rsid w:val="00B8600F"/>
    <w:rsid w:val="00B86137"/>
    <w:rsid w:val="00B86D07"/>
    <w:rsid w:val="00B87113"/>
    <w:rsid w:val="00B87852"/>
    <w:rsid w:val="00B87D18"/>
    <w:rsid w:val="00B87F43"/>
    <w:rsid w:val="00B904D3"/>
    <w:rsid w:val="00B90503"/>
    <w:rsid w:val="00B908C6"/>
    <w:rsid w:val="00B90F4C"/>
    <w:rsid w:val="00B91982"/>
    <w:rsid w:val="00B921B2"/>
    <w:rsid w:val="00B925B1"/>
    <w:rsid w:val="00B92926"/>
    <w:rsid w:val="00B9307C"/>
    <w:rsid w:val="00B933CF"/>
    <w:rsid w:val="00B9444E"/>
    <w:rsid w:val="00B94A31"/>
    <w:rsid w:val="00B94AC4"/>
    <w:rsid w:val="00B959EC"/>
    <w:rsid w:val="00B95BD5"/>
    <w:rsid w:val="00B96038"/>
    <w:rsid w:val="00B971A9"/>
    <w:rsid w:val="00B97399"/>
    <w:rsid w:val="00BA055F"/>
    <w:rsid w:val="00BA0584"/>
    <w:rsid w:val="00BA06C8"/>
    <w:rsid w:val="00BA1146"/>
    <w:rsid w:val="00BA1312"/>
    <w:rsid w:val="00BA1691"/>
    <w:rsid w:val="00BA1A4B"/>
    <w:rsid w:val="00BA1B66"/>
    <w:rsid w:val="00BA1FAA"/>
    <w:rsid w:val="00BA25AD"/>
    <w:rsid w:val="00BA2F50"/>
    <w:rsid w:val="00BA342F"/>
    <w:rsid w:val="00BA39B5"/>
    <w:rsid w:val="00BA50E2"/>
    <w:rsid w:val="00BA650C"/>
    <w:rsid w:val="00BA73C1"/>
    <w:rsid w:val="00BA7A71"/>
    <w:rsid w:val="00BA7C5F"/>
    <w:rsid w:val="00BB0086"/>
    <w:rsid w:val="00BB0675"/>
    <w:rsid w:val="00BB1CDF"/>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2F9"/>
    <w:rsid w:val="00BB73E4"/>
    <w:rsid w:val="00BB7657"/>
    <w:rsid w:val="00BB792C"/>
    <w:rsid w:val="00BB7B42"/>
    <w:rsid w:val="00BB7EE0"/>
    <w:rsid w:val="00BC0198"/>
    <w:rsid w:val="00BC05C1"/>
    <w:rsid w:val="00BC0E48"/>
    <w:rsid w:val="00BC0EE5"/>
    <w:rsid w:val="00BC211E"/>
    <w:rsid w:val="00BC25E8"/>
    <w:rsid w:val="00BC26E0"/>
    <w:rsid w:val="00BC2F73"/>
    <w:rsid w:val="00BC48A4"/>
    <w:rsid w:val="00BC4F5C"/>
    <w:rsid w:val="00BC53F2"/>
    <w:rsid w:val="00BC56D0"/>
    <w:rsid w:val="00BC5E8A"/>
    <w:rsid w:val="00BC6095"/>
    <w:rsid w:val="00BC6306"/>
    <w:rsid w:val="00BC646F"/>
    <w:rsid w:val="00BC67ED"/>
    <w:rsid w:val="00BC6B3C"/>
    <w:rsid w:val="00BC6B9B"/>
    <w:rsid w:val="00BC7899"/>
    <w:rsid w:val="00BD0AAE"/>
    <w:rsid w:val="00BD0AB4"/>
    <w:rsid w:val="00BD1994"/>
    <w:rsid w:val="00BD1C25"/>
    <w:rsid w:val="00BD2210"/>
    <w:rsid w:val="00BD23CA"/>
    <w:rsid w:val="00BD2A95"/>
    <w:rsid w:val="00BD2C0B"/>
    <w:rsid w:val="00BD368A"/>
    <w:rsid w:val="00BD3E19"/>
    <w:rsid w:val="00BD4A09"/>
    <w:rsid w:val="00BD4B92"/>
    <w:rsid w:val="00BD4DC7"/>
    <w:rsid w:val="00BD5454"/>
    <w:rsid w:val="00BD55C5"/>
    <w:rsid w:val="00BD5769"/>
    <w:rsid w:val="00BD6F4E"/>
    <w:rsid w:val="00BD768B"/>
    <w:rsid w:val="00BD7789"/>
    <w:rsid w:val="00BD7AD9"/>
    <w:rsid w:val="00BD7EA6"/>
    <w:rsid w:val="00BD7EA8"/>
    <w:rsid w:val="00BE1291"/>
    <w:rsid w:val="00BE1880"/>
    <w:rsid w:val="00BE19A3"/>
    <w:rsid w:val="00BE211A"/>
    <w:rsid w:val="00BE219F"/>
    <w:rsid w:val="00BE21D4"/>
    <w:rsid w:val="00BE282F"/>
    <w:rsid w:val="00BE2F2E"/>
    <w:rsid w:val="00BE3082"/>
    <w:rsid w:val="00BE41DF"/>
    <w:rsid w:val="00BE4A41"/>
    <w:rsid w:val="00BE4AB6"/>
    <w:rsid w:val="00BE538F"/>
    <w:rsid w:val="00BE669D"/>
    <w:rsid w:val="00BE692E"/>
    <w:rsid w:val="00BE6E6D"/>
    <w:rsid w:val="00BE70F7"/>
    <w:rsid w:val="00BF05F0"/>
    <w:rsid w:val="00BF0775"/>
    <w:rsid w:val="00BF0855"/>
    <w:rsid w:val="00BF0F2F"/>
    <w:rsid w:val="00BF10A5"/>
    <w:rsid w:val="00BF11DC"/>
    <w:rsid w:val="00BF14EB"/>
    <w:rsid w:val="00BF1F7C"/>
    <w:rsid w:val="00BF2BD7"/>
    <w:rsid w:val="00BF3519"/>
    <w:rsid w:val="00BF3662"/>
    <w:rsid w:val="00BF39D5"/>
    <w:rsid w:val="00BF3FB5"/>
    <w:rsid w:val="00BF49C1"/>
    <w:rsid w:val="00BF5493"/>
    <w:rsid w:val="00BF6757"/>
    <w:rsid w:val="00BF69DC"/>
    <w:rsid w:val="00BF6F3C"/>
    <w:rsid w:val="00BF71C7"/>
    <w:rsid w:val="00BF73CA"/>
    <w:rsid w:val="00BF7677"/>
    <w:rsid w:val="00BF785D"/>
    <w:rsid w:val="00C00BF6"/>
    <w:rsid w:val="00C01414"/>
    <w:rsid w:val="00C01B00"/>
    <w:rsid w:val="00C01B48"/>
    <w:rsid w:val="00C03A58"/>
    <w:rsid w:val="00C04090"/>
    <w:rsid w:val="00C04429"/>
    <w:rsid w:val="00C0442B"/>
    <w:rsid w:val="00C0586C"/>
    <w:rsid w:val="00C05DF5"/>
    <w:rsid w:val="00C05F5A"/>
    <w:rsid w:val="00C06B45"/>
    <w:rsid w:val="00C07469"/>
    <w:rsid w:val="00C07DCC"/>
    <w:rsid w:val="00C10A51"/>
    <w:rsid w:val="00C11080"/>
    <w:rsid w:val="00C1136E"/>
    <w:rsid w:val="00C13B72"/>
    <w:rsid w:val="00C13EAE"/>
    <w:rsid w:val="00C14099"/>
    <w:rsid w:val="00C1436D"/>
    <w:rsid w:val="00C1445D"/>
    <w:rsid w:val="00C147BA"/>
    <w:rsid w:val="00C151CA"/>
    <w:rsid w:val="00C15BD8"/>
    <w:rsid w:val="00C15E06"/>
    <w:rsid w:val="00C16893"/>
    <w:rsid w:val="00C16C61"/>
    <w:rsid w:val="00C17576"/>
    <w:rsid w:val="00C17859"/>
    <w:rsid w:val="00C17E56"/>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D2C"/>
    <w:rsid w:val="00C2525C"/>
    <w:rsid w:val="00C254D9"/>
    <w:rsid w:val="00C267A5"/>
    <w:rsid w:val="00C26E74"/>
    <w:rsid w:val="00C27F95"/>
    <w:rsid w:val="00C27FDE"/>
    <w:rsid w:val="00C314CE"/>
    <w:rsid w:val="00C3242E"/>
    <w:rsid w:val="00C32A03"/>
    <w:rsid w:val="00C33238"/>
    <w:rsid w:val="00C33FAE"/>
    <w:rsid w:val="00C3412E"/>
    <w:rsid w:val="00C34BD1"/>
    <w:rsid w:val="00C34F92"/>
    <w:rsid w:val="00C3515B"/>
    <w:rsid w:val="00C35EDD"/>
    <w:rsid w:val="00C36DB8"/>
    <w:rsid w:val="00C37F1F"/>
    <w:rsid w:val="00C408D9"/>
    <w:rsid w:val="00C417F4"/>
    <w:rsid w:val="00C41AFF"/>
    <w:rsid w:val="00C422AC"/>
    <w:rsid w:val="00C426F8"/>
    <w:rsid w:val="00C4304A"/>
    <w:rsid w:val="00C434EE"/>
    <w:rsid w:val="00C43FFD"/>
    <w:rsid w:val="00C44199"/>
    <w:rsid w:val="00C448CD"/>
    <w:rsid w:val="00C458A4"/>
    <w:rsid w:val="00C45D60"/>
    <w:rsid w:val="00C46020"/>
    <w:rsid w:val="00C46B1B"/>
    <w:rsid w:val="00C47657"/>
    <w:rsid w:val="00C50A7E"/>
    <w:rsid w:val="00C50BC6"/>
    <w:rsid w:val="00C50E3C"/>
    <w:rsid w:val="00C5260D"/>
    <w:rsid w:val="00C52D64"/>
    <w:rsid w:val="00C52DD3"/>
    <w:rsid w:val="00C52E6B"/>
    <w:rsid w:val="00C530B4"/>
    <w:rsid w:val="00C53401"/>
    <w:rsid w:val="00C53599"/>
    <w:rsid w:val="00C54063"/>
    <w:rsid w:val="00C54194"/>
    <w:rsid w:val="00C55660"/>
    <w:rsid w:val="00C55883"/>
    <w:rsid w:val="00C5618E"/>
    <w:rsid w:val="00C56EB2"/>
    <w:rsid w:val="00C5752C"/>
    <w:rsid w:val="00C578AE"/>
    <w:rsid w:val="00C57C4D"/>
    <w:rsid w:val="00C60207"/>
    <w:rsid w:val="00C60396"/>
    <w:rsid w:val="00C60622"/>
    <w:rsid w:val="00C61B0E"/>
    <w:rsid w:val="00C61D23"/>
    <w:rsid w:val="00C61F06"/>
    <w:rsid w:val="00C6226A"/>
    <w:rsid w:val="00C626CE"/>
    <w:rsid w:val="00C62EE6"/>
    <w:rsid w:val="00C63192"/>
    <w:rsid w:val="00C634D1"/>
    <w:rsid w:val="00C63728"/>
    <w:rsid w:val="00C63794"/>
    <w:rsid w:val="00C64926"/>
    <w:rsid w:val="00C64CB8"/>
    <w:rsid w:val="00C6572E"/>
    <w:rsid w:val="00C6671E"/>
    <w:rsid w:val="00C671BF"/>
    <w:rsid w:val="00C6754A"/>
    <w:rsid w:val="00C67EAC"/>
    <w:rsid w:val="00C7196F"/>
    <w:rsid w:val="00C72212"/>
    <w:rsid w:val="00C74D25"/>
    <w:rsid w:val="00C75030"/>
    <w:rsid w:val="00C75CB7"/>
    <w:rsid w:val="00C76173"/>
    <w:rsid w:val="00C7698C"/>
    <w:rsid w:val="00C76D9B"/>
    <w:rsid w:val="00C771AE"/>
    <w:rsid w:val="00C77CA5"/>
    <w:rsid w:val="00C80125"/>
    <w:rsid w:val="00C8027F"/>
    <w:rsid w:val="00C809B7"/>
    <w:rsid w:val="00C80BCF"/>
    <w:rsid w:val="00C81554"/>
    <w:rsid w:val="00C81849"/>
    <w:rsid w:val="00C81B1F"/>
    <w:rsid w:val="00C82733"/>
    <w:rsid w:val="00C82866"/>
    <w:rsid w:val="00C82C31"/>
    <w:rsid w:val="00C82DCD"/>
    <w:rsid w:val="00C84F35"/>
    <w:rsid w:val="00C8519B"/>
    <w:rsid w:val="00C86562"/>
    <w:rsid w:val="00C86809"/>
    <w:rsid w:val="00C8695F"/>
    <w:rsid w:val="00C869C8"/>
    <w:rsid w:val="00C87093"/>
    <w:rsid w:val="00C87904"/>
    <w:rsid w:val="00C90230"/>
    <w:rsid w:val="00C90246"/>
    <w:rsid w:val="00C904AE"/>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659E"/>
    <w:rsid w:val="00C9759E"/>
    <w:rsid w:val="00C97FDF"/>
    <w:rsid w:val="00CA16C5"/>
    <w:rsid w:val="00CA198E"/>
    <w:rsid w:val="00CA19DA"/>
    <w:rsid w:val="00CA21B8"/>
    <w:rsid w:val="00CA25A7"/>
    <w:rsid w:val="00CA302C"/>
    <w:rsid w:val="00CA3E8E"/>
    <w:rsid w:val="00CA406E"/>
    <w:rsid w:val="00CA4099"/>
    <w:rsid w:val="00CA4463"/>
    <w:rsid w:val="00CA4480"/>
    <w:rsid w:val="00CA4795"/>
    <w:rsid w:val="00CA59C2"/>
    <w:rsid w:val="00CA5FBF"/>
    <w:rsid w:val="00CA6159"/>
    <w:rsid w:val="00CA6847"/>
    <w:rsid w:val="00CB12D0"/>
    <w:rsid w:val="00CB1473"/>
    <w:rsid w:val="00CB2BA3"/>
    <w:rsid w:val="00CB2CDA"/>
    <w:rsid w:val="00CB3202"/>
    <w:rsid w:val="00CB3530"/>
    <w:rsid w:val="00CB45B6"/>
    <w:rsid w:val="00CB471B"/>
    <w:rsid w:val="00CB4733"/>
    <w:rsid w:val="00CB5E86"/>
    <w:rsid w:val="00CB61EC"/>
    <w:rsid w:val="00CB671C"/>
    <w:rsid w:val="00CB6835"/>
    <w:rsid w:val="00CB6ED9"/>
    <w:rsid w:val="00CB7A61"/>
    <w:rsid w:val="00CB7A64"/>
    <w:rsid w:val="00CB7EAB"/>
    <w:rsid w:val="00CC006A"/>
    <w:rsid w:val="00CC01D9"/>
    <w:rsid w:val="00CC077F"/>
    <w:rsid w:val="00CC1051"/>
    <w:rsid w:val="00CC1425"/>
    <w:rsid w:val="00CC15B5"/>
    <w:rsid w:val="00CC2090"/>
    <w:rsid w:val="00CC25B5"/>
    <w:rsid w:val="00CC26F6"/>
    <w:rsid w:val="00CC2DE0"/>
    <w:rsid w:val="00CC48BB"/>
    <w:rsid w:val="00CC51AF"/>
    <w:rsid w:val="00CC6395"/>
    <w:rsid w:val="00CC63A1"/>
    <w:rsid w:val="00CC74A3"/>
    <w:rsid w:val="00CD0D46"/>
    <w:rsid w:val="00CD0EF2"/>
    <w:rsid w:val="00CD43A1"/>
    <w:rsid w:val="00CD5640"/>
    <w:rsid w:val="00CD5770"/>
    <w:rsid w:val="00CD5858"/>
    <w:rsid w:val="00CD5F19"/>
    <w:rsid w:val="00CD65C0"/>
    <w:rsid w:val="00CD6C09"/>
    <w:rsid w:val="00CD6C50"/>
    <w:rsid w:val="00CD6DEC"/>
    <w:rsid w:val="00CD72D5"/>
    <w:rsid w:val="00CD78AE"/>
    <w:rsid w:val="00CE14A1"/>
    <w:rsid w:val="00CE1B79"/>
    <w:rsid w:val="00CE2784"/>
    <w:rsid w:val="00CE361F"/>
    <w:rsid w:val="00CE396F"/>
    <w:rsid w:val="00CE3B90"/>
    <w:rsid w:val="00CE506A"/>
    <w:rsid w:val="00CE5343"/>
    <w:rsid w:val="00CE545A"/>
    <w:rsid w:val="00CE55A6"/>
    <w:rsid w:val="00CE5DE2"/>
    <w:rsid w:val="00CE7913"/>
    <w:rsid w:val="00CF02F9"/>
    <w:rsid w:val="00CF06FE"/>
    <w:rsid w:val="00CF0FDA"/>
    <w:rsid w:val="00CF2798"/>
    <w:rsid w:val="00CF2D9C"/>
    <w:rsid w:val="00CF2FAF"/>
    <w:rsid w:val="00CF3115"/>
    <w:rsid w:val="00CF32E0"/>
    <w:rsid w:val="00CF396E"/>
    <w:rsid w:val="00CF4000"/>
    <w:rsid w:val="00CF540D"/>
    <w:rsid w:val="00CF5954"/>
    <w:rsid w:val="00CF59E0"/>
    <w:rsid w:val="00CF5C5E"/>
    <w:rsid w:val="00CF5CF7"/>
    <w:rsid w:val="00CF5DF6"/>
    <w:rsid w:val="00CF5F84"/>
    <w:rsid w:val="00CF6B0F"/>
    <w:rsid w:val="00CF6BA3"/>
    <w:rsid w:val="00CF6DF4"/>
    <w:rsid w:val="00CF6E83"/>
    <w:rsid w:val="00CF6FD3"/>
    <w:rsid w:val="00CF749D"/>
    <w:rsid w:val="00CF7B4B"/>
    <w:rsid w:val="00CF7B5C"/>
    <w:rsid w:val="00CF7C67"/>
    <w:rsid w:val="00D00B04"/>
    <w:rsid w:val="00D0242B"/>
    <w:rsid w:val="00D02612"/>
    <w:rsid w:val="00D04134"/>
    <w:rsid w:val="00D041D9"/>
    <w:rsid w:val="00D0431A"/>
    <w:rsid w:val="00D04793"/>
    <w:rsid w:val="00D04B9E"/>
    <w:rsid w:val="00D04D4A"/>
    <w:rsid w:val="00D0541A"/>
    <w:rsid w:val="00D05927"/>
    <w:rsid w:val="00D06889"/>
    <w:rsid w:val="00D06FC3"/>
    <w:rsid w:val="00D076FC"/>
    <w:rsid w:val="00D102D9"/>
    <w:rsid w:val="00D1050C"/>
    <w:rsid w:val="00D109CF"/>
    <w:rsid w:val="00D10B3D"/>
    <w:rsid w:val="00D10B83"/>
    <w:rsid w:val="00D11D2D"/>
    <w:rsid w:val="00D11FDB"/>
    <w:rsid w:val="00D12FE6"/>
    <w:rsid w:val="00D136E7"/>
    <w:rsid w:val="00D138DD"/>
    <w:rsid w:val="00D13A6D"/>
    <w:rsid w:val="00D142C2"/>
    <w:rsid w:val="00D1454B"/>
    <w:rsid w:val="00D16601"/>
    <w:rsid w:val="00D16D52"/>
    <w:rsid w:val="00D170C4"/>
    <w:rsid w:val="00D2020D"/>
    <w:rsid w:val="00D2023A"/>
    <w:rsid w:val="00D20514"/>
    <w:rsid w:val="00D20D7F"/>
    <w:rsid w:val="00D214F2"/>
    <w:rsid w:val="00D21FB7"/>
    <w:rsid w:val="00D238BF"/>
    <w:rsid w:val="00D25B87"/>
    <w:rsid w:val="00D26BF9"/>
    <w:rsid w:val="00D271F4"/>
    <w:rsid w:val="00D27674"/>
    <w:rsid w:val="00D303CC"/>
    <w:rsid w:val="00D3072D"/>
    <w:rsid w:val="00D31548"/>
    <w:rsid w:val="00D31B9A"/>
    <w:rsid w:val="00D31E4A"/>
    <w:rsid w:val="00D32E14"/>
    <w:rsid w:val="00D32EA7"/>
    <w:rsid w:val="00D33112"/>
    <w:rsid w:val="00D331E7"/>
    <w:rsid w:val="00D33CB7"/>
    <w:rsid w:val="00D33E91"/>
    <w:rsid w:val="00D341A1"/>
    <w:rsid w:val="00D34692"/>
    <w:rsid w:val="00D347F6"/>
    <w:rsid w:val="00D348C1"/>
    <w:rsid w:val="00D3504B"/>
    <w:rsid w:val="00D350EF"/>
    <w:rsid w:val="00D35622"/>
    <w:rsid w:val="00D3577C"/>
    <w:rsid w:val="00D35A35"/>
    <w:rsid w:val="00D35BAE"/>
    <w:rsid w:val="00D368E3"/>
    <w:rsid w:val="00D370BD"/>
    <w:rsid w:val="00D3750C"/>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A2"/>
    <w:rsid w:val="00D5023F"/>
    <w:rsid w:val="00D50765"/>
    <w:rsid w:val="00D50E4B"/>
    <w:rsid w:val="00D51CAA"/>
    <w:rsid w:val="00D51F86"/>
    <w:rsid w:val="00D52636"/>
    <w:rsid w:val="00D53056"/>
    <w:rsid w:val="00D532E9"/>
    <w:rsid w:val="00D535B4"/>
    <w:rsid w:val="00D542A7"/>
    <w:rsid w:val="00D553F1"/>
    <w:rsid w:val="00D55FD0"/>
    <w:rsid w:val="00D56857"/>
    <w:rsid w:val="00D56C27"/>
    <w:rsid w:val="00D60651"/>
    <w:rsid w:val="00D60C1E"/>
    <w:rsid w:val="00D61AA5"/>
    <w:rsid w:val="00D623F9"/>
    <w:rsid w:val="00D625E9"/>
    <w:rsid w:val="00D629A5"/>
    <w:rsid w:val="00D639ED"/>
    <w:rsid w:val="00D640E5"/>
    <w:rsid w:val="00D66234"/>
    <w:rsid w:val="00D6636E"/>
    <w:rsid w:val="00D66573"/>
    <w:rsid w:val="00D67877"/>
    <w:rsid w:val="00D702FD"/>
    <w:rsid w:val="00D70617"/>
    <w:rsid w:val="00D70A6F"/>
    <w:rsid w:val="00D70FEF"/>
    <w:rsid w:val="00D71689"/>
    <w:rsid w:val="00D71847"/>
    <w:rsid w:val="00D71F90"/>
    <w:rsid w:val="00D71FB2"/>
    <w:rsid w:val="00D72253"/>
    <w:rsid w:val="00D72E68"/>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29AE"/>
    <w:rsid w:val="00D93009"/>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0D9C"/>
    <w:rsid w:val="00DA1B9D"/>
    <w:rsid w:val="00DA24B2"/>
    <w:rsid w:val="00DA2DD5"/>
    <w:rsid w:val="00DA2EB0"/>
    <w:rsid w:val="00DA3019"/>
    <w:rsid w:val="00DA3BC6"/>
    <w:rsid w:val="00DA3D7D"/>
    <w:rsid w:val="00DA4150"/>
    <w:rsid w:val="00DA42BB"/>
    <w:rsid w:val="00DA4A3B"/>
    <w:rsid w:val="00DA4DE5"/>
    <w:rsid w:val="00DA5045"/>
    <w:rsid w:val="00DA6048"/>
    <w:rsid w:val="00DA62EF"/>
    <w:rsid w:val="00DA6653"/>
    <w:rsid w:val="00DA6B23"/>
    <w:rsid w:val="00DA7147"/>
    <w:rsid w:val="00DA731B"/>
    <w:rsid w:val="00DA7B4E"/>
    <w:rsid w:val="00DB009C"/>
    <w:rsid w:val="00DB16AA"/>
    <w:rsid w:val="00DB183D"/>
    <w:rsid w:val="00DB185B"/>
    <w:rsid w:val="00DB1C8A"/>
    <w:rsid w:val="00DB36E6"/>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49"/>
    <w:rsid w:val="00DC38D7"/>
    <w:rsid w:val="00DC4050"/>
    <w:rsid w:val="00DC4AC1"/>
    <w:rsid w:val="00DC53D9"/>
    <w:rsid w:val="00DC666B"/>
    <w:rsid w:val="00DC6C16"/>
    <w:rsid w:val="00DD0119"/>
    <w:rsid w:val="00DD03BB"/>
    <w:rsid w:val="00DD0C1C"/>
    <w:rsid w:val="00DD1484"/>
    <w:rsid w:val="00DD1D17"/>
    <w:rsid w:val="00DD2371"/>
    <w:rsid w:val="00DD2D24"/>
    <w:rsid w:val="00DD3642"/>
    <w:rsid w:val="00DD36BB"/>
    <w:rsid w:val="00DD3C92"/>
    <w:rsid w:val="00DD3CB2"/>
    <w:rsid w:val="00DD499D"/>
    <w:rsid w:val="00DD55CB"/>
    <w:rsid w:val="00DD5712"/>
    <w:rsid w:val="00DD5792"/>
    <w:rsid w:val="00DD6021"/>
    <w:rsid w:val="00DD6141"/>
    <w:rsid w:val="00DD6D72"/>
    <w:rsid w:val="00DD6F6F"/>
    <w:rsid w:val="00DD704B"/>
    <w:rsid w:val="00DE09DD"/>
    <w:rsid w:val="00DE1A06"/>
    <w:rsid w:val="00DE1BE9"/>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64AC"/>
    <w:rsid w:val="00E01A59"/>
    <w:rsid w:val="00E034D1"/>
    <w:rsid w:val="00E039FD"/>
    <w:rsid w:val="00E0492C"/>
    <w:rsid w:val="00E054E8"/>
    <w:rsid w:val="00E05A5A"/>
    <w:rsid w:val="00E06E9A"/>
    <w:rsid w:val="00E070D1"/>
    <w:rsid w:val="00E10756"/>
    <w:rsid w:val="00E109A1"/>
    <w:rsid w:val="00E11323"/>
    <w:rsid w:val="00E1216B"/>
    <w:rsid w:val="00E12875"/>
    <w:rsid w:val="00E12BD4"/>
    <w:rsid w:val="00E1565D"/>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4C36"/>
    <w:rsid w:val="00E256E2"/>
    <w:rsid w:val="00E258FE"/>
    <w:rsid w:val="00E260A2"/>
    <w:rsid w:val="00E261B5"/>
    <w:rsid w:val="00E26C10"/>
    <w:rsid w:val="00E26D09"/>
    <w:rsid w:val="00E303A4"/>
    <w:rsid w:val="00E3074B"/>
    <w:rsid w:val="00E31B12"/>
    <w:rsid w:val="00E322A2"/>
    <w:rsid w:val="00E32444"/>
    <w:rsid w:val="00E3281A"/>
    <w:rsid w:val="00E329B9"/>
    <w:rsid w:val="00E32B03"/>
    <w:rsid w:val="00E32BF1"/>
    <w:rsid w:val="00E332FD"/>
    <w:rsid w:val="00E33834"/>
    <w:rsid w:val="00E3436F"/>
    <w:rsid w:val="00E346AA"/>
    <w:rsid w:val="00E34ADC"/>
    <w:rsid w:val="00E34D8F"/>
    <w:rsid w:val="00E35770"/>
    <w:rsid w:val="00E37678"/>
    <w:rsid w:val="00E41110"/>
    <w:rsid w:val="00E411A7"/>
    <w:rsid w:val="00E41469"/>
    <w:rsid w:val="00E41814"/>
    <w:rsid w:val="00E41C42"/>
    <w:rsid w:val="00E4219F"/>
    <w:rsid w:val="00E42E07"/>
    <w:rsid w:val="00E4355F"/>
    <w:rsid w:val="00E439D7"/>
    <w:rsid w:val="00E443CD"/>
    <w:rsid w:val="00E44C37"/>
    <w:rsid w:val="00E44D6E"/>
    <w:rsid w:val="00E4555B"/>
    <w:rsid w:val="00E45C72"/>
    <w:rsid w:val="00E462CE"/>
    <w:rsid w:val="00E46E53"/>
    <w:rsid w:val="00E47040"/>
    <w:rsid w:val="00E4736C"/>
    <w:rsid w:val="00E50DB7"/>
    <w:rsid w:val="00E520A9"/>
    <w:rsid w:val="00E533F1"/>
    <w:rsid w:val="00E53BEC"/>
    <w:rsid w:val="00E54F5A"/>
    <w:rsid w:val="00E561C9"/>
    <w:rsid w:val="00E56588"/>
    <w:rsid w:val="00E56A91"/>
    <w:rsid w:val="00E56AAD"/>
    <w:rsid w:val="00E5760C"/>
    <w:rsid w:val="00E578D0"/>
    <w:rsid w:val="00E57B45"/>
    <w:rsid w:val="00E57C1C"/>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6EC"/>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4121"/>
    <w:rsid w:val="00E852DF"/>
    <w:rsid w:val="00E861A2"/>
    <w:rsid w:val="00E86683"/>
    <w:rsid w:val="00E874FC"/>
    <w:rsid w:val="00E87B13"/>
    <w:rsid w:val="00E90C3E"/>
    <w:rsid w:val="00E920EF"/>
    <w:rsid w:val="00E92629"/>
    <w:rsid w:val="00E929B5"/>
    <w:rsid w:val="00E934F1"/>
    <w:rsid w:val="00E937B9"/>
    <w:rsid w:val="00E9510E"/>
    <w:rsid w:val="00E95D86"/>
    <w:rsid w:val="00E96874"/>
    <w:rsid w:val="00E979CF"/>
    <w:rsid w:val="00EA0AE7"/>
    <w:rsid w:val="00EA0B54"/>
    <w:rsid w:val="00EA0D44"/>
    <w:rsid w:val="00EA1014"/>
    <w:rsid w:val="00EA1363"/>
    <w:rsid w:val="00EA1E37"/>
    <w:rsid w:val="00EA2095"/>
    <w:rsid w:val="00EA2204"/>
    <w:rsid w:val="00EA2736"/>
    <w:rsid w:val="00EA2A27"/>
    <w:rsid w:val="00EA360F"/>
    <w:rsid w:val="00EA3B4B"/>
    <w:rsid w:val="00EA3E66"/>
    <w:rsid w:val="00EA4381"/>
    <w:rsid w:val="00EA4731"/>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0A53"/>
    <w:rsid w:val="00EB10F7"/>
    <w:rsid w:val="00EB14B9"/>
    <w:rsid w:val="00EB1519"/>
    <w:rsid w:val="00EB19B0"/>
    <w:rsid w:val="00EB31E9"/>
    <w:rsid w:val="00EB36A2"/>
    <w:rsid w:val="00EB42BC"/>
    <w:rsid w:val="00EB4467"/>
    <w:rsid w:val="00EB5CFE"/>
    <w:rsid w:val="00EB6E75"/>
    <w:rsid w:val="00EB7888"/>
    <w:rsid w:val="00EB7B89"/>
    <w:rsid w:val="00EC0717"/>
    <w:rsid w:val="00EC07B7"/>
    <w:rsid w:val="00EC1076"/>
    <w:rsid w:val="00EC27F0"/>
    <w:rsid w:val="00EC2F25"/>
    <w:rsid w:val="00EC3221"/>
    <w:rsid w:val="00EC3BC4"/>
    <w:rsid w:val="00EC424D"/>
    <w:rsid w:val="00EC4668"/>
    <w:rsid w:val="00EC4B98"/>
    <w:rsid w:val="00EC552E"/>
    <w:rsid w:val="00EC5AF7"/>
    <w:rsid w:val="00EC65B0"/>
    <w:rsid w:val="00EC7BDA"/>
    <w:rsid w:val="00EC7E54"/>
    <w:rsid w:val="00EC7FE4"/>
    <w:rsid w:val="00ED0339"/>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A73"/>
    <w:rsid w:val="00ED551A"/>
    <w:rsid w:val="00ED6758"/>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189"/>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4225"/>
    <w:rsid w:val="00EF42A6"/>
    <w:rsid w:val="00EF5908"/>
    <w:rsid w:val="00EF5C2C"/>
    <w:rsid w:val="00EF636A"/>
    <w:rsid w:val="00EF66A7"/>
    <w:rsid w:val="00EF6C42"/>
    <w:rsid w:val="00EF7025"/>
    <w:rsid w:val="00EF756B"/>
    <w:rsid w:val="00F00447"/>
    <w:rsid w:val="00F010A5"/>
    <w:rsid w:val="00F019E8"/>
    <w:rsid w:val="00F03BAD"/>
    <w:rsid w:val="00F048FC"/>
    <w:rsid w:val="00F0513C"/>
    <w:rsid w:val="00F051FF"/>
    <w:rsid w:val="00F058FA"/>
    <w:rsid w:val="00F06867"/>
    <w:rsid w:val="00F10173"/>
    <w:rsid w:val="00F10A38"/>
    <w:rsid w:val="00F10AC2"/>
    <w:rsid w:val="00F10DE7"/>
    <w:rsid w:val="00F111D4"/>
    <w:rsid w:val="00F11CD8"/>
    <w:rsid w:val="00F1284E"/>
    <w:rsid w:val="00F1291D"/>
    <w:rsid w:val="00F13297"/>
    <w:rsid w:val="00F132ED"/>
    <w:rsid w:val="00F13508"/>
    <w:rsid w:val="00F13570"/>
    <w:rsid w:val="00F13668"/>
    <w:rsid w:val="00F13A5B"/>
    <w:rsid w:val="00F14122"/>
    <w:rsid w:val="00F1463F"/>
    <w:rsid w:val="00F1494C"/>
    <w:rsid w:val="00F1517F"/>
    <w:rsid w:val="00F1599E"/>
    <w:rsid w:val="00F15E63"/>
    <w:rsid w:val="00F168EE"/>
    <w:rsid w:val="00F173A4"/>
    <w:rsid w:val="00F17A4C"/>
    <w:rsid w:val="00F2080B"/>
    <w:rsid w:val="00F20A93"/>
    <w:rsid w:val="00F20F4C"/>
    <w:rsid w:val="00F2138D"/>
    <w:rsid w:val="00F21C8B"/>
    <w:rsid w:val="00F2250D"/>
    <w:rsid w:val="00F2338A"/>
    <w:rsid w:val="00F241CA"/>
    <w:rsid w:val="00F24906"/>
    <w:rsid w:val="00F24AD2"/>
    <w:rsid w:val="00F24C57"/>
    <w:rsid w:val="00F24E82"/>
    <w:rsid w:val="00F26E7A"/>
    <w:rsid w:val="00F27277"/>
    <w:rsid w:val="00F30127"/>
    <w:rsid w:val="00F3016E"/>
    <w:rsid w:val="00F31530"/>
    <w:rsid w:val="00F315EE"/>
    <w:rsid w:val="00F31725"/>
    <w:rsid w:val="00F31887"/>
    <w:rsid w:val="00F31C54"/>
    <w:rsid w:val="00F3215B"/>
    <w:rsid w:val="00F32960"/>
    <w:rsid w:val="00F32B16"/>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1F56"/>
    <w:rsid w:val="00F42E4A"/>
    <w:rsid w:val="00F43136"/>
    <w:rsid w:val="00F43B4D"/>
    <w:rsid w:val="00F4439D"/>
    <w:rsid w:val="00F44C32"/>
    <w:rsid w:val="00F45438"/>
    <w:rsid w:val="00F464DB"/>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B56"/>
    <w:rsid w:val="00F62D54"/>
    <w:rsid w:val="00F62FE4"/>
    <w:rsid w:val="00F63833"/>
    <w:rsid w:val="00F63D07"/>
    <w:rsid w:val="00F63E92"/>
    <w:rsid w:val="00F63F34"/>
    <w:rsid w:val="00F6423B"/>
    <w:rsid w:val="00F65078"/>
    <w:rsid w:val="00F66064"/>
    <w:rsid w:val="00F66ED2"/>
    <w:rsid w:val="00F70128"/>
    <w:rsid w:val="00F70F46"/>
    <w:rsid w:val="00F7125A"/>
    <w:rsid w:val="00F7137B"/>
    <w:rsid w:val="00F72312"/>
    <w:rsid w:val="00F72F56"/>
    <w:rsid w:val="00F72FC9"/>
    <w:rsid w:val="00F73089"/>
    <w:rsid w:val="00F73631"/>
    <w:rsid w:val="00F744C0"/>
    <w:rsid w:val="00F749FD"/>
    <w:rsid w:val="00F74DD0"/>
    <w:rsid w:val="00F75BFB"/>
    <w:rsid w:val="00F75CE0"/>
    <w:rsid w:val="00F75F94"/>
    <w:rsid w:val="00F805C9"/>
    <w:rsid w:val="00F814CD"/>
    <w:rsid w:val="00F81BDA"/>
    <w:rsid w:val="00F81F88"/>
    <w:rsid w:val="00F8238A"/>
    <w:rsid w:val="00F84700"/>
    <w:rsid w:val="00F84804"/>
    <w:rsid w:val="00F85C0C"/>
    <w:rsid w:val="00F86119"/>
    <w:rsid w:val="00F863F7"/>
    <w:rsid w:val="00F864CA"/>
    <w:rsid w:val="00F86A95"/>
    <w:rsid w:val="00F87DC4"/>
    <w:rsid w:val="00F900E8"/>
    <w:rsid w:val="00F90606"/>
    <w:rsid w:val="00F906E2"/>
    <w:rsid w:val="00F914C9"/>
    <w:rsid w:val="00F920FD"/>
    <w:rsid w:val="00F928E8"/>
    <w:rsid w:val="00F93CB1"/>
    <w:rsid w:val="00F9423E"/>
    <w:rsid w:val="00F948D0"/>
    <w:rsid w:val="00F94B26"/>
    <w:rsid w:val="00F94D57"/>
    <w:rsid w:val="00F94F41"/>
    <w:rsid w:val="00F94FEA"/>
    <w:rsid w:val="00F95174"/>
    <w:rsid w:val="00F95520"/>
    <w:rsid w:val="00F95769"/>
    <w:rsid w:val="00F95B70"/>
    <w:rsid w:val="00F96E54"/>
    <w:rsid w:val="00F9756E"/>
    <w:rsid w:val="00F97826"/>
    <w:rsid w:val="00F97DF0"/>
    <w:rsid w:val="00FA03C7"/>
    <w:rsid w:val="00FA1678"/>
    <w:rsid w:val="00FA1928"/>
    <w:rsid w:val="00FA1E50"/>
    <w:rsid w:val="00FA25E7"/>
    <w:rsid w:val="00FA25EE"/>
    <w:rsid w:val="00FA29F8"/>
    <w:rsid w:val="00FA2B7F"/>
    <w:rsid w:val="00FA2FE7"/>
    <w:rsid w:val="00FA3210"/>
    <w:rsid w:val="00FA641F"/>
    <w:rsid w:val="00FA64D4"/>
    <w:rsid w:val="00FA71DF"/>
    <w:rsid w:val="00FA7895"/>
    <w:rsid w:val="00FB0D68"/>
    <w:rsid w:val="00FB17AA"/>
    <w:rsid w:val="00FB1C38"/>
    <w:rsid w:val="00FB1FDE"/>
    <w:rsid w:val="00FB3131"/>
    <w:rsid w:val="00FB40AE"/>
    <w:rsid w:val="00FB4638"/>
    <w:rsid w:val="00FB4931"/>
    <w:rsid w:val="00FB52BC"/>
    <w:rsid w:val="00FB5320"/>
    <w:rsid w:val="00FB532D"/>
    <w:rsid w:val="00FB5584"/>
    <w:rsid w:val="00FB55BA"/>
    <w:rsid w:val="00FB5663"/>
    <w:rsid w:val="00FB6088"/>
    <w:rsid w:val="00FB6B1D"/>
    <w:rsid w:val="00FB6DBC"/>
    <w:rsid w:val="00FC0019"/>
    <w:rsid w:val="00FC10F2"/>
    <w:rsid w:val="00FC19CF"/>
    <w:rsid w:val="00FC1A04"/>
    <w:rsid w:val="00FC206B"/>
    <w:rsid w:val="00FC337A"/>
    <w:rsid w:val="00FC3ACE"/>
    <w:rsid w:val="00FC3F82"/>
    <w:rsid w:val="00FC5617"/>
    <w:rsid w:val="00FC5D15"/>
    <w:rsid w:val="00FC69B3"/>
    <w:rsid w:val="00FC6B17"/>
    <w:rsid w:val="00FC6FB7"/>
    <w:rsid w:val="00FC7D3A"/>
    <w:rsid w:val="00FC7E78"/>
    <w:rsid w:val="00FD0C6B"/>
    <w:rsid w:val="00FD103D"/>
    <w:rsid w:val="00FD1302"/>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C31"/>
    <w:rsid w:val="00FE22BF"/>
    <w:rsid w:val="00FE30EC"/>
    <w:rsid w:val="00FE55F8"/>
    <w:rsid w:val="00FE589B"/>
    <w:rsid w:val="00FE58E2"/>
    <w:rsid w:val="00FE5A25"/>
    <w:rsid w:val="00FE6677"/>
    <w:rsid w:val="00FE70BD"/>
    <w:rsid w:val="00FE7AA2"/>
    <w:rsid w:val="00FF02FC"/>
    <w:rsid w:val="00FF0F7C"/>
    <w:rsid w:val="00FF1397"/>
    <w:rsid w:val="00FF23C2"/>
    <w:rsid w:val="00FF2CED"/>
    <w:rsid w:val="00FF3164"/>
    <w:rsid w:val="00FF35CD"/>
    <w:rsid w:val="00FF3602"/>
    <w:rsid w:val="00FF3BF3"/>
    <w:rsid w:val="00FF49F2"/>
    <w:rsid w:val="00FF4D04"/>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8081BB-A0E6-4849-9C3F-B6074DCB2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0"/>
    <w:rsid w:val="007E27FE"/>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46974">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411438124">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4846248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2648484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0176313">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2005741283">
      <w:bodyDiv w:val="1"/>
      <w:marLeft w:val="0"/>
      <w:marRight w:val="0"/>
      <w:marTop w:val="0"/>
      <w:marBottom w:val="0"/>
      <w:divBdr>
        <w:top w:val="none" w:sz="0" w:space="0" w:color="auto"/>
        <w:left w:val="none" w:sz="0" w:space="0" w:color="auto"/>
        <w:bottom w:val="none" w:sz="0" w:space="0" w:color="auto"/>
        <w:right w:val="none" w:sz="0" w:space="0" w:color="auto"/>
      </w:divBdr>
    </w:div>
    <w:div w:id="2110151570">
      <w:bodyDiv w:val="1"/>
      <w:marLeft w:val="0"/>
      <w:marRight w:val="0"/>
      <w:marTop w:val="0"/>
      <w:marBottom w:val="0"/>
      <w:divBdr>
        <w:top w:val="none" w:sz="0" w:space="0" w:color="auto"/>
        <w:left w:val="none" w:sz="0" w:space="0" w:color="auto"/>
        <w:bottom w:val="none" w:sz="0" w:space="0" w:color="auto"/>
        <w:right w:val="none" w:sz="0" w:space="0" w:color="auto"/>
      </w:divBdr>
    </w:div>
    <w:div w:id="211917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F3FCA-7F98-4EAA-BE18-3656E42FE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3193</TotalTime>
  <Pages>55</Pages>
  <Words>30537</Words>
  <Characters>174061</Characters>
  <Application>Microsoft Office Word</Application>
  <DocSecurity>0</DocSecurity>
  <Lines>1450</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Одинцова Екатерина Александровна</dc:creator>
  <cp:lastModifiedBy>Грицюк Марина Геннадьевна</cp:lastModifiedBy>
  <cp:revision>93</cp:revision>
  <cp:lastPrinted>2022-03-21T02:52:00Z</cp:lastPrinted>
  <dcterms:created xsi:type="dcterms:W3CDTF">2023-01-02T08:17:00Z</dcterms:created>
  <dcterms:modified xsi:type="dcterms:W3CDTF">2023-01-12T07:45:00Z</dcterms:modified>
</cp:coreProperties>
</file>