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DF6714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30.11.</w:t>
      </w:r>
      <w:r w:rsidR="006D33DF">
        <w:rPr>
          <w:color w:val="000000"/>
          <w:sz w:val="26"/>
          <w:szCs w:val="26"/>
        </w:rPr>
        <w:t>2021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C42BFB">
        <w:rPr>
          <w:color w:val="000000"/>
          <w:sz w:val="26"/>
          <w:szCs w:val="26"/>
        </w:rPr>
        <w:t xml:space="preserve">                           </w:t>
      </w:r>
      <w:r w:rsidR="00A74C6B">
        <w:rPr>
          <w:color w:val="000000"/>
          <w:sz w:val="26"/>
          <w:szCs w:val="26"/>
        </w:rPr>
        <w:t xml:space="preserve">  </w:t>
      </w:r>
      <w:r w:rsidR="00C42BFB">
        <w:rPr>
          <w:color w:val="000000"/>
          <w:sz w:val="26"/>
          <w:szCs w:val="26"/>
        </w:rPr>
        <w:t xml:space="preserve">    </w:t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</w:t>
      </w:r>
      <w:r w:rsidR="006D33D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</w:t>
      </w:r>
      <w:r w:rsidR="006D33DF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№ 562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15438E" w:rsidRDefault="00331D35" w:rsidP="0015438E">
      <w:pPr>
        <w:pStyle w:val="a3"/>
        <w:widowControl w:val="0"/>
      </w:pPr>
      <w:r w:rsidRPr="000A20EF">
        <w:rPr>
          <w:szCs w:val="26"/>
        </w:rPr>
        <w:t>О</w:t>
      </w:r>
      <w:r w:rsidR="0060379F">
        <w:rPr>
          <w:szCs w:val="26"/>
        </w:rPr>
        <w:t>б исключении и</w:t>
      </w:r>
      <w:r w:rsidR="00A36901">
        <w:rPr>
          <w:szCs w:val="26"/>
        </w:rPr>
        <w:t xml:space="preserve"> в</w:t>
      </w:r>
      <w:r w:rsidR="0060379F">
        <w:rPr>
          <w:szCs w:val="26"/>
        </w:rPr>
        <w:t xml:space="preserve">ключении муниципального имущества </w:t>
      </w:r>
      <w:r w:rsidR="0060379F">
        <w:t>в п</w:t>
      </w:r>
      <w:r w:rsidR="0060379F" w:rsidRPr="00832B7D">
        <w:t>еречень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0379F" w:rsidRDefault="0060379F" w:rsidP="0015438E">
      <w:pPr>
        <w:pStyle w:val="a3"/>
        <w:widowControl w:val="0"/>
        <w:rPr>
          <w:szCs w:val="26"/>
        </w:rPr>
      </w:pPr>
    </w:p>
    <w:p w:rsidR="00331D35" w:rsidRDefault="00197B7C" w:rsidP="00832B7D">
      <w:pPr>
        <w:autoSpaceDE w:val="0"/>
        <w:autoSpaceDN w:val="0"/>
        <w:adjustRightInd w:val="0"/>
        <w:ind w:firstLine="540"/>
        <w:jc w:val="both"/>
      </w:pPr>
      <w:r w:rsidRPr="00197B7C">
        <w:rPr>
          <w:rFonts w:eastAsiaTheme="minorHAnsi"/>
          <w:sz w:val="26"/>
          <w:szCs w:val="26"/>
          <w:lang w:eastAsia="en-US"/>
        </w:rPr>
        <w:t>В соответствии с</w:t>
      </w:r>
      <w:r w:rsidR="009B3BC9">
        <w:rPr>
          <w:rFonts w:eastAsiaTheme="minorHAnsi"/>
          <w:sz w:val="26"/>
          <w:szCs w:val="26"/>
          <w:lang w:eastAsia="en-US"/>
        </w:rPr>
        <w:t xml:space="preserve"> </w:t>
      </w:r>
      <w:r w:rsidR="00EE53E9">
        <w:rPr>
          <w:rFonts w:eastAsiaTheme="minorHAnsi"/>
          <w:sz w:val="26"/>
          <w:szCs w:val="26"/>
          <w:lang w:eastAsia="en-US"/>
        </w:rPr>
        <w:t xml:space="preserve">подпунктами </w:t>
      </w:r>
      <w:r w:rsidR="00832B7D">
        <w:rPr>
          <w:rFonts w:eastAsiaTheme="minorHAnsi"/>
          <w:sz w:val="26"/>
          <w:szCs w:val="26"/>
          <w:lang w:eastAsia="en-US"/>
        </w:rPr>
        <w:t>«</w:t>
      </w:r>
      <w:r w:rsidR="008F3665">
        <w:rPr>
          <w:rFonts w:eastAsiaTheme="minorHAnsi"/>
          <w:sz w:val="26"/>
          <w:szCs w:val="26"/>
          <w:lang w:eastAsia="en-US"/>
        </w:rPr>
        <w:t>а</w:t>
      </w:r>
      <w:r w:rsidR="00832B7D">
        <w:rPr>
          <w:rFonts w:eastAsiaTheme="minorHAnsi"/>
          <w:sz w:val="26"/>
          <w:szCs w:val="26"/>
          <w:lang w:eastAsia="en-US"/>
        </w:rPr>
        <w:t>»</w:t>
      </w:r>
      <w:r w:rsidR="00EE53E9">
        <w:rPr>
          <w:rFonts w:eastAsiaTheme="minorHAnsi"/>
          <w:sz w:val="26"/>
          <w:szCs w:val="26"/>
          <w:lang w:eastAsia="en-US"/>
        </w:rPr>
        <w:t xml:space="preserve">, </w:t>
      </w:r>
      <w:r w:rsidR="00832B7D">
        <w:rPr>
          <w:rFonts w:eastAsiaTheme="minorHAnsi"/>
          <w:sz w:val="26"/>
          <w:szCs w:val="26"/>
          <w:lang w:eastAsia="en-US"/>
        </w:rPr>
        <w:t>«</w:t>
      </w:r>
      <w:r w:rsidR="00EE53E9">
        <w:rPr>
          <w:rFonts w:eastAsiaTheme="minorHAnsi"/>
          <w:sz w:val="26"/>
          <w:szCs w:val="26"/>
          <w:lang w:eastAsia="en-US"/>
        </w:rPr>
        <w:t>в</w:t>
      </w:r>
      <w:r w:rsidR="00832B7D">
        <w:rPr>
          <w:rFonts w:eastAsiaTheme="minorHAnsi"/>
          <w:sz w:val="26"/>
          <w:szCs w:val="26"/>
          <w:lang w:eastAsia="en-US"/>
        </w:rPr>
        <w:t>»</w:t>
      </w:r>
      <w:r w:rsidR="00EE53E9">
        <w:rPr>
          <w:rFonts w:eastAsiaTheme="minorHAnsi"/>
          <w:sz w:val="26"/>
          <w:szCs w:val="26"/>
          <w:lang w:eastAsia="en-US"/>
        </w:rPr>
        <w:t xml:space="preserve"> пункта 2.3, </w:t>
      </w:r>
      <w:r w:rsidR="009B3BC9">
        <w:rPr>
          <w:rFonts w:eastAsiaTheme="minorHAnsi"/>
          <w:sz w:val="26"/>
          <w:szCs w:val="26"/>
          <w:lang w:eastAsia="en-US"/>
        </w:rPr>
        <w:t>пункт</w:t>
      </w:r>
      <w:r w:rsidR="0060379F">
        <w:rPr>
          <w:rFonts w:eastAsiaTheme="minorHAnsi"/>
          <w:sz w:val="26"/>
          <w:szCs w:val="26"/>
          <w:lang w:eastAsia="en-US"/>
        </w:rPr>
        <w:t>ами 2.9,</w:t>
      </w:r>
      <w:r w:rsidR="009B3BC9">
        <w:rPr>
          <w:rFonts w:eastAsiaTheme="minorHAnsi"/>
          <w:sz w:val="26"/>
          <w:szCs w:val="26"/>
          <w:lang w:eastAsia="en-US"/>
        </w:rPr>
        <w:t xml:space="preserve"> 2.11 </w:t>
      </w:r>
      <w:hyperlink r:id="rId8" w:history="1">
        <w:r w:rsidRPr="00197B7C">
          <w:rPr>
            <w:rFonts w:eastAsiaTheme="minorHAnsi"/>
            <w:sz w:val="26"/>
            <w:szCs w:val="26"/>
            <w:lang w:eastAsia="en-US"/>
          </w:rPr>
          <w:t>Порядк</w:t>
        </w:r>
      </w:hyperlink>
      <w:r w:rsidR="009B3BC9">
        <w:rPr>
          <w:rFonts w:eastAsiaTheme="minorHAnsi"/>
          <w:sz w:val="26"/>
          <w:szCs w:val="26"/>
          <w:lang w:eastAsia="en-US"/>
        </w:rPr>
        <w:t>а</w:t>
      </w:r>
      <w:r w:rsidRPr="00197B7C">
        <w:rPr>
          <w:rFonts w:eastAsiaTheme="minorHAnsi"/>
          <w:sz w:val="26"/>
          <w:szCs w:val="26"/>
          <w:lang w:eastAsia="en-US"/>
        </w:rPr>
        <w:t xml:space="preserve"> формирования, ведения и опубликования перечня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</w:t>
      </w:r>
      <w:r w:rsidR="009B3BC9">
        <w:rPr>
          <w:rFonts w:eastAsiaTheme="minorHAnsi"/>
          <w:sz w:val="26"/>
          <w:szCs w:val="26"/>
          <w:lang w:eastAsia="en-US"/>
        </w:rPr>
        <w:t>редпринимательства, утвержденного</w:t>
      </w:r>
      <w:r w:rsidRPr="00197B7C">
        <w:rPr>
          <w:rFonts w:eastAsiaTheme="minorHAnsi"/>
          <w:sz w:val="26"/>
          <w:szCs w:val="26"/>
          <w:lang w:eastAsia="en-US"/>
        </w:rPr>
        <w:t xml:space="preserve"> </w:t>
      </w:r>
      <w:r w:rsidR="00F4758E">
        <w:rPr>
          <w:rFonts w:eastAsiaTheme="minorHAnsi"/>
          <w:sz w:val="26"/>
          <w:szCs w:val="26"/>
          <w:lang w:eastAsia="en-US"/>
        </w:rPr>
        <w:t>р</w:t>
      </w:r>
      <w:r w:rsidRPr="00197B7C">
        <w:rPr>
          <w:rFonts w:eastAsiaTheme="minorHAnsi"/>
          <w:sz w:val="26"/>
          <w:szCs w:val="26"/>
          <w:lang w:eastAsia="en-US"/>
        </w:rPr>
        <w:t>ешением Норильского городского Совета депутатов от 10.04.2018 №5/5-118,</w:t>
      </w:r>
      <w:r w:rsidR="00331D35">
        <w:t xml:space="preserve">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832B7D" w:rsidRDefault="00331D35" w:rsidP="00EE53E9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</w:r>
      <w:r w:rsidR="0060379F">
        <w:rPr>
          <w:sz w:val="26"/>
        </w:rPr>
        <w:t>Исключить</w:t>
      </w:r>
      <w:r w:rsidR="00832B7D">
        <w:rPr>
          <w:sz w:val="26"/>
        </w:rPr>
        <w:t xml:space="preserve"> </w:t>
      </w:r>
      <w:r w:rsidR="0060379F">
        <w:rPr>
          <w:sz w:val="26"/>
        </w:rPr>
        <w:t>из</w:t>
      </w:r>
      <w:r w:rsidR="00832B7D">
        <w:rPr>
          <w:sz w:val="26"/>
        </w:rPr>
        <w:t xml:space="preserve"> </w:t>
      </w:r>
      <w:r w:rsidR="00832B7D" w:rsidRPr="00832B7D">
        <w:rPr>
          <w:sz w:val="26"/>
        </w:rPr>
        <w:t>Переч</w:t>
      </w:r>
      <w:r w:rsidR="0060379F">
        <w:rPr>
          <w:sz w:val="26"/>
        </w:rPr>
        <w:t>ня</w:t>
      </w:r>
      <w:r w:rsidR="00832B7D" w:rsidRPr="00832B7D">
        <w:rPr>
          <w:sz w:val="26"/>
        </w:rPr>
        <w:t xml:space="preserve">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</w:t>
      </w:r>
      <w:r w:rsidR="00C44108">
        <w:rPr>
          <w:sz w:val="26"/>
        </w:rPr>
        <w:t>ого</w:t>
      </w:r>
      <w:r w:rsidR="00832B7D" w:rsidRPr="00832B7D">
        <w:rPr>
          <w:sz w:val="26"/>
        </w:rPr>
        <w:t xml:space="preserve"> постановлением Администрации города Норильска от 15.02.2019 №</w:t>
      </w:r>
      <w:r w:rsidR="00832B7D">
        <w:rPr>
          <w:sz w:val="26"/>
        </w:rPr>
        <w:t xml:space="preserve"> </w:t>
      </w:r>
      <w:r w:rsidR="00832B7D" w:rsidRPr="00832B7D">
        <w:rPr>
          <w:sz w:val="26"/>
        </w:rPr>
        <w:t>56</w:t>
      </w:r>
      <w:r w:rsidR="00832B7D">
        <w:rPr>
          <w:sz w:val="26"/>
        </w:rPr>
        <w:t xml:space="preserve"> (далее – Перечень), </w:t>
      </w:r>
      <w:r w:rsidR="0060379F">
        <w:rPr>
          <w:sz w:val="26"/>
        </w:rPr>
        <w:t>муниципальное имущество, указанное в пункте 4 Перечня.</w:t>
      </w:r>
    </w:p>
    <w:p w:rsidR="00832B7D" w:rsidRDefault="00F4758E" w:rsidP="00DE780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60379F">
        <w:rPr>
          <w:sz w:val="26"/>
        </w:rPr>
        <w:t>Включить в</w:t>
      </w:r>
      <w:r w:rsidR="00C614B2">
        <w:rPr>
          <w:sz w:val="26"/>
        </w:rPr>
        <w:t xml:space="preserve"> Перечень </w:t>
      </w:r>
      <w:r w:rsidR="0060379F">
        <w:rPr>
          <w:sz w:val="26"/>
        </w:rPr>
        <w:t>муниципальное имущество</w:t>
      </w:r>
      <w:r w:rsidR="006D33DF">
        <w:rPr>
          <w:sz w:val="26"/>
        </w:rPr>
        <w:t xml:space="preserve"> </w:t>
      </w:r>
      <w:r w:rsidR="00832B7D">
        <w:rPr>
          <w:sz w:val="26"/>
        </w:rPr>
        <w:t xml:space="preserve">согласно приложению </w:t>
      </w:r>
      <w:r w:rsidR="0025530A">
        <w:rPr>
          <w:sz w:val="26"/>
        </w:rPr>
        <w:br/>
      </w:r>
      <w:r w:rsidR="00DE7805">
        <w:rPr>
          <w:sz w:val="26"/>
        </w:rPr>
        <w:t>к</w:t>
      </w:r>
      <w:r w:rsidR="00832B7D">
        <w:rPr>
          <w:sz w:val="26"/>
        </w:rPr>
        <w:t xml:space="preserve"> настоящему </w:t>
      </w:r>
      <w:r w:rsidR="00CA3D3D">
        <w:rPr>
          <w:sz w:val="26"/>
        </w:rPr>
        <w:t>постановлению</w:t>
      </w:r>
      <w:r w:rsidR="00832B7D">
        <w:rPr>
          <w:sz w:val="26"/>
        </w:rPr>
        <w:t>.</w:t>
      </w:r>
    </w:p>
    <w:p w:rsidR="00990BAB" w:rsidRDefault="00A52D14" w:rsidP="00A52D14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    3. Управлению имущества</w:t>
      </w:r>
      <w:r w:rsidR="00990BAB">
        <w:rPr>
          <w:sz w:val="26"/>
        </w:rPr>
        <w:t xml:space="preserve"> Администрации города Норильска:</w:t>
      </w:r>
    </w:p>
    <w:p w:rsidR="00A52D14" w:rsidRDefault="00990BAB" w:rsidP="00990B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</w:rPr>
        <w:t>3.1.</w:t>
      </w:r>
      <w:r w:rsidR="00A52D14">
        <w:rPr>
          <w:sz w:val="26"/>
        </w:rPr>
        <w:t xml:space="preserve"> исключить из </w:t>
      </w:r>
      <w:r w:rsidR="003F0001">
        <w:rPr>
          <w:sz w:val="26"/>
        </w:rPr>
        <w:t xml:space="preserve">Перечня </w:t>
      </w:r>
      <w:r w:rsidR="003F0001">
        <w:rPr>
          <w:rFonts w:eastAsiaTheme="minorHAnsi"/>
          <w:sz w:val="26"/>
          <w:szCs w:val="26"/>
          <w:lang w:eastAsia="en-US"/>
        </w:rPr>
        <w:t>(</w:t>
      </w:r>
      <w:r w:rsidR="00A52D14">
        <w:rPr>
          <w:rFonts w:eastAsiaTheme="minorHAnsi"/>
          <w:sz w:val="26"/>
          <w:szCs w:val="26"/>
          <w:lang w:eastAsia="en-US"/>
        </w:rPr>
        <w:t xml:space="preserve">в электронном виде и на бумажном носителе) муниципальное имущество, указанное в пункте 1 настоящего </w:t>
      </w:r>
      <w:r w:rsidR="00355A10">
        <w:rPr>
          <w:rFonts w:eastAsiaTheme="minorHAnsi"/>
          <w:sz w:val="26"/>
          <w:szCs w:val="26"/>
          <w:lang w:eastAsia="en-US"/>
        </w:rPr>
        <w:t>постановления</w:t>
      </w:r>
      <w:r w:rsidR="00A52D14">
        <w:rPr>
          <w:rFonts w:eastAsiaTheme="minorHAnsi"/>
          <w:sz w:val="26"/>
          <w:szCs w:val="26"/>
          <w:lang w:eastAsia="en-US"/>
        </w:rPr>
        <w:t>, а также включить в Перечень</w:t>
      </w:r>
      <w:r>
        <w:rPr>
          <w:rFonts w:eastAsiaTheme="minorHAnsi"/>
          <w:sz w:val="26"/>
          <w:szCs w:val="26"/>
          <w:lang w:eastAsia="en-US"/>
        </w:rPr>
        <w:t xml:space="preserve"> (в электронном виде и на бумажном </w:t>
      </w:r>
      <w:r w:rsidR="003F0001">
        <w:rPr>
          <w:rFonts w:eastAsiaTheme="minorHAnsi"/>
          <w:sz w:val="26"/>
          <w:szCs w:val="26"/>
          <w:lang w:eastAsia="en-US"/>
        </w:rPr>
        <w:t>носителе) муниципальное</w:t>
      </w:r>
      <w:r w:rsidR="00A52D14">
        <w:rPr>
          <w:rFonts w:eastAsiaTheme="minorHAnsi"/>
          <w:sz w:val="26"/>
          <w:szCs w:val="26"/>
          <w:lang w:eastAsia="en-US"/>
        </w:rPr>
        <w:t xml:space="preserve"> имущество, указанное в пункте 2 настоящего </w:t>
      </w:r>
      <w:r w:rsidR="00355A10">
        <w:rPr>
          <w:rFonts w:eastAsiaTheme="minorHAnsi"/>
          <w:sz w:val="26"/>
          <w:szCs w:val="26"/>
          <w:lang w:eastAsia="en-US"/>
        </w:rPr>
        <w:t>постановления</w:t>
      </w:r>
      <w:r w:rsidR="00A52D14">
        <w:rPr>
          <w:rFonts w:eastAsiaTheme="minorHAnsi"/>
          <w:sz w:val="26"/>
          <w:szCs w:val="26"/>
          <w:lang w:eastAsia="en-US"/>
        </w:rPr>
        <w:t>, с присвоением регистрационного номера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990BAB" w:rsidRDefault="00990BAB" w:rsidP="00990B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3.2.</w:t>
      </w:r>
      <w:r w:rsidR="00A52D14">
        <w:rPr>
          <w:rFonts w:eastAsiaTheme="minorHAnsi"/>
          <w:sz w:val="26"/>
          <w:szCs w:val="26"/>
          <w:lang w:eastAsia="en-US"/>
        </w:rPr>
        <w:t xml:space="preserve"> направить сведения о дополнениях </w:t>
      </w:r>
      <w:r>
        <w:rPr>
          <w:rFonts w:eastAsiaTheme="minorHAnsi"/>
          <w:sz w:val="26"/>
          <w:szCs w:val="26"/>
          <w:lang w:eastAsia="en-US"/>
        </w:rPr>
        <w:t xml:space="preserve">в Перечень  в акционерное общество «Федеральная корпорация по развитию малого и среднего предпринимательства» в соответствии с </w:t>
      </w:r>
      <w:hyperlink r:id="rId9" w:history="1">
        <w:r w:rsidRPr="00990BAB">
          <w:rPr>
            <w:rFonts w:eastAsiaTheme="minorHAnsi"/>
            <w:sz w:val="26"/>
            <w:szCs w:val="26"/>
            <w:lang w:eastAsia="en-US"/>
          </w:rPr>
          <w:t>формой</w:t>
        </w:r>
      </w:hyperlink>
      <w:r>
        <w:rPr>
          <w:rFonts w:eastAsiaTheme="minorHAnsi"/>
          <w:sz w:val="26"/>
          <w:szCs w:val="26"/>
          <w:lang w:eastAsia="en-US"/>
        </w:rPr>
        <w:t xml:space="preserve">, утвержденной Порядком представления сведений об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утвержденным Приказом Минэкономразвития России от 20.04.2016 № 264, в течение 10 рабочих дней со дня издания настоящего </w:t>
      </w:r>
      <w:r w:rsidR="00355A10">
        <w:rPr>
          <w:rFonts w:eastAsiaTheme="minorHAnsi"/>
          <w:sz w:val="26"/>
          <w:szCs w:val="26"/>
          <w:lang w:eastAsia="en-US"/>
        </w:rPr>
        <w:t>постановления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DE7805" w:rsidRDefault="00990BAB" w:rsidP="00DE780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1D35" w:rsidRPr="00265567">
        <w:rPr>
          <w:sz w:val="26"/>
          <w:szCs w:val="26"/>
        </w:rPr>
        <w:t xml:space="preserve">. </w:t>
      </w:r>
      <w:r w:rsidR="00DE7805" w:rsidRPr="00265567">
        <w:rPr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DE7805">
        <w:rPr>
          <w:sz w:val="26"/>
          <w:szCs w:val="26"/>
        </w:rPr>
        <w:t xml:space="preserve">в течение 10 рабочих дней со дня его </w:t>
      </w:r>
      <w:r w:rsidR="007B6BE0">
        <w:rPr>
          <w:sz w:val="26"/>
          <w:szCs w:val="26"/>
        </w:rPr>
        <w:t>издания</w:t>
      </w:r>
      <w:r w:rsidR="00DE7805">
        <w:rPr>
          <w:sz w:val="26"/>
          <w:szCs w:val="26"/>
        </w:rPr>
        <w:t xml:space="preserve"> </w:t>
      </w:r>
      <w:r w:rsidR="00DE7805" w:rsidRPr="00265567">
        <w:rPr>
          <w:sz w:val="26"/>
          <w:szCs w:val="26"/>
        </w:rPr>
        <w:t>и разместить</w:t>
      </w:r>
      <w:r w:rsidR="00CA3D3D">
        <w:rPr>
          <w:sz w:val="26"/>
          <w:szCs w:val="26"/>
        </w:rPr>
        <w:t xml:space="preserve"> </w:t>
      </w:r>
      <w:r w:rsidR="00DE7805" w:rsidRPr="00265567">
        <w:rPr>
          <w:sz w:val="26"/>
          <w:szCs w:val="26"/>
        </w:rPr>
        <w:t>на официальном сайте муниципаль</w:t>
      </w:r>
      <w:r w:rsidR="00CA3D3D">
        <w:rPr>
          <w:sz w:val="26"/>
          <w:szCs w:val="26"/>
        </w:rPr>
        <w:t xml:space="preserve">ного образования город Норильск </w:t>
      </w:r>
      <w:r w:rsidR="00CA3D3D" w:rsidRPr="00DE7805">
        <w:rPr>
          <w:sz w:val="26"/>
          <w:szCs w:val="26"/>
        </w:rPr>
        <w:t xml:space="preserve">в течение 3 рабочих дней со дня </w:t>
      </w:r>
      <w:r w:rsidR="00CA3D3D" w:rsidRPr="00CA3D3D">
        <w:rPr>
          <w:sz w:val="26"/>
          <w:szCs w:val="26"/>
        </w:rPr>
        <w:t xml:space="preserve">его </w:t>
      </w:r>
      <w:r w:rsidR="007B6BE0">
        <w:rPr>
          <w:sz w:val="26"/>
          <w:szCs w:val="26"/>
        </w:rPr>
        <w:t>издания</w:t>
      </w:r>
      <w:r w:rsidR="00CA3D3D" w:rsidRPr="00CA3D3D">
        <w:rPr>
          <w:sz w:val="26"/>
          <w:szCs w:val="26"/>
        </w:rPr>
        <w:t>.</w:t>
      </w:r>
    </w:p>
    <w:p w:rsidR="00990BAB" w:rsidRPr="00EB0822" w:rsidRDefault="00990BAB" w:rsidP="00990BAB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B0822">
        <w:rPr>
          <w:sz w:val="26"/>
          <w:szCs w:val="26"/>
        </w:rPr>
        <w:t xml:space="preserve">Контроль исполнения </w:t>
      </w:r>
      <w:r>
        <w:rPr>
          <w:sz w:val="26"/>
          <w:szCs w:val="26"/>
        </w:rPr>
        <w:t>п.</w:t>
      </w:r>
      <w:r w:rsidRPr="00EB0822">
        <w:rPr>
          <w:sz w:val="26"/>
          <w:szCs w:val="26"/>
        </w:rPr>
        <w:t> </w:t>
      </w:r>
      <w:r>
        <w:rPr>
          <w:sz w:val="26"/>
          <w:szCs w:val="26"/>
        </w:rPr>
        <w:t>3</w:t>
      </w:r>
      <w:r w:rsidRPr="00EB0822">
        <w:rPr>
          <w:sz w:val="26"/>
          <w:szCs w:val="26"/>
        </w:rPr>
        <w:t xml:space="preserve"> настоящего </w:t>
      </w:r>
      <w:r w:rsidR="00355A10">
        <w:rPr>
          <w:sz w:val="26"/>
          <w:szCs w:val="26"/>
        </w:rPr>
        <w:t>постановления</w:t>
      </w:r>
      <w:r w:rsidRPr="00EB0822">
        <w:rPr>
          <w:sz w:val="26"/>
          <w:szCs w:val="26"/>
        </w:rPr>
        <w:t xml:space="preserve"> </w:t>
      </w:r>
      <w:r>
        <w:rPr>
          <w:sz w:val="26"/>
          <w:szCs w:val="26"/>
        </w:rPr>
        <w:t>возложить на заместителя Главы города Норильска по земельно-имущественным отношениям и развитию предпринимательства</w:t>
      </w:r>
      <w:r w:rsidRPr="00EB0822"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A36901" w:rsidRDefault="00C87A12" w:rsidP="00331D35">
      <w:pPr>
        <w:rPr>
          <w:sz w:val="22"/>
          <w:szCs w:val="22"/>
        </w:rPr>
      </w:pPr>
      <w:r>
        <w:rPr>
          <w:sz w:val="26"/>
          <w:szCs w:val="26"/>
        </w:rPr>
        <w:t>Глав</w:t>
      </w:r>
      <w:r w:rsidR="00A36901">
        <w:rPr>
          <w:sz w:val="26"/>
          <w:szCs w:val="26"/>
        </w:rPr>
        <w:t>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 w:rsidR="00A74C6B">
        <w:rPr>
          <w:sz w:val="26"/>
          <w:szCs w:val="26"/>
        </w:rPr>
        <w:tab/>
      </w:r>
      <w:r w:rsidR="00CF165F">
        <w:rPr>
          <w:sz w:val="26"/>
          <w:szCs w:val="26"/>
        </w:rPr>
        <w:t xml:space="preserve">         </w:t>
      </w:r>
      <w:r w:rsidR="00A74C6B">
        <w:rPr>
          <w:sz w:val="26"/>
          <w:szCs w:val="26"/>
        </w:rPr>
        <w:t xml:space="preserve">                </w:t>
      </w:r>
      <w:r w:rsidR="009466FE">
        <w:rPr>
          <w:sz w:val="26"/>
          <w:szCs w:val="26"/>
        </w:rPr>
        <w:t xml:space="preserve"> </w:t>
      </w:r>
      <w:r w:rsidR="00A36901">
        <w:rPr>
          <w:sz w:val="26"/>
          <w:szCs w:val="26"/>
        </w:rPr>
        <w:t>Д.В. Карасев</w:t>
      </w:r>
    </w:p>
    <w:p w:rsidR="00A36901" w:rsidRDefault="00A36901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990BAB" w:rsidRDefault="00990BAB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0379F">
          <w:headerReference w:type="even" r:id="rId10"/>
          <w:pgSz w:w="11906" w:h="16838"/>
          <w:pgMar w:top="1135" w:right="707" w:bottom="851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2"/>
        <w:gridCol w:w="4118"/>
      </w:tblGrid>
      <w:tr w:rsidR="00331D35" w:rsidRPr="00171962" w:rsidTr="002468B2">
        <w:tc>
          <w:tcPr>
            <w:tcW w:w="11302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1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36767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DF6714">
              <w:rPr>
                <w:bCs/>
                <w:sz w:val="26"/>
                <w:szCs w:val="26"/>
              </w:rPr>
              <w:t>30.11.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2162CE">
              <w:rPr>
                <w:bCs/>
                <w:sz w:val="26"/>
                <w:szCs w:val="26"/>
              </w:rPr>
              <w:t>2</w:t>
            </w:r>
            <w:r w:rsidR="002468B2">
              <w:rPr>
                <w:bCs/>
                <w:sz w:val="26"/>
                <w:szCs w:val="26"/>
              </w:rPr>
              <w:t>1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225A19">
              <w:rPr>
                <w:bCs/>
                <w:sz w:val="26"/>
                <w:szCs w:val="26"/>
              </w:rPr>
              <w:t xml:space="preserve"> </w:t>
            </w:r>
            <w:r w:rsidR="0036767D">
              <w:rPr>
                <w:bCs/>
                <w:sz w:val="26"/>
                <w:szCs w:val="26"/>
              </w:rPr>
              <w:t>_</w:t>
            </w:r>
            <w:r w:rsidR="00DF6714">
              <w:rPr>
                <w:bCs/>
                <w:sz w:val="26"/>
                <w:szCs w:val="26"/>
              </w:rPr>
              <w:t>562</w:t>
            </w:r>
          </w:p>
        </w:tc>
      </w:tr>
    </w:tbl>
    <w:p w:rsidR="002468B2" w:rsidRDefault="002468B2" w:rsidP="002468B2">
      <w:pPr>
        <w:jc w:val="center"/>
        <w:rPr>
          <w:sz w:val="26"/>
        </w:rPr>
      </w:pPr>
    </w:p>
    <w:p w:rsidR="00C42BFB" w:rsidRDefault="00C42BFB" w:rsidP="002468B2">
      <w:pPr>
        <w:jc w:val="center"/>
        <w:rPr>
          <w:sz w:val="26"/>
        </w:rPr>
      </w:pPr>
    </w:p>
    <w:p w:rsidR="003F0001" w:rsidRDefault="003F0001" w:rsidP="002468B2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2468B2" w:rsidRPr="009B3BC9">
        <w:rPr>
          <w:sz w:val="26"/>
          <w:szCs w:val="26"/>
        </w:rPr>
        <w:t>униципальн</w:t>
      </w:r>
      <w:r>
        <w:rPr>
          <w:sz w:val="26"/>
          <w:szCs w:val="26"/>
        </w:rPr>
        <w:t>ое</w:t>
      </w:r>
      <w:r w:rsidR="002468B2" w:rsidRPr="009B3BC9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>о</w:t>
      </w:r>
      <w:r w:rsidR="002468B2" w:rsidRPr="009B3BC9">
        <w:rPr>
          <w:sz w:val="26"/>
          <w:szCs w:val="26"/>
        </w:rPr>
        <w:t xml:space="preserve"> муниципального образования город Норильск,</w:t>
      </w:r>
      <w:r>
        <w:rPr>
          <w:sz w:val="26"/>
          <w:szCs w:val="26"/>
        </w:rPr>
        <w:t xml:space="preserve"> подлежащее включению в </w:t>
      </w:r>
    </w:p>
    <w:p w:rsidR="00331D35" w:rsidRDefault="003F0001" w:rsidP="002468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  <w:r w:rsidRPr="00832B7D">
        <w:rPr>
          <w:sz w:val="26"/>
        </w:rPr>
        <w:t xml:space="preserve">муниципального имущества муниципального образования город </w:t>
      </w:r>
      <w:r w:rsidR="00EA2FBE" w:rsidRPr="00832B7D">
        <w:rPr>
          <w:sz w:val="26"/>
        </w:rPr>
        <w:t xml:space="preserve">Норильск, </w:t>
      </w:r>
      <w:r w:rsidR="00EA2FBE" w:rsidRPr="009B3BC9">
        <w:rPr>
          <w:sz w:val="26"/>
          <w:szCs w:val="26"/>
        </w:rPr>
        <w:t>свободного</w:t>
      </w:r>
      <w:r w:rsidR="002468B2" w:rsidRPr="009B3BC9">
        <w:rPr>
          <w:sz w:val="26"/>
          <w:szCs w:val="26"/>
        </w:rPr>
        <w:t xml:space="preserve">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A2FBE">
        <w:rPr>
          <w:sz w:val="26"/>
          <w:szCs w:val="26"/>
        </w:rPr>
        <w:t xml:space="preserve"> </w:t>
      </w:r>
    </w:p>
    <w:p w:rsidR="00331D35" w:rsidRPr="006A0983" w:rsidRDefault="00331D35" w:rsidP="00331D35">
      <w:pPr>
        <w:rPr>
          <w:sz w:val="26"/>
          <w:szCs w:val="26"/>
        </w:rPr>
      </w:pPr>
    </w:p>
    <w:tbl>
      <w:tblPr>
        <w:tblStyle w:val="ad"/>
        <w:tblW w:w="14633" w:type="dxa"/>
        <w:tblLook w:val="04A0" w:firstRow="1" w:lastRow="0" w:firstColumn="1" w:lastColumn="0" w:noHBand="0" w:noVBand="1"/>
      </w:tblPr>
      <w:tblGrid>
        <w:gridCol w:w="1985"/>
        <w:gridCol w:w="2977"/>
        <w:gridCol w:w="2126"/>
        <w:gridCol w:w="1984"/>
        <w:gridCol w:w="1985"/>
        <w:gridCol w:w="2065"/>
        <w:gridCol w:w="1511"/>
      </w:tblGrid>
      <w:tr w:rsidR="00EA2FBE" w:rsidRPr="00C42BFB" w:rsidTr="00EA2FBE">
        <w:tc>
          <w:tcPr>
            <w:tcW w:w="1985" w:type="dxa"/>
          </w:tcPr>
          <w:p w:rsidR="00EA2FBE" w:rsidRPr="00C42BFB" w:rsidRDefault="00EA2FBE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Вид имущества (движимое, недвижимое) </w:t>
            </w:r>
          </w:p>
        </w:tc>
        <w:tc>
          <w:tcPr>
            <w:tcW w:w="2977" w:type="dxa"/>
          </w:tcPr>
          <w:p w:rsidR="00EA2FBE" w:rsidRPr="00C42BFB" w:rsidRDefault="00EA2FBE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муниципального имущества/адрес (местоположение)/площадь (протяженность и (или) иные параметры, характеризующие физические свойства муниципального имущества) </w:t>
            </w:r>
          </w:p>
        </w:tc>
        <w:tc>
          <w:tcPr>
            <w:tcW w:w="2126" w:type="dxa"/>
          </w:tcPr>
          <w:p w:rsidR="00EA2FBE" w:rsidRPr="00C42BFB" w:rsidRDefault="00EA2FBE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Кадастровый номер </w:t>
            </w:r>
          </w:p>
        </w:tc>
        <w:tc>
          <w:tcPr>
            <w:tcW w:w="1984" w:type="dxa"/>
          </w:tcPr>
          <w:p w:rsidR="00EA2FBE" w:rsidRDefault="00EA2FBE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Реестровый номер муниципального</w:t>
            </w:r>
          </w:p>
          <w:p w:rsidR="00EA2FBE" w:rsidRPr="00C42BFB" w:rsidRDefault="00EA2FBE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985" w:type="dxa"/>
          </w:tcPr>
          <w:p w:rsidR="00EA2FBE" w:rsidRDefault="00EA2FBE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Установленные в отношении муниципального имущества ограничения, обременения,</w:t>
            </w:r>
          </w:p>
          <w:p w:rsidR="00EA2FBE" w:rsidRPr="00C42BFB" w:rsidRDefault="00EA2FBE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 наличие действующих договоров </w:t>
            </w:r>
          </w:p>
        </w:tc>
        <w:tc>
          <w:tcPr>
            <w:tcW w:w="2065" w:type="dxa"/>
          </w:tcPr>
          <w:p w:rsidR="00EA2FBE" w:rsidRDefault="00EA2FBE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Техническое</w:t>
            </w:r>
          </w:p>
          <w:p w:rsidR="00EA2FBE" w:rsidRPr="00C42BFB" w:rsidRDefault="00EA2FBE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 состояние муниципального имущества </w:t>
            </w:r>
          </w:p>
        </w:tc>
        <w:tc>
          <w:tcPr>
            <w:tcW w:w="1511" w:type="dxa"/>
          </w:tcPr>
          <w:p w:rsidR="00EA2FBE" w:rsidRPr="00C42BFB" w:rsidRDefault="00EA2FBE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Вид права, на котором предполагается предоставление </w:t>
            </w:r>
          </w:p>
        </w:tc>
      </w:tr>
      <w:tr w:rsidR="00EA2FBE" w:rsidRPr="00C42BFB" w:rsidTr="00EA2FBE">
        <w:tc>
          <w:tcPr>
            <w:tcW w:w="1985" w:type="dxa"/>
          </w:tcPr>
          <w:p w:rsidR="00EA2FBE" w:rsidRPr="00C42BFB" w:rsidRDefault="00EA2FBE" w:rsidP="0025530A">
            <w:pPr>
              <w:tabs>
                <w:tab w:val="left" w:pos="1177"/>
              </w:tabs>
              <w:autoSpaceDE w:val="0"/>
              <w:autoSpaceDN w:val="0"/>
              <w:adjustRightInd w:val="0"/>
              <w:ind w:left="-39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Недвижимое имущество</w:t>
            </w:r>
          </w:p>
        </w:tc>
        <w:tc>
          <w:tcPr>
            <w:tcW w:w="2977" w:type="dxa"/>
          </w:tcPr>
          <w:p w:rsidR="00EA2FBE" w:rsidRDefault="00EA2FBE" w:rsidP="002553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помещение,</w:t>
            </w:r>
          </w:p>
          <w:p w:rsidR="00EA2FBE" w:rsidRPr="00B27CD7" w:rsidRDefault="00EA2FBE" w:rsidP="002553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27CD7">
              <w:rPr>
                <w:sz w:val="18"/>
                <w:szCs w:val="18"/>
              </w:rPr>
              <w:t xml:space="preserve">63340, Красноярский край, </w:t>
            </w:r>
            <w:r>
              <w:rPr>
                <w:sz w:val="18"/>
                <w:szCs w:val="18"/>
              </w:rPr>
              <w:br/>
            </w:r>
            <w:r w:rsidRPr="00B27CD7">
              <w:rPr>
                <w:sz w:val="18"/>
                <w:szCs w:val="18"/>
              </w:rPr>
              <w:t>г Норильск, ул Строительная, д 13, район Кайеркан,</w:t>
            </w:r>
            <w:r>
              <w:rPr>
                <w:sz w:val="18"/>
                <w:szCs w:val="18"/>
              </w:rPr>
              <w:t xml:space="preserve"> </w:t>
            </w:r>
            <w:r w:rsidRPr="00B27CD7">
              <w:rPr>
                <w:sz w:val="18"/>
                <w:szCs w:val="18"/>
              </w:rPr>
              <w:t xml:space="preserve">площадь 77,50 </w:t>
            </w:r>
            <w:r>
              <w:rPr>
                <w:sz w:val="18"/>
                <w:szCs w:val="18"/>
              </w:rPr>
              <w:t>кв.</w:t>
            </w:r>
            <w:r w:rsidRPr="00B27CD7">
              <w:rPr>
                <w:sz w:val="18"/>
                <w:szCs w:val="18"/>
              </w:rPr>
              <w:t xml:space="preserve">м, год ввода </w:t>
            </w:r>
            <w:r>
              <w:rPr>
                <w:sz w:val="18"/>
                <w:szCs w:val="18"/>
              </w:rPr>
              <w:t>1958</w:t>
            </w:r>
          </w:p>
        </w:tc>
        <w:tc>
          <w:tcPr>
            <w:tcW w:w="2126" w:type="dxa"/>
          </w:tcPr>
          <w:p w:rsidR="00EA2FBE" w:rsidRPr="00B27CD7" w:rsidRDefault="00EA2FBE" w:rsidP="002553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7CD7">
              <w:rPr>
                <w:sz w:val="18"/>
                <w:szCs w:val="18"/>
              </w:rPr>
              <w:t>24:55:0602004:1862</w:t>
            </w:r>
          </w:p>
        </w:tc>
        <w:tc>
          <w:tcPr>
            <w:tcW w:w="1984" w:type="dxa"/>
          </w:tcPr>
          <w:p w:rsidR="00EA2FBE" w:rsidRPr="00B27CD7" w:rsidRDefault="00EA2FBE" w:rsidP="0025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2612</w:t>
            </w:r>
          </w:p>
        </w:tc>
        <w:tc>
          <w:tcPr>
            <w:tcW w:w="1985" w:type="dxa"/>
          </w:tcPr>
          <w:p w:rsidR="00EA2FBE" w:rsidRPr="00C42BFB" w:rsidRDefault="00EA2FBE" w:rsidP="0025530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</w:tcPr>
          <w:p w:rsidR="00EA2FBE" w:rsidRPr="0025530A" w:rsidRDefault="00EA2FBE" w:rsidP="0025530A">
            <w:pPr>
              <w:rPr>
                <w:b/>
                <w:sz w:val="18"/>
                <w:szCs w:val="18"/>
              </w:rPr>
            </w:pPr>
            <w:r w:rsidRPr="0025530A">
              <w:rPr>
                <w:b/>
                <w:sz w:val="18"/>
                <w:szCs w:val="18"/>
              </w:rPr>
              <w:t xml:space="preserve">Общестроительная часть: </w:t>
            </w:r>
          </w:p>
          <w:p w:rsidR="00EA2FBE" w:rsidRPr="0025530A" w:rsidRDefault="00EA2FBE" w:rsidP="0025530A">
            <w:pPr>
              <w:rPr>
                <w:b/>
                <w:sz w:val="18"/>
                <w:szCs w:val="18"/>
              </w:rPr>
            </w:pPr>
            <w:r w:rsidRPr="0025530A">
              <w:rPr>
                <w:sz w:val="18"/>
                <w:szCs w:val="18"/>
              </w:rPr>
              <w:t>- Поверхность потолочных плит перекрытия побелена известковым раствором, наблюдается отслоение окрасочного слоя. В районах сопряжения плит перекрытия (рустах) наблюдается разрушение растворного заполнения.</w:t>
            </w:r>
          </w:p>
          <w:p w:rsidR="00EA2FBE" w:rsidRPr="0025530A" w:rsidRDefault="00EA2FBE" w:rsidP="0025530A">
            <w:pPr>
              <w:rPr>
                <w:b/>
                <w:sz w:val="18"/>
                <w:szCs w:val="18"/>
              </w:rPr>
            </w:pPr>
            <w:r w:rsidRPr="0025530A">
              <w:rPr>
                <w:sz w:val="18"/>
                <w:szCs w:val="18"/>
              </w:rPr>
              <w:t>- Поверхности стен окрашены масляной краской по штукатурке, наблюдается отслоение окрасочного слоя, местами штукатурного слоя.</w:t>
            </w:r>
          </w:p>
          <w:p w:rsidR="00EA2FBE" w:rsidRPr="0025530A" w:rsidRDefault="00EA2FBE" w:rsidP="0025530A">
            <w:pPr>
              <w:rPr>
                <w:b/>
                <w:sz w:val="18"/>
                <w:szCs w:val="18"/>
              </w:rPr>
            </w:pPr>
            <w:r w:rsidRPr="0025530A">
              <w:rPr>
                <w:sz w:val="18"/>
                <w:szCs w:val="18"/>
              </w:rPr>
              <w:lastRenderedPageBreak/>
              <w:t>- Перегородки деревянные частично отсутствуют, частично разрушены.</w:t>
            </w:r>
          </w:p>
          <w:p w:rsidR="00EA2FBE" w:rsidRPr="0025530A" w:rsidRDefault="00EA2FBE" w:rsidP="0025530A">
            <w:pPr>
              <w:rPr>
                <w:b/>
                <w:sz w:val="18"/>
                <w:szCs w:val="18"/>
              </w:rPr>
            </w:pPr>
            <w:r w:rsidRPr="0025530A">
              <w:rPr>
                <w:sz w:val="18"/>
                <w:szCs w:val="18"/>
              </w:rPr>
              <w:t>-</w:t>
            </w:r>
            <w:r w:rsidRPr="0025530A">
              <w:rPr>
                <w:b/>
                <w:sz w:val="18"/>
                <w:szCs w:val="18"/>
              </w:rPr>
              <w:t xml:space="preserve"> </w:t>
            </w:r>
            <w:r w:rsidRPr="0025530A">
              <w:rPr>
                <w:sz w:val="18"/>
                <w:szCs w:val="18"/>
              </w:rPr>
              <w:t>Половое покрытие выполнено из досок, частично отсутствует.</w:t>
            </w:r>
          </w:p>
          <w:p w:rsidR="00EA2FBE" w:rsidRPr="0025530A" w:rsidRDefault="00EA2FBE" w:rsidP="0025530A">
            <w:pPr>
              <w:rPr>
                <w:sz w:val="18"/>
                <w:szCs w:val="18"/>
              </w:rPr>
            </w:pPr>
            <w:r w:rsidRPr="0025530A">
              <w:rPr>
                <w:sz w:val="18"/>
                <w:szCs w:val="18"/>
              </w:rPr>
              <w:t xml:space="preserve">- Входной блок со стороны подъезда выполнен из дерева с навесным замком, наблюдается неплотный притвор в местах сопряжения дверной коробки и полотна. Входной блок со стороны улицы выполнен из дерева, заколочен со стороны улицы, также в местах сопряжения дверной коробки и полотна наблюдается неплотный притвор. Внутренние дверные блоки отсутствуют. </w:t>
            </w:r>
          </w:p>
          <w:p w:rsidR="00EA2FBE" w:rsidRPr="0025530A" w:rsidRDefault="00EA2FBE" w:rsidP="0025530A">
            <w:pPr>
              <w:rPr>
                <w:b/>
                <w:sz w:val="18"/>
                <w:szCs w:val="18"/>
              </w:rPr>
            </w:pPr>
            <w:r w:rsidRPr="0025530A">
              <w:rPr>
                <w:sz w:val="18"/>
                <w:szCs w:val="18"/>
              </w:rPr>
              <w:t>- Оконный блоки выполнены из дерева с заполнением из стекла. Подоконные доски деревянные, окрашены масляной краской, наблюдается отслоение окрасочного слоя. Оконные откосы окрашены масляной краской, наблюдается отслоение окрасочного слоя.</w:t>
            </w:r>
          </w:p>
          <w:p w:rsidR="00EA2FBE" w:rsidRPr="0025530A" w:rsidRDefault="00EA2FBE" w:rsidP="0025530A">
            <w:pPr>
              <w:rPr>
                <w:b/>
                <w:sz w:val="18"/>
                <w:szCs w:val="18"/>
              </w:rPr>
            </w:pPr>
            <w:r w:rsidRPr="0025530A">
              <w:rPr>
                <w:b/>
                <w:sz w:val="18"/>
                <w:szCs w:val="18"/>
              </w:rPr>
              <w:t>Электротехническая часть:</w:t>
            </w:r>
          </w:p>
          <w:p w:rsidR="00EA2FBE" w:rsidRPr="0025530A" w:rsidRDefault="00EA2FBE" w:rsidP="0025530A">
            <w:pPr>
              <w:rPr>
                <w:bCs/>
                <w:sz w:val="24"/>
                <w:szCs w:val="24"/>
              </w:rPr>
            </w:pPr>
            <w:r w:rsidRPr="0025530A">
              <w:rPr>
                <w:sz w:val="18"/>
                <w:szCs w:val="18"/>
              </w:rPr>
              <w:t>Приборы освещения, выключатели, розетки отсутствуют.</w:t>
            </w:r>
          </w:p>
          <w:p w:rsidR="00EA2FBE" w:rsidRPr="0025530A" w:rsidRDefault="00EA2FBE" w:rsidP="0025530A">
            <w:pPr>
              <w:rPr>
                <w:b/>
                <w:sz w:val="18"/>
                <w:szCs w:val="18"/>
              </w:rPr>
            </w:pPr>
            <w:r w:rsidRPr="0025530A">
              <w:rPr>
                <w:b/>
                <w:sz w:val="18"/>
                <w:szCs w:val="18"/>
              </w:rPr>
              <w:t>Санитарно-техническая часть:</w:t>
            </w:r>
          </w:p>
          <w:p w:rsidR="00EA2FBE" w:rsidRPr="0025530A" w:rsidRDefault="00EA2FBE" w:rsidP="0025530A">
            <w:pPr>
              <w:rPr>
                <w:sz w:val="18"/>
                <w:szCs w:val="18"/>
              </w:rPr>
            </w:pPr>
            <w:r w:rsidRPr="0025530A">
              <w:rPr>
                <w:sz w:val="18"/>
                <w:szCs w:val="18"/>
              </w:rPr>
              <w:lastRenderedPageBreak/>
              <w:t>Приборы отопления отсутствуют. Внутренние трубопроводы водоснабжения и водоотведения отсутствуют. Сантехническое оборудование отсутствует.</w:t>
            </w:r>
          </w:p>
        </w:tc>
        <w:tc>
          <w:tcPr>
            <w:tcW w:w="1511" w:type="dxa"/>
          </w:tcPr>
          <w:p w:rsidR="00EA2FBE" w:rsidRPr="00C42BFB" w:rsidRDefault="00EA2FBE" w:rsidP="0025530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Безвозмездное пользование</w:t>
            </w:r>
          </w:p>
        </w:tc>
      </w:tr>
    </w:tbl>
    <w:p w:rsidR="003A0B09" w:rsidRDefault="003A0B09" w:rsidP="00DF6714">
      <w:pPr>
        <w:rPr>
          <w:sz w:val="24"/>
          <w:szCs w:val="24"/>
        </w:rPr>
      </w:pPr>
      <w:bookmarkStart w:id="0" w:name="_GoBack"/>
      <w:bookmarkEnd w:id="0"/>
    </w:p>
    <w:sectPr w:rsidR="003A0B09" w:rsidSect="00DF6714">
      <w:headerReference w:type="even" r:id="rId11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4B" w:rsidRDefault="00F3674B">
      <w:r>
        <w:separator/>
      </w:r>
    </w:p>
  </w:endnote>
  <w:endnote w:type="continuationSeparator" w:id="0">
    <w:p w:rsidR="00F3674B" w:rsidRDefault="00F3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4B" w:rsidRDefault="00F3674B">
      <w:r>
        <w:separator/>
      </w:r>
    </w:p>
  </w:footnote>
  <w:footnote w:type="continuationSeparator" w:id="0">
    <w:p w:rsidR="00F3674B" w:rsidRDefault="00F3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F367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44E97"/>
    <w:rsid w:val="00073033"/>
    <w:rsid w:val="00077C88"/>
    <w:rsid w:val="00084DAA"/>
    <w:rsid w:val="000B2080"/>
    <w:rsid w:val="000B45EF"/>
    <w:rsid w:val="000C76D0"/>
    <w:rsid w:val="00130304"/>
    <w:rsid w:val="001464CD"/>
    <w:rsid w:val="0015438E"/>
    <w:rsid w:val="00173A02"/>
    <w:rsid w:val="0018783F"/>
    <w:rsid w:val="00197B7C"/>
    <w:rsid w:val="001A10B0"/>
    <w:rsid w:val="001D41DC"/>
    <w:rsid w:val="001E42C0"/>
    <w:rsid w:val="00203385"/>
    <w:rsid w:val="002162CE"/>
    <w:rsid w:val="00225A19"/>
    <w:rsid w:val="00242533"/>
    <w:rsid w:val="002468B2"/>
    <w:rsid w:val="0025530A"/>
    <w:rsid w:val="00283C59"/>
    <w:rsid w:val="0029764C"/>
    <w:rsid w:val="002B4262"/>
    <w:rsid w:val="002D09CD"/>
    <w:rsid w:val="002F17DE"/>
    <w:rsid w:val="00321B17"/>
    <w:rsid w:val="00331D35"/>
    <w:rsid w:val="00346B06"/>
    <w:rsid w:val="003539FE"/>
    <w:rsid w:val="00355A10"/>
    <w:rsid w:val="00355C91"/>
    <w:rsid w:val="0036767D"/>
    <w:rsid w:val="0037344A"/>
    <w:rsid w:val="003739E1"/>
    <w:rsid w:val="003A0B09"/>
    <w:rsid w:val="003A3B11"/>
    <w:rsid w:val="003C6FD9"/>
    <w:rsid w:val="003D3AFA"/>
    <w:rsid w:val="003E4FA8"/>
    <w:rsid w:val="003E64FA"/>
    <w:rsid w:val="003F0001"/>
    <w:rsid w:val="003F6FA4"/>
    <w:rsid w:val="003F7918"/>
    <w:rsid w:val="004054C0"/>
    <w:rsid w:val="004074F6"/>
    <w:rsid w:val="00457FA6"/>
    <w:rsid w:val="00466179"/>
    <w:rsid w:val="0047551D"/>
    <w:rsid w:val="004D0328"/>
    <w:rsid w:val="004D1377"/>
    <w:rsid w:val="004D2053"/>
    <w:rsid w:val="004E2C23"/>
    <w:rsid w:val="004E5133"/>
    <w:rsid w:val="004F6BB0"/>
    <w:rsid w:val="00510431"/>
    <w:rsid w:val="00515281"/>
    <w:rsid w:val="005305E6"/>
    <w:rsid w:val="00551EE0"/>
    <w:rsid w:val="00552BF7"/>
    <w:rsid w:val="005965C2"/>
    <w:rsid w:val="0060379F"/>
    <w:rsid w:val="00633CAA"/>
    <w:rsid w:val="006412B4"/>
    <w:rsid w:val="00673B1D"/>
    <w:rsid w:val="00676ACB"/>
    <w:rsid w:val="006771AF"/>
    <w:rsid w:val="00686E26"/>
    <w:rsid w:val="006A6F28"/>
    <w:rsid w:val="006D32BE"/>
    <w:rsid w:val="006D33DF"/>
    <w:rsid w:val="006D67BA"/>
    <w:rsid w:val="00706C6A"/>
    <w:rsid w:val="007137D9"/>
    <w:rsid w:val="00737D4F"/>
    <w:rsid w:val="00775592"/>
    <w:rsid w:val="00786521"/>
    <w:rsid w:val="00791BD8"/>
    <w:rsid w:val="00793C9E"/>
    <w:rsid w:val="007B437F"/>
    <w:rsid w:val="007B6BE0"/>
    <w:rsid w:val="007E7BD7"/>
    <w:rsid w:val="00817477"/>
    <w:rsid w:val="008318F1"/>
    <w:rsid w:val="00832B7D"/>
    <w:rsid w:val="00835F23"/>
    <w:rsid w:val="008626E6"/>
    <w:rsid w:val="00866CF9"/>
    <w:rsid w:val="0087346C"/>
    <w:rsid w:val="00883EF9"/>
    <w:rsid w:val="008C1760"/>
    <w:rsid w:val="008C5FD2"/>
    <w:rsid w:val="008F3665"/>
    <w:rsid w:val="008F4717"/>
    <w:rsid w:val="00914E32"/>
    <w:rsid w:val="00935509"/>
    <w:rsid w:val="009466FE"/>
    <w:rsid w:val="00990BAB"/>
    <w:rsid w:val="009B3BC9"/>
    <w:rsid w:val="00A36901"/>
    <w:rsid w:val="00A37B55"/>
    <w:rsid w:val="00A413D6"/>
    <w:rsid w:val="00A470A9"/>
    <w:rsid w:val="00A52D14"/>
    <w:rsid w:val="00A60B0D"/>
    <w:rsid w:val="00A72AB2"/>
    <w:rsid w:val="00A74B44"/>
    <w:rsid w:val="00A74C6B"/>
    <w:rsid w:val="00A86244"/>
    <w:rsid w:val="00AA25C3"/>
    <w:rsid w:val="00AD00BD"/>
    <w:rsid w:val="00B01710"/>
    <w:rsid w:val="00B01E7C"/>
    <w:rsid w:val="00B1599A"/>
    <w:rsid w:val="00B27CD7"/>
    <w:rsid w:val="00B52E38"/>
    <w:rsid w:val="00B55852"/>
    <w:rsid w:val="00BD682E"/>
    <w:rsid w:val="00C27202"/>
    <w:rsid w:val="00C42BFB"/>
    <w:rsid w:val="00C44108"/>
    <w:rsid w:val="00C46B89"/>
    <w:rsid w:val="00C523EE"/>
    <w:rsid w:val="00C614B2"/>
    <w:rsid w:val="00C64714"/>
    <w:rsid w:val="00C661BB"/>
    <w:rsid w:val="00C71F44"/>
    <w:rsid w:val="00C754E9"/>
    <w:rsid w:val="00C85D46"/>
    <w:rsid w:val="00C87A12"/>
    <w:rsid w:val="00C918D0"/>
    <w:rsid w:val="00CA3D3D"/>
    <w:rsid w:val="00CF165F"/>
    <w:rsid w:val="00CF69D1"/>
    <w:rsid w:val="00D64370"/>
    <w:rsid w:val="00D8397C"/>
    <w:rsid w:val="00D97DDE"/>
    <w:rsid w:val="00DB0369"/>
    <w:rsid w:val="00DC1B5A"/>
    <w:rsid w:val="00DC3A08"/>
    <w:rsid w:val="00DC6845"/>
    <w:rsid w:val="00DD1C4E"/>
    <w:rsid w:val="00DD2DD7"/>
    <w:rsid w:val="00DE7805"/>
    <w:rsid w:val="00DF6714"/>
    <w:rsid w:val="00E15934"/>
    <w:rsid w:val="00E269AC"/>
    <w:rsid w:val="00E42A4A"/>
    <w:rsid w:val="00E51920"/>
    <w:rsid w:val="00E5696F"/>
    <w:rsid w:val="00E60D58"/>
    <w:rsid w:val="00EA025F"/>
    <w:rsid w:val="00EA2FBE"/>
    <w:rsid w:val="00EB6360"/>
    <w:rsid w:val="00ED4E90"/>
    <w:rsid w:val="00EE53E9"/>
    <w:rsid w:val="00EF3006"/>
    <w:rsid w:val="00EF7767"/>
    <w:rsid w:val="00F2049E"/>
    <w:rsid w:val="00F3674B"/>
    <w:rsid w:val="00F4758E"/>
    <w:rsid w:val="00F47B7D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0015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c">
    <w:name w:val="List Paragraph"/>
    <w:basedOn w:val="a"/>
    <w:uiPriority w:val="34"/>
    <w:qFormat/>
    <w:rsid w:val="009B3BC9"/>
    <w:pPr>
      <w:ind w:left="720"/>
      <w:contextualSpacing/>
    </w:pPr>
  </w:style>
  <w:style w:type="table" w:styleId="ad">
    <w:name w:val="Table Grid"/>
    <w:basedOn w:val="a1"/>
    <w:uiPriority w:val="39"/>
    <w:rsid w:val="00C4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C5567C3F58457ABBD5D9E847722BB9FEC93383155EE05778EDA96EF50ECEAB53A46C93FD47A1EC7BB9F44D7B4DE2E3966FCC49D979AA4C82F9574G9C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3DA6E0EAD5A09C0AD387B2316D5DA6ED75097F9A014E4D89A5DD089DCE548F05C360C61EF81490C94F4FBA7E2BA3ECCAF036F110726C5ANCN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8</cp:revision>
  <cp:lastPrinted>2021-11-02T03:40:00Z</cp:lastPrinted>
  <dcterms:created xsi:type="dcterms:W3CDTF">2021-10-27T02:36:00Z</dcterms:created>
  <dcterms:modified xsi:type="dcterms:W3CDTF">2021-11-30T03:36:00Z</dcterms:modified>
</cp:coreProperties>
</file>