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819D5" w:rsidRPr="00BA111A" w:rsidRDefault="009819D5" w:rsidP="009819D5">
      <w:pPr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BA111A">
        <w:rPr>
          <w:rFonts w:ascii="Times New Roman" w:eastAsia="Times New Roman" w:hAnsi="Times New Roman" w:cs="Times New Roman"/>
          <w:noProof/>
          <w:sz w:val="20"/>
          <w:szCs w:val="24"/>
          <w:lang w:eastAsia="ru-RU"/>
        </w:rPr>
        <w:drawing>
          <wp:inline distT="0" distB="0" distL="0" distR="0" wp14:anchorId="4F2A1D6D" wp14:editId="1DB7AB7A">
            <wp:extent cx="533400" cy="638175"/>
            <wp:effectExtent l="19050" t="0" r="0" b="0"/>
            <wp:docPr id="1" name="Рисунок 1" descr="Изменение%20размера%20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Изменение%20размера%20Герб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38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819D5" w:rsidRPr="00B9483C" w:rsidRDefault="009819D5" w:rsidP="009819D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B9483C">
        <w:rPr>
          <w:rFonts w:ascii="Times New Roman" w:eastAsia="Times New Roman" w:hAnsi="Times New Roman" w:cs="Times New Roman"/>
          <w:sz w:val="16"/>
          <w:szCs w:val="16"/>
          <w:lang w:eastAsia="ru-RU"/>
        </w:rPr>
        <w:t>РОССИЙСКАЯ ФЕДЕРАЦИЯ</w:t>
      </w:r>
    </w:p>
    <w:p w:rsidR="009819D5" w:rsidRPr="00B9483C" w:rsidRDefault="009819D5" w:rsidP="009819D5">
      <w:pPr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B9483C">
        <w:rPr>
          <w:rFonts w:ascii="Times New Roman" w:eastAsia="Times New Roman" w:hAnsi="Times New Roman" w:cs="Times New Roman"/>
          <w:sz w:val="16"/>
          <w:szCs w:val="16"/>
          <w:lang w:eastAsia="ru-RU"/>
        </w:rPr>
        <w:t>КРАСНОЯРСКИЙ КРАЙ</w:t>
      </w:r>
    </w:p>
    <w:p w:rsidR="009819D5" w:rsidRPr="00B9483C" w:rsidRDefault="009819D5" w:rsidP="009819D5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lang w:eastAsia="ru-RU"/>
        </w:rPr>
      </w:pPr>
    </w:p>
    <w:p w:rsidR="009819D5" w:rsidRPr="00B9483C" w:rsidRDefault="009819D5" w:rsidP="009819D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lang w:eastAsia="ru-RU"/>
        </w:rPr>
      </w:pPr>
      <w:r w:rsidRPr="00B9483C">
        <w:rPr>
          <w:rFonts w:ascii="Times New Roman" w:eastAsia="Times New Roman" w:hAnsi="Times New Roman" w:cs="Times New Roman"/>
          <w:sz w:val="24"/>
          <w:lang w:eastAsia="ru-RU"/>
        </w:rPr>
        <w:t>НОРИЛЬСКИЙ ГОРОДСКОЙ СОВЕТ ДЕПУТАТОВ</w:t>
      </w:r>
    </w:p>
    <w:p w:rsidR="009819D5" w:rsidRPr="00B9483C" w:rsidRDefault="009819D5" w:rsidP="009819D5">
      <w:pPr>
        <w:spacing w:after="0" w:line="240" w:lineRule="auto"/>
        <w:jc w:val="center"/>
        <w:rPr>
          <w:rFonts w:ascii="Bookman Old Style" w:eastAsia="Times New Roman" w:hAnsi="Bookman Old Style" w:cs="Times New Roman"/>
          <w:spacing w:val="20"/>
          <w:sz w:val="24"/>
          <w:szCs w:val="24"/>
          <w:lang w:eastAsia="ru-RU"/>
        </w:rPr>
      </w:pPr>
    </w:p>
    <w:p w:rsidR="009819D5" w:rsidRPr="009957AA" w:rsidRDefault="009819D5" w:rsidP="009819D5">
      <w:pPr>
        <w:spacing w:after="0" w:line="240" w:lineRule="auto"/>
        <w:jc w:val="center"/>
        <w:rPr>
          <w:rFonts w:ascii="Bookman Old Style" w:eastAsia="Times New Roman" w:hAnsi="Bookman Old Style" w:cs="Times New Roman"/>
          <w:spacing w:val="20"/>
          <w:sz w:val="32"/>
          <w:lang w:eastAsia="ru-RU"/>
        </w:rPr>
      </w:pPr>
      <w:r w:rsidRPr="00B9483C">
        <w:rPr>
          <w:rFonts w:ascii="Bookman Old Style" w:eastAsia="Times New Roman" w:hAnsi="Bookman Old Style" w:cs="Times New Roman"/>
          <w:spacing w:val="20"/>
          <w:sz w:val="32"/>
          <w:lang w:eastAsia="ru-RU"/>
        </w:rPr>
        <w:t>Р Е Ш Е Н И Е</w:t>
      </w:r>
    </w:p>
    <w:p w:rsidR="009819D5" w:rsidRPr="00B9483C" w:rsidRDefault="009819D5" w:rsidP="009819D5">
      <w:pPr>
        <w:spacing w:after="0" w:line="240" w:lineRule="auto"/>
        <w:jc w:val="center"/>
        <w:rPr>
          <w:rFonts w:ascii="Bookman Old Style" w:eastAsia="Times New Roman" w:hAnsi="Bookman Old Style" w:cs="Times New Roman"/>
          <w:spacing w:val="20"/>
          <w:sz w:val="26"/>
          <w:szCs w:val="26"/>
          <w:lang w:eastAsia="ru-RU"/>
        </w:rPr>
      </w:pPr>
    </w:p>
    <w:tbl>
      <w:tblPr>
        <w:tblW w:w="0" w:type="auto"/>
        <w:tblInd w:w="-142" w:type="dxa"/>
        <w:tblLook w:val="04A0" w:firstRow="1" w:lastRow="0" w:firstColumn="1" w:lastColumn="0" w:noHBand="0" w:noVBand="1"/>
      </w:tblPr>
      <w:tblGrid>
        <w:gridCol w:w="4479"/>
        <w:gridCol w:w="4734"/>
      </w:tblGrid>
      <w:tr w:rsidR="009819D5" w:rsidRPr="00B9483C" w:rsidTr="002C04BE">
        <w:tc>
          <w:tcPr>
            <w:tcW w:w="4544" w:type="dxa"/>
            <w:shd w:val="clear" w:color="auto" w:fill="auto"/>
          </w:tcPr>
          <w:p w:rsidR="009819D5" w:rsidRPr="00B9483C" w:rsidRDefault="00376570" w:rsidP="002C04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13 декабря</w:t>
            </w:r>
            <w:r w:rsidR="009819D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2022</w:t>
            </w:r>
            <w:r w:rsidR="009819D5" w:rsidRPr="00C4105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года</w:t>
            </w:r>
          </w:p>
        </w:tc>
        <w:tc>
          <w:tcPr>
            <w:tcW w:w="4812" w:type="dxa"/>
            <w:shd w:val="clear" w:color="auto" w:fill="auto"/>
          </w:tcPr>
          <w:p w:rsidR="009819D5" w:rsidRPr="00B9483C" w:rsidRDefault="009819D5" w:rsidP="002C04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val="en-US" w:eastAsia="ru-RU"/>
              </w:rPr>
            </w:pPr>
            <w:r w:rsidRPr="00B9483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№ </w:t>
            </w:r>
            <w:r w:rsidR="00432F7A">
              <w:rPr>
                <w:rFonts w:ascii="Times New Roman" w:eastAsia="Times New Roman" w:hAnsi="Times New Roman" w:cs="Times New Roman"/>
                <w:sz w:val="26"/>
                <w:szCs w:val="26"/>
                <w:lang w:val="en-US" w:eastAsia="ru-RU"/>
              </w:rPr>
              <w:t>3/6–85</w:t>
            </w:r>
            <w:bookmarkStart w:id="0" w:name="_GoBack"/>
            <w:bookmarkEnd w:id="0"/>
          </w:p>
        </w:tc>
      </w:tr>
    </w:tbl>
    <w:p w:rsidR="009819D5" w:rsidRPr="009957AA" w:rsidRDefault="009819D5" w:rsidP="009819D5">
      <w:pPr>
        <w:spacing w:after="0" w:line="240" w:lineRule="auto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</w:p>
    <w:p w:rsidR="009819D5" w:rsidRDefault="00DA7043" w:rsidP="009819D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 внесении изменений</w:t>
      </w:r>
      <w:r w:rsidR="009819D5">
        <w:rPr>
          <w:rFonts w:ascii="Times New Roman" w:hAnsi="Times New Roman" w:cs="Times New Roman"/>
          <w:sz w:val="26"/>
          <w:szCs w:val="26"/>
        </w:rPr>
        <w:t xml:space="preserve"> в решение Городск</w:t>
      </w:r>
      <w:r w:rsidR="00376570">
        <w:rPr>
          <w:rFonts w:ascii="Times New Roman" w:hAnsi="Times New Roman" w:cs="Times New Roman"/>
          <w:sz w:val="26"/>
          <w:szCs w:val="26"/>
        </w:rPr>
        <w:t>ого Совета от 14.06.2022 № 37/5–</w:t>
      </w:r>
      <w:r w:rsidR="009819D5">
        <w:rPr>
          <w:rFonts w:ascii="Times New Roman" w:hAnsi="Times New Roman" w:cs="Times New Roman"/>
          <w:sz w:val="26"/>
          <w:szCs w:val="26"/>
        </w:rPr>
        <w:t>890</w:t>
      </w:r>
    </w:p>
    <w:p w:rsidR="009819D5" w:rsidRPr="00B9779B" w:rsidRDefault="009819D5" w:rsidP="009819D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«Об утверждении Положения о Молодежном парламенте муниципального образования город Норильск»</w:t>
      </w:r>
    </w:p>
    <w:p w:rsidR="009819D5" w:rsidRPr="00B9779B" w:rsidRDefault="009819D5" w:rsidP="009819D5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9819D5" w:rsidRPr="002C3584" w:rsidRDefault="009819D5" w:rsidP="009819D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C3584">
        <w:rPr>
          <w:rFonts w:ascii="Times New Roman" w:hAnsi="Times New Roman" w:cs="Times New Roman"/>
          <w:sz w:val="26"/>
          <w:szCs w:val="26"/>
        </w:rPr>
        <w:t xml:space="preserve">В соответствии с </w:t>
      </w:r>
      <w:r>
        <w:rPr>
          <w:rFonts w:ascii="Times New Roman" w:hAnsi="Times New Roman" w:cs="Times New Roman"/>
          <w:sz w:val="26"/>
          <w:szCs w:val="26"/>
        </w:rPr>
        <w:t>Уставом городского округа город Норильск Красноярского края</w:t>
      </w:r>
      <w:r w:rsidRPr="002C3584">
        <w:rPr>
          <w:rFonts w:ascii="Times New Roman" w:hAnsi="Times New Roman" w:cs="Times New Roman"/>
          <w:sz w:val="26"/>
          <w:szCs w:val="26"/>
        </w:rPr>
        <w:t>, Городской Совет</w:t>
      </w:r>
    </w:p>
    <w:p w:rsidR="009819D5" w:rsidRPr="00BA111A" w:rsidRDefault="009819D5" w:rsidP="009819D5">
      <w:pPr>
        <w:tabs>
          <w:tab w:val="left" w:pos="993"/>
        </w:tabs>
        <w:spacing w:after="0" w:line="240" w:lineRule="auto"/>
        <w:contextualSpacing/>
        <w:jc w:val="both"/>
        <w:rPr>
          <w:rFonts w:ascii="Times New Roman" w:eastAsiaTheme="minorEastAsia" w:hAnsi="Times New Roman" w:cs="Times New Roman"/>
          <w:b/>
          <w:sz w:val="26"/>
          <w:szCs w:val="26"/>
          <w:lang w:eastAsia="ru-RU"/>
        </w:rPr>
      </w:pPr>
    </w:p>
    <w:p w:rsidR="009819D5" w:rsidRPr="00BA111A" w:rsidRDefault="009819D5" w:rsidP="00AD487F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Theme="minorEastAsia" w:hAnsi="Times New Roman" w:cs="Times New Roman"/>
          <w:b/>
          <w:sz w:val="26"/>
          <w:szCs w:val="26"/>
          <w:lang w:eastAsia="ru-RU"/>
        </w:rPr>
      </w:pPr>
      <w:r>
        <w:rPr>
          <w:rFonts w:ascii="Times New Roman" w:eastAsiaTheme="minorEastAsia" w:hAnsi="Times New Roman" w:cs="Times New Roman"/>
          <w:b/>
          <w:sz w:val="26"/>
          <w:szCs w:val="26"/>
          <w:lang w:eastAsia="ru-RU"/>
        </w:rPr>
        <w:t>РЕШИЛ</w:t>
      </w:r>
      <w:r w:rsidRPr="00BA111A">
        <w:rPr>
          <w:rFonts w:ascii="Times New Roman" w:eastAsiaTheme="minorEastAsia" w:hAnsi="Times New Roman" w:cs="Times New Roman"/>
          <w:b/>
          <w:sz w:val="26"/>
          <w:szCs w:val="26"/>
          <w:lang w:eastAsia="ru-RU"/>
        </w:rPr>
        <w:t>:</w:t>
      </w:r>
    </w:p>
    <w:p w:rsidR="009819D5" w:rsidRPr="006A5F19" w:rsidRDefault="009819D5" w:rsidP="009819D5">
      <w:pPr>
        <w:tabs>
          <w:tab w:val="left" w:pos="993"/>
        </w:tabs>
        <w:spacing w:after="0" w:line="240" w:lineRule="auto"/>
        <w:ind w:firstLine="567"/>
        <w:contextualSpacing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</w:p>
    <w:p w:rsidR="009819D5" w:rsidRPr="00376570" w:rsidRDefault="00376570" w:rsidP="0037657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1. </w:t>
      </w:r>
      <w:r w:rsidR="009819D5" w:rsidRPr="0037657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Внести в Положение о Молодежном парламенте муниципального образования город Норильск, утвержденное решением Городского Совета от 14.06.2022 №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37/5–</w:t>
      </w:r>
      <w:r w:rsidR="009819D5" w:rsidRPr="00376570">
        <w:rPr>
          <w:rFonts w:ascii="Times New Roman" w:eastAsia="Times New Roman" w:hAnsi="Times New Roman" w:cs="Times New Roman"/>
          <w:sz w:val="26"/>
          <w:szCs w:val="26"/>
          <w:lang w:eastAsia="ru-RU"/>
        </w:rPr>
        <w:t>8</w:t>
      </w:r>
      <w:r w:rsidR="00DA7043" w:rsidRPr="00376570">
        <w:rPr>
          <w:rFonts w:ascii="Times New Roman" w:eastAsia="Times New Roman" w:hAnsi="Times New Roman" w:cs="Times New Roman"/>
          <w:sz w:val="26"/>
          <w:szCs w:val="26"/>
          <w:lang w:eastAsia="ru-RU"/>
        </w:rPr>
        <w:t>90 (далее – Положение), следующи</w:t>
      </w:r>
      <w:r w:rsidR="009819D5" w:rsidRPr="00376570">
        <w:rPr>
          <w:rFonts w:ascii="Times New Roman" w:eastAsia="Times New Roman" w:hAnsi="Times New Roman" w:cs="Times New Roman"/>
          <w:sz w:val="26"/>
          <w:szCs w:val="26"/>
          <w:lang w:eastAsia="ru-RU"/>
        </w:rPr>
        <w:t>е изменени</w:t>
      </w:r>
      <w:r w:rsidR="00DA7043" w:rsidRPr="00376570">
        <w:rPr>
          <w:rFonts w:ascii="Times New Roman" w:eastAsia="Times New Roman" w:hAnsi="Times New Roman" w:cs="Times New Roman"/>
          <w:sz w:val="26"/>
          <w:szCs w:val="26"/>
          <w:lang w:eastAsia="ru-RU"/>
        </w:rPr>
        <w:t>я</w:t>
      </w:r>
      <w:r w:rsidR="009819D5" w:rsidRPr="00376570">
        <w:rPr>
          <w:rFonts w:ascii="Times New Roman" w:eastAsia="Times New Roman" w:hAnsi="Times New Roman" w:cs="Times New Roman"/>
          <w:sz w:val="26"/>
          <w:szCs w:val="26"/>
          <w:lang w:eastAsia="ru-RU"/>
        </w:rPr>
        <w:t>:</w:t>
      </w:r>
    </w:p>
    <w:p w:rsidR="009819D5" w:rsidRDefault="00DA7043" w:rsidP="00376570">
      <w:pPr>
        <w:tabs>
          <w:tab w:val="left" w:pos="971"/>
        </w:tabs>
        <w:spacing w:after="0" w:line="0" w:lineRule="atLeast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1.1. Пункт 3.6</w:t>
      </w:r>
      <w:r w:rsidR="009819D5" w:rsidRPr="001F623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раздела 3 </w:t>
      </w:r>
      <w:r w:rsidR="009819D5">
        <w:rPr>
          <w:rFonts w:ascii="Times New Roman" w:eastAsia="Times New Roman" w:hAnsi="Times New Roman" w:cs="Times New Roman"/>
          <w:sz w:val="26"/>
          <w:szCs w:val="26"/>
          <w:lang w:eastAsia="ru-RU"/>
        </w:rPr>
        <w:t>Положения дополнить абзацем вторым следующего содержания:</w:t>
      </w:r>
      <w:r w:rsidR="009819D5" w:rsidRPr="001F623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</w:p>
    <w:p w:rsidR="009819D5" w:rsidRDefault="009819D5" w:rsidP="00376570">
      <w:pPr>
        <w:tabs>
          <w:tab w:val="left" w:pos="971"/>
        </w:tabs>
        <w:spacing w:after="0" w:line="0" w:lineRule="atLeast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1F6236">
        <w:rPr>
          <w:rFonts w:ascii="Times New Roman" w:eastAsia="Times New Roman" w:hAnsi="Times New Roman" w:cs="Times New Roman"/>
          <w:sz w:val="26"/>
          <w:szCs w:val="26"/>
          <w:lang w:eastAsia="ru-RU"/>
        </w:rPr>
        <w:t>«</w:t>
      </w:r>
      <w:r w:rsidRPr="009819D5">
        <w:rPr>
          <w:rFonts w:ascii="Times New Roman" w:eastAsia="Times New Roman" w:hAnsi="Times New Roman" w:cs="Times New Roman"/>
          <w:sz w:val="26"/>
          <w:szCs w:val="26"/>
          <w:lang w:eastAsia="ru-RU"/>
        </w:rPr>
        <w:t>Молодежный парламент является правомочным, если в его состав вошло не менее 2/3 от установленного настоящим Положением числа членов Молодежного парламента.</w:t>
      </w:r>
      <w:r w:rsidRPr="001F6236">
        <w:rPr>
          <w:rFonts w:ascii="Times New Roman" w:hAnsi="Times New Roman" w:cs="Times New Roman"/>
          <w:sz w:val="26"/>
          <w:szCs w:val="26"/>
        </w:rPr>
        <w:t>»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DA7043" w:rsidRDefault="00DA7043" w:rsidP="00376570">
      <w:pPr>
        <w:tabs>
          <w:tab w:val="left" w:pos="971"/>
        </w:tabs>
        <w:spacing w:after="0" w:line="0" w:lineRule="atLeast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1.2. Пункт 3.11 раздела 3 Положения изложить в следующей редакции: </w:t>
      </w:r>
    </w:p>
    <w:p w:rsidR="00DA7043" w:rsidRPr="001F6236" w:rsidRDefault="00DA7043" w:rsidP="00376570">
      <w:pPr>
        <w:tabs>
          <w:tab w:val="left" w:pos="971"/>
        </w:tabs>
        <w:spacing w:after="0" w:line="0" w:lineRule="atLeast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«</w:t>
      </w:r>
      <w:r w:rsidR="00EB2B0F">
        <w:rPr>
          <w:rFonts w:ascii="Times New Roman" w:hAnsi="Times New Roman" w:cs="Times New Roman"/>
          <w:sz w:val="26"/>
          <w:szCs w:val="26"/>
        </w:rPr>
        <w:t>3.11.</w:t>
      </w:r>
      <w:r w:rsidR="00EB2B0F" w:rsidRPr="00EB2B0F">
        <w:rPr>
          <w:rFonts w:ascii="Times New Roman" w:hAnsi="Times New Roman" w:cs="Times New Roman"/>
          <w:sz w:val="26"/>
          <w:szCs w:val="26"/>
        </w:rPr>
        <w:t xml:space="preserve"> В случае если полный состав Молодежного парламента не сформирован, а также в случае досрочного прекращения полномочий члена Молодежного парламента, назначение нового члена осуществляется решением Городского Совета на основании документов, предусмотренных пунктом</w:t>
      </w:r>
      <w:r w:rsidR="00FD2D9B">
        <w:rPr>
          <w:rFonts w:ascii="Times New Roman" w:hAnsi="Times New Roman" w:cs="Times New Roman"/>
          <w:sz w:val="26"/>
          <w:szCs w:val="26"/>
        </w:rPr>
        <w:t xml:space="preserve"> 3.8 настоящего Положения, пред</w:t>
      </w:r>
      <w:r w:rsidR="00EB2B0F" w:rsidRPr="00EB2B0F">
        <w:rPr>
          <w:rFonts w:ascii="Times New Roman" w:hAnsi="Times New Roman" w:cs="Times New Roman"/>
          <w:sz w:val="26"/>
          <w:szCs w:val="26"/>
        </w:rPr>
        <w:t>ставленных депутатом Городского Совета, избранным в Городской Совет по списку от политической партии.</w:t>
      </w:r>
      <w:r>
        <w:rPr>
          <w:rFonts w:ascii="Times New Roman" w:hAnsi="Times New Roman" w:cs="Times New Roman"/>
          <w:sz w:val="26"/>
          <w:szCs w:val="26"/>
        </w:rPr>
        <w:t>».</w:t>
      </w:r>
    </w:p>
    <w:p w:rsidR="009819D5" w:rsidRDefault="009819D5" w:rsidP="00376570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>2</w:t>
      </w:r>
      <w:r w:rsidR="00376570">
        <w:rPr>
          <w:rFonts w:ascii="Times New Roman" w:eastAsia="Calibri" w:hAnsi="Times New Roman" w:cs="Times New Roman"/>
          <w:sz w:val="26"/>
          <w:szCs w:val="26"/>
        </w:rPr>
        <w:t>. Настоящее р</w:t>
      </w:r>
      <w:r w:rsidRPr="001F6236">
        <w:rPr>
          <w:rFonts w:ascii="Times New Roman" w:eastAsia="Calibri" w:hAnsi="Times New Roman" w:cs="Times New Roman"/>
          <w:sz w:val="26"/>
          <w:szCs w:val="26"/>
        </w:rPr>
        <w:t>ешение вступает в силу через десять дней со дня опубликова</w:t>
      </w:r>
      <w:r>
        <w:rPr>
          <w:rFonts w:ascii="Times New Roman" w:eastAsia="Calibri" w:hAnsi="Times New Roman" w:cs="Times New Roman"/>
          <w:sz w:val="26"/>
          <w:szCs w:val="26"/>
        </w:rPr>
        <w:t>ния в газете «Заполярная правда»</w:t>
      </w:r>
      <w:r w:rsidRPr="001F6236">
        <w:rPr>
          <w:rFonts w:ascii="Times New Roman" w:eastAsia="Calibri" w:hAnsi="Times New Roman" w:cs="Times New Roman"/>
          <w:sz w:val="26"/>
          <w:szCs w:val="26"/>
        </w:rPr>
        <w:t>.</w:t>
      </w:r>
    </w:p>
    <w:p w:rsidR="009819D5" w:rsidRDefault="009819D5" w:rsidP="009819D5">
      <w:pPr>
        <w:tabs>
          <w:tab w:val="left" w:pos="993"/>
        </w:tabs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376570" w:rsidRDefault="00376570" w:rsidP="009819D5">
      <w:pPr>
        <w:tabs>
          <w:tab w:val="left" w:pos="993"/>
        </w:tabs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376570" w:rsidRPr="001F6236" w:rsidRDefault="00376570" w:rsidP="009819D5">
      <w:pPr>
        <w:tabs>
          <w:tab w:val="left" w:pos="993"/>
        </w:tabs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</w:p>
    <w:tbl>
      <w:tblPr>
        <w:tblW w:w="9180" w:type="dxa"/>
        <w:tblLook w:val="04A0" w:firstRow="1" w:lastRow="0" w:firstColumn="1" w:lastColumn="0" w:noHBand="0" w:noVBand="1"/>
      </w:tblPr>
      <w:tblGrid>
        <w:gridCol w:w="4530"/>
        <w:gridCol w:w="4650"/>
      </w:tblGrid>
      <w:tr w:rsidR="009819D5" w:rsidTr="002C04BE">
        <w:tc>
          <w:tcPr>
            <w:tcW w:w="4530" w:type="dxa"/>
          </w:tcPr>
          <w:p w:rsidR="009819D5" w:rsidRDefault="009819D5" w:rsidP="002C04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Председатель Городского Совета </w:t>
            </w:r>
          </w:p>
          <w:p w:rsidR="009819D5" w:rsidRDefault="009819D5" w:rsidP="002C04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9819D5" w:rsidRDefault="009819D5" w:rsidP="002C04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                             А.А. Пестряков</w:t>
            </w:r>
          </w:p>
        </w:tc>
        <w:tc>
          <w:tcPr>
            <w:tcW w:w="4650" w:type="dxa"/>
          </w:tcPr>
          <w:p w:rsidR="009819D5" w:rsidRDefault="00DB6C17" w:rsidP="002C04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   </w:t>
            </w:r>
            <w:r w:rsidR="009819D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Глава города Норильска</w:t>
            </w:r>
          </w:p>
          <w:p w:rsidR="009819D5" w:rsidRDefault="009819D5" w:rsidP="002C04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9819D5" w:rsidRDefault="009819D5" w:rsidP="002C04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              Д.В. Карасев</w:t>
            </w:r>
          </w:p>
        </w:tc>
      </w:tr>
    </w:tbl>
    <w:p w:rsidR="00B02EE6" w:rsidRDefault="00B02EE6" w:rsidP="00376570"/>
    <w:sectPr w:rsidR="00B02EE6" w:rsidSect="00376570">
      <w:pgSz w:w="11906" w:h="16838"/>
      <w:pgMar w:top="1134" w:right="113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F6346" w:rsidRDefault="00DF6346">
      <w:pPr>
        <w:spacing w:after="0" w:line="240" w:lineRule="auto"/>
      </w:pPr>
      <w:r>
        <w:separator/>
      </w:r>
    </w:p>
  </w:endnote>
  <w:endnote w:type="continuationSeparator" w:id="0">
    <w:p w:rsidR="00DF6346" w:rsidRDefault="00DF63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F6346" w:rsidRDefault="00DF6346">
      <w:pPr>
        <w:spacing w:after="0" w:line="240" w:lineRule="auto"/>
      </w:pPr>
      <w:r>
        <w:separator/>
      </w:r>
    </w:p>
  </w:footnote>
  <w:footnote w:type="continuationSeparator" w:id="0">
    <w:p w:rsidR="00DF6346" w:rsidRDefault="00DF634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C5C54E7"/>
    <w:multiLevelType w:val="multilevel"/>
    <w:tmpl w:val="516287DC"/>
    <w:lvl w:ilvl="0">
      <w:start w:val="1"/>
      <w:numFmt w:val="decimal"/>
      <w:lvlText w:val="%1."/>
      <w:lvlJc w:val="left"/>
      <w:pPr>
        <w:ind w:left="1234" w:hanging="52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19D5"/>
    <w:rsid w:val="00376570"/>
    <w:rsid w:val="003F4D05"/>
    <w:rsid w:val="00432F7A"/>
    <w:rsid w:val="006B71A5"/>
    <w:rsid w:val="009819D5"/>
    <w:rsid w:val="00AD487F"/>
    <w:rsid w:val="00B0109B"/>
    <w:rsid w:val="00B02EE6"/>
    <w:rsid w:val="00C634C0"/>
    <w:rsid w:val="00DA7043"/>
    <w:rsid w:val="00DB6C17"/>
    <w:rsid w:val="00DF6346"/>
    <w:rsid w:val="00E717F4"/>
    <w:rsid w:val="00EB2B0F"/>
    <w:rsid w:val="00FB728E"/>
    <w:rsid w:val="00FD2D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091395A-B125-4E7E-8729-80FB151DDB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819D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819D5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9819D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9819D5"/>
  </w:style>
  <w:style w:type="paragraph" w:customStyle="1" w:styleId="ConsNormal">
    <w:name w:val="ConsNormal"/>
    <w:rsid w:val="009819D5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DA704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DA7043"/>
    <w:rPr>
      <w:rFonts w:ascii="Segoe UI" w:hAnsi="Segoe UI" w:cs="Segoe UI"/>
      <w:sz w:val="18"/>
      <w:szCs w:val="18"/>
    </w:rPr>
  </w:style>
  <w:style w:type="paragraph" w:styleId="a8">
    <w:name w:val="footer"/>
    <w:basedOn w:val="a"/>
    <w:link w:val="a9"/>
    <w:uiPriority w:val="99"/>
    <w:unhideWhenUsed/>
    <w:rsid w:val="0037657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37657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231</Words>
  <Characters>1323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Хубежова Анастасия Юрьевна</dc:creator>
  <cp:keywords/>
  <dc:description/>
  <cp:lastModifiedBy>Гырнец Светлана Васильевна</cp:lastModifiedBy>
  <cp:revision>8</cp:revision>
  <cp:lastPrinted>2022-12-08T03:23:00Z</cp:lastPrinted>
  <dcterms:created xsi:type="dcterms:W3CDTF">2022-11-14T09:07:00Z</dcterms:created>
  <dcterms:modified xsi:type="dcterms:W3CDTF">2022-12-12T11:25:00Z</dcterms:modified>
</cp:coreProperties>
</file>