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F0" w:rsidRDefault="00DA70F0" w:rsidP="00DA70F0">
      <w:pPr>
        <w:suppressAutoHyphens/>
        <w:spacing w:after="0" w:line="24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DA70F0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0F0" w:rsidRDefault="00DA70F0" w:rsidP="00DA70F0">
      <w:pPr>
        <w:suppressAutoHyphens/>
        <w:spacing w:after="0" w:line="240" w:lineRule="auto"/>
        <w:ind w:firstLine="720"/>
        <w:jc w:val="both"/>
      </w:pPr>
    </w:p>
    <w:p w:rsidR="00DA70F0" w:rsidRDefault="00DA70F0" w:rsidP="00DA70F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DA70F0" w:rsidRDefault="00DA70F0" w:rsidP="00DA70F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DA70F0" w:rsidRDefault="00DA70F0" w:rsidP="00DA70F0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DA70F0" w:rsidRDefault="00A1266A" w:rsidP="00DA70F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A70F0" w:rsidRDefault="00DA70F0" w:rsidP="00DA70F0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DA70F0" w:rsidRDefault="000B05DA" w:rsidP="000B05D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06.12.</w:t>
      </w:r>
      <w:r w:rsidR="00DA70F0">
        <w:rPr>
          <w:rFonts w:ascii="Times New Roman" w:hAnsi="Times New Roman"/>
          <w:color w:val="000000"/>
          <w:sz w:val="26"/>
          <w:szCs w:val="26"/>
        </w:rPr>
        <w:t>2012</w:t>
      </w:r>
      <w:r w:rsidR="00DA70F0"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 w:rsidR="00DA70F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DA70F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6409</w:t>
      </w:r>
    </w:p>
    <w:p w:rsidR="00DA70F0" w:rsidRDefault="00DA70F0" w:rsidP="00DA70F0">
      <w:pPr>
        <w:pStyle w:val="a3"/>
        <w:rPr>
          <w:color w:val="000000"/>
          <w:sz w:val="26"/>
          <w:szCs w:val="26"/>
        </w:rPr>
      </w:pPr>
    </w:p>
    <w:p w:rsidR="00DA70F0" w:rsidRDefault="00DA70F0" w:rsidP="00DA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распоряжение </w:t>
      </w:r>
    </w:p>
    <w:p w:rsidR="00DA70F0" w:rsidRDefault="00DA70F0" w:rsidP="00DA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DA70F0" w:rsidRDefault="00DA70F0" w:rsidP="00DA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27.01.2010 № 196</w:t>
      </w:r>
    </w:p>
    <w:p w:rsidR="00DA70F0" w:rsidRDefault="00DA70F0" w:rsidP="00DA70F0">
      <w:pPr>
        <w:pStyle w:val="a3"/>
        <w:rPr>
          <w:color w:val="000000"/>
          <w:sz w:val="26"/>
          <w:szCs w:val="26"/>
        </w:rPr>
      </w:pPr>
    </w:p>
    <w:p w:rsidR="00DA70F0" w:rsidRDefault="00DA70F0" w:rsidP="00DA70F0">
      <w:pPr>
        <w:pStyle w:val="a3"/>
        <w:tabs>
          <w:tab w:val="clear" w:pos="4677"/>
          <w:tab w:val="center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DA70F0" w:rsidRDefault="00DA70F0" w:rsidP="00DA70F0">
      <w:pPr>
        <w:pStyle w:val="a3"/>
        <w:tabs>
          <w:tab w:val="clear" w:pos="4677"/>
          <w:tab w:val="center" w:pos="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необходимостью приведения в соответствие с требованиями действующего </w:t>
      </w:r>
      <w:proofErr w:type="gramStart"/>
      <w:r>
        <w:rPr>
          <w:color w:val="000000"/>
          <w:sz w:val="26"/>
          <w:szCs w:val="26"/>
        </w:rPr>
        <w:t>законодательства правовых актов Администрации города Норильска</w:t>
      </w:r>
      <w:proofErr w:type="gramEnd"/>
      <w:r>
        <w:rPr>
          <w:color w:val="000000"/>
          <w:sz w:val="26"/>
          <w:szCs w:val="26"/>
        </w:rPr>
        <w:t>,</w:t>
      </w:r>
    </w:p>
    <w:p w:rsidR="00DA70F0" w:rsidRDefault="00DA70F0" w:rsidP="00DA70F0">
      <w:pPr>
        <w:pStyle w:val="a3"/>
        <w:tabs>
          <w:tab w:val="clear" w:pos="4677"/>
          <w:tab w:val="center" w:pos="0"/>
        </w:tabs>
        <w:jc w:val="both"/>
        <w:rPr>
          <w:color w:val="000000"/>
          <w:sz w:val="26"/>
          <w:szCs w:val="26"/>
        </w:rPr>
      </w:pPr>
    </w:p>
    <w:p w:rsidR="00DA70F0" w:rsidRPr="00DA70F0" w:rsidRDefault="00DA70F0" w:rsidP="00DA70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A70F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70F0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 xml:space="preserve">Порядок подготовки и выдачи отделом энергетики </w:t>
      </w:r>
      <w:proofErr w:type="gramStart"/>
      <w:r>
        <w:rPr>
          <w:rFonts w:ascii="Times New Roman" w:hAnsi="Times New Roman"/>
          <w:sz w:val="26"/>
          <w:szCs w:val="26"/>
        </w:rPr>
        <w:t>Администрации города Норильска технических условий подключения</w:t>
      </w:r>
      <w:proofErr w:type="gramEnd"/>
      <w:r>
        <w:rPr>
          <w:rFonts w:ascii="Times New Roman" w:hAnsi="Times New Roman"/>
          <w:sz w:val="26"/>
          <w:szCs w:val="26"/>
        </w:rPr>
        <w:t xml:space="preserve"> строящихся, реконструируемых или построенных, но не подключенных объектов капитального строительства к сетям инженерно-технического обеспечения, утвержденный распоряжением Администрации города Норильска от 27.01.2010 № 196 «Организационное» (далее – Порядок), следующие изменения:</w:t>
      </w:r>
    </w:p>
    <w:p w:rsidR="00DA70F0" w:rsidRDefault="00DA70F0" w:rsidP="00DA70F0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пункт </w:t>
      </w:r>
      <w:r w:rsidR="00A1266A">
        <w:rPr>
          <w:rFonts w:ascii="Times New Roman" w:hAnsi="Times New Roman"/>
          <w:sz w:val="26"/>
          <w:szCs w:val="26"/>
        </w:rPr>
        <w:t xml:space="preserve">2 </w:t>
      </w:r>
      <w:r>
        <w:rPr>
          <w:rFonts w:ascii="Times New Roman" w:hAnsi="Times New Roman"/>
          <w:sz w:val="26"/>
          <w:szCs w:val="26"/>
        </w:rPr>
        <w:t>Порядка изложить в следующей редакции:</w:t>
      </w:r>
    </w:p>
    <w:p w:rsidR="00DA70F0" w:rsidRDefault="00DA70F0" w:rsidP="00A1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1266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A1266A">
        <w:rPr>
          <w:rFonts w:ascii="Times New Roman" w:hAnsi="Times New Roman"/>
          <w:sz w:val="26"/>
          <w:szCs w:val="26"/>
        </w:rPr>
        <w:t xml:space="preserve"> К </w:t>
      </w:r>
      <w:hyperlink r:id="rId6" w:history="1">
        <w:r w:rsidR="00A1266A">
          <w:rPr>
            <w:rFonts w:ascii="Times New Roman" w:hAnsi="Times New Roman"/>
            <w:color w:val="0000FF"/>
            <w:sz w:val="26"/>
            <w:szCs w:val="26"/>
          </w:rPr>
          <w:t>заявлению</w:t>
        </w:r>
      </w:hyperlink>
      <w:r w:rsidR="00A1266A">
        <w:rPr>
          <w:rFonts w:ascii="Times New Roman" w:hAnsi="Times New Roman"/>
          <w:sz w:val="26"/>
          <w:szCs w:val="26"/>
        </w:rPr>
        <w:t xml:space="preserve"> о подготовке технических условий Заявителем прилагаются следующие документы: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543EBA">
        <w:rPr>
          <w:rFonts w:ascii="Times New Roman" w:hAnsi="Times New Roman"/>
          <w:sz w:val="26"/>
          <w:szCs w:val="26"/>
        </w:rPr>
        <w:t>паспорт (для физических лиц и уполномоченных представителей юридических лиц);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543EBA">
        <w:rPr>
          <w:rFonts w:ascii="Times New Roman" w:hAnsi="Times New Roman"/>
          <w:sz w:val="26"/>
          <w:szCs w:val="26"/>
        </w:rPr>
        <w:t>)</w:t>
      </w:r>
      <w:r w:rsidRPr="00543EBA">
        <w:rPr>
          <w:rFonts w:ascii="Times New Roman" w:hAnsi="Times New Roman"/>
          <w:sz w:val="26"/>
          <w:szCs w:val="26"/>
        </w:rPr>
        <w:tab/>
        <w:t>доверенност</w:t>
      </w:r>
      <w:r>
        <w:rPr>
          <w:rFonts w:ascii="Times New Roman" w:hAnsi="Times New Roman"/>
          <w:sz w:val="26"/>
          <w:szCs w:val="26"/>
        </w:rPr>
        <w:t>ь</w:t>
      </w:r>
      <w:r w:rsidRPr="00543EBA">
        <w:rPr>
          <w:rFonts w:ascii="Times New Roman" w:hAnsi="Times New Roman"/>
          <w:sz w:val="26"/>
          <w:szCs w:val="26"/>
        </w:rPr>
        <w:t xml:space="preserve"> (для уполномоченных представителей физических и юридических лиц);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543EBA">
        <w:rPr>
          <w:rFonts w:ascii="Times New Roman" w:hAnsi="Times New Roman"/>
          <w:sz w:val="26"/>
          <w:szCs w:val="26"/>
        </w:rPr>
        <w:t>)</w:t>
      </w:r>
      <w:r w:rsidRPr="00543EBA">
        <w:rPr>
          <w:rFonts w:ascii="Times New Roman" w:hAnsi="Times New Roman"/>
          <w:sz w:val="26"/>
          <w:szCs w:val="26"/>
        </w:rPr>
        <w:tab/>
        <w:t>учредительны</w:t>
      </w:r>
      <w:r>
        <w:rPr>
          <w:rFonts w:ascii="Times New Roman" w:hAnsi="Times New Roman"/>
          <w:sz w:val="26"/>
          <w:szCs w:val="26"/>
        </w:rPr>
        <w:t>е</w:t>
      </w:r>
      <w:r w:rsidRPr="00543EBA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ы</w:t>
      </w:r>
      <w:r w:rsidRPr="00543EBA">
        <w:rPr>
          <w:rFonts w:ascii="Times New Roman" w:hAnsi="Times New Roman"/>
          <w:sz w:val="26"/>
          <w:szCs w:val="26"/>
        </w:rPr>
        <w:t xml:space="preserve"> юридического лица, свидетельств</w:t>
      </w:r>
      <w:r>
        <w:rPr>
          <w:rFonts w:ascii="Times New Roman" w:hAnsi="Times New Roman"/>
          <w:sz w:val="26"/>
          <w:szCs w:val="26"/>
        </w:rPr>
        <w:t>а</w:t>
      </w:r>
      <w:r w:rsidRPr="00543EBA">
        <w:rPr>
          <w:rFonts w:ascii="Times New Roman" w:hAnsi="Times New Roman"/>
          <w:sz w:val="26"/>
          <w:szCs w:val="26"/>
        </w:rPr>
        <w:t xml:space="preserve"> о постановке на учет юридического лица в Инспекции Федеральной налоговой службы по г</w:t>
      </w:r>
      <w:proofErr w:type="gramStart"/>
      <w:r w:rsidRPr="00543EBA">
        <w:rPr>
          <w:rFonts w:ascii="Times New Roman" w:hAnsi="Times New Roman"/>
          <w:sz w:val="26"/>
          <w:szCs w:val="26"/>
        </w:rPr>
        <w:t>.Н</w:t>
      </w:r>
      <w:proofErr w:type="gramEnd"/>
      <w:r w:rsidRPr="00543EBA">
        <w:rPr>
          <w:rFonts w:ascii="Times New Roman" w:hAnsi="Times New Roman"/>
          <w:sz w:val="26"/>
          <w:szCs w:val="26"/>
        </w:rPr>
        <w:t>орильску Красноярского края, приказ о назначении руководителя на должность, ины</w:t>
      </w:r>
      <w:r>
        <w:rPr>
          <w:rFonts w:ascii="Times New Roman" w:hAnsi="Times New Roman"/>
          <w:sz w:val="26"/>
          <w:szCs w:val="26"/>
        </w:rPr>
        <w:t>е</w:t>
      </w:r>
      <w:r w:rsidRPr="00543EBA">
        <w:rPr>
          <w:rFonts w:ascii="Times New Roman" w:hAnsi="Times New Roman"/>
          <w:sz w:val="26"/>
          <w:szCs w:val="26"/>
        </w:rPr>
        <w:t xml:space="preserve"> документ</w:t>
      </w:r>
      <w:r>
        <w:rPr>
          <w:rFonts w:ascii="Times New Roman" w:hAnsi="Times New Roman"/>
          <w:sz w:val="26"/>
          <w:szCs w:val="26"/>
        </w:rPr>
        <w:t>ы</w:t>
      </w:r>
      <w:r w:rsidRPr="00543EBA">
        <w:rPr>
          <w:rFonts w:ascii="Times New Roman" w:hAnsi="Times New Roman"/>
          <w:sz w:val="26"/>
          <w:szCs w:val="26"/>
        </w:rPr>
        <w:t>, подтверждающи</w:t>
      </w:r>
      <w:r>
        <w:rPr>
          <w:rFonts w:ascii="Times New Roman" w:hAnsi="Times New Roman"/>
          <w:sz w:val="26"/>
          <w:szCs w:val="26"/>
        </w:rPr>
        <w:t>е</w:t>
      </w:r>
      <w:r w:rsidRPr="00543EBA">
        <w:rPr>
          <w:rFonts w:ascii="Times New Roman" w:hAnsi="Times New Roman"/>
          <w:sz w:val="26"/>
          <w:szCs w:val="26"/>
        </w:rPr>
        <w:t xml:space="preserve"> полномочия руководителя юридического лица (для юридических лиц).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Документы, указанные в настоящем </w:t>
      </w:r>
      <w:hyperlink r:id="rId7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пункте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, предоставляются Заявителем самостоятельно: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в оригиналах (документы, указанные в под</w:t>
      </w:r>
      <w:hyperlink r:id="rId8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«а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» - </w:t>
      </w:r>
      <w:hyperlink r:id="rId9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 - при личном обращении Заявителя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отдел энергетики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proofErr w:type="gramEnd"/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ab/>
        <w:t>в копиях, заверенных в установленном действующим законодательством порядке (документы, указанные в под</w:t>
      </w:r>
      <w:hyperlink r:id="rId10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а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» - </w:t>
      </w:r>
      <w:hyperlink r:id="rId11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 - при направлении Заявителем пакета документов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отдел энергетики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посредством почтового отправления.</w:t>
      </w:r>
      <w:r w:rsidR="009276C9"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proofErr w:type="gramEnd"/>
    </w:p>
    <w:p w:rsidR="009276C9" w:rsidRDefault="009276C9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пункт </w:t>
      </w:r>
      <w:r w:rsidR="00A1266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 Порядка изложить в следующей редакции:</w:t>
      </w:r>
    </w:p>
    <w:p w:rsidR="00A1266A" w:rsidRPr="00543EBA" w:rsidRDefault="009276C9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«2.1. </w:t>
      </w:r>
      <w:r w:rsidR="00A1266A" w:rsidRPr="00543EBA">
        <w:rPr>
          <w:rFonts w:ascii="Times New Roman" w:hAnsi="Times New Roman"/>
          <w:sz w:val="26"/>
          <w:szCs w:val="26"/>
        </w:rPr>
        <w:t xml:space="preserve">Для выдачи технических условий подключения строящихся объектов к сетям инженерно-технического обеспечения </w:t>
      </w:r>
      <w:r w:rsidR="00A1266A"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Заявителем помимо документов, указанных в </w:t>
      </w:r>
      <w:r w:rsidR="00A1266A">
        <w:rPr>
          <w:rFonts w:ascii="Times New Roman" w:eastAsiaTheme="minorHAnsi" w:hAnsi="Times New Roman"/>
          <w:sz w:val="26"/>
          <w:szCs w:val="26"/>
          <w:lang w:eastAsia="en-US"/>
        </w:rPr>
        <w:t>пункте 2 Порядка,</w:t>
      </w:r>
      <w:r w:rsidR="00A1266A"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прилагаются: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3EBA">
        <w:rPr>
          <w:rFonts w:ascii="Times New Roman" w:hAnsi="Times New Roman"/>
          <w:sz w:val="26"/>
          <w:szCs w:val="26"/>
        </w:rPr>
        <w:t>а)</w:t>
      </w:r>
      <w:r w:rsidRPr="00543EBA">
        <w:rPr>
          <w:rFonts w:ascii="Times New Roman" w:hAnsi="Times New Roman"/>
          <w:sz w:val="26"/>
          <w:szCs w:val="26"/>
        </w:rPr>
        <w:tab/>
        <w:t xml:space="preserve">копия распоряжения Администрации города </w:t>
      </w:r>
      <w:proofErr w:type="gramStart"/>
      <w:r w:rsidRPr="00543EBA">
        <w:rPr>
          <w:rFonts w:ascii="Times New Roman" w:hAnsi="Times New Roman"/>
          <w:sz w:val="26"/>
          <w:szCs w:val="26"/>
        </w:rPr>
        <w:t>Норильска</w:t>
      </w:r>
      <w:proofErr w:type="gramEnd"/>
      <w:r w:rsidRPr="00543EBA">
        <w:rPr>
          <w:rFonts w:ascii="Times New Roman" w:hAnsi="Times New Roman"/>
          <w:sz w:val="26"/>
          <w:szCs w:val="26"/>
        </w:rPr>
        <w:t xml:space="preserve"> об установлении условно разрешенного вида использования земельного участка;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3EBA">
        <w:rPr>
          <w:rFonts w:ascii="Times New Roman" w:hAnsi="Times New Roman"/>
          <w:sz w:val="26"/>
          <w:szCs w:val="26"/>
        </w:rPr>
        <w:t>б)</w:t>
      </w:r>
      <w:r w:rsidRPr="00543EBA">
        <w:rPr>
          <w:rFonts w:ascii="Times New Roman" w:hAnsi="Times New Roman"/>
          <w:sz w:val="26"/>
          <w:szCs w:val="26"/>
        </w:rPr>
        <w:tab/>
        <w:t>материалы предварительного согласования места размещения объекта (проект схемы расположения земельного участка с привязкой к местности, проект акта о выборе земельного участка для строительства).</w:t>
      </w:r>
    </w:p>
    <w:p w:rsidR="00A1266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Для рассмотрения заявления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тдел энергетики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5 дней с даты поступления заявления 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запрашивает в органе местного самоуправления либо подведомственной органу местного самоуправления организации документы, указанные в подпункте </w:t>
      </w:r>
      <w:r w:rsidRPr="00543EBA">
        <w:rPr>
          <w:rFonts w:ascii="Times New Roman" w:hAnsi="Times New Roman"/>
          <w:sz w:val="26"/>
          <w:szCs w:val="26"/>
        </w:rPr>
        <w:t>«а» настоящего пункта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(их копии или содержащиеся в них сведения), если они не были представлены Заявителем по собственной инициативе</w:t>
      </w:r>
      <w:proofErr w:type="gramStart"/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276C9"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proofErr w:type="gramEnd"/>
    </w:p>
    <w:p w:rsidR="009276C9" w:rsidRPr="00543EBA" w:rsidRDefault="009276C9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пункт 2.2 Порядка изложить в следующей редакции:</w:t>
      </w:r>
    </w:p>
    <w:p w:rsidR="00A1266A" w:rsidRPr="00543EBA" w:rsidRDefault="009276C9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</w:t>
      </w:r>
      <w:r w:rsidR="007710CA">
        <w:rPr>
          <w:rFonts w:ascii="Times New Roman" w:hAnsi="Times New Roman"/>
          <w:sz w:val="26"/>
          <w:szCs w:val="26"/>
        </w:rPr>
        <w:t>2.</w:t>
      </w:r>
      <w:r w:rsidR="00A1266A" w:rsidRPr="00543EBA">
        <w:rPr>
          <w:rFonts w:ascii="Times New Roman" w:hAnsi="Times New Roman"/>
          <w:sz w:val="26"/>
          <w:szCs w:val="26"/>
        </w:rPr>
        <w:t>2.</w:t>
      </w:r>
      <w:r w:rsidR="00A1266A" w:rsidRPr="00543EBA">
        <w:rPr>
          <w:rFonts w:ascii="Times New Roman" w:hAnsi="Times New Roman"/>
          <w:sz w:val="26"/>
          <w:szCs w:val="26"/>
        </w:rPr>
        <w:tab/>
        <w:t xml:space="preserve">Для выдачи технических условий подключения вновь вводимых в эксплуатацию после реконструкции объектов к сетям инженерно-технического обеспечения </w:t>
      </w:r>
      <w:r w:rsidR="00A1266A"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Заявителем помимо документов, указанных в </w:t>
      </w:r>
      <w:r w:rsidR="00A1266A">
        <w:rPr>
          <w:rFonts w:ascii="Times New Roman" w:eastAsiaTheme="minorHAnsi" w:hAnsi="Times New Roman"/>
          <w:sz w:val="26"/>
          <w:szCs w:val="26"/>
          <w:lang w:eastAsia="en-US"/>
        </w:rPr>
        <w:t>пункте 2 Порядка,</w:t>
      </w:r>
      <w:r w:rsidR="00A1266A"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прилагаются: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3EBA">
        <w:rPr>
          <w:rFonts w:ascii="Times New Roman" w:hAnsi="Times New Roman"/>
          <w:sz w:val="26"/>
          <w:szCs w:val="26"/>
        </w:rPr>
        <w:t>а)</w:t>
      </w:r>
      <w:r w:rsidRPr="00543EBA">
        <w:rPr>
          <w:rFonts w:ascii="Times New Roman" w:hAnsi="Times New Roman"/>
          <w:sz w:val="26"/>
          <w:szCs w:val="26"/>
        </w:rPr>
        <w:tab/>
      </w:r>
      <w:r w:rsidR="003E004A">
        <w:rPr>
          <w:rFonts w:ascii="Times New Roman" w:hAnsi="Times New Roman"/>
          <w:sz w:val="26"/>
          <w:szCs w:val="26"/>
        </w:rPr>
        <w:t xml:space="preserve">выданная не более чем за один месяц до дня подачи заявления </w:t>
      </w:r>
      <w:r w:rsidRPr="00543EBA">
        <w:rPr>
          <w:rFonts w:ascii="Times New Roman" w:hAnsi="Times New Roman"/>
          <w:sz w:val="26"/>
          <w:szCs w:val="26"/>
        </w:rPr>
        <w:t>выписка из Единого государственного реестра прав на недвижимое имущество и сде</w:t>
      </w:r>
      <w:r w:rsidR="003E004A">
        <w:rPr>
          <w:rFonts w:ascii="Times New Roman" w:hAnsi="Times New Roman"/>
          <w:sz w:val="26"/>
          <w:szCs w:val="26"/>
        </w:rPr>
        <w:t xml:space="preserve">лок с ним на земельный участок </w:t>
      </w:r>
      <w:r w:rsidRPr="00543EB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если земельный участок находится в собственности </w:t>
      </w:r>
      <w:r w:rsidRPr="00543EBA">
        <w:rPr>
          <w:rFonts w:ascii="Times New Roman" w:hAnsi="Times New Roman"/>
          <w:sz w:val="26"/>
          <w:szCs w:val="26"/>
        </w:rPr>
        <w:t>Заявителя);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3EBA">
        <w:rPr>
          <w:rFonts w:ascii="Times New Roman" w:hAnsi="Times New Roman"/>
          <w:sz w:val="26"/>
          <w:szCs w:val="26"/>
        </w:rPr>
        <w:t>б)</w:t>
      </w:r>
      <w:r w:rsidRPr="00543EBA">
        <w:rPr>
          <w:rFonts w:ascii="Times New Roman" w:hAnsi="Times New Roman"/>
          <w:sz w:val="26"/>
          <w:szCs w:val="26"/>
        </w:rPr>
        <w:tab/>
        <w:t>копии правоустанавливающих (</w:t>
      </w:r>
      <w:proofErr w:type="spellStart"/>
      <w:r w:rsidRPr="00543EBA">
        <w:rPr>
          <w:rFonts w:ascii="Times New Roman" w:hAnsi="Times New Roman"/>
          <w:sz w:val="26"/>
          <w:szCs w:val="26"/>
        </w:rPr>
        <w:t>правоудостоверяющих</w:t>
      </w:r>
      <w:proofErr w:type="spellEnd"/>
      <w:r w:rsidRPr="00543EBA">
        <w:rPr>
          <w:rFonts w:ascii="Times New Roman" w:hAnsi="Times New Roman"/>
          <w:sz w:val="26"/>
          <w:szCs w:val="26"/>
        </w:rPr>
        <w:t>) документов на земельный участок (договор аренды земельного участка, договор постоянного (бессрочного) пользования земельным участком, договор безвозмездного срочного пользования земельным участком);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3EBA">
        <w:rPr>
          <w:rFonts w:ascii="Times New Roman" w:hAnsi="Times New Roman"/>
          <w:sz w:val="26"/>
          <w:szCs w:val="26"/>
        </w:rPr>
        <w:t>в)</w:t>
      </w:r>
      <w:r w:rsidRPr="00543EBA">
        <w:rPr>
          <w:rFonts w:ascii="Times New Roman" w:hAnsi="Times New Roman"/>
          <w:sz w:val="26"/>
          <w:szCs w:val="26"/>
        </w:rPr>
        <w:tab/>
      </w:r>
      <w:r w:rsidR="003E004A">
        <w:rPr>
          <w:rFonts w:ascii="Times New Roman" w:hAnsi="Times New Roman"/>
          <w:sz w:val="26"/>
          <w:szCs w:val="26"/>
        </w:rPr>
        <w:t xml:space="preserve">выданная не более чем за один месяц до дня подачи заявления </w:t>
      </w:r>
      <w:r w:rsidRPr="00543EBA">
        <w:rPr>
          <w:rFonts w:ascii="Times New Roman" w:hAnsi="Times New Roman"/>
          <w:sz w:val="26"/>
          <w:szCs w:val="26"/>
        </w:rPr>
        <w:t>выписка из Единого государственного реестра прав на недвижимое имущество и сделок с ним на вновь вводимый в эксплуатацию после рек</w:t>
      </w:r>
      <w:r w:rsidR="003E004A">
        <w:rPr>
          <w:rFonts w:ascii="Times New Roman" w:hAnsi="Times New Roman"/>
          <w:sz w:val="26"/>
          <w:szCs w:val="26"/>
        </w:rPr>
        <w:t xml:space="preserve">онструкции объект недвижимости </w:t>
      </w:r>
      <w:r w:rsidRPr="00543EBA">
        <w:rPr>
          <w:rFonts w:ascii="Times New Roman" w:hAnsi="Times New Roman"/>
          <w:sz w:val="26"/>
          <w:szCs w:val="26"/>
        </w:rPr>
        <w:t>(в случае регистрации права</w:t>
      </w:r>
      <w:r>
        <w:rPr>
          <w:rFonts w:ascii="Times New Roman" w:hAnsi="Times New Roman"/>
          <w:sz w:val="26"/>
          <w:szCs w:val="26"/>
        </w:rPr>
        <w:t xml:space="preserve"> собственности</w:t>
      </w:r>
      <w:r w:rsidRPr="00543EBA">
        <w:rPr>
          <w:rFonts w:ascii="Times New Roman" w:hAnsi="Times New Roman"/>
          <w:sz w:val="26"/>
          <w:szCs w:val="26"/>
        </w:rPr>
        <w:t xml:space="preserve"> Заявителя на указанный объект недвижимости);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г)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правоустанавливающие документы </w:t>
      </w:r>
      <w:r w:rsidRPr="00543EBA">
        <w:rPr>
          <w:rFonts w:ascii="Times New Roman" w:hAnsi="Times New Roman"/>
          <w:sz w:val="26"/>
          <w:szCs w:val="26"/>
        </w:rPr>
        <w:t>на вновь вводимый в эксплуатацию после реконструкции объект недвижимости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, права на которые не зарегистрированы в Едином государственном реестре прав на недвижимое имущество и сделок с ним;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43EBA">
        <w:rPr>
          <w:rFonts w:ascii="Times New Roman" w:hAnsi="Times New Roman"/>
          <w:sz w:val="26"/>
          <w:szCs w:val="26"/>
        </w:rPr>
        <w:t>д</w:t>
      </w:r>
      <w:proofErr w:type="spellEnd"/>
      <w:r w:rsidRPr="00543EBA">
        <w:rPr>
          <w:rFonts w:ascii="Times New Roman" w:hAnsi="Times New Roman"/>
          <w:sz w:val="26"/>
          <w:szCs w:val="26"/>
        </w:rPr>
        <w:t>)</w:t>
      </w:r>
      <w:r w:rsidRPr="00543EBA">
        <w:rPr>
          <w:rFonts w:ascii="Times New Roman" w:hAnsi="Times New Roman"/>
          <w:sz w:val="26"/>
          <w:szCs w:val="26"/>
        </w:rPr>
        <w:tab/>
        <w:t>копи</w:t>
      </w:r>
      <w:r>
        <w:rPr>
          <w:rFonts w:ascii="Times New Roman" w:hAnsi="Times New Roman"/>
          <w:sz w:val="26"/>
          <w:szCs w:val="26"/>
        </w:rPr>
        <w:t>я</w:t>
      </w:r>
      <w:r w:rsidRPr="00543EBA">
        <w:rPr>
          <w:rFonts w:ascii="Times New Roman" w:hAnsi="Times New Roman"/>
          <w:sz w:val="26"/>
          <w:szCs w:val="26"/>
        </w:rPr>
        <w:t xml:space="preserve"> распоряжения Администрации города Норильска об изменении разрешенного вида использования земельного участка 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и объектов капитального строительства на другой вид такого использования (в случае изменения вида разрешенного использования земельного участка с реконструкцией объекта капитального строительства)</w:t>
      </w:r>
      <w:r w:rsidRPr="00543EBA">
        <w:rPr>
          <w:rFonts w:ascii="Times New Roman" w:hAnsi="Times New Roman"/>
          <w:sz w:val="26"/>
          <w:szCs w:val="26"/>
        </w:rPr>
        <w:t>;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43EBA">
        <w:rPr>
          <w:rFonts w:ascii="Times New Roman" w:hAnsi="Times New Roman"/>
          <w:sz w:val="26"/>
          <w:szCs w:val="26"/>
        </w:rPr>
        <w:t>е)</w:t>
      </w:r>
      <w:r w:rsidRPr="00543EBA">
        <w:rPr>
          <w:rFonts w:ascii="Times New Roman" w:hAnsi="Times New Roman"/>
          <w:sz w:val="26"/>
          <w:szCs w:val="26"/>
        </w:rPr>
        <w:tab/>
        <w:t>копи</w:t>
      </w:r>
      <w:r>
        <w:rPr>
          <w:rFonts w:ascii="Times New Roman" w:hAnsi="Times New Roman"/>
          <w:sz w:val="26"/>
          <w:szCs w:val="26"/>
        </w:rPr>
        <w:t>я</w:t>
      </w:r>
      <w:r w:rsidRPr="00543EBA">
        <w:rPr>
          <w:rFonts w:ascii="Times New Roman" w:hAnsi="Times New Roman"/>
          <w:sz w:val="26"/>
          <w:szCs w:val="26"/>
        </w:rPr>
        <w:t xml:space="preserve"> распоряжения Администрации города Норильска об 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отклонении от предельных параметров разрешенного строительства, реконструкции объектов капитального строительства (в случае отклонения от предельных параметров разрешенного строительства, реконструкции объектов капитального строительства).</w:t>
      </w:r>
    </w:p>
    <w:p w:rsidR="00A1266A" w:rsidRPr="00543EBA" w:rsidRDefault="00A1266A" w:rsidP="00A126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3EBA">
        <w:rPr>
          <w:rFonts w:ascii="Times New Roman" w:hAnsi="Times New Roman"/>
          <w:sz w:val="26"/>
          <w:szCs w:val="26"/>
        </w:rPr>
        <w:t>Документы, указанные в настоящем пункте, предоставляются</w:t>
      </w:r>
      <w:r>
        <w:rPr>
          <w:rFonts w:ascii="Times New Roman" w:hAnsi="Times New Roman"/>
          <w:sz w:val="26"/>
          <w:szCs w:val="26"/>
        </w:rPr>
        <w:t xml:space="preserve"> Заявителем</w:t>
      </w:r>
      <w:r w:rsidRPr="00543EBA">
        <w:rPr>
          <w:rFonts w:ascii="Times New Roman" w:hAnsi="Times New Roman"/>
          <w:sz w:val="26"/>
          <w:szCs w:val="26"/>
        </w:rPr>
        <w:t>:</w:t>
      </w:r>
    </w:p>
    <w:p w:rsidR="00A1266A" w:rsidRPr="00543EBA" w:rsidRDefault="00A1266A" w:rsidP="00A1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43EBA">
        <w:rPr>
          <w:rFonts w:ascii="Times New Roman" w:hAnsi="Times New Roman"/>
          <w:sz w:val="26"/>
          <w:szCs w:val="26"/>
        </w:rPr>
        <w:t>-</w:t>
      </w:r>
      <w:r w:rsidRPr="00543EBA">
        <w:rPr>
          <w:rFonts w:ascii="Times New Roman" w:hAnsi="Times New Roman"/>
          <w:sz w:val="26"/>
          <w:szCs w:val="26"/>
        </w:rPr>
        <w:tab/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в копиях, заверенных в установленном действующим законодательством порядке (документы, указанные в под</w:t>
      </w:r>
      <w:hyperlink r:id="rId12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е</w:t>
        </w:r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</w:hyperlink>
      <w:hyperlink r:id="rId13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«г»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копиях (документы, указанные в под</w:t>
      </w:r>
      <w:hyperlink r:id="rId14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«а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» - </w:t>
      </w:r>
      <w:hyperlink r:id="rId15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>
        <w:rPr>
          <w:rFonts w:ascii="Times New Roman" w:hAnsi="Times New Roman"/>
          <w:sz w:val="26"/>
          <w:szCs w:val="26"/>
        </w:rPr>
        <w:t>, «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», «е»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предоставляются по желанию Заявителя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) - при личном обращении Заявителя для получения муниципальной услуги;</w:t>
      </w:r>
      <w:proofErr w:type="gramEnd"/>
    </w:p>
    <w:p w:rsidR="00A1266A" w:rsidRPr="00543EBA" w:rsidRDefault="00A1266A" w:rsidP="00A126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3EBA">
        <w:rPr>
          <w:rFonts w:ascii="Times New Roman" w:hAnsi="Times New Roman"/>
          <w:sz w:val="26"/>
          <w:szCs w:val="26"/>
        </w:rPr>
        <w:t>-</w:t>
      </w:r>
      <w:r w:rsidRPr="00543EBA">
        <w:rPr>
          <w:rFonts w:ascii="Times New Roman" w:hAnsi="Times New Roman"/>
          <w:sz w:val="26"/>
          <w:szCs w:val="26"/>
        </w:rPr>
        <w:tab/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в копиях, заверенных в установленном действующим законодательством порядке (документы, указанные в под</w:t>
      </w:r>
      <w:hyperlink r:id="rId16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е</w:t>
        </w:r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</w:hyperlink>
      <w:hyperlink r:id="rId17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«г»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копиях (документы, указанные в под</w:t>
      </w:r>
      <w:hyperlink r:id="rId18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«а</w:t>
        </w:r>
      </w:hyperlink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» - </w:t>
      </w:r>
      <w:hyperlink r:id="rId19" w:history="1"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в</w:t>
        </w:r>
        <w:r w:rsidRPr="00543EBA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</w:hyperlink>
      <w:r>
        <w:rPr>
          <w:rFonts w:ascii="Times New Roman" w:hAnsi="Times New Roman"/>
          <w:sz w:val="26"/>
          <w:szCs w:val="26"/>
        </w:rPr>
        <w:t>, «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», «е»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предоставляются по желанию Заявителя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543EBA">
        <w:rPr>
          <w:rFonts w:ascii="Times New Roman" w:hAnsi="Times New Roman"/>
          <w:sz w:val="26"/>
          <w:szCs w:val="26"/>
        </w:rPr>
        <w:t xml:space="preserve"> - при направлении Заявителем пакета документов </w:t>
      </w:r>
      <w:r w:rsidR="007710CA">
        <w:rPr>
          <w:rFonts w:ascii="Times New Roman" w:hAnsi="Times New Roman"/>
          <w:sz w:val="26"/>
          <w:szCs w:val="26"/>
        </w:rPr>
        <w:t xml:space="preserve">в отдел энергетики </w:t>
      </w:r>
      <w:r w:rsidRPr="00543EBA">
        <w:rPr>
          <w:rFonts w:ascii="Times New Roman" w:hAnsi="Times New Roman"/>
          <w:sz w:val="26"/>
          <w:szCs w:val="26"/>
        </w:rPr>
        <w:t>посредством почтового отправления.</w:t>
      </w:r>
      <w:proofErr w:type="gramEnd"/>
    </w:p>
    <w:p w:rsidR="00A1266A" w:rsidRDefault="00A1266A" w:rsidP="00A1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Для рассмотрения заявления </w:t>
      </w:r>
      <w:r w:rsidR="007710C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тдел энергетики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5 дней с даты поступления заявления 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подпунктах </w:t>
      </w:r>
      <w:r w:rsidRPr="00543EBA">
        <w:rPr>
          <w:rFonts w:ascii="Times New Roman" w:hAnsi="Times New Roman"/>
          <w:sz w:val="26"/>
          <w:szCs w:val="26"/>
        </w:rPr>
        <w:t>«а» - «в», «</w:t>
      </w:r>
      <w:proofErr w:type="spellStart"/>
      <w:r w:rsidRPr="00543EBA">
        <w:rPr>
          <w:rFonts w:ascii="Times New Roman" w:hAnsi="Times New Roman"/>
          <w:sz w:val="26"/>
          <w:szCs w:val="26"/>
        </w:rPr>
        <w:t>д</w:t>
      </w:r>
      <w:proofErr w:type="spellEnd"/>
      <w:r w:rsidRPr="00543EBA">
        <w:rPr>
          <w:rFonts w:ascii="Times New Roman" w:hAnsi="Times New Roman"/>
          <w:sz w:val="26"/>
          <w:szCs w:val="26"/>
        </w:rPr>
        <w:t>», «е» настоящего пункта</w:t>
      </w:r>
      <w:r w:rsidRPr="00543EBA">
        <w:rPr>
          <w:rFonts w:ascii="Times New Roman" w:eastAsiaTheme="minorHAnsi" w:hAnsi="Times New Roman"/>
          <w:sz w:val="26"/>
          <w:szCs w:val="26"/>
          <w:lang w:eastAsia="en-US"/>
        </w:rPr>
        <w:t xml:space="preserve"> (их копии или содержащиеся в них сведения), если они не были представлены Заявителем по собственной инициативе.</w:t>
      </w:r>
      <w:r w:rsidR="009276C9">
        <w:rPr>
          <w:rFonts w:ascii="Times New Roman" w:eastAsiaTheme="minorHAnsi" w:hAnsi="Times New Roman"/>
          <w:sz w:val="26"/>
          <w:szCs w:val="26"/>
          <w:lang w:eastAsia="en-US"/>
        </w:rPr>
        <w:t>»;</w:t>
      </w:r>
      <w:proofErr w:type="gramEnd"/>
    </w:p>
    <w:p w:rsidR="00DA70F0" w:rsidRDefault="00DA70F0" w:rsidP="00FF1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276C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1F58FE">
        <w:rPr>
          <w:rFonts w:ascii="Times New Roman" w:hAnsi="Times New Roman"/>
          <w:sz w:val="26"/>
          <w:szCs w:val="26"/>
        </w:rPr>
        <w:t xml:space="preserve">пункт </w:t>
      </w:r>
      <w:r w:rsidR="00FF10F2">
        <w:rPr>
          <w:rFonts w:ascii="Times New Roman" w:hAnsi="Times New Roman"/>
          <w:sz w:val="26"/>
          <w:szCs w:val="26"/>
        </w:rPr>
        <w:t>6</w:t>
      </w:r>
      <w:r w:rsidR="001F58FE">
        <w:rPr>
          <w:rFonts w:ascii="Times New Roman" w:hAnsi="Times New Roman"/>
          <w:sz w:val="26"/>
          <w:szCs w:val="26"/>
        </w:rPr>
        <w:t xml:space="preserve"> Порядка изложить в следующей редакции:</w:t>
      </w:r>
    </w:p>
    <w:p w:rsidR="00FF10F2" w:rsidRPr="00543EBA" w:rsidRDefault="001F58FE" w:rsidP="00FF10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F10F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F10F2" w:rsidRPr="00543EBA">
        <w:rPr>
          <w:rFonts w:ascii="Times New Roman" w:hAnsi="Times New Roman"/>
          <w:sz w:val="26"/>
          <w:szCs w:val="26"/>
        </w:rPr>
        <w:t xml:space="preserve">В случае наличия оснований для отказа в </w:t>
      </w:r>
      <w:r w:rsidR="00FF10F2">
        <w:rPr>
          <w:rFonts w:ascii="Times New Roman" w:hAnsi="Times New Roman"/>
          <w:sz w:val="26"/>
          <w:szCs w:val="26"/>
        </w:rPr>
        <w:t xml:space="preserve">выдаче технических условий, указанных в пункте 4 Порядка, отдел энергетики </w:t>
      </w:r>
      <w:r w:rsidR="00D60480">
        <w:rPr>
          <w:rFonts w:ascii="Times New Roman" w:hAnsi="Times New Roman"/>
          <w:sz w:val="26"/>
          <w:szCs w:val="26"/>
        </w:rPr>
        <w:t>подготавливает п</w:t>
      </w:r>
      <w:r w:rsidR="00D60480" w:rsidRPr="00543EBA">
        <w:rPr>
          <w:rFonts w:ascii="Times New Roman" w:hAnsi="Times New Roman"/>
          <w:sz w:val="26"/>
          <w:szCs w:val="26"/>
        </w:rPr>
        <w:t>исьмо</w:t>
      </w:r>
      <w:r w:rsidR="00D60480">
        <w:rPr>
          <w:rFonts w:ascii="Times New Roman" w:hAnsi="Times New Roman"/>
          <w:sz w:val="26"/>
          <w:szCs w:val="26"/>
        </w:rPr>
        <w:t xml:space="preserve"> за подписью начальника отдела энергетики</w:t>
      </w:r>
      <w:r w:rsidR="00D60480" w:rsidRPr="00543EBA">
        <w:rPr>
          <w:rFonts w:ascii="Times New Roman" w:hAnsi="Times New Roman"/>
          <w:sz w:val="26"/>
          <w:szCs w:val="26"/>
        </w:rPr>
        <w:t xml:space="preserve"> об отказе в выдаче технических условий</w:t>
      </w:r>
      <w:r w:rsidR="00D60480">
        <w:rPr>
          <w:rFonts w:ascii="Times New Roman" w:hAnsi="Times New Roman"/>
          <w:sz w:val="26"/>
          <w:szCs w:val="26"/>
        </w:rPr>
        <w:t>, которое</w:t>
      </w:r>
      <w:r w:rsidR="00D60480" w:rsidRPr="00543EBA">
        <w:rPr>
          <w:rFonts w:ascii="Times New Roman" w:hAnsi="Times New Roman"/>
          <w:sz w:val="26"/>
          <w:szCs w:val="26"/>
        </w:rPr>
        <w:t xml:space="preserve"> </w:t>
      </w:r>
      <w:r w:rsidR="00FF10F2" w:rsidRPr="00543EBA">
        <w:rPr>
          <w:rFonts w:ascii="Times New Roman" w:hAnsi="Times New Roman"/>
          <w:sz w:val="26"/>
          <w:szCs w:val="26"/>
        </w:rPr>
        <w:t xml:space="preserve">выдается </w:t>
      </w:r>
      <w:r w:rsidR="00FF10F2">
        <w:rPr>
          <w:rFonts w:ascii="Times New Roman" w:hAnsi="Times New Roman"/>
          <w:sz w:val="26"/>
          <w:szCs w:val="26"/>
        </w:rPr>
        <w:t>З</w:t>
      </w:r>
      <w:r w:rsidR="00FF10F2" w:rsidRPr="00543EBA">
        <w:rPr>
          <w:rFonts w:ascii="Times New Roman" w:hAnsi="Times New Roman"/>
          <w:sz w:val="26"/>
          <w:szCs w:val="26"/>
        </w:rPr>
        <w:t xml:space="preserve">аявителю </w:t>
      </w:r>
      <w:r w:rsidR="003E004A">
        <w:rPr>
          <w:rFonts w:ascii="Times New Roman" w:hAnsi="Times New Roman"/>
          <w:sz w:val="26"/>
          <w:szCs w:val="26"/>
        </w:rPr>
        <w:t>или его уполномоченному представителю</w:t>
      </w:r>
      <w:r w:rsidR="003E004A" w:rsidRPr="003E004A">
        <w:rPr>
          <w:rFonts w:ascii="Times New Roman" w:hAnsi="Times New Roman"/>
          <w:sz w:val="26"/>
          <w:szCs w:val="26"/>
        </w:rPr>
        <w:t xml:space="preserve"> </w:t>
      </w:r>
      <w:r w:rsidR="003E004A" w:rsidRPr="00EF6E0E">
        <w:rPr>
          <w:rFonts w:ascii="Times New Roman" w:hAnsi="Times New Roman"/>
          <w:sz w:val="26"/>
          <w:szCs w:val="26"/>
        </w:rPr>
        <w:t>под роспись лично в руки</w:t>
      </w:r>
      <w:r w:rsidR="00FF10F2" w:rsidRPr="00543EBA">
        <w:rPr>
          <w:rFonts w:ascii="Times New Roman" w:hAnsi="Times New Roman"/>
          <w:sz w:val="26"/>
          <w:szCs w:val="26"/>
        </w:rPr>
        <w:t>, либо направляется</w:t>
      </w:r>
      <w:r w:rsidR="003E004A">
        <w:rPr>
          <w:rFonts w:ascii="Times New Roman" w:hAnsi="Times New Roman"/>
          <w:sz w:val="26"/>
          <w:szCs w:val="26"/>
        </w:rPr>
        <w:t xml:space="preserve"> по адресу, указанному в заявлении,</w:t>
      </w:r>
      <w:r w:rsidR="00FF10F2" w:rsidRPr="00543EBA">
        <w:rPr>
          <w:rFonts w:ascii="Times New Roman" w:hAnsi="Times New Roman"/>
          <w:sz w:val="26"/>
          <w:szCs w:val="26"/>
        </w:rPr>
        <w:t xml:space="preserve"> почтовым отправлением с уведомлением о вручении в срок, не позднее </w:t>
      </w:r>
      <w:r w:rsidR="00FF10F2">
        <w:rPr>
          <w:rFonts w:ascii="Times New Roman" w:hAnsi="Times New Roman"/>
          <w:sz w:val="26"/>
          <w:szCs w:val="26"/>
        </w:rPr>
        <w:t>30</w:t>
      </w:r>
      <w:proofErr w:type="gramEnd"/>
      <w:r w:rsidR="00FF10F2" w:rsidRPr="00543EBA">
        <w:rPr>
          <w:rFonts w:ascii="Times New Roman" w:hAnsi="Times New Roman"/>
          <w:sz w:val="26"/>
          <w:szCs w:val="26"/>
        </w:rPr>
        <w:t xml:space="preserve"> дней с </w:t>
      </w:r>
      <w:r w:rsidR="00FF10F2">
        <w:rPr>
          <w:rFonts w:ascii="Times New Roman" w:hAnsi="Times New Roman"/>
          <w:sz w:val="26"/>
          <w:szCs w:val="26"/>
        </w:rPr>
        <w:t xml:space="preserve">даты </w:t>
      </w:r>
      <w:r w:rsidR="00AB0408">
        <w:rPr>
          <w:rFonts w:ascii="Times New Roman" w:hAnsi="Times New Roman"/>
          <w:sz w:val="26"/>
          <w:szCs w:val="26"/>
        </w:rPr>
        <w:t>поступления заявления в отдел</w:t>
      </w:r>
      <w:r w:rsidR="00FF10F2">
        <w:rPr>
          <w:rFonts w:ascii="Times New Roman" w:hAnsi="Times New Roman"/>
          <w:sz w:val="26"/>
          <w:szCs w:val="26"/>
        </w:rPr>
        <w:t xml:space="preserve"> энергетики</w:t>
      </w:r>
      <w:proofErr w:type="gramStart"/>
      <w:r w:rsidR="00FF10F2" w:rsidRPr="00543EBA">
        <w:rPr>
          <w:rFonts w:ascii="Times New Roman" w:hAnsi="Times New Roman"/>
          <w:sz w:val="26"/>
          <w:szCs w:val="26"/>
        </w:rPr>
        <w:t>.</w:t>
      </w:r>
      <w:r w:rsidR="00D60480">
        <w:rPr>
          <w:rFonts w:ascii="Times New Roman" w:hAnsi="Times New Roman"/>
          <w:sz w:val="26"/>
          <w:szCs w:val="26"/>
        </w:rPr>
        <w:t>»;</w:t>
      </w:r>
      <w:proofErr w:type="gramEnd"/>
    </w:p>
    <w:p w:rsidR="00FF10F2" w:rsidRDefault="00FF10F2" w:rsidP="007710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Порядок дополнить пунктом 7 следующего содержания:</w:t>
      </w:r>
    </w:p>
    <w:p w:rsidR="00FF10F2" w:rsidRDefault="00FF10F2" w:rsidP="00FF10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«7. </w:t>
      </w:r>
      <w:proofErr w:type="gramStart"/>
      <w:r w:rsidRPr="00543EBA">
        <w:rPr>
          <w:rFonts w:ascii="Times New Roman" w:hAnsi="Times New Roman"/>
          <w:sz w:val="26"/>
          <w:szCs w:val="26"/>
        </w:rPr>
        <w:t>В случае отсутствия оснований для отказа в</w:t>
      </w:r>
      <w:r>
        <w:rPr>
          <w:rFonts w:ascii="Times New Roman" w:hAnsi="Times New Roman"/>
          <w:sz w:val="26"/>
          <w:szCs w:val="26"/>
        </w:rPr>
        <w:t xml:space="preserve"> выдаче технических условий, указанных в пункте 4 Порядка, отдел энергетики выдает</w:t>
      </w:r>
      <w:r w:rsidRPr="00543E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технические условия </w:t>
      </w:r>
      <w:r w:rsidRPr="00543EBA">
        <w:rPr>
          <w:rFonts w:ascii="Times New Roman" w:hAnsi="Times New Roman"/>
          <w:sz w:val="26"/>
          <w:szCs w:val="26"/>
        </w:rPr>
        <w:t xml:space="preserve">Заявителю </w:t>
      </w:r>
      <w:r w:rsidR="00FD35A9">
        <w:rPr>
          <w:rFonts w:ascii="Times New Roman" w:hAnsi="Times New Roman"/>
          <w:sz w:val="26"/>
          <w:szCs w:val="26"/>
        </w:rPr>
        <w:t>или его уполномоченному представителю</w:t>
      </w:r>
      <w:r w:rsidR="00FD35A9" w:rsidRPr="003E004A">
        <w:rPr>
          <w:rFonts w:ascii="Times New Roman" w:hAnsi="Times New Roman"/>
          <w:sz w:val="26"/>
          <w:szCs w:val="26"/>
        </w:rPr>
        <w:t xml:space="preserve"> </w:t>
      </w:r>
      <w:r w:rsidR="00FD35A9" w:rsidRPr="00EF6E0E">
        <w:rPr>
          <w:rFonts w:ascii="Times New Roman" w:hAnsi="Times New Roman"/>
          <w:sz w:val="26"/>
          <w:szCs w:val="26"/>
        </w:rPr>
        <w:t>под роспись лично в руки</w:t>
      </w:r>
      <w:r w:rsidR="00FD35A9" w:rsidRPr="00543EBA">
        <w:rPr>
          <w:rFonts w:ascii="Times New Roman" w:hAnsi="Times New Roman"/>
          <w:sz w:val="26"/>
          <w:szCs w:val="26"/>
        </w:rPr>
        <w:t>, либо направляет</w:t>
      </w:r>
      <w:r w:rsidR="00FD35A9">
        <w:rPr>
          <w:rFonts w:ascii="Times New Roman" w:hAnsi="Times New Roman"/>
          <w:sz w:val="26"/>
          <w:szCs w:val="26"/>
        </w:rPr>
        <w:t xml:space="preserve"> по адресу, указанному в заявлении,</w:t>
      </w:r>
      <w:r w:rsidR="00FD35A9" w:rsidRPr="00543EBA">
        <w:rPr>
          <w:rFonts w:ascii="Times New Roman" w:hAnsi="Times New Roman"/>
          <w:sz w:val="26"/>
          <w:szCs w:val="26"/>
        </w:rPr>
        <w:t xml:space="preserve"> </w:t>
      </w:r>
      <w:r w:rsidRPr="00543EBA">
        <w:rPr>
          <w:rFonts w:ascii="Times New Roman" w:hAnsi="Times New Roman"/>
          <w:sz w:val="26"/>
          <w:szCs w:val="26"/>
        </w:rPr>
        <w:t xml:space="preserve">почтовым отправлением с уведомлением о вручении в срок, не позднее </w:t>
      </w:r>
      <w:r>
        <w:rPr>
          <w:rFonts w:ascii="Times New Roman" w:hAnsi="Times New Roman"/>
          <w:sz w:val="26"/>
          <w:szCs w:val="26"/>
        </w:rPr>
        <w:t>30</w:t>
      </w:r>
      <w:r w:rsidRPr="00543EBA">
        <w:rPr>
          <w:rFonts w:ascii="Times New Roman" w:hAnsi="Times New Roman"/>
          <w:sz w:val="26"/>
          <w:szCs w:val="26"/>
        </w:rPr>
        <w:t xml:space="preserve"> дней с </w:t>
      </w:r>
      <w:r>
        <w:rPr>
          <w:rFonts w:ascii="Times New Roman" w:hAnsi="Times New Roman"/>
          <w:sz w:val="26"/>
          <w:szCs w:val="26"/>
        </w:rPr>
        <w:t xml:space="preserve">даты </w:t>
      </w:r>
      <w:r w:rsidR="00AB0408">
        <w:rPr>
          <w:rFonts w:ascii="Times New Roman" w:hAnsi="Times New Roman"/>
          <w:sz w:val="26"/>
          <w:szCs w:val="26"/>
        </w:rPr>
        <w:t>поступления заявления в отдел</w:t>
      </w:r>
      <w:r>
        <w:rPr>
          <w:rFonts w:ascii="Times New Roman" w:hAnsi="Times New Roman"/>
          <w:sz w:val="26"/>
          <w:szCs w:val="26"/>
        </w:rPr>
        <w:t xml:space="preserve"> энергетики</w:t>
      </w:r>
      <w:r w:rsidRPr="00543EB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  <w:proofErr w:type="gramEnd"/>
    </w:p>
    <w:p w:rsidR="003E004A" w:rsidRDefault="00FF10F2" w:rsidP="00D604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3E004A">
        <w:rPr>
          <w:rFonts w:ascii="Times New Roman" w:hAnsi="Times New Roman"/>
          <w:sz w:val="26"/>
          <w:szCs w:val="26"/>
        </w:rPr>
        <w:t>Порядок дополнить пунктом 8 следующего содержания:</w:t>
      </w:r>
    </w:p>
    <w:p w:rsidR="00FF10F2" w:rsidRDefault="003E004A" w:rsidP="003E0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«8. Технические условия предоставляются без взимания платы. Один экземпляр на бумажном носителе передается Заявителю, второй экземпляр технических условий на бумажном носителе хранится в отделе энергетики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DA70F0" w:rsidRDefault="00DA70F0" w:rsidP="00D604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DA70F0" w:rsidRDefault="00DA70F0" w:rsidP="00DA7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Заместитель Главы Администрации города </w:t>
      </w: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Норильска по городскому хозяйству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ab/>
      </w:r>
      <w:r>
        <w:rPr>
          <w:rFonts w:ascii="Times New Roman" w:hAnsi="Times New Roman"/>
          <w:color w:val="000000"/>
          <w:spacing w:val="2"/>
          <w:sz w:val="26"/>
          <w:szCs w:val="26"/>
        </w:rPr>
        <w:tab/>
      </w:r>
      <w:r>
        <w:rPr>
          <w:rFonts w:ascii="Times New Roman" w:hAnsi="Times New Roman"/>
          <w:color w:val="000000"/>
          <w:spacing w:val="2"/>
          <w:sz w:val="26"/>
          <w:szCs w:val="26"/>
        </w:rPr>
        <w:tab/>
      </w:r>
      <w:r>
        <w:rPr>
          <w:rFonts w:ascii="Times New Roman" w:hAnsi="Times New Roman"/>
          <w:color w:val="000000"/>
          <w:spacing w:val="2"/>
          <w:sz w:val="26"/>
          <w:szCs w:val="26"/>
        </w:rPr>
        <w:tab/>
      </w:r>
      <w:r>
        <w:rPr>
          <w:rFonts w:ascii="Times New Roman" w:hAnsi="Times New Roman"/>
          <w:color w:val="000000"/>
          <w:spacing w:val="2"/>
          <w:sz w:val="26"/>
          <w:szCs w:val="26"/>
        </w:rPr>
        <w:tab/>
        <w:t xml:space="preserve">     </w:t>
      </w:r>
      <w:r w:rsidR="000B05DA">
        <w:rPr>
          <w:rFonts w:ascii="Times New Roman" w:hAnsi="Times New Roman"/>
          <w:color w:val="000000"/>
          <w:spacing w:val="2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  В.А.</w:t>
      </w:r>
      <w:r w:rsidR="00FF10F2">
        <w:rPr>
          <w:rFonts w:ascii="Times New Roman" w:hAnsi="Times New Roman"/>
          <w:color w:val="000000"/>
          <w:spacing w:val="2"/>
          <w:sz w:val="26"/>
          <w:szCs w:val="26"/>
        </w:rPr>
        <w:t>Калинин</w:t>
      </w: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556E0" w:rsidRDefault="007556E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7556E0" w:rsidRDefault="007556E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DA70F0" w:rsidRDefault="00DA70F0" w:rsidP="00DA70F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sectPr w:rsidR="00DA70F0" w:rsidSect="007556E0">
      <w:pgSz w:w="11906" w:h="16838"/>
      <w:pgMar w:top="1134" w:right="567" w:bottom="1134" w:left="1814" w:header="709" w:footer="709" w:gutter="0"/>
      <w:pgNumType w:start="2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2F6B"/>
    <w:multiLevelType w:val="hybridMultilevel"/>
    <w:tmpl w:val="5D4EFC22"/>
    <w:lvl w:ilvl="0" w:tplc="F1447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0F0"/>
    <w:rsid w:val="00002601"/>
    <w:rsid w:val="00013B82"/>
    <w:rsid w:val="00015C8A"/>
    <w:rsid w:val="000175DC"/>
    <w:rsid w:val="0002054F"/>
    <w:rsid w:val="00024BF5"/>
    <w:rsid w:val="00025174"/>
    <w:rsid w:val="000328C9"/>
    <w:rsid w:val="000331CB"/>
    <w:rsid w:val="0003350C"/>
    <w:rsid w:val="00034DAC"/>
    <w:rsid w:val="00036B5B"/>
    <w:rsid w:val="00045946"/>
    <w:rsid w:val="00046F57"/>
    <w:rsid w:val="00047034"/>
    <w:rsid w:val="00047E7A"/>
    <w:rsid w:val="00055EAA"/>
    <w:rsid w:val="00060901"/>
    <w:rsid w:val="00064590"/>
    <w:rsid w:val="000768AF"/>
    <w:rsid w:val="00077ABD"/>
    <w:rsid w:val="00082853"/>
    <w:rsid w:val="0008597F"/>
    <w:rsid w:val="00086C1C"/>
    <w:rsid w:val="00086F6E"/>
    <w:rsid w:val="00091022"/>
    <w:rsid w:val="000938FE"/>
    <w:rsid w:val="00094D9D"/>
    <w:rsid w:val="000A3E62"/>
    <w:rsid w:val="000A4432"/>
    <w:rsid w:val="000B05DA"/>
    <w:rsid w:val="000B36DA"/>
    <w:rsid w:val="000B7E61"/>
    <w:rsid w:val="000C31C1"/>
    <w:rsid w:val="000C3F10"/>
    <w:rsid w:val="000D022A"/>
    <w:rsid w:val="000D0C1A"/>
    <w:rsid w:val="000D36EE"/>
    <w:rsid w:val="000D3DB6"/>
    <w:rsid w:val="000E5507"/>
    <w:rsid w:val="000E7027"/>
    <w:rsid w:val="000E7441"/>
    <w:rsid w:val="000F16FD"/>
    <w:rsid w:val="000F1F48"/>
    <w:rsid w:val="000F3491"/>
    <w:rsid w:val="000F396D"/>
    <w:rsid w:val="0010522C"/>
    <w:rsid w:val="00107D95"/>
    <w:rsid w:val="00114D2E"/>
    <w:rsid w:val="001169F4"/>
    <w:rsid w:val="0012501C"/>
    <w:rsid w:val="00126D64"/>
    <w:rsid w:val="001314B6"/>
    <w:rsid w:val="00131F41"/>
    <w:rsid w:val="00134383"/>
    <w:rsid w:val="00135E1F"/>
    <w:rsid w:val="0013713E"/>
    <w:rsid w:val="001374F7"/>
    <w:rsid w:val="00140E07"/>
    <w:rsid w:val="001412F5"/>
    <w:rsid w:val="00145FC2"/>
    <w:rsid w:val="00146CA9"/>
    <w:rsid w:val="00165627"/>
    <w:rsid w:val="001713B9"/>
    <w:rsid w:val="0018269C"/>
    <w:rsid w:val="00184D94"/>
    <w:rsid w:val="00191E10"/>
    <w:rsid w:val="0019239B"/>
    <w:rsid w:val="001939DA"/>
    <w:rsid w:val="001A51FA"/>
    <w:rsid w:val="001B35CD"/>
    <w:rsid w:val="001C1986"/>
    <w:rsid w:val="001C4125"/>
    <w:rsid w:val="001D78E4"/>
    <w:rsid w:val="001E3824"/>
    <w:rsid w:val="001F3EB0"/>
    <w:rsid w:val="001F4115"/>
    <w:rsid w:val="001F58FE"/>
    <w:rsid w:val="001F63D9"/>
    <w:rsid w:val="001F771C"/>
    <w:rsid w:val="0020383A"/>
    <w:rsid w:val="0021073A"/>
    <w:rsid w:val="002166D3"/>
    <w:rsid w:val="00220C6C"/>
    <w:rsid w:val="00231455"/>
    <w:rsid w:val="00231F8B"/>
    <w:rsid w:val="002339CB"/>
    <w:rsid w:val="00236005"/>
    <w:rsid w:val="00237D3C"/>
    <w:rsid w:val="002464CB"/>
    <w:rsid w:val="00246E69"/>
    <w:rsid w:val="00250B38"/>
    <w:rsid w:val="00252266"/>
    <w:rsid w:val="00264429"/>
    <w:rsid w:val="0026572A"/>
    <w:rsid w:val="002667F1"/>
    <w:rsid w:val="00280E39"/>
    <w:rsid w:val="00282B04"/>
    <w:rsid w:val="002901ED"/>
    <w:rsid w:val="002951AB"/>
    <w:rsid w:val="0029525E"/>
    <w:rsid w:val="002A0443"/>
    <w:rsid w:val="002A51E1"/>
    <w:rsid w:val="002B1B8E"/>
    <w:rsid w:val="002B1C20"/>
    <w:rsid w:val="002C3BD7"/>
    <w:rsid w:val="002C4E41"/>
    <w:rsid w:val="002C7B9D"/>
    <w:rsid w:val="002D3E49"/>
    <w:rsid w:val="002E0DAA"/>
    <w:rsid w:val="002F3A92"/>
    <w:rsid w:val="002F5150"/>
    <w:rsid w:val="00301546"/>
    <w:rsid w:val="00301CF3"/>
    <w:rsid w:val="00302DE6"/>
    <w:rsid w:val="00303F9B"/>
    <w:rsid w:val="00312F5D"/>
    <w:rsid w:val="00323EF0"/>
    <w:rsid w:val="0033538A"/>
    <w:rsid w:val="00337112"/>
    <w:rsid w:val="00351796"/>
    <w:rsid w:val="00356A69"/>
    <w:rsid w:val="0036262E"/>
    <w:rsid w:val="003634CC"/>
    <w:rsid w:val="00364738"/>
    <w:rsid w:val="003649EF"/>
    <w:rsid w:val="003670D9"/>
    <w:rsid w:val="00367523"/>
    <w:rsid w:val="00372992"/>
    <w:rsid w:val="0038407B"/>
    <w:rsid w:val="00386230"/>
    <w:rsid w:val="00386676"/>
    <w:rsid w:val="00390B1B"/>
    <w:rsid w:val="003A3511"/>
    <w:rsid w:val="003A58FF"/>
    <w:rsid w:val="003B74A4"/>
    <w:rsid w:val="003C2ED6"/>
    <w:rsid w:val="003C3FE5"/>
    <w:rsid w:val="003C6578"/>
    <w:rsid w:val="003C6687"/>
    <w:rsid w:val="003D0C09"/>
    <w:rsid w:val="003D386B"/>
    <w:rsid w:val="003E004A"/>
    <w:rsid w:val="003E02DB"/>
    <w:rsid w:val="003E048C"/>
    <w:rsid w:val="003E1A72"/>
    <w:rsid w:val="003E71E5"/>
    <w:rsid w:val="003F05B9"/>
    <w:rsid w:val="003F32F6"/>
    <w:rsid w:val="003F7332"/>
    <w:rsid w:val="003F74C2"/>
    <w:rsid w:val="004024B6"/>
    <w:rsid w:val="00402C97"/>
    <w:rsid w:val="00404E03"/>
    <w:rsid w:val="00412B17"/>
    <w:rsid w:val="00414DC1"/>
    <w:rsid w:val="004240EB"/>
    <w:rsid w:val="00434774"/>
    <w:rsid w:val="00434F01"/>
    <w:rsid w:val="00435FB6"/>
    <w:rsid w:val="00441F46"/>
    <w:rsid w:val="00442F39"/>
    <w:rsid w:val="004642DA"/>
    <w:rsid w:val="0046676F"/>
    <w:rsid w:val="00470FD3"/>
    <w:rsid w:val="0048169C"/>
    <w:rsid w:val="00483CB1"/>
    <w:rsid w:val="00486627"/>
    <w:rsid w:val="0049524F"/>
    <w:rsid w:val="0049600E"/>
    <w:rsid w:val="00496D78"/>
    <w:rsid w:val="004A00DE"/>
    <w:rsid w:val="004A08D1"/>
    <w:rsid w:val="004A46D4"/>
    <w:rsid w:val="004B1C21"/>
    <w:rsid w:val="004C4B40"/>
    <w:rsid w:val="004C5486"/>
    <w:rsid w:val="004C7A1E"/>
    <w:rsid w:val="004E05AE"/>
    <w:rsid w:val="004E23DB"/>
    <w:rsid w:val="004E28D6"/>
    <w:rsid w:val="004F044A"/>
    <w:rsid w:val="004F7490"/>
    <w:rsid w:val="004F76BE"/>
    <w:rsid w:val="00502707"/>
    <w:rsid w:val="005041FA"/>
    <w:rsid w:val="00506E6D"/>
    <w:rsid w:val="0051175B"/>
    <w:rsid w:val="005133F7"/>
    <w:rsid w:val="00516FF4"/>
    <w:rsid w:val="005271BF"/>
    <w:rsid w:val="0053100C"/>
    <w:rsid w:val="0053278E"/>
    <w:rsid w:val="00532F12"/>
    <w:rsid w:val="0054457E"/>
    <w:rsid w:val="00544C7F"/>
    <w:rsid w:val="00547C3B"/>
    <w:rsid w:val="00557C8C"/>
    <w:rsid w:val="00561E85"/>
    <w:rsid w:val="00563870"/>
    <w:rsid w:val="00566689"/>
    <w:rsid w:val="00566A18"/>
    <w:rsid w:val="00576945"/>
    <w:rsid w:val="00576ED5"/>
    <w:rsid w:val="00581FCC"/>
    <w:rsid w:val="0058392C"/>
    <w:rsid w:val="00583AF4"/>
    <w:rsid w:val="00585303"/>
    <w:rsid w:val="00586057"/>
    <w:rsid w:val="00586D23"/>
    <w:rsid w:val="00594A27"/>
    <w:rsid w:val="005A1A79"/>
    <w:rsid w:val="005A33FB"/>
    <w:rsid w:val="005B43C2"/>
    <w:rsid w:val="005C565E"/>
    <w:rsid w:val="005D6149"/>
    <w:rsid w:val="005E014E"/>
    <w:rsid w:val="005F0388"/>
    <w:rsid w:val="005F5600"/>
    <w:rsid w:val="00600586"/>
    <w:rsid w:val="00622480"/>
    <w:rsid w:val="00631DC2"/>
    <w:rsid w:val="00632BF7"/>
    <w:rsid w:val="00634650"/>
    <w:rsid w:val="0063598B"/>
    <w:rsid w:val="00653A15"/>
    <w:rsid w:val="00655AD9"/>
    <w:rsid w:val="00660EFC"/>
    <w:rsid w:val="006728A4"/>
    <w:rsid w:val="00674EFA"/>
    <w:rsid w:val="00675F32"/>
    <w:rsid w:val="00676F5D"/>
    <w:rsid w:val="006811CD"/>
    <w:rsid w:val="006818A4"/>
    <w:rsid w:val="00681EE7"/>
    <w:rsid w:val="0068308F"/>
    <w:rsid w:val="00686BDC"/>
    <w:rsid w:val="0069016D"/>
    <w:rsid w:val="00694912"/>
    <w:rsid w:val="00695B41"/>
    <w:rsid w:val="006A575A"/>
    <w:rsid w:val="006B4FE9"/>
    <w:rsid w:val="006B52A2"/>
    <w:rsid w:val="006B6BB6"/>
    <w:rsid w:val="006D296B"/>
    <w:rsid w:val="006D76DD"/>
    <w:rsid w:val="006E3D2C"/>
    <w:rsid w:val="006E7D45"/>
    <w:rsid w:val="006F26CC"/>
    <w:rsid w:val="006F4F7E"/>
    <w:rsid w:val="006F7321"/>
    <w:rsid w:val="0070371E"/>
    <w:rsid w:val="00703AE3"/>
    <w:rsid w:val="00703F4E"/>
    <w:rsid w:val="00707B15"/>
    <w:rsid w:val="00725BEB"/>
    <w:rsid w:val="0073258C"/>
    <w:rsid w:val="00734391"/>
    <w:rsid w:val="00734687"/>
    <w:rsid w:val="00740A86"/>
    <w:rsid w:val="007455D1"/>
    <w:rsid w:val="0075063A"/>
    <w:rsid w:val="00753C58"/>
    <w:rsid w:val="00754CA3"/>
    <w:rsid w:val="007556E0"/>
    <w:rsid w:val="007710CA"/>
    <w:rsid w:val="00772242"/>
    <w:rsid w:val="0077538E"/>
    <w:rsid w:val="00776667"/>
    <w:rsid w:val="00777CB2"/>
    <w:rsid w:val="00786192"/>
    <w:rsid w:val="0079247C"/>
    <w:rsid w:val="00792560"/>
    <w:rsid w:val="007A0541"/>
    <w:rsid w:val="007A1456"/>
    <w:rsid w:val="007A2FA6"/>
    <w:rsid w:val="007B0B88"/>
    <w:rsid w:val="007B5CD9"/>
    <w:rsid w:val="007E6158"/>
    <w:rsid w:val="007F2057"/>
    <w:rsid w:val="007F3CD3"/>
    <w:rsid w:val="007F4E4A"/>
    <w:rsid w:val="00800DAA"/>
    <w:rsid w:val="00801A7A"/>
    <w:rsid w:val="00802039"/>
    <w:rsid w:val="00804050"/>
    <w:rsid w:val="00806EAE"/>
    <w:rsid w:val="00807216"/>
    <w:rsid w:val="008108A2"/>
    <w:rsid w:val="0081370A"/>
    <w:rsid w:val="00820CF9"/>
    <w:rsid w:val="00822545"/>
    <w:rsid w:val="008232F3"/>
    <w:rsid w:val="00824C7E"/>
    <w:rsid w:val="0082547E"/>
    <w:rsid w:val="0083122A"/>
    <w:rsid w:val="00831AD5"/>
    <w:rsid w:val="0083532E"/>
    <w:rsid w:val="00835380"/>
    <w:rsid w:val="00837603"/>
    <w:rsid w:val="00842209"/>
    <w:rsid w:val="00844E66"/>
    <w:rsid w:val="00846B33"/>
    <w:rsid w:val="00847BD4"/>
    <w:rsid w:val="008507AD"/>
    <w:rsid w:val="0085250D"/>
    <w:rsid w:val="00854044"/>
    <w:rsid w:val="0086432A"/>
    <w:rsid w:val="0086595E"/>
    <w:rsid w:val="00871DC9"/>
    <w:rsid w:val="00872C86"/>
    <w:rsid w:val="00873651"/>
    <w:rsid w:val="00881C63"/>
    <w:rsid w:val="00881D9D"/>
    <w:rsid w:val="00894D71"/>
    <w:rsid w:val="008A083C"/>
    <w:rsid w:val="008A0DFC"/>
    <w:rsid w:val="008A638B"/>
    <w:rsid w:val="008B3B96"/>
    <w:rsid w:val="008B6444"/>
    <w:rsid w:val="008D30DD"/>
    <w:rsid w:val="008D4596"/>
    <w:rsid w:val="008D6223"/>
    <w:rsid w:val="008D62E7"/>
    <w:rsid w:val="008E071E"/>
    <w:rsid w:val="008E1A49"/>
    <w:rsid w:val="008E41B7"/>
    <w:rsid w:val="008E5F4C"/>
    <w:rsid w:val="008E707E"/>
    <w:rsid w:val="00914A31"/>
    <w:rsid w:val="009177D4"/>
    <w:rsid w:val="009276C9"/>
    <w:rsid w:val="00931766"/>
    <w:rsid w:val="00931B27"/>
    <w:rsid w:val="00932B08"/>
    <w:rsid w:val="0093329C"/>
    <w:rsid w:val="00956EAF"/>
    <w:rsid w:val="009600F1"/>
    <w:rsid w:val="00961C98"/>
    <w:rsid w:val="00963B05"/>
    <w:rsid w:val="00967877"/>
    <w:rsid w:val="00975287"/>
    <w:rsid w:val="009754A6"/>
    <w:rsid w:val="009800B1"/>
    <w:rsid w:val="009821EE"/>
    <w:rsid w:val="00985588"/>
    <w:rsid w:val="00987C9F"/>
    <w:rsid w:val="00993EE5"/>
    <w:rsid w:val="00994389"/>
    <w:rsid w:val="009A19BE"/>
    <w:rsid w:val="009A3DE0"/>
    <w:rsid w:val="009A7F71"/>
    <w:rsid w:val="009B00F4"/>
    <w:rsid w:val="009B10CE"/>
    <w:rsid w:val="009B73E8"/>
    <w:rsid w:val="009C7004"/>
    <w:rsid w:val="009F124E"/>
    <w:rsid w:val="009F25D1"/>
    <w:rsid w:val="009F2621"/>
    <w:rsid w:val="00A014BF"/>
    <w:rsid w:val="00A01B9D"/>
    <w:rsid w:val="00A1266A"/>
    <w:rsid w:val="00A1367F"/>
    <w:rsid w:val="00A13FAC"/>
    <w:rsid w:val="00A2019F"/>
    <w:rsid w:val="00A20B4D"/>
    <w:rsid w:val="00A2333A"/>
    <w:rsid w:val="00A33FEA"/>
    <w:rsid w:val="00A43204"/>
    <w:rsid w:val="00A45AEA"/>
    <w:rsid w:val="00A521C3"/>
    <w:rsid w:val="00A63172"/>
    <w:rsid w:val="00A64789"/>
    <w:rsid w:val="00A66366"/>
    <w:rsid w:val="00A666AF"/>
    <w:rsid w:val="00A718B9"/>
    <w:rsid w:val="00A7249D"/>
    <w:rsid w:val="00A74F29"/>
    <w:rsid w:val="00A75D48"/>
    <w:rsid w:val="00A842DB"/>
    <w:rsid w:val="00A84D30"/>
    <w:rsid w:val="00A862A6"/>
    <w:rsid w:val="00A921D9"/>
    <w:rsid w:val="00AA082D"/>
    <w:rsid w:val="00AA7ABB"/>
    <w:rsid w:val="00AA7AE9"/>
    <w:rsid w:val="00AB0408"/>
    <w:rsid w:val="00AB407A"/>
    <w:rsid w:val="00AC0AB2"/>
    <w:rsid w:val="00AD19A9"/>
    <w:rsid w:val="00AD7054"/>
    <w:rsid w:val="00AE7DF4"/>
    <w:rsid w:val="00AF3D54"/>
    <w:rsid w:val="00B04968"/>
    <w:rsid w:val="00B070D9"/>
    <w:rsid w:val="00B10453"/>
    <w:rsid w:val="00B10D09"/>
    <w:rsid w:val="00B14D5E"/>
    <w:rsid w:val="00B15D47"/>
    <w:rsid w:val="00B15FA6"/>
    <w:rsid w:val="00B27DFF"/>
    <w:rsid w:val="00B301DC"/>
    <w:rsid w:val="00B3419F"/>
    <w:rsid w:val="00B36813"/>
    <w:rsid w:val="00B43EF7"/>
    <w:rsid w:val="00B46584"/>
    <w:rsid w:val="00B46E34"/>
    <w:rsid w:val="00B509E6"/>
    <w:rsid w:val="00B72CFD"/>
    <w:rsid w:val="00B746B5"/>
    <w:rsid w:val="00B7480E"/>
    <w:rsid w:val="00B76A8F"/>
    <w:rsid w:val="00B80BE6"/>
    <w:rsid w:val="00B91224"/>
    <w:rsid w:val="00B91EF6"/>
    <w:rsid w:val="00BA4055"/>
    <w:rsid w:val="00BA59D5"/>
    <w:rsid w:val="00BA71F3"/>
    <w:rsid w:val="00BA7520"/>
    <w:rsid w:val="00BA776F"/>
    <w:rsid w:val="00BB0F00"/>
    <w:rsid w:val="00BB14F0"/>
    <w:rsid w:val="00BB368C"/>
    <w:rsid w:val="00BC003D"/>
    <w:rsid w:val="00BC3BCF"/>
    <w:rsid w:val="00BD0902"/>
    <w:rsid w:val="00BD315F"/>
    <w:rsid w:val="00BE0EF3"/>
    <w:rsid w:val="00BE6797"/>
    <w:rsid w:val="00BE6EAA"/>
    <w:rsid w:val="00BE79A8"/>
    <w:rsid w:val="00BF321F"/>
    <w:rsid w:val="00BF4FBF"/>
    <w:rsid w:val="00BF662D"/>
    <w:rsid w:val="00BF6D42"/>
    <w:rsid w:val="00C027F8"/>
    <w:rsid w:val="00C048F8"/>
    <w:rsid w:val="00C06621"/>
    <w:rsid w:val="00C0793D"/>
    <w:rsid w:val="00C1740C"/>
    <w:rsid w:val="00C2346A"/>
    <w:rsid w:val="00C36B10"/>
    <w:rsid w:val="00C4277F"/>
    <w:rsid w:val="00C43FD3"/>
    <w:rsid w:val="00C47B4F"/>
    <w:rsid w:val="00C53A2D"/>
    <w:rsid w:val="00C53B3F"/>
    <w:rsid w:val="00C62BC5"/>
    <w:rsid w:val="00C63F15"/>
    <w:rsid w:val="00C649DA"/>
    <w:rsid w:val="00C656D4"/>
    <w:rsid w:val="00C66FC3"/>
    <w:rsid w:val="00C75194"/>
    <w:rsid w:val="00C8057E"/>
    <w:rsid w:val="00C8645B"/>
    <w:rsid w:val="00CB5842"/>
    <w:rsid w:val="00CB7B59"/>
    <w:rsid w:val="00CB7DAB"/>
    <w:rsid w:val="00CD6759"/>
    <w:rsid w:val="00CE364E"/>
    <w:rsid w:val="00CF000F"/>
    <w:rsid w:val="00CF1862"/>
    <w:rsid w:val="00CF289C"/>
    <w:rsid w:val="00CF3386"/>
    <w:rsid w:val="00CF3A45"/>
    <w:rsid w:val="00D03492"/>
    <w:rsid w:val="00D11030"/>
    <w:rsid w:val="00D110EE"/>
    <w:rsid w:val="00D14A53"/>
    <w:rsid w:val="00D22055"/>
    <w:rsid w:val="00D23FF1"/>
    <w:rsid w:val="00D24DD3"/>
    <w:rsid w:val="00D24E69"/>
    <w:rsid w:val="00D252D1"/>
    <w:rsid w:val="00D352A4"/>
    <w:rsid w:val="00D45768"/>
    <w:rsid w:val="00D467FD"/>
    <w:rsid w:val="00D50F5C"/>
    <w:rsid w:val="00D5168D"/>
    <w:rsid w:val="00D55D6D"/>
    <w:rsid w:val="00D57124"/>
    <w:rsid w:val="00D60480"/>
    <w:rsid w:val="00D6166B"/>
    <w:rsid w:val="00D63AC1"/>
    <w:rsid w:val="00D64A13"/>
    <w:rsid w:val="00D84149"/>
    <w:rsid w:val="00D86885"/>
    <w:rsid w:val="00D905F7"/>
    <w:rsid w:val="00D93A8D"/>
    <w:rsid w:val="00DA0160"/>
    <w:rsid w:val="00DA184B"/>
    <w:rsid w:val="00DA3125"/>
    <w:rsid w:val="00DA4BBA"/>
    <w:rsid w:val="00DA70F0"/>
    <w:rsid w:val="00DB3487"/>
    <w:rsid w:val="00DB5197"/>
    <w:rsid w:val="00DB5C1E"/>
    <w:rsid w:val="00DD2899"/>
    <w:rsid w:val="00DD2B7E"/>
    <w:rsid w:val="00DD3F76"/>
    <w:rsid w:val="00DD64C8"/>
    <w:rsid w:val="00DE3181"/>
    <w:rsid w:val="00E03125"/>
    <w:rsid w:val="00E11AF2"/>
    <w:rsid w:val="00E14C38"/>
    <w:rsid w:val="00E20F3E"/>
    <w:rsid w:val="00E22BBB"/>
    <w:rsid w:val="00E32E1B"/>
    <w:rsid w:val="00E42EA4"/>
    <w:rsid w:val="00E50151"/>
    <w:rsid w:val="00E61FC2"/>
    <w:rsid w:val="00E647AF"/>
    <w:rsid w:val="00E70B75"/>
    <w:rsid w:val="00E72910"/>
    <w:rsid w:val="00E75699"/>
    <w:rsid w:val="00E757F5"/>
    <w:rsid w:val="00EA12FB"/>
    <w:rsid w:val="00EA311A"/>
    <w:rsid w:val="00EA3B76"/>
    <w:rsid w:val="00EA481B"/>
    <w:rsid w:val="00EA4DE9"/>
    <w:rsid w:val="00EA549B"/>
    <w:rsid w:val="00EB2C38"/>
    <w:rsid w:val="00EC0B72"/>
    <w:rsid w:val="00EC5B16"/>
    <w:rsid w:val="00EC70AC"/>
    <w:rsid w:val="00ED0E12"/>
    <w:rsid w:val="00ED6A61"/>
    <w:rsid w:val="00EE3FB5"/>
    <w:rsid w:val="00F03C9A"/>
    <w:rsid w:val="00F05751"/>
    <w:rsid w:val="00F227AB"/>
    <w:rsid w:val="00F24D2B"/>
    <w:rsid w:val="00F25C7E"/>
    <w:rsid w:val="00F30E6E"/>
    <w:rsid w:val="00F34DE3"/>
    <w:rsid w:val="00F36E96"/>
    <w:rsid w:val="00F460BA"/>
    <w:rsid w:val="00F47F30"/>
    <w:rsid w:val="00F56A3B"/>
    <w:rsid w:val="00F7030D"/>
    <w:rsid w:val="00F70B68"/>
    <w:rsid w:val="00F73344"/>
    <w:rsid w:val="00F735EA"/>
    <w:rsid w:val="00F77197"/>
    <w:rsid w:val="00F80984"/>
    <w:rsid w:val="00F81701"/>
    <w:rsid w:val="00F8361E"/>
    <w:rsid w:val="00F843D0"/>
    <w:rsid w:val="00F96487"/>
    <w:rsid w:val="00F97824"/>
    <w:rsid w:val="00FA6EBE"/>
    <w:rsid w:val="00FB605E"/>
    <w:rsid w:val="00FB7A1D"/>
    <w:rsid w:val="00FD113E"/>
    <w:rsid w:val="00FD35A9"/>
    <w:rsid w:val="00FD6121"/>
    <w:rsid w:val="00FE048F"/>
    <w:rsid w:val="00FE2B53"/>
    <w:rsid w:val="00FE4B3F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0F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A7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A7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A4499BCEE326B4CCA59164D2628C925118D55CDFB3A01A6FEA98A9FB97665A130F4FFC7C126CC8E89Z4f4C" TargetMode="External"/><Relationship Id="rId13" Type="http://schemas.openxmlformats.org/officeDocument/2006/relationships/hyperlink" Target="consultantplus://offline/ref=1C3A4499BCEE326B4CCA59164D2628C925118D55CDFB3A01A6FEA98A9FB97665A130F4FFC7C126CC8E89Z4f1C" TargetMode="External"/><Relationship Id="rId18" Type="http://schemas.openxmlformats.org/officeDocument/2006/relationships/hyperlink" Target="consultantplus://offline/ref=1C3A4499BCEE326B4CCA59164D2628C925118D55CDFB3A01A6FEA98A9FB97665A130F4FFC7C126CC8E89Z4f4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C3A4499BCEE326B4CCA59164D2628C925118D55CDFB3A01A6FEA98A9FB97665A130F4FFC7C126CC8E89Z4f5C" TargetMode="External"/><Relationship Id="rId12" Type="http://schemas.openxmlformats.org/officeDocument/2006/relationships/hyperlink" Target="consultantplus://offline/ref=1C3A4499BCEE326B4CCA59164D2628C925118D55CDFB3A01A6FEA98A9FB97665A130F4FFC7C126CC8E89Z4f4C" TargetMode="External"/><Relationship Id="rId17" Type="http://schemas.openxmlformats.org/officeDocument/2006/relationships/hyperlink" Target="consultantplus://offline/ref=1C3A4499BCEE326B4CCA59164D2628C925118D55CDFB3A01A6FEA98A9FB97665A130F4FFC7C126CC8E89Z4f1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3A4499BCEE326B4CCA59164D2628C925118D55CDFB3A01A6FEA98A9FB97665A130F4FFC7C126CC8E89Z4f4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40E100477815FC430F2381D4DE50A191C584415CE1B1F3954667719B8051BE0A830CF864CA73A2DBE74EbED" TargetMode="External"/><Relationship Id="rId11" Type="http://schemas.openxmlformats.org/officeDocument/2006/relationships/hyperlink" Target="consultantplus://offline/ref=1C3A4499BCEE326B4CCA59164D2628C925118D55CDFB3A01A6FEA98A9FB97665A130F4FFC7C126CC8E89Z4f1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C3A4499BCEE326B4CCA59164D2628C925118D55CDFB3A01A6FEA98A9FB97665A130F4FFC7C126CC8E89Z4f1C" TargetMode="External"/><Relationship Id="rId10" Type="http://schemas.openxmlformats.org/officeDocument/2006/relationships/hyperlink" Target="consultantplus://offline/ref=1C3A4499BCEE326B4CCA59164D2628C925118D55CDFB3A01A6FEA98A9FB97665A130F4FFC7C126CC8E89Z4f4C" TargetMode="External"/><Relationship Id="rId19" Type="http://schemas.openxmlformats.org/officeDocument/2006/relationships/hyperlink" Target="consultantplus://offline/ref=1C3A4499BCEE326B4CCA59164D2628C925118D55CDFB3A01A6FEA98A9FB97665A130F4FFC7C126CC8E89Z4f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A4499BCEE326B4CCA59164D2628C925118D55CDFB3A01A6FEA98A9FB97665A130F4FFC7C126CC8E89Z4f1C" TargetMode="External"/><Relationship Id="rId14" Type="http://schemas.openxmlformats.org/officeDocument/2006/relationships/hyperlink" Target="consultantplus://offline/ref=1C3A4499BCEE326B4CCA59164D2628C925118D55CDFB3A01A6FEA98A9FB97665A130F4FFC7C126CC8E89Z4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8</cp:revision>
  <cp:lastPrinted>2012-11-20T02:27:00Z</cp:lastPrinted>
  <dcterms:created xsi:type="dcterms:W3CDTF">2012-11-14T02:45:00Z</dcterms:created>
  <dcterms:modified xsi:type="dcterms:W3CDTF">2012-12-06T03:00:00Z</dcterms:modified>
</cp:coreProperties>
</file>