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A4AB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22.09.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4641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0E57C9">
        <w:rPr>
          <w:color w:val="000000"/>
          <w:sz w:val="26"/>
          <w:szCs w:val="26"/>
        </w:rPr>
        <w:t>0401002</w:t>
      </w:r>
      <w:r w:rsidR="00C62B21" w:rsidRPr="00C62B21">
        <w:rPr>
          <w:color w:val="000000"/>
          <w:sz w:val="26"/>
          <w:szCs w:val="26"/>
        </w:rPr>
        <w:t>:</w:t>
      </w:r>
      <w:r w:rsidR="002A3A98">
        <w:rPr>
          <w:color w:val="000000"/>
          <w:sz w:val="26"/>
          <w:szCs w:val="26"/>
        </w:rPr>
        <w:t>186</w:t>
      </w:r>
      <w:r w:rsidR="00BB27F7">
        <w:rPr>
          <w:color w:val="000000"/>
          <w:sz w:val="26"/>
          <w:szCs w:val="26"/>
        </w:rPr>
        <w:t xml:space="preserve"> «</w:t>
      </w:r>
      <w:r w:rsidR="002A3A98">
        <w:rPr>
          <w:sz w:val="26"/>
          <w:szCs w:val="26"/>
        </w:rPr>
        <w:t>для установки гаража-контейнера для хранения лодки</w:t>
      </w:r>
      <w:r w:rsidR="00C62B21" w:rsidRPr="00C62B21">
        <w:rPr>
          <w:color w:val="000000"/>
          <w:sz w:val="26"/>
          <w:szCs w:val="26"/>
        </w:rPr>
        <w:t>» на вид разрешенного использования «</w:t>
      </w:r>
      <w:r w:rsidR="00B00842">
        <w:rPr>
          <w:color w:val="000000"/>
          <w:sz w:val="26"/>
          <w:szCs w:val="26"/>
        </w:rPr>
        <w:t>природно-позн</w:t>
      </w:r>
      <w:r w:rsidR="007A5A04">
        <w:rPr>
          <w:color w:val="000000"/>
          <w:sz w:val="26"/>
          <w:szCs w:val="26"/>
        </w:rPr>
        <w:t>а</w:t>
      </w:r>
      <w:r w:rsidR="00B00842">
        <w:rPr>
          <w:color w:val="000000"/>
          <w:sz w:val="26"/>
          <w:szCs w:val="26"/>
        </w:rPr>
        <w:t>ва</w:t>
      </w:r>
      <w:r w:rsidR="007A5A04">
        <w:rPr>
          <w:color w:val="000000"/>
          <w:sz w:val="26"/>
          <w:szCs w:val="26"/>
        </w:rPr>
        <w:t>т</w:t>
      </w:r>
      <w:r w:rsidR="00B00842">
        <w:rPr>
          <w:color w:val="000000"/>
          <w:sz w:val="26"/>
          <w:szCs w:val="26"/>
        </w:rPr>
        <w:t>ельный туризм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BB27F7">
        <w:rPr>
          <w:color w:val="000000"/>
          <w:sz w:val="26"/>
          <w:szCs w:val="26"/>
        </w:rPr>
        <w:t>учреждений и объектов рекреации (РЛ)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2A3A98">
        <w:rPr>
          <w:sz w:val="26"/>
          <w:szCs w:val="26"/>
        </w:rPr>
        <w:t>Красноярский край, район г. Норильск, район р. Норильская</w:t>
      </w:r>
      <w:r w:rsidR="000E57C9">
        <w:rPr>
          <w:sz w:val="26"/>
          <w:szCs w:val="26"/>
        </w:rPr>
        <w:t>.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  <w:bookmarkStart w:id="0" w:name="_GoBack"/>
      <w:bookmarkEnd w:id="0"/>
    </w:p>
    <w:sectPr w:rsidR="00065BC3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A4ABB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A5B0F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DB9A-3D8A-44B1-9C5A-3C4053CC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2021-09-14T02:31:00Z</cp:lastPrinted>
  <dcterms:created xsi:type="dcterms:W3CDTF">2021-08-24T10:30:00Z</dcterms:created>
  <dcterms:modified xsi:type="dcterms:W3CDTF">2021-09-22T02:40:00Z</dcterms:modified>
</cp:coreProperties>
</file>