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46" w:rsidRPr="00510F62" w:rsidRDefault="00D26C46" w:rsidP="00D26C46">
      <w:pPr>
        <w:tabs>
          <w:tab w:val="center" w:pos="4153"/>
          <w:tab w:val="left" w:pos="7230"/>
          <w:tab w:val="right" w:pos="8306"/>
        </w:tabs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noProof/>
        </w:rPr>
      </w:pPr>
      <w:r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46" w:rsidRPr="00510F62" w:rsidRDefault="00D26C46" w:rsidP="00D26C46">
      <w:pPr>
        <w:tabs>
          <w:tab w:val="center" w:pos="4153"/>
          <w:tab w:val="left" w:pos="7230"/>
          <w:tab w:val="right" w:pos="8306"/>
        </w:tabs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noProof/>
        </w:rPr>
      </w:pPr>
      <w:r w:rsidRPr="00510F62">
        <w:rPr>
          <w:noProof/>
        </w:rPr>
        <w:t>АДМИНИСТРАЦИЯ ГОРОДА НОРИЛЬСКА</w:t>
      </w:r>
    </w:p>
    <w:p w:rsidR="00D26C46" w:rsidRPr="00510F62" w:rsidRDefault="00D26C46" w:rsidP="00D26C46">
      <w:pPr>
        <w:tabs>
          <w:tab w:val="center" w:pos="4153"/>
          <w:tab w:val="left" w:pos="7230"/>
          <w:tab w:val="right" w:pos="8306"/>
        </w:tabs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noProof/>
        </w:rPr>
      </w:pPr>
      <w:r w:rsidRPr="00510F62">
        <w:rPr>
          <w:noProof/>
        </w:rPr>
        <w:t>КРАСНОЯРСКОГО КРАЯ</w:t>
      </w:r>
    </w:p>
    <w:p w:rsidR="00D26C46" w:rsidRPr="00D84ABF" w:rsidRDefault="00D26C46" w:rsidP="00D84ABF">
      <w:pPr>
        <w:tabs>
          <w:tab w:val="center" w:pos="4153"/>
          <w:tab w:val="left" w:pos="7230"/>
          <w:tab w:val="right" w:pos="8306"/>
        </w:tabs>
        <w:suppressAutoHyphens w:val="0"/>
        <w:overflowPunct/>
        <w:autoSpaceDE/>
        <w:autoSpaceDN/>
        <w:adjustRightInd/>
        <w:spacing w:after="0" w:line="233" w:lineRule="auto"/>
        <w:jc w:val="center"/>
        <w:textAlignment w:val="auto"/>
        <w:rPr>
          <w:noProof/>
          <w:sz w:val="20"/>
        </w:rPr>
      </w:pPr>
    </w:p>
    <w:p w:rsidR="00D26C46" w:rsidRPr="00510F62" w:rsidRDefault="00D26C46" w:rsidP="00D84ABF">
      <w:pPr>
        <w:tabs>
          <w:tab w:val="center" w:pos="4153"/>
          <w:tab w:val="left" w:pos="7230"/>
          <w:tab w:val="right" w:pos="8306"/>
        </w:tabs>
        <w:suppressAutoHyphens w:val="0"/>
        <w:overflowPunct/>
        <w:autoSpaceDE/>
        <w:autoSpaceDN/>
        <w:adjustRightInd/>
        <w:spacing w:after="0" w:line="233" w:lineRule="auto"/>
        <w:jc w:val="center"/>
        <w:textAlignment w:val="auto"/>
        <w:rPr>
          <w:b/>
          <w:noProof/>
          <w:szCs w:val="26"/>
        </w:rPr>
      </w:pPr>
      <w:r w:rsidRPr="00510F62">
        <w:rPr>
          <w:b/>
          <w:noProof/>
          <w:szCs w:val="26"/>
        </w:rPr>
        <w:t>ПОСТАНОВЛЕНИЕ</w:t>
      </w:r>
    </w:p>
    <w:p w:rsidR="00D26C46" w:rsidRPr="00D84ABF" w:rsidRDefault="00D26C46" w:rsidP="00D84ABF">
      <w:pPr>
        <w:tabs>
          <w:tab w:val="center" w:pos="4153"/>
          <w:tab w:val="left" w:pos="7230"/>
          <w:tab w:val="right" w:pos="8306"/>
        </w:tabs>
        <w:suppressAutoHyphens w:val="0"/>
        <w:overflowPunct/>
        <w:autoSpaceDE/>
        <w:autoSpaceDN/>
        <w:adjustRightInd/>
        <w:spacing w:after="0" w:line="233" w:lineRule="auto"/>
        <w:jc w:val="center"/>
        <w:textAlignment w:val="auto"/>
        <w:rPr>
          <w:noProof/>
          <w:sz w:val="20"/>
        </w:rPr>
      </w:pPr>
    </w:p>
    <w:p w:rsidR="00D26C46" w:rsidRPr="00510F62" w:rsidRDefault="00E05474" w:rsidP="00D84ABF">
      <w:pPr>
        <w:tabs>
          <w:tab w:val="center" w:pos="4153"/>
          <w:tab w:val="left" w:pos="7230"/>
          <w:tab w:val="right" w:pos="8306"/>
        </w:tabs>
        <w:suppressAutoHyphens w:val="0"/>
        <w:overflowPunct/>
        <w:autoSpaceDE/>
        <w:autoSpaceDN/>
        <w:adjustRightInd/>
        <w:spacing w:after="0" w:line="233" w:lineRule="auto"/>
        <w:jc w:val="center"/>
        <w:textAlignment w:val="auto"/>
        <w:rPr>
          <w:noProof/>
          <w:szCs w:val="26"/>
        </w:rPr>
      </w:pPr>
      <w:r>
        <w:rPr>
          <w:noProof/>
          <w:szCs w:val="26"/>
        </w:rPr>
        <w:t>12.05.</w:t>
      </w:r>
      <w:r w:rsidR="00D26C46" w:rsidRPr="00510F62">
        <w:rPr>
          <w:noProof/>
          <w:szCs w:val="26"/>
        </w:rPr>
        <w:t>201</w:t>
      </w:r>
      <w:r w:rsidR="00D84ABF">
        <w:rPr>
          <w:noProof/>
          <w:szCs w:val="26"/>
        </w:rPr>
        <w:t>7</w:t>
      </w:r>
      <w:r w:rsidR="00D26C46" w:rsidRPr="00510F62">
        <w:rPr>
          <w:noProof/>
          <w:szCs w:val="26"/>
        </w:rPr>
        <w:t xml:space="preserve"> </w:t>
      </w:r>
      <w:r w:rsidR="00D26C46" w:rsidRPr="00510F62">
        <w:rPr>
          <w:noProof/>
          <w:szCs w:val="26"/>
        </w:rPr>
        <w:tab/>
        <w:t xml:space="preserve">            г. Норильск </w:t>
      </w:r>
      <w:r w:rsidR="00D26C46" w:rsidRPr="00510F62">
        <w:rPr>
          <w:noProof/>
          <w:szCs w:val="26"/>
        </w:rPr>
        <w:tab/>
        <w:t xml:space="preserve">            №</w:t>
      </w:r>
      <w:r>
        <w:rPr>
          <w:noProof/>
          <w:szCs w:val="26"/>
        </w:rPr>
        <w:t xml:space="preserve"> 207</w:t>
      </w:r>
    </w:p>
    <w:p w:rsidR="00A842DE" w:rsidRDefault="00A842DE" w:rsidP="00D84ABF">
      <w:pPr>
        <w:pStyle w:val="ConsPlusTitle"/>
        <w:spacing w:line="233" w:lineRule="auto"/>
        <w:jc w:val="center"/>
        <w:rPr>
          <w:sz w:val="20"/>
        </w:rPr>
      </w:pPr>
    </w:p>
    <w:p w:rsidR="00A842DE" w:rsidRPr="00D84ABF" w:rsidRDefault="00A842DE" w:rsidP="00D84ABF">
      <w:pPr>
        <w:pStyle w:val="ConsPlusTitle"/>
        <w:spacing w:line="233" w:lineRule="auto"/>
        <w:jc w:val="center"/>
        <w:rPr>
          <w:sz w:val="20"/>
        </w:rPr>
      </w:pPr>
    </w:p>
    <w:p w:rsidR="00D26C46" w:rsidRPr="002E0522" w:rsidRDefault="00D26C46" w:rsidP="00D84ABF">
      <w:pPr>
        <w:pStyle w:val="ConsPlusTitle"/>
        <w:spacing w:line="233" w:lineRule="auto"/>
        <w:jc w:val="both"/>
      </w:pPr>
      <w:r w:rsidRPr="002E0522">
        <w:rPr>
          <w:b w:val="0"/>
        </w:rPr>
        <w:t xml:space="preserve">Об утверждении </w:t>
      </w:r>
      <w:r w:rsidR="001A3207">
        <w:rPr>
          <w:b w:val="0"/>
        </w:rPr>
        <w:t>И</w:t>
      </w:r>
      <w:r w:rsidRPr="002E0522">
        <w:rPr>
          <w:b w:val="0"/>
        </w:rPr>
        <w:t xml:space="preserve">нструкции о порядке взимания платы за содержание детей </w:t>
      </w:r>
      <w:r w:rsidRPr="002E0522">
        <w:rPr>
          <w:b w:val="0"/>
        </w:rPr>
        <w:br/>
        <w:t>в муниципальном бюджетном общеобразовательном учреждении «Школа-интернат № 2» в период вне образовательного процесса</w:t>
      </w:r>
    </w:p>
    <w:p w:rsidR="00A842DE" w:rsidRDefault="00A842DE" w:rsidP="00D84ABF">
      <w:pPr>
        <w:pStyle w:val="ConsPlusNormal"/>
        <w:spacing w:line="233" w:lineRule="auto"/>
        <w:jc w:val="center"/>
        <w:rPr>
          <w:sz w:val="20"/>
        </w:rPr>
      </w:pPr>
    </w:p>
    <w:p w:rsidR="00A842DE" w:rsidRPr="00D84ABF" w:rsidRDefault="00A842DE" w:rsidP="00D84ABF">
      <w:pPr>
        <w:pStyle w:val="ConsPlusNormal"/>
        <w:spacing w:line="233" w:lineRule="auto"/>
        <w:jc w:val="center"/>
        <w:rPr>
          <w:sz w:val="20"/>
        </w:rPr>
      </w:pPr>
    </w:p>
    <w:p w:rsidR="00D26C46" w:rsidRPr="001A3207" w:rsidRDefault="001A3207" w:rsidP="001A3207">
      <w:pPr>
        <w:suppressAutoHyphens w:val="0"/>
        <w:overflowPunct/>
        <w:spacing w:after="0" w:line="240" w:lineRule="auto"/>
        <w:ind w:firstLine="709"/>
        <w:jc w:val="both"/>
        <w:textAlignment w:val="auto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На основании Феде</w:t>
      </w:r>
      <w:r w:rsidR="00A842DE">
        <w:rPr>
          <w:rFonts w:eastAsiaTheme="minorHAnsi"/>
          <w:szCs w:val="26"/>
          <w:lang w:eastAsia="en-US"/>
        </w:rPr>
        <w:t>рального закона от 29.12.2012 №</w:t>
      </w:r>
      <w:r>
        <w:rPr>
          <w:rFonts w:eastAsiaTheme="minorHAnsi"/>
          <w:szCs w:val="26"/>
          <w:lang w:eastAsia="en-US"/>
        </w:rPr>
        <w:t>273-ФЗ «Об образовании в Российской Федерации»,</w:t>
      </w:r>
      <w:r w:rsidR="00A842DE">
        <w:rPr>
          <w:rFonts w:eastAsiaTheme="minorHAnsi"/>
          <w:szCs w:val="26"/>
          <w:lang w:eastAsia="en-US"/>
        </w:rPr>
        <w:t xml:space="preserve"> в целях урегулирования вопросов взимания с родителей (законных представителей) платы </w:t>
      </w:r>
      <w:r w:rsidR="00A842DE" w:rsidRPr="002E0522">
        <w:t>за содержание детей в муниципальном бюджетном общеобразовательном учреждении «Школа-интернат № 2» в период вне образовательного процесса</w:t>
      </w:r>
      <w:r w:rsidR="001F61EE">
        <w:t>,</w:t>
      </w:r>
    </w:p>
    <w:p w:rsidR="00D26C46" w:rsidRPr="002E0522" w:rsidRDefault="00D26C46" w:rsidP="00D84ABF">
      <w:pPr>
        <w:pStyle w:val="ConsPlusNormal"/>
        <w:spacing w:line="233" w:lineRule="auto"/>
        <w:jc w:val="both"/>
      </w:pPr>
      <w:r w:rsidRPr="002E0522">
        <w:t>ПОСТАНОВЛЯЮ:</w:t>
      </w:r>
    </w:p>
    <w:p w:rsidR="00D26C46" w:rsidRPr="00D84ABF" w:rsidRDefault="00D26C46" w:rsidP="00D84ABF">
      <w:pPr>
        <w:pStyle w:val="ConsPlusNormal"/>
        <w:spacing w:line="233" w:lineRule="auto"/>
        <w:ind w:firstLine="540"/>
        <w:jc w:val="both"/>
        <w:rPr>
          <w:sz w:val="20"/>
        </w:rPr>
      </w:pPr>
    </w:p>
    <w:p w:rsidR="00D26C46" w:rsidRPr="002E0522" w:rsidRDefault="00D26C46" w:rsidP="00D84ABF">
      <w:pPr>
        <w:pStyle w:val="ConsPlusNormal"/>
        <w:spacing w:line="233" w:lineRule="auto"/>
        <w:ind w:firstLine="709"/>
        <w:jc w:val="both"/>
      </w:pPr>
      <w:bookmarkStart w:id="0" w:name="P20"/>
      <w:bookmarkEnd w:id="0"/>
      <w:r w:rsidRPr="002E0522">
        <w:t xml:space="preserve">1. Утвердить Инструкцию о порядке взимания платы за содержание детей </w:t>
      </w:r>
      <w:r w:rsidRPr="002E0522">
        <w:br/>
        <w:t>в муниципальном бюджетном общеобразовательном учреждении «Школа-интернат № 2» в период вне образовательного процесса (прилагается).</w:t>
      </w:r>
    </w:p>
    <w:p w:rsidR="00D26C46" w:rsidRPr="002E0522" w:rsidRDefault="00D26C46" w:rsidP="00D84ABF">
      <w:pPr>
        <w:pStyle w:val="ConsPlusNormal"/>
        <w:spacing w:line="233" w:lineRule="auto"/>
        <w:ind w:firstLine="709"/>
        <w:jc w:val="both"/>
      </w:pPr>
      <w:bookmarkStart w:id="1" w:name="P22"/>
      <w:bookmarkEnd w:id="1"/>
      <w:r w:rsidRPr="002E0522">
        <w:t xml:space="preserve">2. Управлению общего и дошкольного образования Администрации города Норильска в течение 10 рабочих дней со дня </w:t>
      </w:r>
      <w:r w:rsidR="001A3207">
        <w:t>издания</w:t>
      </w:r>
      <w:r w:rsidRPr="002E0522">
        <w:t xml:space="preserve"> настоящего постановления довести его до сведения директора муниципального бюджетного общеобразовательно</w:t>
      </w:r>
      <w:r w:rsidR="00945289">
        <w:t>го</w:t>
      </w:r>
      <w:r w:rsidRPr="002E0522">
        <w:t xml:space="preserve"> учреждени</w:t>
      </w:r>
      <w:r w:rsidR="00945289">
        <w:t>я</w:t>
      </w:r>
      <w:r w:rsidRPr="002E0522">
        <w:t xml:space="preserve"> «Школа-интернат № 2»</w:t>
      </w:r>
      <w:r w:rsidR="001A3207" w:rsidRPr="001A3207">
        <w:t xml:space="preserve"> </w:t>
      </w:r>
      <w:r w:rsidR="001A3207" w:rsidRPr="002E0522">
        <w:t>(далее — Школа-интернат)</w:t>
      </w:r>
      <w:r w:rsidRPr="002E0522">
        <w:t>.</w:t>
      </w:r>
    </w:p>
    <w:p w:rsidR="00D26C46" w:rsidRPr="002E0522" w:rsidRDefault="00D26C46" w:rsidP="00D84ABF">
      <w:pPr>
        <w:pStyle w:val="ConsPlusNormal"/>
        <w:spacing w:line="233" w:lineRule="auto"/>
        <w:ind w:firstLine="709"/>
        <w:jc w:val="both"/>
      </w:pPr>
      <w:bookmarkStart w:id="2" w:name="P23"/>
      <w:bookmarkEnd w:id="2"/>
      <w:r w:rsidRPr="002E0522">
        <w:t>3. Директору Школ</w:t>
      </w:r>
      <w:r w:rsidR="001A3207">
        <w:t>ы</w:t>
      </w:r>
      <w:r w:rsidRPr="002E0522">
        <w:t>-интернат</w:t>
      </w:r>
      <w:r w:rsidR="00140110">
        <w:t>а</w:t>
      </w:r>
      <w:r w:rsidRPr="002E0522">
        <w:t xml:space="preserve"> в течение </w:t>
      </w:r>
      <w:r w:rsidR="001A3207">
        <w:t xml:space="preserve">одного </w:t>
      </w:r>
      <w:r w:rsidRPr="002E0522">
        <w:t xml:space="preserve">месяца со дня вступления в силу настоящего постановления </w:t>
      </w:r>
      <w:r w:rsidR="00E414EB">
        <w:t>обеспечить</w:t>
      </w:r>
      <w:r w:rsidRPr="002E0522">
        <w:t>:</w:t>
      </w:r>
    </w:p>
    <w:p w:rsidR="00D26C46" w:rsidRPr="002E0522" w:rsidRDefault="00D26C46" w:rsidP="00D84ABF">
      <w:pPr>
        <w:pStyle w:val="ConsPlusNormal"/>
        <w:spacing w:line="233" w:lineRule="auto"/>
        <w:ind w:firstLine="709"/>
        <w:jc w:val="both"/>
      </w:pPr>
      <w:r w:rsidRPr="002E0522">
        <w:t>- ознакомление родителей (законных представителей) детей, обучающихся (воспитывающихся) в возглавляемом им учреждени</w:t>
      </w:r>
      <w:r w:rsidR="001A3207">
        <w:t>и</w:t>
      </w:r>
      <w:r w:rsidRPr="002E0522">
        <w:t xml:space="preserve">, с Инструкцией, утвержденной </w:t>
      </w:r>
      <w:r w:rsidRPr="002E0522">
        <w:rPr>
          <w:rStyle w:val="a3"/>
          <w:color w:val="auto"/>
          <w:u w:val="none"/>
        </w:rPr>
        <w:t>п</w:t>
      </w:r>
      <w:r w:rsidR="001A3207">
        <w:rPr>
          <w:rStyle w:val="a3"/>
          <w:color w:val="auto"/>
          <w:u w:val="none"/>
        </w:rPr>
        <w:t>унктом</w:t>
      </w:r>
      <w:r w:rsidRPr="002E0522">
        <w:rPr>
          <w:rStyle w:val="a3"/>
          <w:color w:val="auto"/>
          <w:u w:val="none"/>
        </w:rPr>
        <w:t xml:space="preserve"> 1</w:t>
      </w:r>
      <w:r w:rsidRPr="002E0522">
        <w:t xml:space="preserve"> настоящего постановления;</w:t>
      </w:r>
    </w:p>
    <w:p w:rsidR="00D26C46" w:rsidRPr="002E0522" w:rsidRDefault="00D26C46" w:rsidP="00D84ABF">
      <w:pPr>
        <w:pStyle w:val="ConsPlusNormal"/>
        <w:spacing w:line="233" w:lineRule="auto"/>
        <w:ind w:firstLine="709"/>
        <w:jc w:val="both"/>
      </w:pPr>
      <w:r w:rsidRPr="002E0522">
        <w:t>- внесение изменений в договоры, заключенные между возглавляем</w:t>
      </w:r>
      <w:r w:rsidR="00140110">
        <w:t>ым</w:t>
      </w:r>
      <w:r w:rsidRPr="002E0522">
        <w:t xml:space="preserve"> </w:t>
      </w:r>
      <w:r w:rsidRPr="002E0522">
        <w:br/>
        <w:t>им учреждением и родителями (законными представителями) обучающихся (воспитывающихся), в части срока внесения родителем (законным представителем) платы за содержание ребенка в Школе-интернат</w:t>
      </w:r>
      <w:r w:rsidR="00140110">
        <w:t>е</w:t>
      </w:r>
      <w:r w:rsidR="005E28C0">
        <w:t xml:space="preserve"> </w:t>
      </w:r>
      <w:r w:rsidRPr="002E0522">
        <w:t>в период вне образовательного процесса.</w:t>
      </w:r>
    </w:p>
    <w:p w:rsidR="00D84ABF" w:rsidRDefault="00D26C46" w:rsidP="00D84ABF">
      <w:pPr>
        <w:pStyle w:val="ConsPlusNormal"/>
        <w:spacing w:line="233" w:lineRule="auto"/>
        <w:ind w:firstLine="709"/>
        <w:jc w:val="both"/>
      </w:pPr>
      <w:r w:rsidRPr="002E0522">
        <w:t>4. Признать утратившим</w:t>
      </w:r>
      <w:r w:rsidR="00FC30B8">
        <w:t>и</w:t>
      </w:r>
      <w:r w:rsidRPr="002E0522">
        <w:t xml:space="preserve"> силу</w:t>
      </w:r>
      <w:r w:rsidR="00FC30B8">
        <w:t>:</w:t>
      </w:r>
    </w:p>
    <w:p w:rsidR="00D26C46" w:rsidRDefault="00D84ABF" w:rsidP="00D84ABF">
      <w:pPr>
        <w:pStyle w:val="ConsPlusNormal"/>
        <w:spacing w:line="233" w:lineRule="auto"/>
        <w:ind w:firstLine="709"/>
        <w:jc w:val="both"/>
      </w:pPr>
      <w:r>
        <w:t xml:space="preserve">- </w:t>
      </w:r>
      <w:r w:rsidR="00FC30B8" w:rsidRPr="002E0522">
        <w:t xml:space="preserve">постановление </w:t>
      </w:r>
      <w:r w:rsidR="00FC30B8">
        <w:t xml:space="preserve">Администрации </w:t>
      </w:r>
      <w:r w:rsidR="00FC30B8" w:rsidRPr="002E0522">
        <w:t xml:space="preserve">города Норильска </w:t>
      </w:r>
      <w:r w:rsidR="00D26C46" w:rsidRPr="002E0522">
        <w:t xml:space="preserve">от 08.02.2010 № 23 </w:t>
      </w:r>
      <w:r w:rsidR="00FC30B8">
        <w:br/>
      </w:r>
      <w:r w:rsidR="00140110">
        <w:t>«</w:t>
      </w:r>
      <w:r w:rsidR="00D26C46" w:rsidRPr="002E0522">
        <w:t xml:space="preserve">Об утверждении Инструкции о порядке взимания платы за содержание детей в муниципальном бюджетном образовательном учреждении «Школа-интернат № </w:t>
      </w:r>
      <w:r>
        <w:t>2 основного общего образования»</w:t>
      </w:r>
      <w:r w:rsidR="00140110">
        <w:t>»</w:t>
      </w:r>
      <w:r>
        <w:t>;</w:t>
      </w:r>
    </w:p>
    <w:p w:rsidR="00D84ABF" w:rsidRPr="002E0522" w:rsidRDefault="00D84ABF" w:rsidP="00D84ABF">
      <w:pPr>
        <w:pStyle w:val="ConsPlusNormal"/>
        <w:spacing w:line="233" w:lineRule="auto"/>
        <w:ind w:firstLine="709"/>
        <w:jc w:val="both"/>
      </w:pPr>
      <w:r>
        <w:t xml:space="preserve">- </w:t>
      </w:r>
      <w:r w:rsidR="00FC30B8" w:rsidRPr="002E0522">
        <w:t xml:space="preserve">постановление </w:t>
      </w:r>
      <w:r w:rsidR="00FC30B8">
        <w:t xml:space="preserve">Администрации </w:t>
      </w:r>
      <w:r w:rsidR="00FC30B8" w:rsidRPr="002E0522">
        <w:t>города Норильска</w:t>
      </w:r>
      <w:r w:rsidR="00FC30B8">
        <w:t xml:space="preserve"> </w:t>
      </w:r>
      <w:r>
        <w:t xml:space="preserve">от 19.12.2012 № 437 </w:t>
      </w:r>
      <w:r w:rsidR="00FC30B8">
        <w:br/>
      </w:r>
      <w:r>
        <w:t xml:space="preserve">«О внесении изменений в постановление Администрации города Норильска </w:t>
      </w:r>
      <w:r w:rsidR="00FC30B8">
        <w:br/>
      </w:r>
      <w:r>
        <w:t>от 08.02.2010 № 23».</w:t>
      </w:r>
    </w:p>
    <w:p w:rsidR="00D26C46" w:rsidRDefault="00D26C46" w:rsidP="00D84ABF">
      <w:pPr>
        <w:pStyle w:val="ConsPlusNormal"/>
        <w:spacing w:line="233" w:lineRule="auto"/>
        <w:ind w:firstLine="709"/>
        <w:jc w:val="both"/>
      </w:pPr>
      <w:bookmarkStart w:id="3" w:name="P32"/>
      <w:bookmarkEnd w:id="3"/>
      <w:r w:rsidRPr="002E0522">
        <w:t>5.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F61EE" w:rsidRPr="002E0522" w:rsidRDefault="001F61EE" w:rsidP="00D84ABF">
      <w:pPr>
        <w:pStyle w:val="ConsPlusNormal"/>
        <w:spacing w:line="233" w:lineRule="auto"/>
        <w:ind w:firstLine="709"/>
        <w:jc w:val="both"/>
      </w:pPr>
    </w:p>
    <w:p w:rsidR="00D26C46" w:rsidRPr="002E0522" w:rsidRDefault="00442B39" w:rsidP="00D84ABF">
      <w:pPr>
        <w:pStyle w:val="ConsPlusNormal"/>
        <w:spacing w:line="233" w:lineRule="auto"/>
        <w:ind w:firstLine="709"/>
        <w:jc w:val="both"/>
      </w:pPr>
      <w:r>
        <w:lastRenderedPageBreak/>
        <w:t>6</w:t>
      </w:r>
      <w:r w:rsidR="00D26C46" w:rsidRPr="002E0522">
        <w:t xml:space="preserve">. Настоящее постановление вступает в силу </w:t>
      </w:r>
      <w:r w:rsidR="00FC30B8">
        <w:t>после</w:t>
      </w:r>
      <w:r w:rsidR="00D26C46" w:rsidRPr="002E0522">
        <w:t xml:space="preserve"> его официального опубликования</w:t>
      </w:r>
      <w:r w:rsidR="00FC30B8">
        <w:t xml:space="preserve"> в газете «Заполярная правда»</w:t>
      </w:r>
      <w:r w:rsidR="00D26C46" w:rsidRPr="002E0522">
        <w:t>.</w:t>
      </w:r>
    </w:p>
    <w:p w:rsidR="00D26C46" w:rsidRDefault="00D26C46" w:rsidP="00D84ABF">
      <w:pPr>
        <w:pStyle w:val="ConsPlusNormal"/>
        <w:spacing w:line="233" w:lineRule="auto"/>
        <w:ind w:firstLine="540"/>
        <w:jc w:val="both"/>
      </w:pPr>
    </w:p>
    <w:p w:rsidR="001F61EE" w:rsidRDefault="001F61EE" w:rsidP="00D84ABF">
      <w:pPr>
        <w:pStyle w:val="ConsPlusNormal"/>
        <w:spacing w:line="233" w:lineRule="auto"/>
        <w:ind w:firstLine="540"/>
        <w:jc w:val="both"/>
      </w:pPr>
    </w:p>
    <w:p w:rsidR="001F61EE" w:rsidRDefault="001F61EE" w:rsidP="00D84ABF">
      <w:pPr>
        <w:pStyle w:val="ConsPlusNormal"/>
        <w:spacing w:line="233" w:lineRule="auto"/>
        <w:ind w:firstLine="540"/>
        <w:jc w:val="both"/>
      </w:pPr>
    </w:p>
    <w:p w:rsidR="00D26C46" w:rsidRDefault="00D26C46" w:rsidP="00D84ABF">
      <w:pPr>
        <w:pStyle w:val="ConsPlusNormal"/>
        <w:tabs>
          <w:tab w:val="left" w:pos="0"/>
        </w:tabs>
        <w:spacing w:line="233" w:lineRule="auto"/>
        <w:jc w:val="both"/>
      </w:pPr>
      <w:r w:rsidRPr="00510F62">
        <w:t xml:space="preserve">Руководитель Администрации города Норильска </w:t>
      </w:r>
      <w:r w:rsidRPr="00510F62">
        <w:tab/>
      </w:r>
      <w:r w:rsidRPr="00510F62">
        <w:tab/>
      </w:r>
      <w:r w:rsidRPr="00510F62">
        <w:tab/>
      </w:r>
      <w:r>
        <w:t xml:space="preserve">       </w:t>
      </w:r>
      <w:r w:rsidRPr="00510F62">
        <w:t>Е.Ю. Поздняков</w:t>
      </w:r>
    </w:p>
    <w:p w:rsidR="00FC30B8" w:rsidRDefault="00FC30B8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1F61EE" w:rsidRDefault="001F61EE" w:rsidP="00D84ABF">
      <w:pPr>
        <w:pStyle w:val="ConsPlusNormal"/>
        <w:tabs>
          <w:tab w:val="left" w:pos="0"/>
        </w:tabs>
        <w:spacing w:line="233" w:lineRule="auto"/>
        <w:jc w:val="both"/>
      </w:pPr>
    </w:p>
    <w:p w:rsidR="00E05474" w:rsidRDefault="00E05474" w:rsidP="00D26C46">
      <w:pPr>
        <w:pStyle w:val="ConsPlusNormal"/>
        <w:ind w:left="5048"/>
        <w:jc w:val="both"/>
        <w:rPr>
          <w:sz w:val="22"/>
          <w:szCs w:val="22"/>
        </w:rPr>
      </w:pPr>
    </w:p>
    <w:p w:rsidR="00E05474" w:rsidRDefault="00E05474" w:rsidP="00D26C46">
      <w:pPr>
        <w:pStyle w:val="ConsPlusNormal"/>
        <w:ind w:left="5048"/>
        <w:jc w:val="both"/>
        <w:rPr>
          <w:sz w:val="22"/>
          <w:szCs w:val="22"/>
        </w:rPr>
      </w:pPr>
    </w:p>
    <w:p w:rsidR="00E05474" w:rsidRDefault="00E05474" w:rsidP="00D26C46">
      <w:pPr>
        <w:pStyle w:val="ConsPlusNormal"/>
        <w:ind w:left="5048"/>
        <w:jc w:val="both"/>
        <w:rPr>
          <w:sz w:val="22"/>
          <w:szCs w:val="22"/>
        </w:rPr>
      </w:pPr>
    </w:p>
    <w:p w:rsidR="00D26C46" w:rsidRPr="00510F62" w:rsidRDefault="002C4771" w:rsidP="00D26C46">
      <w:pPr>
        <w:pStyle w:val="ConsPlusNormal"/>
        <w:ind w:left="5048"/>
        <w:jc w:val="both"/>
      </w:pPr>
      <w:r>
        <w:lastRenderedPageBreak/>
        <w:t>УТВЕРЖДЕНА</w:t>
      </w:r>
    </w:p>
    <w:p w:rsidR="00D26C46" w:rsidRPr="00510F62" w:rsidRDefault="00D26C46" w:rsidP="00D26C46">
      <w:pPr>
        <w:pStyle w:val="ConsPlusNormal"/>
        <w:ind w:left="5048"/>
        <w:jc w:val="both"/>
      </w:pPr>
      <w:r w:rsidRPr="00510F62">
        <w:t>постановлением Администрации</w:t>
      </w:r>
    </w:p>
    <w:p w:rsidR="00D26C46" w:rsidRPr="00510F62" w:rsidRDefault="00D26C46" w:rsidP="00D26C46">
      <w:pPr>
        <w:pStyle w:val="ConsPlusNormal"/>
        <w:ind w:left="5048"/>
        <w:jc w:val="both"/>
      </w:pPr>
      <w:r w:rsidRPr="00510F62">
        <w:t>города Норильска</w:t>
      </w:r>
    </w:p>
    <w:p w:rsidR="00D26C46" w:rsidRPr="00510F62" w:rsidRDefault="00D26C46" w:rsidP="00D26C46">
      <w:pPr>
        <w:pStyle w:val="ConsPlusNormal"/>
        <w:ind w:left="5048"/>
        <w:jc w:val="both"/>
      </w:pPr>
      <w:r w:rsidRPr="00510F62">
        <w:t>от</w:t>
      </w:r>
      <w:r>
        <w:t xml:space="preserve"> </w:t>
      </w:r>
      <w:r w:rsidR="00E05474">
        <w:t>12.05.2017</w:t>
      </w:r>
      <w:r>
        <w:t xml:space="preserve"> №</w:t>
      </w:r>
      <w:r w:rsidR="00E05474">
        <w:t xml:space="preserve"> 207</w:t>
      </w:r>
      <w:bookmarkStart w:id="4" w:name="_GoBack"/>
      <w:bookmarkEnd w:id="4"/>
    </w:p>
    <w:p w:rsidR="00D26C46" w:rsidRPr="00510F62" w:rsidRDefault="00D26C46" w:rsidP="00D26C46">
      <w:pPr>
        <w:pStyle w:val="ConsPlusNormal"/>
        <w:jc w:val="center"/>
      </w:pPr>
    </w:p>
    <w:p w:rsidR="00D26C46" w:rsidRPr="00510F62" w:rsidRDefault="00D26C46" w:rsidP="00D26C46">
      <w:pPr>
        <w:pStyle w:val="ConsPlusNormal"/>
        <w:ind w:firstLine="540"/>
        <w:jc w:val="center"/>
      </w:pPr>
      <w:r w:rsidRPr="00510F62">
        <w:t xml:space="preserve">Инструкция </w:t>
      </w:r>
    </w:p>
    <w:p w:rsidR="00D26C46" w:rsidRPr="00510F62" w:rsidRDefault="00D26C46" w:rsidP="00D26C46">
      <w:pPr>
        <w:pStyle w:val="ConsPlusNormal"/>
        <w:ind w:firstLine="540"/>
        <w:jc w:val="center"/>
      </w:pPr>
      <w:r w:rsidRPr="00510F62">
        <w:t xml:space="preserve">о порядке взимания платы за содержание детей в </w:t>
      </w:r>
    </w:p>
    <w:p w:rsidR="00D26C46" w:rsidRPr="00510F62" w:rsidRDefault="00D26C46" w:rsidP="00D26C46">
      <w:pPr>
        <w:pStyle w:val="ConsPlusNormal"/>
        <w:ind w:firstLine="540"/>
        <w:jc w:val="center"/>
      </w:pPr>
      <w:r w:rsidRPr="00510F62">
        <w:t xml:space="preserve">муниципальном бюджетном общеобразовательном учреждении </w:t>
      </w:r>
    </w:p>
    <w:p w:rsidR="00D26C46" w:rsidRPr="00510F62" w:rsidRDefault="00D26C46" w:rsidP="00D26C46">
      <w:pPr>
        <w:pStyle w:val="ConsPlusNormal"/>
        <w:ind w:firstLine="540"/>
        <w:jc w:val="center"/>
      </w:pPr>
      <w:r w:rsidRPr="00510F62">
        <w:t>«Школа-интернат</w:t>
      </w:r>
      <w:r>
        <w:t xml:space="preserve"> №</w:t>
      </w:r>
      <w:r w:rsidRPr="00510F62">
        <w:t xml:space="preserve"> 2» в период вне образовательного процесса</w:t>
      </w:r>
    </w:p>
    <w:p w:rsidR="00D26C46" w:rsidRPr="00510F62" w:rsidRDefault="00D26C46" w:rsidP="00D26C46">
      <w:pPr>
        <w:pStyle w:val="ConsPlusNormal"/>
        <w:jc w:val="center"/>
      </w:pPr>
    </w:p>
    <w:p w:rsidR="002C4771" w:rsidRDefault="002C4771" w:rsidP="002C4771">
      <w:pPr>
        <w:pStyle w:val="ConsPlusNormal"/>
        <w:numPr>
          <w:ilvl w:val="0"/>
          <w:numId w:val="1"/>
        </w:numPr>
        <w:jc w:val="center"/>
      </w:pPr>
      <w:r>
        <w:t>Общие положения</w:t>
      </w:r>
    </w:p>
    <w:p w:rsidR="002C4771" w:rsidRDefault="002C4771" w:rsidP="00D26C46">
      <w:pPr>
        <w:pStyle w:val="ConsPlusNormal"/>
        <w:ind w:firstLine="709"/>
        <w:jc w:val="both"/>
      </w:pPr>
    </w:p>
    <w:p w:rsidR="00D26C46" w:rsidRPr="00510F62" w:rsidRDefault="00D26C46" w:rsidP="00D26C46">
      <w:pPr>
        <w:pStyle w:val="ConsPlusNormal"/>
        <w:ind w:firstLine="709"/>
        <w:jc w:val="both"/>
      </w:pPr>
      <w:r w:rsidRPr="00510F62">
        <w:t>1.</w:t>
      </w:r>
      <w:r w:rsidR="002C4771">
        <w:t>1.</w:t>
      </w:r>
      <w:r w:rsidRPr="00510F62">
        <w:t xml:space="preserve"> Настоящая Инструкция </w:t>
      </w:r>
      <w:r w:rsidR="002C4771">
        <w:t xml:space="preserve">разработана в соответствии с Федеральным законом от 29.12.2012 №273-ФЗ «Об образовании в Российской Федерации» и </w:t>
      </w:r>
      <w:r w:rsidRPr="00510F62">
        <w:t xml:space="preserve">определяет порядок взимания платы за содержание детей в муниципальном </w:t>
      </w:r>
      <w:r w:rsidR="00D84ABF">
        <w:t xml:space="preserve">бюджетном </w:t>
      </w:r>
      <w:r w:rsidRPr="00510F62">
        <w:t xml:space="preserve">общеобразовательном учреждении «Школа-интернат </w:t>
      </w:r>
      <w:r>
        <w:t>№</w:t>
      </w:r>
      <w:r w:rsidRPr="00510F62">
        <w:t xml:space="preserve"> 2» (далее </w:t>
      </w:r>
      <w:r w:rsidR="002C4771">
        <w:t>–</w:t>
      </w:r>
      <w:r w:rsidRPr="00510F62">
        <w:t xml:space="preserve"> </w:t>
      </w:r>
      <w:r w:rsidR="002C4771">
        <w:br/>
      </w:r>
      <w:r w:rsidRPr="00510F62">
        <w:t>Школа-интернат).</w:t>
      </w:r>
    </w:p>
    <w:p w:rsidR="002C4771" w:rsidRDefault="002C4771" w:rsidP="00D26C46">
      <w:pPr>
        <w:pStyle w:val="ConsPlusNormal"/>
        <w:ind w:firstLine="709"/>
        <w:jc w:val="both"/>
      </w:pPr>
      <w:r>
        <w:t>1.</w:t>
      </w:r>
      <w:r w:rsidR="00D26C46" w:rsidRPr="00510F62">
        <w:t xml:space="preserve">2. </w:t>
      </w:r>
      <w:r>
        <w:t xml:space="preserve">Настоящая Инструкция регулирует отношения по взиманию с родителей (законных представителей) платы за содержание детей в Школе-интернате </w:t>
      </w:r>
      <w:r w:rsidRPr="00510F62">
        <w:t>в период вне образовательного процесса</w:t>
      </w:r>
      <w:r>
        <w:t xml:space="preserve"> (далее – плата за содержание детей).</w:t>
      </w:r>
    </w:p>
    <w:p w:rsidR="00D26C46" w:rsidRDefault="002C4771" w:rsidP="00D26C46">
      <w:pPr>
        <w:pStyle w:val="ConsPlusNormal"/>
        <w:ind w:firstLine="709"/>
        <w:jc w:val="both"/>
      </w:pPr>
      <w:r>
        <w:t xml:space="preserve">1.3. </w:t>
      </w:r>
      <w:r w:rsidR="00D26C46" w:rsidRPr="00510F62">
        <w:t xml:space="preserve">Размер платы за содержание детей устанавливается </w:t>
      </w:r>
      <w:r w:rsidR="00140110">
        <w:t>распоряжением</w:t>
      </w:r>
      <w:r w:rsidR="00D26C46" w:rsidRPr="00510F62">
        <w:t xml:space="preserve"> Администрации города Норильска</w:t>
      </w:r>
      <w:r w:rsidR="00140110">
        <w:t>, издаваемым Руководителем Администрации города Норильска</w:t>
      </w:r>
      <w:r w:rsidR="00D26C46" w:rsidRPr="00510F62">
        <w:t>.</w:t>
      </w:r>
    </w:p>
    <w:p w:rsidR="002C4771" w:rsidRDefault="002C4771" w:rsidP="002C4771">
      <w:pPr>
        <w:pStyle w:val="ConsPlusNormal"/>
        <w:ind w:firstLine="709"/>
        <w:jc w:val="both"/>
      </w:pPr>
      <w:r>
        <w:t>1.4. Плата за содержание</w:t>
      </w:r>
      <w:r w:rsidRPr="00510F62">
        <w:t xml:space="preserve"> </w:t>
      </w:r>
      <w:r w:rsidR="00084208">
        <w:t>детей</w:t>
      </w:r>
      <w:r w:rsidRPr="00510F62">
        <w:t xml:space="preserve"> зачисля</w:t>
      </w:r>
      <w:r w:rsidR="00084208">
        <w:t>е</w:t>
      </w:r>
      <w:r w:rsidRPr="00510F62">
        <w:t xml:space="preserve">тся </w:t>
      </w:r>
      <w:r>
        <w:t xml:space="preserve">в доход </w:t>
      </w:r>
      <w:r w:rsidRPr="00510F62">
        <w:t>Школы-интернат</w:t>
      </w:r>
      <w:r w:rsidR="00140110">
        <w:t>а</w:t>
      </w:r>
      <w:r w:rsidRPr="00510F62">
        <w:t>.</w:t>
      </w:r>
    </w:p>
    <w:p w:rsidR="002C4771" w:rsidRDefault="002C4771" w:rsidP="002C4771">
      <w:pPr>
        <w:pStyle w:val="ConsPlusNormal"/>
        <w:ind w:firstLine="709"/>
        <w:jc w:val="both"/>
      </w:pPr>
    </w:p>
    <w:p w:rsidR="002C4771" w:rsidRDefault="004F5DDB" w:rsidP="004F5DDB">
      <w:pPr>
        <w:pStyle w:val="ConsPlusNormal"/>
        <w:numPr>
          <w:ilvl w:val="0"/>
          <w:numId w:val="1"/>
        </w:numPr>
        <w:jc w:val="center"/>
      </w:pPr>
      <w:r>
        <w:t>Порядок взимания платы за содержание детей</w:t>
      </w:r>
    </w:p>
    <w:p w:rsidR="004F5DDB" w:rsidRPr="00510F62" w:rsidRDefault="004F5DDB" w:rsidP="004F5DDB">
      <w:pPr>
        <w:pStyle w:val="ConsPlusNormal"/>
        <w:ind w:left="1069"/>
      </w:pPr>
    </w:p>
    <w:p w:rsidR="00D26C46" w:rsidRPr="00510F62" w:rsidRDefault="004F5DDB" w:rsidP="00D26C46">
      <w:pPr>
        <w:pStyle w:val="ConsPlusNormal"/>
        <w:ind w:firstLine="709"/>
        <w:jc w:val="both"/>
      </w:pPr>
      <w:r>
        <w:t>2.1.</w:t>
      </w:r>
      <w:r w:rsidR="00D26C46" w:rsidRPr="00510F62">
        <w:t xml:space="preserve"> Начисление платы за содержание детей производится </w:t>
      </w:r>
      <w:r w:rsidR="00140110">
        <w:t xml:space="preserve">осуществляющим ведение бюджетного учёта и отчетности Школы-интерната </w:t>
      </w:r>
      <w:r w:rsidR="00D26C46" w:rsidRPr="00510F62">
        <w:t xml:space="preserve">муниципальным казенным учреждением «Обеспечивающий комплекс учреждений общего и дошкольного образования» (далее — </w:t>
      </w:r>
      <w:r w:rsidR="00D26C46" w:rsidRPr="002E0522">
        <w:t xml:space="preserve">Обеспечивающий комплекс) в первый рабочий день месяца, следующего за отчетным, согласно </w:t>
      </w:r>
      <w:r w:rsidR="002E0522" w:rsidRPr="002E0522">
        <w:t xml:space="preserve">календарному </w:t>
      </w:r>
      <w:r w:rsidR="00FC4F9E" w:rsidRPr="002E0522">
        <w:t>плану работы</w:t>
      </w:r>
      <w:r w:rsidR="00D26C46" w:rsidRPr="002E0522">
        <w:t xml:space="preserve"> Школы-интернат</w:t>
      </w:r>
      <w:r>
        <w:t>а</w:t>
      </w:r>
      <w:r w:rsidR="00140110">
        <w:t>.</w:t>
      </w:r>
    </w:p>
    <w:p w:rsidR="00D26C46" w:rsidRDefault="004F5DDB" w:rsidP="00D26C46">
      <w:pPr>
        <w:widowControl w:val="0"/>
        <w:spacing w:after="0" w:line="100" w:lineRule="atLeast"/>
        <w:ind w:firstLine="709"/>
        <w:jc w:val="both"/>
      </w:pPr>
      <w:r>
        <w:t>2.2.</w:t>
      </w:r>
      <w:r w:rsidR="00D26C46" w:rsidRPr="00510F62">
        <w:t xml:space="preserve"> Расчет стоимости содержания детей в Школе-интернат</w:t>
      </w:r>
      <w:r>
        <w:t>е</w:t>
      </w:r>
      <w:r w:rsidR="00D26C46" w:rsidRPr="00510F62">
        <w:t xml:space="preserve"> в период вне образовательного процесса определяется исходя из шестидневной рабочей недели.</w:t>
      </w:r>
    </w:p>
    <w:p w:rsidR="00696B7E" w:rsidRDefault="004F5DDB" w:rsidP="0069483D">
      <w:pPr>
        <w:suppressAutoHyphens w:val="0"/>
        <w:overflowPunct/>
        <w:spacing w:after="0" w:line="240" w:lineRule="auto"/>
        <w:ind w:firstLine="709"/>
        <w:jc w:val="both"/>
        <w:textAlignment w:val="auto"/>
        <w:rPr>
          <w:rFonts w:eastAsiaTheme="minorHAnsi"/>
          <w:szCs w:val="26"/>
          <w:lang w:eastAsia="en-US"/>
        </w:rPr>
      </w:pPr>
      <w:r>
        <w:t xml:space="preserve">2.3. </w:t>
      </w:r>
      <w:r w:rsidR="009C7BB2">
        <w:t xml:space="preserve">Льготы по оплате за содержание детей </w:t>
      </w:r>
      <w:r w:rsidR="009C7BB2" w:rsidRPr="00510F62">
        <w:t>в Школе-интернат</w:t>
      </w:r>
      <w:r w:rsidR="009C7BB2">
        <w:t>е</w:t>
      </w:r>
      <w:r w:rsidR="009C7BB2" w:rsidRPr="00510F62">
        <w:t xml:space="preserve"> в период вне образовательного процесса</w:t>
      </w:r>
      <w:r w:rsidR="00AD348A">
        <w:t xml:space="preserve"> (снижение платы, освобождение от оплаты)</w:t>
      </w:r>
      <w:r w:rsidR="009C7BB2">
        <w:t xml:space="preserve"> устанавливаются </w:t>
      </w:r>
      <w:r w:rsidR="00AD348A">
        <w:t xml:space="preserve">постановлением </w:t>
      </w:r>
      <w:r w:rsidR="00696B7E">
        <w:rPr>
          <w:rFonts w:eastAsiaTheme="minorHAnsi"/>
          <w:szCs w:val="26"/>
          <w:lang w:eastAsia="en-US"/>
        </w:rPr>
        <w:t xml:space="preserve">Администрации </w:t>
      </w:r>
      <w:r w:rsidR="00974FA7">
        <w:rPr>
          <w:rFonts w:eastAsiaTheme="minorHAnsi"/>
          <w:szCs w:val="26"/>
          <w:lang w:eastAsia="en-US"/>
        </w:rPr>
        <w:t>города Норильска</w:t>
      </w:r>
      <w:r w:rsidR="00696B7E">
        <w:rPr>
          <w:rFonts w:eastAsiaTheme="minorHAnsi"/>
          <w:szCs w:val="26"/>
          <w:lang w:eastAsia="en-US"/>
        </w:rPr>
        <w:t>.</w:t>
      </w:r>
    </w:p>
    <w:p w:rsidR="00D26C46" w:rsidRPr="00510F62" w:rsidRDefault="00974FA7" w:rsidP="00974FA7">
      <w:pPr>
        <w:suppressAutoHyphens w:val="0"/>
        <w:overflowPunct/>
        <w:spacing w:after="0" w:line="240" w:lineRule="auto"/>
        <w:ind w:firstLine="709"/>
        <w:jc w:val="both"/>
        <w:textAlignment w:val="auto"/>
      </w:pPr>
      <w:r>
        <w:rPr>
          <w:rFonts w:eastAsiaTheme="minorHAnsi"/>
          <w:szCs w:val="26"/>
          <w:lang w:eastAsia="en-US"/>
        </w:rPr>
        <w:t>2.</w:t>
      </w:r>
      <w:r w:rsidR="0069483D">
        <w:rPr>
          <w:rFonts w:eastAsiaTheme="minorHAnsi"/>
          <w:szCs w:val="26"/>
          <w:lang w:eastAsia="en-US"/>
        </w:rPr>
        <w:t>4</w:t>
      </w:r>
      <w:r>
        <w:rPr>
          <w:rFonts w:eastAsiaTheme="minorHAnsi"/>
          <w:szCs w:val="26"/>
          <w:lang w:eastAsia="en-US"/>
        </w:rPr>
        <w:t>.</w:t>
      </w:r>
      <w:r w:rsidR="00D26C46" w:rsidRPr="00510F62">
        <w:t xml:space="preserve"> Плата за содержание детей начисляется в полном размере за исключением следующих случаев отсутствия ребенка в Школе-интернат</w:t>
      </w:r>
      <w:r>
        <w:t>е</w:t>
      </w:r>
      <w:r w:rsidR="00D26C46" w:rsidRPr="00510F62">
        <w:t>:</w:t>
      </w:r>
    </w:p>
    <w:p w:rsidR="00D26C46" w:rsidRPr="00510F62" w:rsidRDefault="00D26C46" w:rsidP="00D26C46">
      <w:pPr>
        <w:widowControl w:val="0"/>
        <w:spacing w:after="0" w:line="100" w:lineRule="atLeast"/>
        <w:ind w:firstLine="709"/>
        <w:jc w:val="both"/>
      </w:pPr>
      <w:r w:rsidRPr="00510F62">
        <w:t xml:space="preserve">1) </w:t>
      </w:r>
      <w:r w:rsidR="00140110">
        <w:t xml:space="preserve">отсутствие ребенка </w:t>
      </w:r>
      <w:r w:rsidRPr="00510F62">
        <w:t>по болезни (</w:t>
      </w:r>
      <w:r w:rsidR="00974FA7">
        <w:t>с предоставлением подтверждающих документов</w:t>
      </w:r>
      <w:r w:rsidRPr="00510F62">
        <w:t>);</w:t>
      </w:r>
    </w:p>
    <w:p w:rsidR="00D26C46" w:rsidRPr="00510F62" w:rsidRDefault="00D26C46" w:rsidP="00974FA7">
      <w:pPr>
        <w:suppressAutoHyphens w:val="0"/>
        <w:overflowPunct/>
        <w:spacing w:after="0" w:line="240" w:lineRule="auto"/>
        <w:ind w:firstLine="709"/>
        <w:jc w:val="both"/>
        <w:textAlignment w:val="auto"/>
      </w:pPr>
      <w:r w:rsidRPr="00510F62">
        <w:t xml:space="preserve">2) </w:t>
      </w:r>
      <w:r w:rsidR="00140110">
        <w:t xml:space="preserve">отсутствие ребенка </w:t>
      </w:r>
      <w:r w:rsidRPr="00510F62">
        <w:t xml:space="preserve">по причине </w:t>
      </w:r>
      <w:r w:rsidR="00974FA7">
        <w:t>о</w:t>
      </w:r>
      <w:r w:rsidR="00974FA7">
        <w:rPr>
          <w:rFonts w:eastAsiaTheme="minorHAnsi"/>
          <w:szCs w:val="26"/>
          <w:lang w:eastAsia="en-US"/>
        </w:rPr>
        <w:t>граничительных мероприятий (карантина)</w:t>
      </w:r>
      <w:r w:rsidR="00140110">
        <w:rPr>
          <w:rFonts w:eastAsiaTheme="minorHAnsi"/>
          <w:szCs w:val="26"/>
          <w:lang w:eastAsia="en-US"/>
        </w:rPr>
        <w:t>, введенных в</w:t>
      </w:r>
      <w:r w:rsidR="00974FA7">
        <w:rPr>
          <w:rFonts w:eastAsiaTheme="minorHAnsi"/>
          <w:szCs w:val="26"/>
          <w:lang w:eastAsia="en-US"/>
        </w:rPr>
        <w:t xml:space="preserve"> Школе-интернате</w:t>
      </w:r>
      <w:r w:rsidRPr="00510F62">
        <w:t>;</w:t>
      </w:r>
    </w:p>
    <w:p w:rsidR="00D26C46" w:rsidRPr="00510F62" w:rsidRDefault="00D26C46" w:rsidP="00D26C46">
      <w:pPr>
        <w:widowControl w:val="0"/>
        <w:spacing w:after="0" w:line="100" w:lineRule="atLeast"/>
        <w:ind w:firstLine="709"/>
        <w:jc w:val="both"/>
      </w:pPr>
      <w:r w:rsidRPr="00510F62">
        <w:t>3) отсутствие ребенка в Школе-интернат</w:t>
      </w:r>
      <w:r w:rsidR="00974FA7">
        <w:t>е</w:t>
      </w:r>
      <w:r w:rsidRPr="00510F62">
        <w:t xml:space="preserve"> в течение </w:t>
      </w:r>
      <w:r w:rsidR="00974FA7">
        <w:t>оздоровительного периода (</w:t>
      </w:r>
      <w:r w:rsidRPr="00510F62">
        <w:t>каникулярн</w:t>
      </w:r>
      <w:r w:rsidR="00974FA7">
        <w:t>ого</w:t>
      </w:r>
      <w:r w:rsidRPr="00510F62">
        <w:t xml:space="preserve"> период</w:t>
      </w:r>
      <w:r w:rsidR="00974FA7">
        <w:t>а)</w:t>
      </w:r>
      <w:r w:rsidRPr="00510F62">
        <w:t>;</w:t>
      </w:r>
    </w:p>
    <w:p w:rsidR="00D26C46" w:rsidRPr="00510F62" w:rsidRDefault="00D26C46" w:rsidP="00D26C46">
      <w:pPr>
        <w:widowControl w:val="0"/>
        <w:spacing w:after="0" w:line="100" w:lineRule="atLeast"/>
        <w:ind w:firstLine="709"/>
        <w:jc w:val="both"/>
      </w:pPr>
      <w:r w:rsidRPr="00510F62">
        <w:t>4) отсутствие ребенка в Школе-интернат</w:t>
      </w:r>
      <w:r w:rsidR="00974FA7">
        <w:t>е</w:t>
      </w:r>
      <w:r w:rsidRPr="00510F62">
        <w:t xml:space="preserve"> от пяти и более календарных дней в </w:t>
      </w:r>
      <w:r w:rsidR="00974FA7">
        <w:t xml:space="preserve">период временного отсутствия </w:t>
      </w:r>
      <w:r w:rsidR="00140110">
        <w:t>по уважительным причинам (отпуск, командиров</w:t>
      </w:r>
      <w:r w:rsidR="00945289">
        <w:t>ка</w:t>
      </w:r>
      <w:r w:rsidR="00140110">
        <w:t xml:space="preserve">, болезнь и др.) </w:t>
      </w:r>
      <w:r w:rsidR="00974FA7">
        <w:t xml:space="preserve">на территории муниципального образования город Норильск </w:t>
      </w:r>
      <w:r w:rsidRPr="00510F62">
        <w:t xml:space="preserve">родителей (законных представителей), но не более трех месяцев в </w:t>
      </w:r>
      <w:r w:rsidRPr="00510F62">
        <w:lastRenderedPageBreak/>
        <w:t>учебном году</w:t>
      </w:r>
      <w:r w:rsidR="00974FA7">
        <w:t xml:space="preserve"> (с предоставлением подтверждающих документов)</w:t>
      </w:r>
      <w:r w:rsidRPr="00510F62">
        <w:t>;</w:t>
      </w:r>
    </w:p>
    <w:p w:rsidR="00D26C46" w:rsidRPr="00510F62" w:rsidRDefault="00D26C46" w:rsidP="00D26C46">
      <w:pPr>
        <w:widowControl w:val="0"/>
        <w:spacing w:after="0" w:line="100" w:lineRule="atLeast"/>
        <w:ind w:firstLine="709"/>
        <w:jc w:val="both"/>
      </w:pPr>
      <w:r w:rsidRPr="00510F62">
        <w:t>5) закрытие Школы-интернат</w:t>
      </w:r>
      <w:r w:rsidR="00974FA7">
        <w:t>а</w:t>
      </w:r>
      <w:r w:rsidRPr="00510F62">
        <w:t xml:space="preserve"> на ремонтные и (или) аварийные работы;</w:t>
      </w:r>
    </w:p>
    <w:p w:rsidR="00D26C46" w:rsidRPr="00510F62" w:rsidRDefault="00D26C46" w:rsidP="00D26C46">
      <w:pPr>
        <w:widowControl w:val="0"/>
        <w:spacing w:after="0" w:line="100" w:lineRule="atLeast"/>
        <w:ind w:firstLine="709"/>
        <w:jc w:val="both"/>
      </w:pPr>
      <w:r w:rsidRPr="00510F62">
        <w:t>6) в период актированных дней в связи с неблагоприятными погодными условиями;</w:t>
      </w:r>
    </w:p>
    <w:p w:rsidR="00D26C46" w:rsidRPr="002E0522" w:rsidRDefault="00D26C46" w:rsidP="00E414EB">
      <w:pPr>
        <w:widowControl w:val="0"/>
        <w:spacing w:after="0" w:line="100" w:lineRule="atLeast"/>
        <w:ind w:firstLine="709"/>
        <w:jc w:val="both"/>
      </w:pPr>
      <w:r w:rsidRPr="00510F62">
        <w:t>7) временное помещение ребенка в муниципальное бюджетное учреждение «Комплексный центр социального обслуживания населения муниципального образования город Норильск»</w:t>
      </w:r>
      <w:r w:rsidR="00E414EB">
        <w:t>.</w:t>
      </w:r>
    </w:p>
    <w:p w:rsidR="00D26C46" w:rsidRPr="002E0522" w:rsidRDefault="00B8353B" w:rsidP="00D26C46">
      <w:pPr>
        <w:widowControl w:val="0"/>
        <w:spacing w:after="0" w:line="100" w:lineRule="atLeast"/>
        <w:ind w:firstLine="709"/>
        <w:jc w:val="both"/>
      </w:pPr>
      <w:r>
        <w:t>2.</w:t>
      </w:r>
      <w:r w:rsidR="0069483D">
        <w:t>5</w:t>
      </w:r>
      <w:r w:rsidR="00D26C46" w:rsidRPr="002E0522">
        <w:t>. Оплата производится из расчета фактического количества рабочих дней в текущем месяце.</w:t>
      </w:r>
    </w:p>
    <w:p w:rsidR="00D26C46" w:rsidRDefault="00B8353B" w:rsidP="00D26C46">
      <w:pPr>
        <w:widowControl w:val="0"/>
        <w:spacing w:after="0" w:line="100" w:lineRule="atLeast"/>
        <w:ind w:firstLine="709"/>
        <w:jc w:val="both"/>
      </w:pPr>
      <w:r>
        <w:t>2.</w:t>
      </w:r>
      <w:r w:rsidR="0069483D">
        <w:t>6</w:t>
      </w:r>
      <w:r w:rsidR="00D26C46" w:rsidRPr="002E0522">
        <w:t>. В случае отсутствия ребенка в течение полного дня по причинам, указанным в пункте</w:t>
      </w:r>
      <w:r w:rsidR="00D26C46" w:rsidRPr="00510F62">
        <w:t xml:space="preserve"> </w:t>
      </w:r>
      <w:r>
        <w:t>2.</w:t>
      </w:r>
      <w:r w:rsidR="002E17CF">
        <w:t>4</w:t>
      </w:r>
      <w:r w:rsidR="00D26C46" w:rsidRPr="00510F62">
        <w:t xml:space="preserve"> настояще</w:t>
      </w:r>
      <w:r>
        <w:t>й И</w:t>
      </w:r>
      <w:r w:rsidR="00D26C46">
        <w:t>нструкции</w:t>
      </w:r>
      <w:r w:rsidR="00D26C46" w:rsidRPr="00510F62">
        <w:t>, перерасчет платы за содержание производится со следующего</w:t>
      </w:r>
      <w:r w:rsidR="00140110">
        <w:t xml:space="preserve"> рабочего</w:t>
      </w:r>
      <w:r w:rsidR="00D26C46" w:rsidRPr="00510F62">
        <w:t xml:space="preserve"> дня.</w:t>
      </w:r>
    </w:p>
    <w:p w:rsidR="006D5189" w:rsidRDefault="00B8353B" w:rsidP="00D26C46">
      <w:pPr>
        <w:widowControl w:val="0"/>
        <w:spacing w:after="0" w:line="100" w:lineRule="atLeast"/>
        <w:ind w:firstLine="709"/>
        <w:jc w:val="both"/>
      </w:pPr>
      <w:r>
        <w:t>2.</w:t>
      </w:r>
      <w:r w:rsidR="0069483D">
        <w:t>7</w:t>
      </w:r>
      <w:r>
        <w:t>. Плата за содержание детей вносится родителями (законными представителями) до 20 числа текущего месяца одни</w:t>
      </w:r>
      <w:r w:rsidR="00140110">
        <w:t>м</w:t>
      </w:r>
      <w:r>
        <w:t xml:space="preserve"> из следующих способов:</w:t>
      </w:r>
    </w:p>
    <w:p w:rsidR="00B8353B" w:rsidRPr="002E0522" w:rsidRDefault="00B8353B" w:rsidP="00B8353B">
      <w:pPr>
        <w:pStyle w:val="ConsPlusNormal"/>
        <w:ind w:firstLine="709"/>
        <w:jc w:val="both"/>
      </w:pPr>
      <w:r w:rsidRPr="002E0522">
        <w:t>- через кассу Обеспечивающего комплекса, осуществляющего ведение бюджетного учета и отчетности Школы-интернат</w:t>
      </w:r>
      <w:r>
        <w:t>а</w:t>
      </w:r>
      <w:r w:rsidRPr="002E0522">
        <w:t>;</w:t>
      </w:r>
    </w:p>
    <w:p w:rsidR="00B8353B" w:rsidRPr="002E0522" w:rsidRDefault="00B8353B" w:rsidP="00B8353B">
      <w:pPr>
        <w:pStyle w:val="ConsPlusNormal"/>
        <w:ind w:firstLine="709"/>
        <w:jc w:val="both"/>
      </w:pPr>
      <w:r w:rsidRPr="002E0522">
        <w:t>- через кредитные учреждения</w:t>
      </w:r>
      <w:r>
        <w:t xml:space="preserve"> Российской Федерации</w:t>
      </w:r>
      <w:r w:rsidRPr="002E0522">
        <w:t>.</w:t>
      </w:r>
    </w:p>
    <w:p w:rsidR="006D5189" w:rsidRPr="00510F62" w:rsidRDefault="00B8353B" w:rsidP="00D26C46">
      <w:pPr>
        <w:widowControl w:val="0"/>
        <w:spacing w:after="0" w:line="100" w:lineRule="atLeast"/>
        <w:ind w:firstLine="709"/>
        <w:jc w:val="both"/>
      </w:pPr>
      <w:r>
        <w:t>2.</w:t>
      </w:r>
      <w:r w:rsidR="0069483D">
        <w:t>8</w:t>
      </w:r>
      <w:r>
        <w:t>. Плата за содержание детей перечисляется на лицевой счет Школы-интерната.</w:t>
      </w:r>
    </w:p>
    <w:p w:rsidR="00D26C46" w:rsidRPr="002E0522" w:rsidRDefault="00B8353B" w:rsidP="00D26C46">
      <w:pPr>
        <w:pStyle w:val="ConsPlusNormal"/>
        <w:ind w:firstLine="709"/>
        <w:jc w:val="both"/>
      </w:pPr>
      <w:r>
        <w:t>2.</w:t>
      </w:r>
      <w:r w:rsidR="0069483D">
        <w:t>9</w:t>
      </w:r>
      <w:r w:rsidR="00D26C46" w:rsidRPr="00510F62">
        <w:t>. Возврат излишне уплаченной суммы платы за содержание детей родителям (законным представителям) производится при выбытии ребенка из Школы-интернат</w:t>
      </w:r>
      <w:r>
        <w:t>а</w:t>
      </w:r>
      <w:r w:rsidR="00D26C46" w:rsidRPr="00510F62">
        <w:t xml:space="preserve"> на основании </w:t>
      </w:r>
      <w:r>
        <w:t xml:space="preserve">письменного </w:t>
      </w:r>
      <w:r w:rsidR="00D26C46" w:rsidRPr="00510F62">
        <w:t xml:space="preserve">заявления </w:t>
      </w:r>
      <w:r w:rsidRPr="00510F62">
        <w:t xml:space="preserve">одного из родителей (законных </w:t>
      </w:r>
      <w:r w:rsidRPr="002E0522">
        <w:t>представителей)</w:t>
      </w:r>
      <w:r>
        <w:t xml:space="preserve"> на имя директора Школы-интерната</w:t>
      </w:r>
      <w:r w:rsidR="00140110">
        <w:t xml:space="preserve"> в течение 10 рабочих дней </w:t>
      </w:r>
      <w:r w:rsidR="00E53B7E">
        <w:t>со дня поступления заявления</w:t>
      </w:r>
      <w:r w:rsidR="00D26C46" w:rsidRPr="002E0522">
        <w:t>.</w:t>
      </w:r>
    </w:p>
    <w:p w:rsidR="004C7E92" w:rsidRDefault="00B8353B" w:rsidP="004C7E92">
      <w:pPr>
        <w:suppressAutoHyphens w:val="0"/>
        <w:overflowPunct/>
        <w:spacing w:after="0" w:line="240" w:lineRule="auto"/>
        <w:ind w:firstLine="709"/>
        <w:jc w:val="both"/>
        <w:textAlignment w:val="auto"/>
        <w:rPr>
          <w:rFonts w:eastAsiaTheme="minorHAnsi"/>
          <w:szCs w:val="26"/>
          <w:lang w:eastAsia="en-US"/>
        </w:rPr>
      </w:pPr>
      <w:r>
        <w:t>2.1</w:t>
      </w:r>
      <w:r w:rsidR="0069483D">
        <w:t>0</w:t>
      </w:r>
      <w:r>
        <w:t xml:space="preserve">. </w:t>
      </w:r>
      <w:r w:rsidR="004C7E92">
        <w:rPr>
          <w:rFonts w:eastAsiaTheme="minorHAnsi"/>
          <w:szCs w:val="26"/>
          <w:lang w:eastAsia="en-US"/>
        </w:rPr>
        <w:t>В случае несвоевременной уплаты родительской платы задолженность с родителей (законных представителей) взимается в порядке, установленном действующим законодательством.</w:t>
      </w:r>
    </w:p>
    <w:p w:rsidR="001A25D7" w:rsidRPr="00510F62" w:rsidRDefault="001A25D7" w:rsidP="004C7E92">
      <w:pPr>
        <w:pStyle w:val="ConsPlusNormal"/>
        <w:ind w:firstLine="709"/>
        <w:jc w:val="both"/>
      </w:pPr>
      <w:r>
        <w:t>2.1</w:t>
      </w:r>
      <w:r w:rsidR="0069483D">
        <w:t>1</w:t>
      </w:r>
      <w:r>
        <w:t xml:space="preserve">. Контроль </w:t>
      </w:r>
      <w:r w:rsidR="00945289">
        <w:t>за своевременным поступлением п</w:t>
      </w:r>
      <w:r>
        <w:t>латы за содержание детей возлагается на директора Школы-интерната.</w:t>
      </w:r>
    </w:p>
    <w:p w:rsidR="00D26C46" w:rsidRPr="00510F62" w:rsidRDefault="00D26C46" w:rsidP="00D26C46">
      <w:pPr>
        <w:pStyle w:val="ConsPlusNormal"/>
        <w:jc w:val="both"/>
      </w:pPr>
    </w:p>
    <w:p w:rsidR="00D26C46" w:rsidRPr="00510F62" w:rsidRDefault="00D26C46" w:rsidP="00D26C46">
      <w:pPr>
        <w:pStyle w:val="ConsPlusNormal"/>
        <w:ind w:firstLine="540"/>
        <w:jc w:val="both"/>
      </w:pPr>
    </w:p>
    <w:p w:rsidR="00D26C46" w:rsidRPr="00510F62" w:rsidRDefault="00D26C46" w:rsidP="00D26C46"/>
    <w:p w:rsidR="008B1EA5" w:rsidRDefault="008B1EA5"/>
    <w:sectPr w:rsidR="008B1EA5" w:rsidSect="00974FA7">
      <w:footnotePr>
        <w:pos w:val="beneathText"/>
      </w:footnotePr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67E84"/>
    <w:multiLevelType w:val="hybridMultilevel"/>
    <w:tmpl w:val="19205C72"/>
    <w:lvl w:ilvl="0" w:tplc="0D28F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27"/>
    <w:rsid w:val="000351A9"/>
    <w:rsid w:val="00046C6C"/>
    <w:rsid w:val="00084208"/>
    <w:rsid w:val="000E2AED"/>
    <w:rsid w:val="00140110"/>
    <w:rsid w:val="00141220"/>
    <w:rsid w:val="0017304A"/>
    <w:rsid w:val="001A25D7"/>
    <w:rsid w:val="001A3207"/>
    <w:rsid w:val="001F61EE"/>
    <w:rsid w:val="002467D8"/>
    <w:rsid w:val="00255700"/>
    <w:rsid w:val="002C4771"/>
    <w:rsid w:val="002E0522"/>
    <w:rsid w:val="002E17CF"/>
    <w:rsid w:val="00314E10"/>
    <w:rsid w:val="003631B1"/>
    <w:rsid w:val="00433B23"/>
    <w:rsid w:val="00442B39"/>
    <w:rsid w:val="004459FD"/>
    <w:rsid w:val="004552F1"/>
    <w:rsid w:val="004C7E92"/>
    <w:rsid w:val="004F5DDB"/>
    <w:rsid w:val="00550B57"/>
    <w:rsid w:val="0059441F"/>
    <w:rsid w:val="005E28C0"/>
    <w:rsid w:val="00674D54"/>
    <w:rsid w:val="0069483D"/>
    <w:rsid w:val="00696B7E"/>
    <w:rsid w:val="006D5189"/>
    <w:rsid w:val="00747893"/>
    <w:rsid w:val="007526A3"/>
    <w:rsid w:val="007A37F5"/>
    <w:rsid w:val="007B759D"/>
    <w:rsid w:val="007F1027"/>
    <w:rsid w:val="00886E58"/>
    <w:rsid w:val="00892A92"/>
    <w:rsid w:val="008A621F"/>
    <w:rsid w:val="008B1EA5"/>
    <w:rsid w:val="00925B04"/>
    <w:rsid w:val="00945289"/>
    <w:rsid w:val="00954CD2"/>
    <w:rsid w:val="00974FA7"/>
    <w:rsid w:val="009C7BB2"/>
    <w:rsid w:val="009E6B64"/>
    <w:rsid w:val="00A37717"/>
    <w:rsid w:val="00A527EC"/>
    <w:rsid w:val="00A73A84"/>
    <w:rsid w:val="00A842DE"/>
    <w:rsid w:val="00AD348A"/>
    <w:rsid w:val="00AE74DB"/>
    <w:rsid w:val="00B8353B"/>
    <w:rsid w:val="00BE38F4"/>
    <w:rsid w:val="00D26C46"/>
    <w:rsid w:val="00D352C4"/>
    <w:rsid w:val="00D758CC"/>
    <w:rsid w:val="00D84ABF"/>
    <w:rsid w:val="00DA36D4"/>
    <w:rsid w:val="00DB7506"/>
    <w:rsid w:val="00DC0891"/>
    <w:rsid w:val="00DE1819"/>
    <w:rsid w:val="00DE5C2E"/>
    <w:rsid w:val="00E05474"/>
    <w:rsid w:val="00E414EB"/>
    <w:rsid w:val="00E53B7E"/>
    <w:rsid w:val="00E624B9"/>
    <w:rsid w:val="00EC33B7"/>
    <w:rsid w:val="00ED37F5"/>
    <w:rsid w:val="00F376C5"/>
    <w:rsid w:val="00F42EF2"/>
    <w:rsid w:val="00FC30B8"/>
    <w:rsid w:val="00F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E7CA3-D583-4811-82B3-D8CA869D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46"/>
    <w:pPr>
      <w:suppressAutoHyphens/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26C46"/>
    <w:rPr>
      <w:noProof w:val="0"/>
      <w:color w:val="000080"/>
      <w:u w:val="single"/>
    </w:rPr>
  </w:style>
  <w:style w:type="paragraph" w:customStyle="1" w:styleId="ConsPlusNormal">
    <w:name w:val="ConsPlusNormal"/>
    <w:rsid w:val="00D26C4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26C4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C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D98A-50FF-4E1E-8E2D-932857DE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UOiDO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KlyuevaNL</dc:creator>
  <cp:keywords/>
  <dc:description/>
  <cp:lastModifiedBy>Мандрикова Лариса Юрьевна</cp:lastModifiedBy>
  <cp:revision>30</cp:revision>
  <cp:lastPrinted>2017-04-21T05:03:00Z</cp:lastPrinted>
  <dcterms:created xsi:type="dcterms:W3CDTF">2017-03-27T04:17:00Z</dcterms:created>
  <dcterms:modified xsi:type="dcterms:W3CDTF">2017-05-12T07:13:00Z</dcterms:modified>
</cp:coreProperties>
</file>