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04289">
        <w:rPr>
          <w:rFonts w:ascii="Times New Roman" w:hAnsi="Times New Roman" w:cs="Times New Roman"/>
          <w:b/>
          <w:sz w:val="26"/>
          <w:szCs w:val="26"/>
        </w:rPr>
        <w:t>35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62CEB">
        <w:rPr>
          <w:rFonts w:ascii="Times New Roman" w:hAnsi="Times New Roman" w:cs="Times New Roman"/>
          <w:b/>
          <w:sz w:val="26"/>
          <w:szCs w:val="26"/>
        </w:rPr>
        <w:t>03</w:t>
      </w:r>
      <w:r w:rsidR="00852973">
        <w:rPr>
          <w:rFonts w:ascii="Times New Roman" w:hAnsi="Times New Roman" w:cs="Times New Roman"/>
          <w:b/>
          <w:sz w:val="26"/>
          <w:szCs w:val="26"/>
        </w:rPr>
        <w:t>.</w:t>
      </w:r>
      <w:r w:rsidR="003A167D">
        <w:rPr>
          <w:rFonts w:ascii="Times New Roman" w:hAnsi="Times New Roman" w:cs="Times New Roman"/>
          <w:b/>
          <w:sz w:val="26"/>
          <w:szCs w:val="26"/>
        </w:rPr>
        <w:t>0</w:t>
      </w:r>
      <w:r w:rsidR="00362CEB">
        <w:rPr>
          <w:rFonts w:ascii="Times New Roman" w:hAnsi="Times New Roman" w:cs="Times New Roman"/>
          <w:b/>
          <w:sz w:val="26"/>
          <w:szCs w:val="26"/>
        </w:rPr>
        <w:t>8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A167D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3A167D" w:rsidRPr="003A167D">
        <w:rPr>
          <w:rFonts w:ascii="Times New Roman" w:hAnsi="Times New Roman" w:cs="Times New Roman"/>
          <w:sz w:val="26"/>
          <w:szCs w:val="26"/>
        </w:rPr>
        <w:t xml:space="preserve">О </w:t>
      </w:r>
      <w:r w:rsidR="00ED6563" w:rsidRPr="00ED6563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</w:t>
      </w:r>
      <w:r w:rsidR="00362CEB" w:rsidRPr="00362CEB">
        <w:rPr>
          <w:rFonts w:ascii="Times New Roman" w:hAnsi="Times New Roman" w:cs="Times New Roman"/>
          <w:sz w:val="26"/>
          <w:szCs w:val="26"/>
        </w:rPr>
        <w:t xml:space="preserve">с кадастровым </w:t>
      </w:r>
      <w:r w:rsidR="00362CEB">
        <w:rPr>
          <w:rFonts w:ascii="Times New Roman" w:hAnsi="Times New Roman" w:cs="Times New Roman"/>
          <w:sz w:val="26"/>
          <w:szCs w:val="26"/>
        </w:rPr>
        <w:br/>
      </w:r>
      <w:r w:rsidR="00362CEB" w:rsidRPr="00362CEB">
        <w:rPr>
          <w:rFonts w:ascii="Times New Roman" w:hAnsi="Times New Roman" w:cs="Times New Roman"/>
          <w:sz w:val="26"/>
          <w:szCs w:val="26"/>
        </w:rPr>
        <w:t>№ 24:55:0402010:6668 «</w:t>
      </w:r>
      <w:proofErr w:type="spellStart"/>
      <w:r w:rsidR="00362CEB" w:rsidRPr="00362CEB"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 w:rsidR="00362CEB" w:rsidRPr="00362CEB">
        <w:rPr>
          <w:rFonts w:ascii="Times New Roman" w:hAnsi="Times New Roman" w:cs="Times New Roman"/>
          <w:sz w:val="26"/>
          <w:szCs w:val="26"/>
        </w:rPr>
        <w:t xml:space="preserve"> жилая застройка», расположенного: Российская Федерация, Кра</w:t>
      </w:r>
      <w:r w:rsidR="00362CEB">
        <w:rPr>
          <w:rFonts w:ascii="Times New Roman" w:hAnsi="Times New Roman" w:cs="Times New Roman"/>
          <w:sz w:val="26"/>
          <w:szCs w:val="26"/>
        </w:rPr>
        <w:t xml:space="preserve">сноярский край, город Норильск, </w:t>
      </w:r>
      <w:r w:rsidR="00362CEB" w:rsidRPr="00362CEB">
        <w:rPr>
          <w:rFonts w:ascii="Times New Roman" w:hAnsi="Times New Roman" w:cs="Times New Roman"/>
          <w:sz w:val="26"/>
          <w:szCs w:val="26"/>
        </w:rPr>
        <w:t>ул. Лауреатов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>Норильск,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362CEB">
        <w:rPr>
          <w:rFonts w:ascii="Times New Roman" w:hAnsi="Times New Roman" w:cs="Times New Roman"/>
          <w:sz w:val="26"/>
          <w:szCs w:val="26"/>
        </w:rPr>
        <w:t>01</w:t>
      </w:r>
      <w:r w:rsidR="001F7B6A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362CEB">
        <w:rPr>
          <w:rFonts w:ascii="Times New Roman" w:hAnsi="Times New Roman" w:cs="Times New Roman"/>
          <w:spacing w:val="2"/>
          <w:sz w:val="26"/>
          <w:szCs w:val="26"/>
        </w:rPr>
        <w:t>8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362CEB">
        <w:rPr>
          <w:rFonts w:ascii="Times New Roman" w:hAnsi="Times New Roman" w:cs="Times New Roman"/>
          <w:spacing w:val="2"/>
          <w:sz w:val="24"/>
          <w:szCs w:val="26"/>
        </w:rPr>
        <w:t>02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362CEB">
        <w:rPr>
          <w:rFonts w:ascii="Times New Roman" w:hAnsi="Times New Roman" w:cs="Times New Roman"/>
          <w:spacing w:val="2"/>
          <w:sz w:val="24"/>
          <w:szCs w:val="26"/>
        </w:rPr>
        <w:t>8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362CEB">
        <w:rPr>
          <w:rFonts w:ascii="Times New Roman" w:hAnsi="Times New Roman" w:cs="Times New Roman"/>
          <w:sz w:val="26"/>
          <w:szCs w:val="26"/>
        </w:rPr>
        <w:t>25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3A167D">
        <w:rPr>
          <w:rFonts w:ascii="Times New Roman" w:hAnsi="Times New Roman" w:cs="Times New Roman"/>
          <w:sz w:val="26"/>
          <w:szCs w:val="26"/>
        </w:rPr>
        <w:t>0</w:t>
      </w:r>
      <w:r w:rsidR="00362CEB">
        <w:rPr>
          <w:rFonts w:ascii="Times New Roman" w:hAnsi="Times New Roman" w:cs="Times New Roman"/>
          <w:sz w:val="26"/>
          <w:szCs w:val="26"/>
        </w:rPr>
        <w:t>7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362CEB">
        <w:rPr>
          <w:rFonts w:ascii="Times New Roman" w:hAnsi="Times New Roman" w:cs="Times New Roman"/>
          <w:sz w:val="26"/>
          <w:szCs w:val="26"/>
        </w:rPr>
        <w:t>57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362CEB">
        <w:rPr>
          <w:rFonts w:ascii="Times New Roman" w:hAnsi="Times New Roman" w:cs="Times New Roman"/>
          <w:sz w:val="26"/>
          <w:szCs w:val="26"/>
        </w:rPr>
        <w:t>01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362CEB">
        <w:rPr>
          <w:rFonts w:ascii="Times New Roman" w:hAnsi="Times New Roman" w:cs="Times New Roman"/>
          <w:spacing w:val="2"/>
          <w:sz w:val="26"/>
          <w:szCs w:val="26"/>
        </w:rPr>
        <w:t>8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362CEB">
        <w:rPr>
          <w:rFonts w:ascii="Times New Roman" w:hAnsi="Times New Roman" w:cs="Times New Roman"/>
          <w:spacing w:val="2"/>
          <w:sz w:val="24"/>
          <w:szCs w:val="26"/>
        </w:rPr>
        <w:t>02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362CEB">
        <w:rPr>
          <w:rFonts w:ascii="Times New Roman" w:hAnsi="Times New Roman" w:cs="Times New Roman"/>
          <w:spacing w:val="2"/>
          <w:sz w:val="24"/>
          <w:szCs w:val="26"/>
        </w:rPr>
        <w:t>8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>, район Центральный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362CEB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62CEB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362CEB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62CEB">
        <w:rPr>
          <w:rFonts w:ascii="Times New Roman" w:hAnsi="Times New Roman" w:cs="Times New Roman"/>
          <w:sz w:val="26"/>
          <w:szCs w:val="26"/>
        </w:rPr>
        <w:t>я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62CEB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674B74" w:rsidRPr="000B28FF">
        <w:rPr>
          <w:rFonts w:ascii="Times New Roman" w:hAnsi="Times New Roman" w:cs="Times New Roman"/>
          <w:sz w:val="26"/>
          <w:szCs w:val="26"/>
        </w:rPr>
        <w:t>–</w:t>
      </w:r>
      <w:r w:rsidR="00674B74">
        <w:rPr>
          <w:rFonts w:ascii="Times New Roman" w:hAnsi="Times New Roman" w:cs="Times New Roman"/>
          <w:sz w:val="26"/>
          <w:szCs w:val="26"/>
        </w:rPr>
        <w:t xml:space="preserve"> </w:t>
      </w:r>
      <w:r w:rsidR="00362CEB" w:rsidRPr="00362CEB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674B74">
        <w:rPr>
          <w:rFonts w:ascii="Times New Roman" w:hAnsi="Times New Roman" w:cs="Times New Roman"/>
          <w:sz w:val="26"/>
          <w:szCs w:val="26"/>
        </w:rPr>
        <w:t xml:space="preserve"> </w:t>
      </w:r>
      <w:r w:rsidR="00674B74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001E6F" w:rsidRDefault="00001E6F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0D7" w:rsidRDefault="008C20D7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450441">
        <w:rPr>
          <w:rFonts w:ascii="Times New Roman" w:hAnsi="Times New Roman" w:cs="Times New Roman"/>
          <w:sz w:val="26"/>
          <w:szCs w:val="26"/>
        </w:rPr>
        <w:t xml:space="preserve">Прохорова Е.В. 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– </w:t>
      </w:r>
      <w:r w:rsidR="00450441">
        <w:rPr>
          <w:rFonts w:ascii="Times New Roman" w:hAnsi="Times New Roman" w:cs="Times New Roman"/>
          <w:sz w:val="26"/>
          <w:szCs w:val="26"/>
        </w:rPr>
        <w:t>начальник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1F7B6A" w:rsidRPr="00F9409D">
        <w:rPr>
          <w:rFonts w:ascii="Times New Roman" w:hAnsi="Times New Roman" w:cs="Times New Roman"/>
          <w:sz w:val="26"/>
          <w:szCs w:val="26"/>
        </w:rPr>
        <w:t>планировки и застройки территории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F7B6A" w:rsidRPr="008C20D7" w:rsidRDefault="00B811BA" w:rsidP="00362CEB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362CEB" w:rsidRPr="00362CEB">
        <w:rPr>
          <w:sz w:val="26"/>
          <w:szCs w:val="26"/>
        </w:rPr>
        <w:t>муниципально</w:t>
      </w:r>
      <w:r w:rsidR="00362CEB">
        <w:rPr>
          <w:sz w:val="26"/>
          <w:szCs w:val="26"/>
        </w:rPr>
        <w:t>е</w:t>
      </w:r>
      <w:r w:rsidR="00362CEB" w:rsidRPr="00362CEB">
        <w:rPr>
          <w:sz w:val="26"/>
          <w:szCs w:val="26"/>
        </w:rPr>
        <w:t xml:space="preserve"> учреждени</w:t>
      </w:r>
      <w:r w:rsidR="00362CEB">
        <w:rPr>
          <w:sz w:val="26"/>
          <w:szCs w:val="26"/>
        </w:rPr>
        <w:t>е</w:t>
      </w:r>
      <w:r w:rsidR="00362CEB" w:rsidRPr="00362CEB">
        <w:rPr>
          <w:sz w:val="26"/>
          <w:szCs w:val="26"/>
        </w:rPr>
        <w:t xml:space="preserve"> «Управление по реновации Администрации города Норильска»</w:t>
      </w:r>
      <w:r w:rsidR="00362CEB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852973" w:rsidRPr="008C20D7">
        <w:rPr>
          <w:sz w:val="26"/>
          <w:szCs w:val="26"/>
        </w:rPr>
        <w:t>разрешени</w:t>
      </w:r>
      <w:r w:rsidR="00CF19F0" w:rsidRPr="008C20D7">
        <w:rPr>
          <w:sz w:val="26"/>
          <w:szCs w:val="26"/>
        </w:rPr>
        <w:t>е</w:t>
      </w:r>
      <w:r w:rsidR="00001E6F" w:rsidRPr="008C20D7">
        <w:rPr>
          <w:sz w:val="26"/>
          <w:szCs w:val="26"/>
        </w:rPr>
        <w:t xml:space="preserve"> </w:t>
      </w:r>
      <w:r w:rsidR="008C20D7" w:rsidRPr="00ED6563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362CEB" w:rsidRPr="00362CEB">
        <w:rPr>
          <w:sz w:val="26"/>
          <w:szCs w:val="26"/>
        </w:rPr>
        <w:t xml:space="preserve">с кадастровым </w:t>
      </w:r>
      <w:r w:rsidR="00362CEB">
        <w:rPr>
          <w:sz w:val="26"/>
          <w:szCs w:val="26"/>
        </w:rPr>
        <w:br/>
      </w:r>
      <w:r w:rsidR="00362CEB" w:rsidRPr="00362CEB">
        <w:rPr>
          <w:sz w:val="26"/>
          <w:szCs w:val="26"/>
        </w:rPr>
        <w:t>№ 24:55:0402010:6668 «</w:t>
      </w:r>
      <w:proofErr w:type="spellStart"/>
      <w:r w:rsidR="00362CEB" w:rsidRPr="00362CEB">
        <w:rPr>
          <w:sz w:val="26"/>
          <w:szCs w:val="26"/>
        </w:rPr>
        <w:t>среднеэтажная</w:t>
      </w:r>
      <w:proofErr w:type="spellEnd"/>
      <w:r w:rsidR="00362CEB" w:rsidRPr="00362CEB">
        <w:rPr>
          <w:sz w:val="26"/>
          <w:szCs w:val="26"/>
        </w:rPr>
        <w:t xml:space="preserve"> жилая застройка», расположенного: Российская Федерация, Красноярский край, город Норильск, ул. Лауреатов</w:t>
      </w:r>
      <w:r w:rsidR="001F7B6A" w:rsidRPr="008C20D7">
        <w:rPr>
          <w:sz w:val="26"/>
          <w:szCs w:val="26"/>
        </w:rPr>
        <w:t>.</w:t>
      </w:r>
    </w:p>
    <w:p w:rsidR="008C20D7" w:rsidRDefault="007659BF" w:rsidP="008C20D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362CEB">
        <w:rPr>
          <w:rFonts w:ascii="Times New Roman" w:hAnsi="Times New Roman" w:cs="Times New Roman"/>
          <w:sz w:val="26"/>
          <w:szCs w:val="26"/>
        </w:rPr>
        <w:t>выписка из ЕГРН</w:t>
      </w:r>
      <w:r w:rsidR="008C20D7" w:rsidRPr="00B811BA">
        <w:rPr>
          <w:rFonts w:ascii="Times New Roman" w:hAnsi="Times New Roman" w:cs="Times New Roman"/>
          <w:sz w:val="26"/>
          <w:szCs w:val="26"/>
        </w:rPr>
        <w:t>.</w:t>
      </w:r>
      <w:r w:rsidR="008C20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0D7" w:rsidRDefault="008C20D7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Pr="00541119" w:rsidRDefault="00362CEB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470CF3" w:rsidRDefault="00470CF3" w:rsidP="00362CEB">
      <w:pPr>
        <w:ind w:firstLine="652"/>
        <w:jc w:val="both"/>
        <w:rPr>
          <w:sz w:val="26"/>
          <w:szCs w:val="26"/>
        </w:rPr>
      </w:pPr>
      <w:r w:rsidRPr="001F7B6A">
        <w:rPr>
          <w:sz w:val="26"/>
          <w:szCs w:val="26"/>
        </w:rPr>
        <w:t xml:space="preserve">За предложение предоставить разрешение </w:t>
      </w:r>
      <w:r w:rsidR="008C20D7" w:rsidRPr="00ED6563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362CEB" w:rsidRPr="00362CEB">
        <w:rPr>
          <w:sz w:val="26"/>
          <w:szCs w:val="26"/>
        </w:rPr>
        <w:t>с кадастровым № 24:55:0402010:6668 «</w:t>
      </w:r>
      <w:proofErr w:type="spellStart"/>
      <w:r w:rsidR="00362CEB" w:rsidRPr="00362CEB">
        <w:rPr>
          <w:sz w:val="26"/>
          <w:szCs w:val="26"/>
        </w:rPr>
        <w:t>среднеэтажная</w:t>
      </w:r>
      <w:proofErr w:type="spellEnd"/>
      <w:r w:rsidR="00362CEB" w:rsidRPr="00362CEB">
        <w:rPr>
          <w:sz w:val="26"/>
          <w:szCs w:val="26"/>
        </w:rPr>
        <w:t xml:space="preserve"> жилая застройка», расположенного: Российская Федерация, Красноярский край, город Норильск, ул. Лауреатов</w:t>
      </w:r>
      <w:r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Голосовали: «за» -</w:t>
      </w:r>
      <w:r w:rsidR="00D04289">
        <w:rPr>
          <w:sz w:val="26"/>
          <w:szCs w:val="26"/>
        </w:rPr>
        <w:t xml:space="preserve"> 3</w:t>
      </w:r>
      <w:r w:rsidRPr="004C4944">
        <w:rPr>
          <w:sz w:val="26"/>
          <w:szCs w:val="26"/>
        </w:rPr>
        <w:t xml:space="preserve"> чел., «против» - </w:t>
      </w:r>
      <w:r w:rsidR="00362CEB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D04289">
        <w:rPr>
          <w:sz w:val="26"/>
          <w:szCs w:val="26"/>
        </w:rPr>
        <w:t>0</w:t>
      </w:r>
      <w:bookmarkStart w:id="0" w:name="_GoBack"/>
      <w:bookmarkEnd w:id="0"/>
      <w:r w:rsidRPr="004C4944">
        <w:rPr>
          <w:sz w:val="26"/>
          <w:szCs w:val="26"/>
        </w:rPr>
        <w:t xml:space="preserve"> чел.</w:t>
      </w:r>
    </w:p>
    <w:p w:rsidR="00470CF3" w:rsidRDefault="00470CF3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291727" w:rsidRDefault="00664E34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470CF3" w:rsidRDefault="00362CEB" w:rsidP="00362CE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EB">
        <w:rPr>
          <w:rFonts w:ascii="Times New Roman" w:hAnsi="Times New Roman" w:cs="Times New Roman"/>
          <w:sz w:val="26"/>
          <w:szCs w:val="26"/>
        </w:rPr>
        <w:t xml:space="preserve">Предоставить разрешение </w:t>
      </w:r>
      <w:r w:rsidR="008C20D7" w:rsidRPr="00ED6563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</w:t>
      </w:r>
      <w:r w:rsidRPr="00362CEB">
        <w:rPr>
          <w:rFonts w:ascii="Times New Roman" w:hAnsi="Times New Roman" w:cs="Times New Roman"/>
          <w:sz w:val="26"/>
          <w:szCs w:val="26"/>
        </w:rPr>
        <w:t>с кадастровым № 24:55:0402010:6668 «</w:t>
      </w:r>
      <w:proofErr w:type="spellStart"/>
      <w:r w:rsidRPr="00362CEB"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 w:rsidRPr="00362CEB">
        <w:rPr>
          <w:rFonts w:ascii="Times New Roman" w:hAnsi="Times New Roman" w:cs="Times New Roman"/>
          <w:sz w:val="26"/>
          <w:szCs w:val="26"/>
        </w:rPr>
        <w:t xml:space="preserve"> жилая застройка», расположенного: Российская Федерация, Красноярский край, город Норильск, ул. Лауреатов</w:t>
      </w:r>
      <w:r w:rsidR="00AB44FA">
        <w:rPr>
          <w:rFonts w:ascii="Times New Roman" w:hAnsi="Times New Roman" w:cs="Times New Roman"/>
          <w:sz w:val="26"/>
          <w:szCs w:val="26"/>
        </w:rPr>
        <w:t>.</w:t>
      </w:r>
    </w:p>
    <w:p w:rsidR="00664E34" w:rsidRDefault="00664E34" w:rsidP="00664E3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C03382">
        <w:rPr>
          <w:rFonts w:ascii="Times New Roman" w:hAnsi="Times New Roman" w:cs="Times New Roman"/>
          <w:sz w:val="26"/>
          <w:szCs w:val="26"/>
        </w:rPr>
        <w:t>Т.М. Ни</w:t>
      </w:r>
      <w:r w:rsidR="00362CEB">
        <w:rPr>
          <w:rFonts w:ascii="Times New Roman" w:hAnsi="Times New Roman" w:cs="Times New Roman"/>
          <w:sz w:val="26"/>
          <w:szCs w:val="26"/>
        </w:rPr>
        <w:t>китина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541119">
        <w:rPr>
          <w:rFonts w:ascii="Times New Roman" w:hAnsi="Times New Roman" w:cs="Times New Roman"/>
          <w:sz w:val="26"/>
          <w:szCs w:val="26"/>
        </w:rPr>
        <w:t>Е.В. Прохорова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1F7B6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378A3"/>
    <w:rsid w:val="00541119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6B2"/>
    <w:rsid w:val="00D17115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720E2"/>
    <w:rsid w:val="00E930E1"/>
    <w:rsid w:val="00E96AA4"/>
    <w:rsid w:val="00E97554"/>
    <w:rsid w:val="00EA4412"/>
    <w:rsid w:val="00EB43B0"/>
    <w:rsid w:val="00EC6C45"/>
    <w:rsid w:val="00EC6F9F"/>
    <w:rsid w:val="00ED6563"/>
    <w:rsid w:val="00ED77D1"/>
    <w:rsid w:val="00EE0F13"/>
    <w:rsid w:val="00F03C10"/>
    <w:rsid w:val="00F1031A"/>
    <w:rsid w:val="00F13B2C"/>
    <w:rsid w:val="00F15C53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9486D-7767-469C-A39F-0185F698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7</cp:revision>
  <cp:lastPrinted>2023-08-03T11:12:00Z</cp:lastPrinted>
  <dcterms:created xsi:type="dcterms:W3CDTF">2023-06-16T03:39:00Z</dcterms:created>
  <dcterms:modified xsi:type="dcterms:W3CDTF">2023-08-04T01:36:00Z</dcterms:modified>
</cp:coreProperties>
</file>