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1C5555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C5555">
              <w:rPr>
                <w:szCs w:val="26"/>
              </w:rPr>
              <w:t>9/4-164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467B58" w:rsidRDefault="00DA2EAD" w:rsidP="00EF28F7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DA2EAD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О внесении изменений в 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р</w:t>
      </w:r>
      <w:r w:rsidRPr="00DA2EAD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ешение 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Г</w:t>
      </w:r>
      <w:r w:rsidR="00467B58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ородского Совета </w:t>
      </w:r>
      <w:r w:rsidRPr="00DA2EAD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от 26.06.2012 №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</w:t>
      </w:r>
      <w:r w:rsidRPr="00DA2EAD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4/4-56</w:t>
      </w:r>
    </w:p>
    <w:p w:rsidR="00EF28F7" w:rsidRPr="00EF28F7" w:rsidRDefault="00DA2EAD" w:rsidP="00EF28F7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DA2EAD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города Норильска»</w:t>
      </w:r>
    </w:p>
    <w:p w:rsidR="00A12682" w:rsidRDefault="00A12682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85A04" w:rsidRPr="002B498B" w:rsidRDefault="00DA2EAD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со статьей 9</w:t>
      </w:r>
      <w:r w:rsidRPr="000A3451">
        <w:rPr>
          <w:szCs w:val="26"/>
        </w:rPr>
        <w:t xml:space="preserve"> Фед</w:t>
      </w:r>
      <w:r>
        <w:rPr>
          <w:szCs w:val="26"/>
        </w:rPr>
        <w:t>ерального закона от 27.07.2010 № 210-ФЗ «</w:t>
      </w:r>
      <w:r w:rsidRPr="000A3451">
        <w:rPr>
          <w:szCs w:val="26"/>
        </w:rPr>
        <w:t>Об организации предоставления госуда</w:t>
      </w:r>
      <w:r>
        <w:rPr>
          <w:szCs w:val="26"/>
        </w:rPr>
        <w:t>рственных и муниципальных услуг»</w:t>
      </w:r>
      <w:r w:rsidRPr="000A3451">
        <w:rPr>
          <w:szCs w:val="26"/>
        </w:rPr>
        <w:t>,</w:t>
      </w:r>
      <w:r>
        <w:rPr>
          <w:szCs w:val="26"/>
        </w:rPr>
        <w:t xml:space="preserve"> </w:t>
      </w:r>
      <w:r w:rsidR="009C2F4F">
        <w:rPr>
          <w:rFonts w:cs="Times New Roman"/>
          <w:szCs w:val="26"/>
        </w:rPr>
        <w:t xml:space="preserve">статьей 28 </w:t>
      </w:r>
      <w:r w:rsidR="00285A04" w:rsidRPr="00611361">
        <w:t>Устав</w:t>
      </w:r>
      <w:r w:rsidR="009C2F4F">
        <w:t>а</w:t>
      </w:r>
      <w:r w:rsidR="00285A04" w:rsidRPr="00611361">
        <w:t xml:space="preserve"> муниципального образования город Норильск,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DA2EAD" w:rsidRPr="0013095A" w:rsidRDefault="00DA2EAD" w:rsidP="00DA2EAD">
      <w:pPr>
        <w:tabs>
          <w:tab w:val="left" w:pos="1134"/>
        </w:tabs>
        <w:ind w:firstLine="709"/>
        <w:jc w:val="both"/>
        <w:rPr>
          <w:rFonts w:cs="Times New Roman"/>
        </w:rPr>
      </w:pPr>
      <w:r>
        <w:rPr>
          <w:szCs w:val="26"/>
        </w:rPr>
        <w:t>1. Внести</w:t>
      </w:r>
      <w:r w:rsidRPr="0013095A">
        <w:rPr>
          <w:rFonts w:cs="Times New Roman"/>
        </w:rPr>
        <w:t xml:space="preserve"> в Перечень услуг, которые являются необходимыми и обязательными для предоставления муниципальных услуг Администрацией города Норильска, утвержденный </w:t>
      </w:r>
      <w:r>
        <w:rPr>
          <w:rFonts w:cs="Times New Roman"/>
        </w:rPr>
        <w:t>р</w:t>
      </w:r>
      <w:r w:rsidRPr="0013095A">
        <w:rPr>
          <w:rFonts w:cs="Times New Roman"/>
        </w:rPr>
        <w:t xml:space="preserve">ешением </w:t>
      </w:r>
      <w:r>
        <w:rPr>
          <w:rFonts w:cs="Times New Roman"/>
        </w:rPr>
        <w:t>Г</w:t>
      </w:r>
      <w:r w:rsidRPr="0013095A">
        <w:rPr>
          <w:rFonts w:cs="Times New Roman"/>
        </w:rPr>
        <w:t xml:space="preserve">ородского Совета от 26.06.2012 </w:t>
      </w:r>
      <w:r w:rsidR="00DF0186">
        <w:rPr>
          <w:rFonts w:cs="Times New Roman"/>
        </w:rPr>
        <w:t xml:space="preserve">   </w:t>
      </w:r>
      <w:r w:rsidRPr="0013095A">
        <w:rPr>
          <w:rFonts w:cs="Times New Roman"/>
        </w:rPr>
        <w:t>№</w:t>
      </w:r>
      <w:r>
        <w:rPr>
          <w:rFonts w:cs="Times New Roman"/>
        </w:rPr>
        <w:t xml:space="preserve"> </w:t>
      </w:r>
      <w:r w:rsidRPr="0013095A">
        <w:rPr>
          <w:rFonts w:cs="Times New Roman"/>
        </w:rPr>
        <w:t>4/4-56 (далее – Перечень), следующие изменения:</w:t>
      </w:r>
    </w:p>
    <w:p w:rsidR="00DA2EAD" w:rsidRPr="0013095A" w:rsidRDefault="00DA2EAD" w:rsidP="00DA2EAD">
      <w:pPr>
        <w:tabs>
          <w:tab w:val="left" w:pos="1134"/>
        </w:tabs>
        <w:ind w:left="709"/>
        <w:jc w:val="both"/>
        <w:rPr>
          <w:rFonts w:cs="Times New Roman"/>
        </w:rPr>
      </w:pPr>
      <w:r>
        <w:rPr>
          <w:rFonts w:cs="Times New Roman"/>
        </w:rPr>
        <w:t xml:space="preserve">1.1. </w:t>
      </w:r>
      <w:r w:rsidRPr="0013095A">
        <w:rPr>
          <w:rFonts w:cs="Times New Roman"/>
        </w:rPr>
        <w:t>Дополнить Перечень пунктом 61 следующего содержания:</w:t>
      </w:r>
    </w:p>
    <w:p w:rsidR="00DA2EAD" w:rsidRPr="0013095A" w:rsidRDefault="00DA2EAD" w:rsidP="00DA2EAD">
      <w:pPr>
        <w:ind w:firstLine="709"/>
        <w:jc w:val="both"/>
        <w:rPr>
          <w:rFonts w:cs="Times New Roman"/>
        </w:rPr>
      </w:pPr>
      <w:r w:rsidRPr="0013095A">
        <w:rPr>
          <w:rFonts w:cs="Times New Roman"/>
        </w:rPr>
        <w:t>«-</w:t>
      </w:r>
      <w:r w:rsidR="00D1008A">
        <w:rPr>
          <w:rFonts w:cs="Times New Roman"/>
        </w:rPr>
        <w:t xml:space="preserve"> </w:t>
      </w:r>
      <w:r w:rsidRPr="0013095A">
        <w:rPr>
          <w:rFonts w:cs="Times New Roman"/>
        </w:rPr>
        <w:t>предоставление документов, подтверждающих оплату возмещения вреда, причиняемого транспортным средством, осуществляющим перевозку тяжеловесных грузов»</w:t>
      </w:r>
      <w:r w:rsidR="00156AE9">
        <w:rPr>
          <w:rFonts w:cs="Times New Roman"/>
        </w:rPr>
        <w:t>.</w:t>
      </w:r>
    </w:p>
    <w:p w:rsidR="00DA2EAD" w:rsidRPr="0013095A" w:rsidRDefault="00DA2EAD" w:rsidP="00DA2EAD">
      <w:pPr>
        <w:tabs>
          <w:tab w:val="left" w:pos="1134"/>
        </w:tabs>
        <w:ind w:left="709"/>
        <w:jc w:val="both"/>
        <w:rPr>
          <w:rFonts w:cs="Times New Roman"/>
        </w:rPr>
      </w:pPr>
      <w:r>
        <w:rPr>
          <w:rFonts w:cs="Times New Roman"/>
        </w:rPr>
        <w:t xml:space="preserve">1.2. </w:t>
      </w:r>
      <w:r w:rsidRPr="0013095A">
        <w:rPr>
          <w:rFonts w:cs="Times New Roman"/>
        </w:rPr>
        <w:t>Дополнить Перечень пунктом 62 следующего содержания:</w:t>
      </w:r>
    </w:p>
    <w:p w:rsidR="00DA2EAD" w:rsidRPr="0013095A" w:rsidRDefault="00DA2EAD" w:rsidP="00DA2EAD">
      <w:pPr>
        <w:tabs>
          <w:tab w:val="left" w:pos="1134"/>
        </w:tabs>
        <w:ind w:firstLine="709"/>
        <w:jc w:val="both"/>
        <w:rPr>
          <w:rFonts w:cs="Times New Roman"/>
        </w:rPr>
      </w:pPr>
      <w:r w:rsidRPr="0013095A">
        <w:rPr>
          <w:rFonts w:cs="Times New Roman"/>
        </w:rPr>
        <w:t>«- предоставление документов, подтверждающих оплату расходов на укрепление автомобильных дорог или принятия специальных мер по обустройству автомобильных дорог или их участков».</w:t>
      </w:r>
    </w:p>
    <w:p w:rsidR="009C2F4F" w:rsidRPr="00482849" w:rsidRDefault="009C2F4F" w:rsidP="00A1268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482849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>ко</w:t>
      </w:r>
      <w:r w:rsidRPr="00482849">
        <w:rPr>
          <w:szCs w:val="26"/>
        </w:rPr>
        <w:t xml:space="preserve">миссии </w:t>
      </w:r>
      <w:r w:rsidRPr="00AA1BAE">
        <w:rPr>
          <w:rFonts w:cs="Times New Roman"/>
          <w:szCs w:val="26"/>
        </w:rPr>
        <w:t xml:space="preserve">Городского Совета </w:t>
      </w:r>
      <w:r>
        <w:rPr>
          <w:szCs w:val="26"/>
        </w:rPr>
        <w:t xml:space="preserve">по </w:t>
      </w:r>
      <w:r w:rsidRPr="00482849">
        <w:rPr>
          <w:szCs w:val="26"/>
        </w:rPr>
        <w:t>бюджету и собственности Цюпко</w:t>
      </w:r>
      <w:r>
        <w:rPr>
          <w:szCs w:val="26"/>
        </w:rPr>
        <w:t xml:space="preserve"> В.В.</w:t>
      </w:r>
    </w:p>
    <w:p w:rsidR="00DA2EAD" w:rsidRPr="00242702" w:rsidRDefault="00A12682" w:rsidP="00DA2EAD">
      <w:pPr>
        <w:tabs>
          <w:tab w:val="left" w:pos="1134"/>
        </w:tabs>
        <w:ind w:firstLine="709"/>
        <w:jc w:val="both"/>
      </w:pPr>
      <w:r w:rsidRPr="00A12682">
        <w:rPr>
          <w:szCs w:val="26"/>
        </w:rPr>
        <w:t xml:space="preserve">3. </w:t>
      </w:r>
      <w:r w:rsidR="00DA2EAD" w:rsidRPr="00D5705C">
        <w:t>Решение вступает в силу через десять дней</w:t>
      </w:r>
      <w:r w:rsidR="00DA2EAD">
        <w:t xml:space="preserve"> со дня опубликования в газете «Заполярная правда».</w:t>
      </w:r>
    </w:p>
    <w:p w:rsidR="000526AC" w:rsidRDefault="000526AC" w:rsidP="00DA2EAD">
      <w:pPr>
        <w:pStyle w:val="a5"/>
        <w:spacing w:after="0"/>
        <w:ind w:firstLine="709"/>
        <w:rPr>
          <w:szCs w:val="26"/>
        </w:rPr>
      </w:pPr>
    </w:p>
    <w:p w:rsidR="00A12682" w:rsidRDefault="00A12682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EF28F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2FD" w:rsidRDefault="00A862FD" w:rsidP="00171B74">
      <w:r>
        <w:separator/>
      </w:r>
    </w:p>
  </w:endnote>
  <w:endnote w:type="continuationSeparator" w:id="1">
    <w:p w:rsidR="00A862FD" w:rsidRDefault="00A862F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E11F25">
        <w:pPr>
          <w:pStyle w:val="af1"/>
          <w:jc w:val="center"/>
        </w:pPr>
        <w:fldSimple w:instr=" PAGE   \* MERGEFORMAT ">
          <w:r w:rsidR="00DA2EAD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2FD" w:rsidRDefault="00A862FD" w:rsidP="00171B74">
      <w:r>
        <w:separator/>
      </w:r>
    </w:p>
  </w:footnote>
  <w:footnote w:type="continuationSeparator" w:id="1">
    <w:p w:rsidR="00A862FD" w:rsidRDefault="00A862F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34A21"/>
    <w:rsid w:val="000406FF"/>
    <w:rsid w:val="0004667B"/>
    <w:rsid w:val="000526AC"/>
    <w:rsid w:val="000924AC"/>
    <w:rsid w:val="00097FE4"/>
    <w:rsid w:val="000B18F2"/>
    <w:rsid w:val="000D37A6"/>
    <w:rsid w:val="000E448C"/>
    <w:rsid w:val="000E5EF5"/>
    <w:rsid w:val="000F23B1"/>
    <w:rsid w:val="00124C21"/>
    <w:rsid w:val="00136DFB"/>
    <w:rsid w:val="001514CD"/>
    <w:rsid w:val="001560EF"/>
    <w:rsid w:val="00156AE9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C5555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85A04"/>
    <w:rsid w:val="0029471E"/>
    <w:rsid w:val="002A2679"/>
    <w:rsid w:val="002A3668"/>
    <w:rsid w:val="002B498B"/>
    <w:rsid w:val="002F220C"/>
    <w:rsid w:val="0033512F"/>
    <w:rsid w:val="0033587E"/>
    <w:rsid w:val="0034202C"/>
    <w:rsid w:val="003514D5"/>
    <w:rsid w:val="003538D5"/>
    <w:rsid w:val="00381115"/>
    <w:rsid w:val="003A52B2"/>
    <w:rsid w:val="003A5DCE"/>
    <w:rsid w:val="003B2B0F"/>
    <w:rsid w:val="003C182B"/>
    <w:rsid w:val="003D609F"/>
    <w:rsid w:val="003E6DE0"/>
    <w:rsid w:val="004006D7"/>
    <w:rsid w:val="00412892"/>
    <w:rsid w:val="004129F9"/>
    <w:rsid w:val="00432FD1"/>
    <w:rsid w:val="0044485E"/>
    <w:rsid w:val="00457A3A"/>
    <w:rsid w:val="00462E92"/>
    <w:rsid w:val="00467B58"/>
    <w:rsid w:val="00482D82"/>
    <w:rsid w:val="004B7373"/>
    <w:rsid w:val="004D63BD"/>
    <w:rsid w:val="004D6E22"/>
    <w:rsid w:val="004E063D"/>
    <w:rsid w:val="004E57C9"/>
    <w:rsid w:val="004F567D"/>
    <w:rsid w:val="00500D69"/>
    <w:rsid w:val="00503117"/>
    <w:rsid w:val="0050371B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A2A54"/>
    <w:rsid w:val="006B6354"/>
    <w:rsid w:val="006B6D2A"/>
    <w:rsid w:val="006B7235"/>
    <w:rsid w:val="006E11E5"/>
    <w:rsid w:val="006E1816"/>
    <w:rsid w:val="00700B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F0970"/>
    <w:rsid w:val="009F0BAC"/>
    <w:rsid w:val="00A11E1F"/>
    <w:rsid w:val="00A12682"/>
    <w:rsid w:val="00A16192"/>
    <w:rsid w:val="00A3374C"/>
    <w:rsid w:val="00A5159A"/>
    <w:rsid w:val="00A5423E"/>
    <w:rsid w:val="00A62484"/>
    <w:rsid w:val="00A80089"/>
    <w:rsid w:val="00A80AEC"/>
    <w:rsid w:val="00A85FC7"/>
    <w:rsid w:val="00A862FD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C5024"/>
    <w:rsid w:val="00BC50DC"/>
    <w:rsid w:val="00BE6424"/>
    <w:rsid w:val="00C06288"/>
    <w:rsid w:val="00C27410"/>
    <w:rsid w:val="00C64815"/>
    <w:rsid w:val="00C64D6D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008A"/>
    <w:rsid w:val="00D1402D"/>
    <w:rsid w:val="00D27ECD"/>
    <w:rsid w:val="00D317A0"/>
    <w:rsid w:val="00D55935"/>
    <w:rsid w:val="00D67001"/>
    <w:rsid w:val="00D95D94"/>
    <w:rsid w:val="00DA1B9F"/>
    <w:rsid w:val="00DA2EAD"/>
    <w:rsid w:val="00DA6077"/>
    <w:rsid w:val="00DE0C8B"/>
    <w:rsid w:val="00DF0186"/>
    <w:rsid w:val="00DF31BE"/>
    <w:rsid w:val="00DF6534"/>
    <w:rsid w:val="00E11F25"/>
    <w:rsid w:val="00E16657"/>
    <w:rsid w:val="00E24583"/>
    <w:rsid w:val="00E40CCB"/>
    <w:rsid w:val="00E433F5"/>
    <w:rsid w:val="00E558C5"/>
    <w:rsid w:val="00E92314"/>
    <w:rsid w:val="00E95ECB"/>
    <w:rsid w:val="00EB6A5A"/>
    <w:rsid w:val="00EC7ABD"/>
    <w:rsid w:val="00EE0591"/>
    <w:rsid w:val="00EF28F7"/>
    <w:rsid w:val="00F010A7"/>
    <w:rsid w:val="00F21104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2013-03-28T03:02:00Z</cp:lastPrinted>
  <dcterms:created xsi:type="dcterms:W3CDTF">2013-03-27T02:00:00Z</dcterms:created>
  <dcterms:modified xsi:type="dcterms:W3CDTF">2013-03-28T03:02:00Z</dcterms:modified>
</cp:coreProperties>
</file>