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B91AB2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764F07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11.01.2017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15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B040F7">
      <w:p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0576BE">
        <w:rPr>
          <w:sz w:val="26"/>
          <w:szCs w:val="26"/>
        </w:rPr>
        <w:t>,</w:t>
      </w:r>
      <w:r w:rsidR="00B040F7" w:rsidRPr="00B040F7">
        <w:rPr>
          <w:sz w:val="26"/>
          <w:szCs w:val="26"/>
        </w:rPr>
        <w:t xml:space="preserve"> </w:t>
      </w:r>
      <w:r w:rsidR="004A1919" w:rsidRPr="004A1919">
        <w:rPr>
          <w:sz w:val="26"/>
          <w:szCs w:val="26"/>
        </w:rPr>
        <w:t>предназначенной для реконструкции линейного объекта по адресу: Российская Федерация, Красноярский край, городской округ город Норильск, территория линии электроснабжения рудников «Октябрьский», «Комсомольский», «Таймырский», № 1</w:t>
      </w:r>
      <w:r w:rsidR="00BA53EB">
        <w:rPr>
          <w:sz w:val="26"/>
          <w:szCs w:val="26"/>
        </w:rPr>
        <w:t>, на основании</w:t>
      </w:r>
      <w:r w:rsidR="00B040F7">
        <w:rPr>
          <w:sz w:val="26"/>
          <w:szCs w:val="26"/>
        </w:rPr>
        <w:t xml:space="preserve"> ч. </w:t>
      </w:r>
      <w:r>
        <w:rPr>
          <w:sz w:val="26"/>
          <w:szCs w:val="26"/>
        </w:rPr>
        <w:t>13</w:t>
      </w:r>
      <w:r w:rsidR="00F71BBA">
        <w:rPr>
          <w:sz w:val="26"/>
          <w:szCs w:val="26"/>
        </w:rPr>
        <w:t xml:space="preserve"> </w:t>
      </w:r>
      <w:r w:rsidR="00B040F7">
        <w:rPr>
          <w:sz w:val="26"/>
          <w:szCs w:val="26"/>
        </w:rPr>
        <w:t>ст. </w:t>
      </w:r>
      <w:r w:rsidR="00F71BBA">
        <w:rPr>
          <w:sz w:val="26"/>
          <w:szCs w:val="26"/>
        </w:rPr>
        <w:t>46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>
        <w:rPr>
          <w:sz w:val="26"/>
          <w:szCs w:val="26"/>
        </w:rPr>
        <w:t xml:space="preserve"> 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B040F7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B040F7">
      <w:pPr>
        <w:ind w:firstLine="680"/>
        <w:rPr>
          <w:sz w:val="26"/>
          <w:szCs w:val="26"/>
        </w:rPr>
      </w:pPr>
    </w:p>
    <w:p w:rsidR="00D36102" w:rsidRDefault="00D767B0" w:rsidP="004A1919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B040F7" w:rsidRPr="00B040F7">
        <w:rPr>
          <w:sz w:val="26"/>
          <w:szCs w:val="26"/>
        </w:rPr>
        <w:t>территории</w:t>
      </w:r>
      <w:r w:rsidR="000576BE">
        <w:rPr>
          <w:sz w:val="26"/>
          <w:szCs w:val="26"/>
        </w:rPr>
        <w:t>,</w:t>
      </w:r>
      <w:r w:rsidR="00B040F7" w:rsidRPr="00B040F7">
        <w:rPr>
          <w:sz w:val="26"/>
          <w:szCs w:val="26"/>
        </w:rPr>
        <w:t xml:space="preserve"> </w:t>
      </w:r>
      <w:r w:rsidR="004A1919">
        <w:rPr>
          <w:sz w:val="26"/>
          <w:szCs w:val="26"/>
        </w:rPr>
        <w:t xml:space="preserve">предназначенной для </w:t>
      </w:r>
      <w:r w:rsidR="004A1919" w:rsidRPr="004A1919">
        <w:rPr>
          <w:sz w:val="26"/>
          <w:szCs w:val="26"/>
        </w:rPr>
        <w:t xml:space="preserve">реконструкции линейного объекта по адресу: Российская Федерация, Красноярский край, городской округ город Норильск, территория линии электроснабжения рудников «Октябрьский», «Комсомольский», «Таймырский», № 1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A14B39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BD3519">
        <w:rPr>
          <w:sz w:val="26"/>
        </w:rPr>
        <w:t>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 w:rsidR="00BD3519">
        <w:rPr>
          <w:sz w:val="26"/>
        </w:rPr>
        <w:t>Е.Ю. Поздняков</w:t>
      </w:r>
    </w:p>
    <w:p w:rsidR="00B30312" w:rsidRDefault="00B30312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  <w:bookmarkStart w:id="0" w:name="_GoBack"/>
      <w:bookmarkEnd w:id="0"/>
    </w:p>
    <w:sectPr w:rsidR="00844A9B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576BE"/>
    <w:rsid w:val="00092508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650B9"/>
    <w:rsid w:val="002840AA"/>
    <w:rsid w:val="002936DF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433B"/>
    <w:rsid w:val="00475EF1"/>
    <w:rsid w:val="00496B3C"/>
    <w:rsid w:val="004A1919"/>
    <w:rsid w:val="004A4397"/>
    <w:rsid w:val="004C29E9"/>
    <w:rsid w:val="004D1461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6196"/>
    <w:rsid w:val="006354DA"/>
    <w:rsid w:val="006663CC"/>
    <w:rsid w:val="006C4B18"/>
    <w:rsid w:val="006F3CF5"/>
    <w:rsid w:val="00705357"/>
    <w:rsid w:val="00722E30"/>
    <w:rsid w:val="00724374"/>
    <w:rsid w:val="00757110"/>
    <w:rsid w:val="00764F07"/>
    <w:rsid w:val="00770757"/>
    <w:rsid w:val="007944DE"/>
    <w:rsid w:val="007A2EA1"/>
    <w:rsid w:val="007C5954"/>
    <w:rsid w:val="007C6996"/>
    <w:rsid w:val="007D35E1"/>
    <w:rsid w:val="008230C7"/>
    <w:rsid w:val="00844A9B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97700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2577"/>
    <w:rsid w:val="00B040F7"/>
    <w:rsid w:val="00B042AE"/>
    <w:rsid w:val="00B27542"/>
    <w:rsid w:val="00B30312"/>
    <w:rsid w:val="00B9171B"/>
    <w:rsid w:val="00B91AB2"/>
    <w:rsid w:val="00BA53EB"/>
    <w:rsid w:val="00BD1ED6"/>
    <w:rsid w:val="00BD3519"/>
    <w:rsid w:val="00C05C39"/>
    <w:rsid w:val="00C313FA"/>
    <w:rsid w:val="00C51082"/>
    <w:rsid w:val="00C90211"/>
    <w:rsid w:val="00C96259"/>
    <w:rsid w:val="00C96855"/>
    <w:rsid w:val="00CD1B25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2DA6"/>
    <w:rsid w:val="00EA7EAC"/>
    <w:rsid w:val="00ED27FA"/>
    <w:rsid w:val="00ED6640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2016-05-24T04:15:00Z</cp:lastPrinted>
  <dcterms:created xsi:type="dcterms:W3CDTF">2016-05-24T03:53:00Z</dcterms:created>
  <dcterms:modified xsi:type="dcterms:W3CDTF">2017-01-11T06:37:00Z</dcterms:modified>
</cp:coreProperties>
</file>