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D31E3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D31E35">
              <w:rPr>
                <w:szCs w:val="26"/>
                <w:lang w:eastAsia="en-US"/>
              </w:rPr>
              <w:t>34/4-748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E21F6" w:rsidRPr="00D15392" w:rsidRDefault="001E21F6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>
        <w:rPr>
          <w:szCs w:val="26"/>
        </w:rPr>
        <w:t>О</w:t>
      </w:r>
      <w:r w:rsidRPr="00D15392">
        <w:rPr>
          <w:szCs w:val="26"/>
        </w:rPr>
        <w:t xml:space="preserve"> внесении изменений в решение </w:t>
      </w:r>
      <w:r>
        <w:rPr>
          <w:szCs w:val="26"/>
        </w:rPr>
        <w:t>Г</w:t>
      </w:r>
      <w:r w:rsidRPr="00D15392">
        <w:rPr>
          <w:szCs w:val="26"/>
        </w:rPr>
        <w:t xml:space="preserve">ородского </w:t>
      </w:r>
      <w:r>
        <w:rPr>
          <w:szCs w:val="26"/>
        </w:rPr>
        <w:t>С</w:t>
      </w:r>
      <w:r w:rsidRPr="00D15392">
        <w:rPr>
          <w:szCs w:val="26"/>
        </w:rPr>
        <w:t>овета</w:t>
      </w:r>
      <w:r>
        <w:rPr>
          <w:szCs w:val="26"/>
        </w:rPr>
        <w:t xml:space="preserve"> </w:t>
      </w:r>
      <w:r w:rsidRPr="00D15392">
        <w:rPr>
          <w:szCs w:val="26"/>
        </w:rPr>
        <w:t xml:space="preserve">от 17.12.2013 </w:t>
      </w:r>
      <w:r>
        <w:rPr>
          <w:szCs w:val="26"/>
        </w:rPr>
        <w:t xml:space="preserve">№ </w:t>
      </w:r>
      <w:r w:rsidRPr="00D15392">
        <w:rPr>
          <w:szCs w:val="26"/>
        </w:rPr>
        <w:t xml:space="preserve">14/4-283 </w:t>
      </w:r>
      <w:r>
        <w:rPr>
          <w:szCs w:val="26"/>
        </w:rPr>
        <w:t>«О</w:t>
      </w:r>
      <w:r w:rsidRPr="00D15392">
        <w:rPr>
          <w:szCs w:val="26"/>
        </w:rPr>
        <w:t xml:space="preserve"> реализации </w:t>
      </w:r>
      <w:r>
        <w:rPr>
          <w:szCs w:val="26"/>
        </w:rPr>
        <w:t>Ф</w:t>
      </w:r>
      <w:r w:rsidRPr="00D15392">
        <w:rPr>
          <w:szCs w:val="26"/>
        </w:rPr>
        <w:t xml:space="preserve">едерального закона от 05.04.2013 </w:t>
      </w:r>
      <w:r>
        <w:rPr>
          <w:szCs w:val="26"/>
        </w:rPr>
        <w:t>№</w:t>
      </w:r>
      <w:r w:rsidRPr="00D15392">
        <w:rPr>
          <w:szCs w:val="26"/>
        </w:rPr>
        <w:t xml:space="preserve"> 44-</w:t>
      </w:r>
      <w:r>
        <w:rPr>
          <w:szCs w:val="26"/>
        </w:rPr>
        <w:t>ФЗ</w:t>
      </w:r>
      <w:r w:rsidRPr="00D15392">
        <w:rPr>
          <w:szCs w:val="26"/>
        </w:rPr>
        <w:t xml:space="preserve"> на территории муниципального образования город </w:t>
      </w:r>
      <w:r>
        <w:rPr>
          <w:szCs w:val="26"/>
        </w:rPr>
        <w:t>Н</w:t>
      </w:r>
      <w:r w:rsidRPr="00D15392">
        <w:rPr>
          <w:szCs w:val="26"/>
        </w:rPr>
        <w:t>орильск</w:t>
      </w:r>
      <w:r>
        <w:rPr>
          <w:szCs w:val="26"/>
        </w:rPr>
        <w:t>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1E21F6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 частью 4 статьи 15, частями 1, 3, 5, 10 статьи 26,     статьей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E25125" w:rsidRDefault="00FE02E0" w:rsidP="00D11AEC">
      <w:pPr>
        <w:rPr>
          <w:rFonts w:cs="Times New Roman"/>
          <w:b/>
          <w:szCs w:val="26"/>
        </w:rPr>
      </w:pPr>
    </w:p>
    <w:p w:rsidR="00FE02E0" w:rsidRPr="00E25125" w:rsidRDefault="00FE02E0" w:rsidP="00FE02E0">
      <w:pPr>
        <w:ind w:firstLine="709"/>
        <w:rPr>
          <w:rFonts w:cs="Times New Roman"/>
          <w:b/>
          <w:szCs w:val="26"/>
        </w:rPr>
      </w:pPr>
      <w:r w:rsidRPr="00E25125">
        <w:rPr>
          <w:rFonts w:cs="Times New Roman"/>
          <w:b/>
          <w:szCs w:val="26"/>
        </w:rPr>
        <w:t>РЕШИЛ:</w:t>
      </w:r>
    </w:p>
    <w:p w:rsidR="00FE02E0" w:rsidRPr="00E25125" w:rsidRDefault="00FE02E0" w:rsidP="00FE02E0">
      <w:pPr>
        <w:rPr>
          <w:rFonts w:cs="Times New Roman"/>
          <w:szCs w:val="26"/>
        </w:rPr>
      </w:pPr>
    </w:p>
    <w:p w:rsidR="001E21F6" w:rsidRPr="00286CA7" w:rsidRDefault="001E21F6" w:rsidP="001E21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Pr="00286CA7">
        <w:rPr>
          <w:rFonts w:ascii="Times New Roman" w:hAnsi="Times New Roman" w:cs="Times New Roman"/>
          <w:sz w:val="26"/>
          <w:szCs w:val="26"/>
        </w:rPr>
        <w:t xml:space="preserve">нести </w:t>
      </w:r>
      <w:r w:rsidRPr="00286CA7">
        <w:rPr>
          <w:rFonts w:ascii="Times New Roman" w:hAnsi="Times New Roman" w:cs="Times New Roman"/>
          <w:sz w:val="26"/>
          <w:szCs w:val="26"/>
          <w:lang w:eastAsia="en-US"/>
        </w:rPr>
        <w:t>в решение Городского Совета от 17.12.2013 № 14/4-283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86CA7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286CA7">
        <w:rPr>
          <w:rFonts w:ascii="Times New Roman" w:hAnsi="Times New Roman" w:cs="Times New Roman"/>
          <w:sz w:val="26"/>
          <w:szCs w:val="26"/>
        </w:rPr>
        <w:t>О реализации Федерального закона от 05.04.2013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6CA7">
        <w:rPr>
          <w:rFonts w:ascii="Times New Roman" w:hAnsi="Times New Roman" w:cs="Times New Roman"/>
          <w:sz w:val="26"/>
          <w:szCs w:val="26"/>
        </w:rPr>
        <w:t xml:space="preserve">44-ФЗ на территории муниципального образования город Норильск» (далее </w:t>
      </w:r>
      <w:r w:rsidRPr="00E25125">
        <w:rPr>
          <w:rFonts w:ascii="Times New Roman" w:hAnsi="Times New Roman" w:cs="Times New Roman"/>
          <w:sz w:val="26"/>
          <w:szCs w:val="26"/>
        </w:rPr>
        <w:t xml:space="preserve">– </w:t>
      </w:r>
      <w:r w:rsidRPr="00286CA7">
        <w:rPr>
          <w:rFonts w:ascii="Times New Roman" w:hAnsi="Times New Roman" w:cs="Times New Roman"/>
          <w:sz w:val="26"/>
          <w:szCs w:val="26"/>
        </w:rPr>
        <w:t>решение) следующие изменения: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1.1. </w:t>
      </w:r>
      <w:r w:rsidRPr="00286CA7">
        <w:rPr>
          <w:szCs w:val="26"/>
        </w:rPr>
        <w:t>П</w:t>
      </w:r>
      <w:r>
        <w:rPr>
          <w:szCs w:val="26"/>
        </w:rPr>
        <w:t>ункт 1 р</w:t>
      </w:r>
      <w:r w:rsidRPr="00286CA7">
        <w:rPr>
          <w:szCs w:val="26"/>
        </w:rPr>
        <w:t>ешения изложить в следующей редакции: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 w:rsidRPr="00286CA7">
        <w:rPr>
          <w:szCs w:val="26"/>
        </w:rPr>
        <w:t>«1. Уполномочить Администрацию города Норильска: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 w:rsidRPr="00286CA7">
        <w:rPr>
          <w:szCs w:val="26"/>
        </w:rPr>
        <w:t>- в лице контрольно-ревизионного отдела Администрации города Норильска – на осуществление внутреннего муниципального финансового контроля в сфере закупок товаров, работ, услуг (далее – закупки) для муниципальных нужд, а также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44-ФЗ), для нужд муниципальных бюджетных, муниципальных автономных учреждений муниципального образования город Норильск и муниципальных унитарных предприятий муниципального образования город Норильск (далее – иные заказчики);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 w:rsidRPr="00286CA7">
        <w:rPr>
          <w:szCs w:val="26"/>
        </w:rPr>
        <w:t>- в лице Правового управления Администрации города Норильска –</w:t>
      </w:r>
      <w:r>
        <w:rPr>
          <w:szCs w:val="26"/>
        </w:rPr>
        <w:t xml:space="preserve"> </w:t>
      </w:r>
      <w:r w:rsidRPr="00286CA7">
        <w:rPr>
          <w:szCs w:val="26"/>
        </w:rPr>
        <w:t>на осуществление контроля в сфере закупок для муниципальных нужд, а также для нужд иных заказчиков.».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 w:rsidRPr="00286CA7">
        <w:rPr>
          <w:szCs w:val="26"/>
        </w:rPr>
        <w:t xml:space="preserve">1.2. Пункт 2 </w:t>
      </w:r>
      <w:r>
        <w:rPr>
          <w:szCs w:val="26"/>
        </w:rPr>
        <w:t>р</w:t>
      </w:r>
      <w:r w:rsidRPr="00286CA7">
        <w:rPr>
          <w:szCs w:val="26"/>
        </w:rPr>
        <w:t>ешения изложить в следующей редакции:</w:t>
      </w:r>
    </w:p>
    <w:p w:rsidR="001E21F6" w:rsidRPr="00286CA7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 w:rsidRPr="00286CA7">
        <w:rPr>
          <w:szCs w:val="26"/>
        </w:rPr>
        <w:t>«2. Уполномочить Администрацию города Норильска на установление порядка организации осуществления закупок для нужд муниципальных заказчиков (в том числе Норильского городского Совета депутатов, Контрольно-</w:t>
      </w:r>
      <w:r w:rsidRPr="00286CA7">
        <w:rPr>
          <w:szCs w:val="26"/>
        </w:rPr>
        <w:lastRenderedPageBreak/>
        <w:t xml:space="preserve">счетной палаты города Норильска), а также для нужд муниципальных </w:t>
      </w:r>
      <w:r w:rsidRPr="00286CA7">
        <w:rPr>
          <w:rFonts w:eastAsia="Calibri"/>
          <w:bCs/>
          <w:szCs w:val="26"/>
          <w:lang w:eastAsia="en-US"/>
        </w:rPr>
        <w:t>бюджетных учреждений муниципального образования город Норильск</w:t>
      </w:r>
      <w:r w:rsidRPr="00286CA7">
        <w:rPr>
          <w:szCs w:val="26"/>
        </w:rPr>
        <w:t xml:space="preserve"> и муниципальных унитарных предприятий муниципального образования город Норильск (далее – бюджетные учреждения и унитарные предприятия), в том числе на определение из числа подведомственных ей муниципальных казенных учреждений уполномоченного учреждения (уполномоченных учреждений) на определение конкурентными способами поставщиков (подрядчиков, исполнителей) при осуществлении закупок для муниципальных нужд, нужд </w:t>
      </w:r>
      <w:r w:rsidRPr="00286CA7">
        <w:rPr>
          <w:rFonts w:eastAsia="Calibri"/>
          <w:bCs/>
          <w:szCs w:val="26"/>
          <w:lang w:eastAsia="en-US"/>
        </w:rPr>
        <w:t xml:space="preserve">бюджетных учреждений </w:t>
      </w:r>
      <w:r w:rsidRPr="00286CA7">
        <w:rPr>
          <w:szCs w:val="26"/>
        </w:rPr>
        <w:t xml:space="preserve">и унитарных предприятий и установление порядка взаимодействия при осуществлении соответствующих закупок между таким (и) уполномоченным учреждением (уполномоченными учреждениями) и указанными муниципальными заказчиками, </w:t>
      </w:r>
      <w:r w:rsidRPr="00286CA7">
        <w:rPr>
          <w:rFonts w:eastAsia="Calibri"/>
          <w:bCs/>
          <w:szCs w:val="26"/>
          <w:lang w:eastAsia="en-US"/>
        </w:rPr>
        <w:t>бюджетными учреждениями</w:t>
      </w:r>
      <w:r w:rsidRPr="00286CA7">
        <w:rPr>
          <w:szCs w:val="26"/>
        </w:rPr>
        <w:t xml:space="preserve"> и унитарными предприятиями (за исключением муниципальных заказчиков, </w:t>
      </w:r>
      <w:r w:rsidRPr="00286CA7">
        <w:rPr>
          <w:rFonts w:eastAsia="Calibri"/>
          <w:bCs/>
          <w:szCs w:val="26"/>
          <w:lang w:eastAsia="en-US"/>
        </w:rPr>
        <w:t xml:space="preserve">бюджетных учреждений </w:t>
      </w:r>
      <w:r w:rsidRPr="00286CA7">
        <w:rPr>
          <w:szCs w:val="26"/>
        </w:rPr>
        <w:t>и унитарных предприятий, в отношении которых Администрацией города Норильска будут реализованы права, предусмотренные для местных администраций в соответствии с частями 3, 5 статьи 26 Федерального закона от 05.04.2013 № 44-ФЗ).».</w:t>
      </w:r>
    </w:p>
    <w:p w:rsidR="001E21F6" w:rsidRDefault="001E21F6" w:rsidP="001E21F6">
      <w:pPr>
        <w:autoSpaceDE w:val="0"/>
        <w:autoSpaceDN w:val="0"/>
        <w:adjustRightInd w:val="0"/>
        <w:ind w:right="50" w:firstLine="709"/>
        <w:rPr>
          <w:szCs w:val="26"/>
        </w:rPr>
      </w:pPr>
      <w:r>
        <w:rPr>
          <w:szCs w:val="26"/>
        </w:rPr>
        <w:t xml:space="preserve">2. </w:t>
      </w:r>
      <w:r w:rsidRPr="00286CA7">
        <w:rPr>
          <w:szCs w:val="26"/>
        </w:rPr>
        <w:t xml:space="preserve">Контроль исполнения </w:t>
      </w:r>
      <w:r>
        <w:rPr>
          <w:szCs w:val="26"/>
        </w:rPr>
        <w:t xml:space="preserve">настоящего </w:t>
      </w:r>
      <w:r w:rsidRPr="00286CA7">
        <w:rPr>
          <w:szCs w:val="26"/>
        </w:rPr>
        <w:t xml:space="preserve">решения возложить на председателя постоянной комиссии Городского Совета по бюджету и собственности </w:t>
      </w:r>
      <w:r w:rsidR="00E25125">
        <w:rPr>
          <w:szCs w:val="26"/>
        </w:rPr>
        <w:t xml:space="preserve">      </w:t>
      </w:r>
      <w:r w:rsidRPr="00286CA7">
        <w:rPr>
          <w:szCs w:val="26"/>
        </w:rPr>
        <w:t>Цюпко В.В.</w:t>
      </w:r>
    </w:p>
    <w:p w:rsidR="001E21F6" w:rsidRPr="00795BA0" w:rsidRDefault="001E21F6" w:rsidP="001E21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BA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 xml:space="preserve">принятия, в отношении муниципальных унитарных предприятий муниципального образования город Норильск – с 01.01.2017. </w:t>
      </w:r>
    </w:p>
    <w:p w:rsidR="001E21F6" w:rsidRDefault="001E21F6" w:rsidP="001E21F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4. Настоящее 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FB0590" w:rsidP="009A79A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И.о. </w:t>
      </w:r>
      <w:r w:rsidR="009A79A6" w:rsidRPr="009A79A6">
        <w:rPr>
          <w:rFonts w:cs="Times New Roman"/>
          <w:szCs w:val="26"/>
        </w:rPr>
        <w:t>Глав</w:t>
      </w:r>
      <w:r>
        <w:rPr>
          <w:rFonts w:cs="Times New Roman"/>
          <w:szCs w:val="26"/>
        </w:rPr>
        <w:t>ы</w:t>
      </w:r>
      <w:r w:rsidR="009A79A6" w:rsidRPr="009A79A6">
        <w:rPr>
          <w:rFonts w:cs="Times New Roman"/>
          <w:szCs w:val="26"/>
        </w:rPr>
        <w:t xml:space="preserve"> города Норильска                </w:t>
      </w:r>
      <w:r w:rsidR="009A79A6">
        <w:rPr>
          <w:rFonts w:cs="Times New Roman"/>
          <w:szCs w:val="26"/>
        </w:rPr>
        <w:t xml:space="preserve">                           </w:t>
      </w:r>
      <w:r w:rsidR="009A79A6" w:rsidRPr="009A79A6">
        <w:rPr>
          <w:rFonts w:cs="Times New Roman"/>
          <w:szCs w:val="26"/>
        </w:rPr>
        <w:t xml:space="preserve">        </w:t>
      </w:r>
      <w:r>
        <w:rPr>
          <w:rFonts w:cs="Times New Roman"/>
          <w:szCs w:val="26"/>
        </w:rPr>
        <w:t xml:space="preserve">  </w:t>
      </w:r>
      <w:r w:rsidR="009A79A6" w:rsidRPr="009A79A6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</w:t>
      </w:r>
      <w:r w:rsidR="009A79A6" w:rsidRPr="009A79A6">
        <w:rPr>
          <w:rFonts w:cs="Times New Roman"/>
          <w:szCs w:val="26"/>
        </w:rPr>
        <w:t xml:space="preserve">            </w:t>
      </w:r>
      <w:r>
        <w:rPr>
          <w:rFonts w:cs="Times New Roman"/>
          <w:szCs w:val="26"/>
        </w:rPr>
        <w:t>В.В. Цюпко</w:t>
      </w:r>
    </w:p>
    <w:sectPr w:rsidR="009A79A6" w:rsidRPr="009A79A6" w:rsidSect="001038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D0" w:rsidRDefault="00C564D0" w:rsidP="00171B74">
      <w:r>
        <w:separator/>
      </w:r>
    </w:p>
  </w:endnote>
  <w:endnote w:type="continuationSeparator" w:id="1">
    <w:p w:rsidR="00C564D0" w:rsidRDefault="00C564D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07541D">
        <w:pPr>
          <w:pStyle w:val="af1"/>
          <w:jc w:val="center"/>
        </w:pPr>
        <w:fldSimple w:instr=" PAGE   \* MERGEFORMAT ">
          <w:r w:rsidR="00D31E35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D0" w:rsidRDefault="00C564D0" w:rsidP="00171B74">
      <w:r>
        <w:separator/>
      </w:r>
    </w:p>
  </w:footnote>
  <w:footnote w:type="continuationSeparator" w:id="1">
    <w:p w:rsidR="00C564D0" w:rsidRDefault="00C564D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7541D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D65"/>
    <w:rsid w:val="000F5E8C"/>
    <w:rsid w:val="001038D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2EF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1222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2D73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564D0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31E35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5125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B0590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10</cp:revision>
  <cp:lastPrinted>2016-11-08T05:44:00Z</cp:lastPrinted>
  <dcterms:created xsi:type="dcterms:W3CDTF">2016-11-03T07:23:00Z</dcterms:created>
  <dcterms:modified xsi:type="dcterms:W3CDTF">2016-11-08T05:44:00Z</dcterms:modified>
</cp:coreProperties>
</file>