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641FAA" w:rsidRDefault="005C3039" w:rsidP="00641FAA">
      <w:pPr>
        <w:ind w:firstLine="709"/>
        <w:jc w:val="center"/>
        <w:rPr>
          <w:sz w:val="26"/>
          <w:szCs w:val="26"/>
        </w:rPr>
      </w:pPr>
      <w:r w:rsidRPr="00641FAA">
        <w:rPr>
          <w:noProof/>
          <w:sz w:val="26"/>
          <w:szCs w:val="26"/>
        </w:rPr>
        <w:drawing>
          <wp:inline distT="0" distB="0" distL="0" distR="0" wp14:anchorId="7DAEC270" wp14:editId="346646A3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641FAA" w:rsidRDefault="00B40222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АДМИНИСТРАЦИЯ ГОРОДА</w:t>
      </w:r>
      <w:r w:rsidR="00D97714" w:rsidRPr="00641FAA">
        <w:rPr>
          <w:sz w:val="26"/>
          <w:szCs w:val="26"/>
        </w:rPr>
        <w:t xml:space="preserve"> НОРИЛЬСКА</w:t>
      </w:r>
    </w:p>
    <w:p w:rsidR="00D97714" w:rsidRPr="00641FAA" w:rsidRDefault="0014496E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КРАСНОЯРСКОГО КРАЯ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D97714" w:rsidRPr="00641FAA" w:rsidRDefault="00D97714" w:rsidP="00641FAA">
      <w:pPr>
        <w:ind w:firstLine="709"/>
        <w:jc w:val="center"/>
        <w:rPr>
          <w:b/>
          <w:sz w:val="26"/>
          <w:szCs w:val="26"/>
        </w:rPr>
      </w:pPr>
      <w:r w:rsidRPr="00641FAA">
        <w:rPr>
          <w:b/>
          <w:sz w:val="26"/>
          <w:szCs w:val="26"/>
        </w:rPr>
        <w:t>ПОСТАНОВЛЕНИЕ</w:t>
      </w:r>
    </w:p>
    <w:p w:rsidR="00287446" w:rsidRPr="00641FAA" w:rsidRDefault="00287446" w:rsidP="00641FAA">
      <w:pPr>
        <w:ind w:firstLine="709"/>
        <w:rPr>
          <w:sz w:val="26"/>
          <w:szCs w:val="26"/>
        </w:rPr>
      </w:pPr>
    </w:p>
    <w:p w:rsidR="00D97714" w:rsidRPr="00641FAA" w:rsidRDefault="00580A90" w:rsidP="007E2FAC">
      <w:pPr>
        <w:rPr>
          <w:sz w:val="26"/>
          <w:szCs w:val="26"/>
        </w:rPr>
      </w:pPr>
      <w:r>
        <w:rPr>
          <w:sz w:val="26"/>
          <w:szCs w:val="26"/>
        </w:rPr>
        <w:t>20.05.</w:t>
      </w:r>
      <w:r w:rsidR="00D97714" w:rsidRPr="00641FAA">
        <w:rPr>
          <w:sz w:val="26"/>
          <w:szCs w:val="26"/>
        </w:rPr>
        <w:t>20</w:t>
      </w:r>
      <w:r w:rsidR="00287446" w:rsidRPr="00641FAA">
        <w:rPr>
          <w:sz w:val="26"/>
          <w:szCs w:val="26"/>
        </w:rPr>
        <w:t>1</w:t>
      </w:r>
      <w:r w:rsidR="00667904">
        <w:rPr>
          <w:sz w:val="26"/>
          <w:szCs w:val="26"/>
        </w:rPr>
        <w:t>9</w:t>
      </w:r>
      <w:r w:rsidR="002236F3" w:rsidRPr="00641FAA">
        <w:rPr>
          <w:sz w:val="26"/>
          <w:szCs w:val="26"/>
        </w:rPr>
        <w:t xml:space="preserve"> </w:t>
      </w:r>
      <w:r w:rsidR="00D97714" w:rsidRPr="00641FAA">
        <w:rPr>
          <w:sz w:val="26"/>
          <w:szCs w:val="26"/>
        </w:rPr>
        <w:t xml:space="preserve">               </w:t>
      </w:r>
      <w:r w:rsidR="009662B8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</w:t>
      </w:r>
      <w:r w:rsidR="00287446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  </w:t>
      </w:r>
      <w:r w:rsidR="00A02477">
        <w:rPr>
          <w:sz w:val="26"/>
          <w:szCs w:val="26"/>
        </w:rPr>
        <w:t xml:space="preserve">     </w:t>
      </w:r>
      <w:r w:rsidR="00D97714" w:rsidRPr="00641FAA">
        <w:rPr>
          <w:sz w:val="26"/>
          <w:szCs w:val="26"/>
        </w:rPr>
        <w:t xml:space="preserve">г. Норильск           </w:t>
      </w:r>
      <w:r w:rsidR="009662B8" w:rsidRPr="00641FAA">
        <w:rPr>
          <w:sz w:val="26"/>
          <w:szCs w:val="26"/>
        </w:rPr>
        <w:t xml:space="preserve">      </w:t>
      </w:r>
      <w:r w:rsidR="00A0247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</w:t>
      </w:r>
      <w:r w:rsidR="00A02477">
        <w:rPr>
          <w:sz w:val="26"/>
          <w:szCs w:val="26"/>
        </w:rPr>
        <w:t xml:space="preserve">   </w:t>
      </w:r>
      <w:r>
        <w:rPr>
          <w:sz w:val="26"/>
          <w:szCs w:val="26"/>
        </w:rPr>
        <w:t>№ 190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604B12" w:rsidRPr="00641FAA" w:rsidRDefault="00604B12" w:rsidP="00641FAA">
      <w:pPr>
        <w:ind w:firstLine="709"/>
        <w:rPr>
          <w:sz w:val="26"/>
          <w:szCs w:val="26"/>
        </w:rPr>
      </w:pPr>
    </w:p>
    <w:p w:rsidR="003E76DB" w:rsidRPr="004E6910" w:rsidRDefault="003E76DB" w:rsidP="003E76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792991">
        <w:rPr>
          <w:sz w:val="26"/>
          <w:szCs w:val="26"/>
        </w:rPr>
        <w:t>внесении изменений в п</w:t>
      </w:r>
      <w:r w:rsidRPr="004E6910">
        <w:rPr>
          <w:sz w:val="26"/>
          <w:szCs w:val="26"/>
        </w:rPr>
        <w:t>остановление Администрации города Норильска от</w:t>
      </w:r>
      <w:r w:rsidR="00792991">
        <w:rPr>
          <w:sz w:val="26"/>
          <w:szCs w:val="26"/>
        </w:rPr>
        <w:t> </w:t>
      </w:r>
      <w:r w:rsidRPr="004E6910">
        <w:rPr>
          <w:sz w:val="26"/>
          <w:szCs w:val="26"/>
        </w:rPr>
        <w:t>19.07.2011 № 365</w:t>
      </w:r>
    </w:p>
    <w:p w:rsidR="003E76DB" w:rsidRPr="004E6910" w:rsidRDefault="003E76DB" w:rsidP="003E76DB">
      <w:pPr>
        <w:ind w:firstLine="708"/>
        <w:jc w:val="both"/>
        <w:rPr>
          <w:bCs/>
          <w:iCs/>
          <w:sz w:val="26"/>
          <w:szCs w:val="26"/>
        </w:rPr>
      </w:pPr>
    </w:p>
    <w:p w:rsidR="003E76DB" w:rsidRPr="004E6910" w:rsidRDefault="003E76DB" w:rsidP="003E76DB">
      <w:pPr>
        <w:ind w:firstLine="708"/>
        <w:jc w:val="both"/>
        <w:rPr>
          <w:sz w:val="26"/>
          <w:szCs w:val="26"/>
        </w:rPr>
      </w:pPr>
    </w:p>
    <w:p w:rsidR="003E76DB" w:rsidRPr="004E6910" w:rsidRDefault="00AE1681" w:rsidP="007A18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административного регламента предоставления муниципальной услуги в соответствие с Федеральным законом от 27.07.2010                         № 210-ФЗ «Об организации предоставления государственных и муниципальных услуг»,</w:t>
      </w:r>
    </w:p>
    <w:p w:rsidR="003E76DB" w:rsidRPr="004E6910" w:rsidRDefault="003E76DB" w:rsidP="006E24A6">
      <w:pPr>
        <w:jc w:val="both"/>
        <w:rPr>
          <w:sz w:val="26"/>
          <w:szCs w:val="26"/>
        </w:rPr>
      </w:pPr>
      <w:r w:rsidRPr="004E6910">
        <w:rPr>
          <w:sz w:val="26"/>
          <w:szCs w:val="26"/>
        </w:rPr>
        <w:t>ПОСТАНОВЛЯЮ:</w:t>
      </w:r>
    </w:p>
    <w:p w:rsidR="003E76DB" w:rsidRPr="004E6910" w:rsidRDefault="003E76DB" w:rsidP="007A18D2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p w:rsidR="003E76DB" w:rsidRPr="002019E4" w:rsidRDefault="003E76DB" w:rsidP="00D0473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4E6910">
        <w:rPr>
          <w:rFonts w:ascii="Times New Roman" w:hAnsi="Times New Roman"/>
          <w:sz w:val="26"/>
          <w:szCs w:val="26"/>
        </w:rPr>
        <w:t xml:space="preserve">1. Внести в </w:t>
      </w:r>
      <w:hyperlink r:id="rId7" w:history="1">
        <w:r w:rsidRPr="004E6910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4E6910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информации об организации дополнительного образования в муниципальных </w:t>
      </w:r>
      <w:r w:rsidR="00407C75">
        <w:rPr>
          <w:rFonts w:ascii="Times New Roman" w:hAnsi="Times New Roman"/>
          <w:sz w:val="26"/>
          <w:szCs w:val="26"/>
        </w:rPr>
        <w:t xml:space="preserve">бюджетных </w:t>
      </w:r>
      <w:r w:rsidRPr="004E6910">
        <w:rPr>
          <w:rFonts w:ascii="Times New Roman" w:hAnsi="Times New Roman"/>
          <w:sz w:val="26"/>
          <w:szCs w:val="26"/>
        </w:rPr>
        <w:t xml:space="preserve">учреждениях дополнительного </w:t>
      </w:r>
      <w:r w:rsidRPr="0014496E">
        <w:rPr>
          <w:rFonts w:ascii="Times New Roman" w:hAnsi="Times New Roman"/>
          <w:sz w:val="26"/>
          <w:szCs w:val="26"/>
        </w:rPr>
        <w:t xml:space="preserve">образования в </w:t>
      </w:r>
      <w:r w:rsidR="00792991">
        <w:rPr>
          <w:rFonts w:ascii="Times New Roman" w:hAnsi="Times New Roman"/>
          <w:sz w:val="26"/>
          <w:szCs w:val="26"/>
        </w:rPr>
        <w:t>области культуры, утвержденный п</w:t>
      </w:r>
      <w:r w:rsidRPr="0014496E">
        <w:rPr>
          <w:rFonts w:ascii="Times New Roman" w:hAnsi="Times New Roman"/>
          <w:sz w:val="26"/>
          <w:szCs w:val="26"/>
        </w:rPr>
        <w:t xml:space="preserve">остановлением Администрации города </w:t>
      </w:r>
      <w:r w:rsidRPr="002019E4">
        <w:rPr>
          <w:rFonts w:ascii="Times New Roman" w:hAnsi="Times New Roman"/>
          <w:sz w:val="26"/>
          <w:szCs w:val="26"/>
        </w:rPr>
        <w:t>Норильска от 19.07.2011 № 365 (далее - Административный регламент), следующие изменения:</w:t>
      </w:r>
    </w:p>
    <w:p w:rsidR="00D04738" w:rsidRPr="00D04738" w:rsidRDefault="00F46893" w:rsidP="00D04738">
      <w:pPr>
        <w:pStyle w:val="ad"/>
        <w:numPr>
          <w:ilvl w:val="1"/>
          <w:numId w:val="3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пункте 2.5 </w:t>
      </w:r>
      <w:r w:rsidRPr="002019E4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41C2" w:rsidRPr="00D04738" w:rsidRDefault="00F46893" w:rsidP="00D04738">
      <w:pPr>
        <w:pStyle w:val="ad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738">
        <w:rPr>
          <w:rFonts w:ascii="Times New Roman" w:hAnsi="Times New Roman" w:cs="Times New Roman"/>
          <w:color w:val="000000"/>
          <w:sz w:val="26"/>
          <w:szCs w:val="26"/>
        </w:rPr>
        <w:t>- а</w:t>
      </w:r>
      <w:r w:rsidR="004A6450" w:rsidRPr="00D04738">
        <w:rPr>
          <w:rFonts w:ascii="Times New Roman" w:hAnsi="Times New Roman" w:cs="Times New Roman"/>
          <w:color w:val="000000"/>
          <w:sz w:val="26"/>
          <w:szCs w:val="26"/>
        </w:rPr>
        <w:t xml:space="preserve">бзац </w:t>
      </w:r>
      <w:r w:rsidR="00D04738" w:rsidRPr="00D04738">
        <w:rPr>
          <w:rFonts w:ascii="Times New Roman" w:hAnsi="Times New Roman" w:cs="Times New Roman"/>
          <w:color w:val="000000"/>
          <w:sz w:val="26"/>
          <w:szCs w:val="26"/>
        </w:rPr>
        <w:t>седьмой</w:t>
      </w:r>
      <w:r w:rsidR="004A6450" w:rsidRPr="00D047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450" w:rsidRPr="00D0473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04738" w:rsidRDefault="00F46893" w:rsidP="00D047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Приказ</w:t>
      </w:r>
      <w:r w:rsidR="00C33429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46893" w:rsidRPr="00D04738" w:rsidRDefault="00F46893" w:rsidP="00D047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738">
        <w:rPr>
          <w:sz w:val="26"/>
          <w:szCs w:val="26"/>
        </w:rPr>
        <w:t>-</w:t>
      </w:r>
      <w:r w:rsidR="00D04738" w:rsidRPr="00D04738">
        <w:rPr>
          <w:sz w:val="26"/>
          <w:szCs w:val="26"/>
        </w:rPr>
        <w:t xml:space="preserve"> </w:t>
      </w:r>
      <w:r w:rsidRPr="00D04738">
        <w:rPr>
          <w:color w:val="000000"/>
          <w:sz w:val="26"/>
          <w:szCs w:val="26"/>
        </w:rPr>
        <w:t xml:space="preserve">абзац </w:t>
      </w:r>
      <w:r w:rsidR="00D04738" w:rsidRPr="00D04738">
        <w:rPr>
          <w:color w:val="000000"/>
          <w:sz w:val="26"/>
          <w:szCs w:val="26"/>
        </w:rPr>
        <w:t>десятый</w:t>
      </w:r>
      <w:r w:rsidRPr="00D04738">
        <w:rPr>
          <w:color w:val="000000"/>
          <w:sz w:val="26"/>
          <w:szCs w:val="26"/>
        </w:rPr>
        <w:t xml:space="preserve"> </w:t>
      </w:r>
      <w:r w:rsidRPr="00D04738">
        <w:rPr>
          <w:sz w:val="26"/>
          <w:szCs w:val="26"/>
        </w:rPr>
        <w:t>изложить в следующей редакции:</w:t>
      </w:r>
    </w:p>
    <w:p w:rsidR="00D04738" w:rsidRDefault="00A02477" w:rsidP="00D0473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«- р</w:t>
      </w:r>
      <w:r w:rsidR="00F46893">
        <w:rPr>
          <w:sz w:val="26"/>
          <w:szCs w:val="26"/>
        </w:rPr>
        <w:t>ешение</w:t>
      </w:r>
      <w:r w:rsidR="00C33429">
        <w:rPr>
          <w:sz w:val="26"/>
          <w:szCs w:val="26"/>
        </w:rPr>
        <w:t>м</w:t>
      </w:r>
      <w:r w:rsidR="00F46893">
        <w:rPr>
          <w:sz w:val="26"/>
          <w:szCs w:val="26"/>
        </w:rPr>
        <w:t xml:space="preserve"> Норильского городского Совета депутатов от 24.05.2016 </w:t>
      </w:r>
      <w:r w:rsidR="00D04738">
        <w:rPr>
          <w:sz w:val="26"/>
          <w:szCs w:val="26"/>
        </w:rPr>
        <w:t xml:space="preserve">                             </w:t>
      </w:r>
      <w:r w:rsidR="00F46893">
        <w:rPr>
          <w:sz w:val="26"/>
          <w:szCs w:val="26"/>
        </w:rPr>
        <w:t>№ 31/4-68</w:t>
      </w:r>
      <w:r w:rsidR="00D04738">
        <w:rPr>
          <w:sz w:val="26"/>
          <w:szCs w:val="26"/>
        </w:rPr>
        <w:t>8 «Об утверждении Положения об У</w:t>
      </w:r>
      <w:r w:rsidR="00F46893">
        <w:rPr>
          <w:sz w:val="26"/>
          <w:szCs w:val="26"/>
        </w:rPr>
        <w:t>правлении по делам культуры и искусства Администрации города Норильска».</w:t>
      </w:r>
    </w:p>
    <w:p w:rsidR="00D04738" w:rsidRDefault="00D04738" w:rsidP="00D0473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>
        <w:rPr>
          <w:sz w:val="26"/>
          <w:szCs w:val="26"/>
        </w:rPr>
        <w:t>В</w:t>
      </w:r>
      <w:r w:rsidR="00F46893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ах</w:t>
      </w:r>
      <w:r w:rsidR="00F46893">
        <w:rPr>
          <w:sz w:val="26"/>
          <w:szCs w:val="26"/>
        </w:rPr>
        <w:t xml:space="preserve"> 2.10 </w:t>
      </w:r>
      <w:r>
        <w:rPr>
          <w:sz w:val="26"/>
          <w:szCs w:val="26"/>
        </w:rPr>
        <w:t xml:space="preserve">и 3.2 </w:t>
      </w:r>
      <w:r w:rsidR="00F46893" w:rsidRPr="002019E4">
        <w:rPr>
          <w:sz w:val="26"/>
          <w:szCs w:val="26"/>
        </w:rPr>
        <w:t xml:space="preserve">Административного </w:t>
      </w:r>
      <w:r>
        <w:rPr>
          <w:sz w:val="26"/>
          <w:szCs w:val="26"/>
        </w:rPr>
        <w:t>слова «30 минут» заменить словами «15 минут».</w:t>
      </w:r>
    </w:p>
    <w:p w:rsidR="006461E9" w:rsidRPr="00D04738" w:rsidRDefault="00D04738" w:rsidP="00D0473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="006461E9" w:rsidRPr="00D04738">
        <w:rPr>
          <w:sz w:val="26"/>
        </w:rPr>
        <w:t xml:space="preserve">Пункт 5.3 </w:t>
      </w:r>
      <w:r w:rsidR="006461E9" w:rsidRPr="00D04738">
        <w:rPr>
          <w:sz w:val="26"/>
          <w:szCs w:val="26"/>
        </w:rPr>
        <w:t>Административного регламента изложить в следующей редакции:</w:t>
      </w:r>
    </w:p>
    <w:p w:rsidR="00D04738" w:rsidRDefault="006461E9" w:rsidP="00D04738">
      <w:pPr>
        <w:pStyle w:val="ad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61E9">
        <w:rPr>
          <w:rFonts w:ascii="Times New Roman" w:hAnsi="Times New Roman" w:cs="Times New Roman"/>
          <w:sz w:val="26"/>
          <w:szCs w:val="26"/>
        </w:rPr>
        <w:t xml:space="preserve">«5.3. Жалоба рассматривается в порядке, определенном Федеральным </w:t>
      </w:r>
      <w:hyperlink r:id="rId8" w:history="1">
        <w:r w:rsidRPr="006461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461E9"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Федерации», с учетом особенностей, установленных Федеральным </w:t>
      </w:r>
      <w:hyperlink r:id="rId9" w:history="1">
        <w:r w:rsidRPr="006461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461E9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Регламентом.».</w:t>
      </w:r>
    </w:p>
    <w:p w:rsidR="00723A62" w:rsidRPr="00D04738" w:rsidRDefault="00D04738" w:rsidP="00D04738">
      <w:pPr>
        <w:pStyle w:val="ad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346F45" w:rsidRPr="00D04738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6E24A6" w:rsidRPr="00D047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CF094F" w:rsidRPr="00D04738">
        <w:rPr>
          <w:rFonts w:ascii="Times New Roman" w:hAnsi="Times New Roman" w:cs="Times New Roman"/>
          <w:sz w:val="26"/>
          <w:szCs w:val="26"/>
        </w:rPr>
        <w:t>п</w:t>
      </w:r>
      <w:r w:rsidR="00AE1681" w:rsidRPr="00D04738">
        <w:rPr>
          <w:rFonts w:ascii="Times New Roman" w:hAnsi="Times New Roman" w:cs="Times New Roman"/>
          <w:sz w:val="26"/>
          <w:szCs w:val="26"/>
        </w:rPr>
        <w:t>ункт</w:t>
      </w:r>
      <w:r w:rsidR="00346F45" w:rsidRPr="00D04738">
        <w:rPr>
          <w:rFonts w:ascii="Times New Roman" w:hAnsi="Times New Roman" w:cs="Times New Roman"/>
          <w:sz w:val="26"/>
          <w:szCs w:val="26"/>
        </w:rPr>
        <w:t>а</w:t>
      </w:r>
      <w:r w:rsidR="00AE1681" w:rsidRPr="00D04738">
        <w:rPr>
          <w:rFonts w:ascii="Times New Roman" w:hAnsi="Times New Roman" w:cs="Times New Roman"/>
          <w:sz w:val="26"/>
          <w:szCs w:val="26"/>
        </w:rPr>
        <w:t xml:space="preserve"> 5.</w:t>
      </w:r>
      <w:r w:rsidR="00CF094F" w:rsidRPr="00D04738">
        <w:rPr>
          <w:rFonts w:ascii="Times New Roman" w:hAnsi="Times New Roman" w:cs="Times New Roman"/>
          <w:sz w:val="26"/>
          <w:szCs w:val="26"/>
        </w:rPr>
        <w:t>7</w:t>
      </w:r>
      <w:r w:rsidR="000940F9" w:rsidRPr="00D0473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CF094F" w:rsidRPr="00D04738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346F45" w:rsidRPr="00D04738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346F45" w:rsidRPr="00D04738">
        <w:rPr>
          <w:rFonts w:ascii="Times New Roman" w:hAnsi="Times New Roman" w:cs="Times New Roman"/>
          <w:sz w:val="26"/>
          <w:szCs w:val="26"/>
        </w:rPr>
        <w:t xml:space="preserve"> </w:t>
      </w:r>
      <w:r w:rsidR="00E94A65" w:rsidRPr="00D04738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CF094F" w:rsidRPr="00D04738">
        <w:rPr>
          <w:rFonts w:ascii="Times New Roman" w:hAnsi="Times New Roman" w:cs="Times New Roman"/>
          <w:sz w:val="26"/>
          <w:szCs w:val="26"/>
        </w:rPr>
        <w:t>, если иное не установлено Правительством Российской Федерации» исключить.</w:t>
      </w:r>
    </w:p>
    <w:p w:rsidR="002019E4" w:rsidRPr="002019E4" w:rsidRDefault="00407C75" w:rsidP="00D04738">
      <w:pPr>
        <w:pStyle w:val="ad"/>
        <w:numPr>
          <w:ilvl w:val="0"/>
          <w:numId w:val="31"/>
        </w:numPr>
        <w:tabs>
          <w:tab w:val="left" w:pos="993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DA7">
        <w:rPr>
          <w:rFonts w:ascii="Times New Roman" w:hAnsi="Times New Roman" w:cs="Times New Roman"/>
          <w:sz w:val="26"/>
          <w:szCs w:val="26"/>
        </w:rPr>
        <w:lastRenderedPageBreak/>
        <w:t>Опубликовать настоящее</w:t>
      </w:r>
      <w:r w:rsidRPr="002019E4">
        <w:rPr>
          <w:rFonts w:ascii="Times New Roman" w:hAnsi="Times New Roman" w:cs="Times New Roman"/>
          <w:sz w:val="26"/>
          <w:szCs w:val="26"/>
        </w:rPr>
        <w:t xml:space="preserve">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19E4" w:rsidRPr="0050257C" w:rsidRDefault="002019E4" w:rsidP="00D04738">
      <w:pPr>
        <w:pStyle w:val="ad"/>
        <w:numPr>
          <w:ilvl w:val="0"/>
          <w:numId w:val="31"/>
        </w:numPr>
        <w:tabs>
          <w:tab w:val="left" w:pos="993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57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E94A65">
        <w:rPr>
          <w:rFonts w:ascii="Times New Roman" w:hAnsi="Times New Roman" w:cs="Times New Roman"/>
          <w:sz w:val="26"/>
          <w:szCs w:val="26"/>
        </w:rPr>
        <w:t xml:space="preserve">его </w:t>
      </w:r>
      <w:r w:rsidR="00446F51" w:rsidRPr="0050257C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50257C">
        <w:rPr>
          <w:rFonts w:ascii="Times New Roman" w:hAnsi="Times New Roman" w:cs="Times New Roman"/>
          <w:sz w:val="26"/>
          <w:szCs w:val="26"/>
        </w:rPr>
        <w:t>опубликования</w:t>
      </w:r>
      <w:r w:rsidR="00965F84" w:rsidRPr="00965F84">
        <w:rPr>
          <w:rFonts w:ascii="Times New Roman" w:hAnsi="Times New Roman" w:cs="Times New Roman"/>
          <w:sz w:val="26"/>
          <w:szCs w:val="26"/>
        </w:rPr>
        <w:t xml:space="preserve"> </w:t>
      </w:r>
      <w:r w:rsidR="00965F84" w:rsidRPr="002019E4"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 w:rsidRPr="0050257C">
        <w:rPr>
          <w:rFonts w:ascii="Times New Roman" w:hAnsi="Times New Roman" w:cs="Times New Roman"/>
          <w:sz w:val="26"/>
          <w:szCs w:val="26"/>
        </w:rPr>
        <w:t>.</w:t>
      </w:r>
    </w:p>
    <w:p w:rsidR="00B741C2" w:rsidRPr="004A6450" w:rsidRDefault="00B741C2" w:rsidP="004A6450">
      <w:pPr>
        <w:autoSpaceDE w:val="0"/>
        <w:autoSpaceDN w:val="0"/>
        <w:adjustRightInd w:val="0"/>
        <w:ind w:firstLine="682"/>
        <w:jc w:val="both"/>
        <w:rPr>
          <w:sz w:val="26"/>
          <w:szCs w:val="26"/>
        </w:rPr>
      </w:pPr>
    </w:p>
    <w:p w:rsidR="00792991" w:rsidRPr="0050257C" w:rsidRDefault="00792991" w:rsidP="00407C75">
      <w:pPr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713415" w:rsidRPr="001B334C" w:rsidRDefault="00713415" w:rsidP="007134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B334C">
        <w:rPr>
          <w:sz w:val="26"/>
          <w:szCs w:val="26"/>
        </w:rPr>
        <w:t xml:space="preserve"> города Норильска</w:t>
      </w:r>
      <w:r w:rsidRPr="001B334C">
        <w:rPr>
          <w:sz w:val="26"/>
          <w:szCs w:val="26"/>
        </w:rPr>
        <w:tab/>
      </w:r>
      <w:r w:rsidRPr="001B334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D047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Р.В. Ахметчин</w:t>
      </w:r>
      <w:r w:rsidRPr="001B334C">
        <w:rPr>
          <w:sz w:val="26"/>
          <w:szCs w:val="26"/>
        </w:rPr>
        <w:tab/>
        <w:t xml:space="preserve">       </w:t>
      </w: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Pr="004A6450" w:rsidRDefault="00446F51" w:rsidP="00713415">
      <w:pPr>
        <w:tabs>
          <w:tab w:val="left" w:pos="720"/>
        </w:tabs>
        <w:jc w:val="both"/>
        <w:rPr>
          <w:sz w:val="26"/>
          <w:szCs w:val="26"/>
        </w:rPr>
      </w:pPr>
    </w:p>
    <w:p w:rsidR="00CF094F" w:rsidRDefault="00CF094F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Default="00446F51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Default="00446F51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Default="00446F51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Default="00446F51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Default="00446F51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446F51" w:rsidRDefault="00446F51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6461E9" w:rsidRDefault="006461E9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A02477" w:rsidRDefault="00A02477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04738" w:rsidRDefault="00D04738" w:rsidP="00713415">
      <w:pPr>
        <w:tabs>
          <w:tab w:val="left" w:pos="720"/>
        </w:tabs>
        <w:jc w:val="both"/>
        <w:rPr>
          <w:sz w:val="22"/>
          <w:szCs w:val="22"/>
        </w:rPr>
      </w:pPr>
      <w:bookmarkStart w:id="0" w:name="_GoBack"/>
      <w:bookmarkEnd w:id="0"/>
    </w:p>
    <w:sectPr w:rsidR="00D04738" w:rsidSect="00C84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2CD65A9"/>
    <w:multiLevelType w:val="multilevel"/>
    <w:tmpl w:val="288CE4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12300"/>
    <w:multiLevelType w:val="multilevel"/>
    <w:tmpl w:val="288CE4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88744A"/>
    <w:multiLevelType w:val="multilevel"/>
    <w:tmpl w:val="288CE4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C81CA0"/>
    <w:multiLevelType w:val="hybridMultilevel"/>
    <w:tmpl w:val="1ACED4F0"/>
    <w:lvl w:ilvl="0" w:tplc="D976035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54D5D6E"/>
    <w:multiLevelType w:val="hybridMultilevel"/>
    <w:tmpl w:val="2A16FBA6"/>
    <w:lvl w:ilvl="0" w:tplc="781C2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7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15"/>
  </w:num>
  <w:num w:numId="10">
    <w:abstractNumId w:val="20"/>
  </w:num>
  <w:num w:numId="11">
    <w:abstractNumId w:val="8"/>
  </w:num>
  <w:num w:numId="12">
    <w:abstractNumId w:val="30"/>
  </w:num>
  <w:num w:numId="13">
    <w:abstractNumId w:val="9"/>
  </w:num>
  <w:num w:numId="14">
    <w:abstractNumId w:val="25"/>
  </w:num>
  <w:num w:numId="15">
    <w:abstractNumId w:val="10"/>
  </w:num>
  <w:num w:numId="16">
    <w:abstractNumId w:val="12"/>
  </w:num>
  <w:num w:numId="17">
    <w:abstractNumId w:val="2"/>
  </w:num>
  <w:num w:numId="18">
    <w:abstractNumId w:val="14"/>
  </w:num>
  <w:num w:numId="19">
    <w:abstractNumId w:val="22"/>
  </w:num>
  <w:num w:numId="20">
    <w:abstractNumId w:val="13"/>
  </w:num>
  <w:num w:numId="21">
    <w:abstractNumId w:val="32"/>
  </w:num>
  <w:num w:numId="22">
    <w:abstractNumId w:val="31"/>
  </w:num>
  <w:num w:numId="23">
    <w:abstractNumId w:val="3"/>
  </w:num>
  <w:num w:numId="24">
    <w:abstractNumId w:val="6"/>
  </w:num>
  <w:num w:numId="25">
    <w:abstractNumId w:val="17"/>
  </w:num>
  <w:num w:numId="26">
    <w:abstractNumId w:val="24"/>
  </w:num>
  <w:num w:numId="27">
    <w:abstractNumId w:val="2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11"/>
  </w:num>
  <w:num w:numId="32">
    <w:abstractNumId w:val="19"/>
  </w:num>
  <w:num w:numId="33">
    <w:abstractNumId w:val="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165EE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40F9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12E30"/>
    <w:rsid w:val="001211AB"/>
    <w:rsid w:val="00125B87"/>
    <w:rsid w:val="0013058D"/>
    <w:rsid w:val="00130630"/>
    <w:rsid w:val="001368B3"/>
    <w:rsid w:val="00142424"/>
    <w:rsid w:val="0014496E"/>
    <w:rsid w:val="00146DC5"/>
    <w:rsid w:val="00164765"/>
    <w:rsid w:val="00174DAD"/>
    <w:rsid w:val="0017528B"/>
    <w:rsid w:val="0018449A"/>
    <w:rsid w:val="00185CFD"/>
    <w:rsid w:val="00186952"/>
    <w:rsid w:val="001A2BF5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5015"/>
    <w:rsid w:val="002019E4"/>
    <w:rsid w:val="00207131"/>
    <w:rsid w:val="00212AED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484C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563F"/>
    <w:rsid w:val="002D6AB9"/>
    <w:rsid w:val="002E4441"/>
    <w:rsid w:val="002E5015"/>
    <w:rsid w:val="002F06D6"/>
    <w:rsid w:val="00302BC5"/>
    <w:rsid w:val="003041C8"/>
    <w:rsid w:val="00313695"/>
    <w:rsid w:val="0031400B"/>
    <w:rsid w:val="0031656D"/>
    <w:rsid w:val="00321AD3"/>
    <w:rsid w:val="00325CC6"/>
    <w:rsid w:val="00336000"/>
    <w:rsid w:val="0034046E"/>
    <w:rsid w:val="00346F45"/>
    <w:rsid w:val="00372D41"/>
    <w:rsid w:val="00372EBE"/>
    <w:rsid w:val="00373AD4"/>
    <w:rsid w:val="00376A26"/>
    <w:rsid w:val="00377FBC"/>
    <w:rsid w:val="00380713"/>
    <w:rsid w:val="00383BFA"/>
    <w:rsid w:val="00386746"/>
    <w:rsid w:val="00395278"/>
    <w:rsid w:val="003C6723"/>
    <w:rsid w:val="003D3357"/>
    <w:rsid w:val="003D7920"/>
    <w:rsid w:val="003E76DB"/>
    <w:rsid w:val="003F0CAB"/>
    <w:rsid w:val="003F32EF"/>
    <w:rsid w:val="003F61D5"/>
    <w:rsid w:val="00401516"/>
    <w:rsid w:val="00402817"/>
    <w:rsid w:val="0040422E"/>
    <w:rsid w:val="0040669E"/>
    <w:rsid w:val="00407C75"/>
    <w:rsid w:val="00415054"/>
    <w:rsid w:val="00420A10"/>
    <w:rsid w:val="004210EE"/>
    <w:rsid w:val="004255C9"/>
    <w:rsid w:val="00430767"/>
    <w:rsid w:val="00441502"/>
    <w:rsid w:val="0044418A"/>
    <w:rsid w:val="0044537C"/>
    <w:rsid w:val="00446F51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0BC0"/>
    <w:rsid w:val="0048234D"/>
    <w:rsid w:val="00485C29"/>
    <w:rsid w:val="0048728C"/>
    <w:rsid w:val="004A011D"/>
    <w:rsid w:val="004A01C6"/>
    <w:rsid w:val="004A1581"/>
    <w:rsid w:val="004A2F6C"/>
    <w:rsid w:val="004A49E8"/>
    <w:rsid w:val="004A6450"/>
    <w:rsid w:val="004A7387"/>
    <w:rsid w:val="004B5122"/>
    <w:rsid w:val="004B5DA7"/>
    <w:rsid w:val="004C0A2F"/>
    <w:rsid w:val="004C18E4"/>
    <w:rsid w:val="004C6E35"/>
    <w:rsid w:val="004E6910"/>
    <w:rsid w:val="004F32F3"/>
    <w:rsid w:val="005012B3"/>
    <w:rsid w:val="00501624"/>
    <w:rsid w:val="0050257C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0A90"/>
    <w:rsid w:val="00582339"/>
    <w:rsid w:val="005846FE"/>
    <w:rsid w:val="005914E1"/>
    <w:rsid w:val="0059241F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7E6"/>
    <w:rsid w:val="005E6CC6"/>
    <w:rsid w:val="005F096A"/>
    <w:rsid w:val="005F5919"/>
    <w:rsid w:val="005F5FA5"/>
    <w:rsid w:val="00603F25"/>
    <w:rsid w:val="00604A5D"/>
    <w:rsid w:val="00604B12"/>
    <w:rsid w:val="00605E3A"/>
    <w:rsid w:val="00612D4E"/>
    <w:rsid w:val="00620A52"/>
    <w:rsid w:val="00625D1A"/>
    <w:rsid w:val="006279A0"/>
    <w:rsid w:val="00632D67"/>
    <w:rsid w:val="00635E6D"/>
    <w:rsid w:val="00641C70"/>
    <w:rsid w:val="00641FAA"/>
    <w:rsid w:val="00645C4B"/>
    <w:rsid w:val="006461E9"/>
    <w:rsid w:val="00657A9C"/>
    <w:rsid w:val="0066764E"/>
    <w:rsid w:val="00667904"/>
    <w:rsid w:val="00677BC2"/>
    <w:rsid w:val="00677C50"/>
    <w:rsid w:val="006857E5"/>
    <w:rsid w:val="00685DC8"/>
    <w:rsid w:val="00687EB3"/>
    <w:rsid w:val="00692F33"/>
    <w:rsid w:val="00692F6F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24A6"/>
    <w:rsid w:val="006E450F"/>
    <w:rsid w:val="006E566D"/>
    <w:rsid w:val="006F36D6"/>
    <w:rsid w:val="0070221C"/>
    <w:rsid w:val="00706724"/>
    <w:rsid w:val="007072DA"/>
    <w:rsid w:val="0071244F"/>
    <w:rsid w:val="00713415"/>
    <w:rsid w:val="00715416"/>
    <w:rsid w:val="00723A62"/>
    <w:rsid w:val="00724925"/>
    <w:rsid w:val="00742506"/>
    <w:rsid w:val="0074294B"/>
    <w:rsid w:val="00743D0B"/>
    <w:rsid w:val="0074663F"/>
    <w:rsid w:val="00755C68"/>
    <w:rsid w:val="00755F94"/>
    <w:rsid w:val="00764BE8"/>
    <w:rsid w:val="007655C3"/>
    <w:rsid w:val="00767418"/>
    <w:rsid w:val="007720A2"/>
    <w:rsid w:val="007734A4"/>
    <w:rsid w:val="007824E5"/>
    <w:rsid w:val="00783D70"/>
    <w:rsid w:val="007842B4"/>
    <w:rsid w:val="00784776"/>
    <w:rsid w:val="00791F19"/>
    <w:rsid w:val="00792991"/>
    <w:rsid w:val="00792B27"/>
    <w:rsid w:val="007A18D2"/>
    <w:rsid w:val="007B0BE6"/>
    <w:rsid w:val="007B176A"/>
    <w:rsid w:val="007B2F9B"/>
    <w:rsid w:val="007B40CF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2FAC"/>
    <w:rsid w:val="007E6174"/>
    <w:rsid w:val="007F2463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7CB"/>
    <w:rsid w:val="00864925"/>
    <w:rsid w:val="008707BA"/>
    <w:rsid w:val="00872109"/>
    <w:rsid w:val="0088347D"/>
    <w:rsid w:val="00890197"/>
    <w:rsid w:val="008A46B9"/>
    <w:rsid w:val="008A4CBF"/>
    <w:rsid w:val="008B306A"/>
    <w:rsid w:val="008B5465"/>
    <w:rsid w:val="008B6C94"/>
    <w:rsid w:val="008C00DC"/>
    <w:rsid w:val="008C0B12"/>
    <w:rsid w:val="008C0D89"/>
    <w:rsid w:val="008D0E5F"/>
    <w:rsid w:val="008D2284"/>
    <w:rsid w:val="008D331F"/>
    <w:rsid w:val="008D3603"/>
    <w:rsid w:val="008E04A5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37D9F"/>
    <w:rsid w:val="00941BF8"/>
    <w:rsid w:val="00946B3B"/>
    <w:rsid w:val="009518D0"/>
    <w:rsid w:val="009534E4"/>
    <w:rsid w:val="009553B1"/>
    <w:rsid w:val="0095707A"/>
    <w:rsid w:val="00960025"/>
    <w:rsid w:val="00965F84"/>
    <w:rsid w:val="009662B8"/>
    <w:rsid w:val="00981C4C"/>
    <w:rsid w:val="00984F41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02477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016"/>
    <w:rsid w:val="00A55B15"/>
    <w:rsid w:val="00A56D8C"/>
    <w:rsid w:val="00A57ECA"/>
    <w:rsid w:val="00A613D3"/>
    <w:rsid w:val="00A708CE"/>
    <w:rsid w:val="00A71C7B"/>
    <w:rsid w:val="00A77ECF"/>
    <w:rsid w:val="00A92B10"/>
    <w:rsid w:val="00A937B1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AE1681"/>
    <w:rsid w:val="00AE7120"/>
    <w:rsid w:val="00AF0AD3"/>
    <w:rsid w:val="00B11939"/>
    <w:rsid w:val="00B16840"/>
    <w:rsid w:val="00B17E2C"/>
    <w:rsid w:val="00B219D6"/>
    <w:rsid w:val="00B26365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67F7C"/>
    <w:rsid w:val="00B706E0"/>
    <w:rsid w:val="00B71655"/>
    <w:rsid w:val="00B73052"/>
    <w:rsid w:val="00B73C0A"/>
    <w:rsid w:val="00B741C2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02881"/>
    <w:rsid w:val="00C05EFE"/>
    <w:rsid w:val="00C10E99"/>
    <w:rsid w:val="00C10F59"/>
    <w:rsid w:val="00C13C49"/>
    <w:rsid w:val="00C1420C"/>
    <w:rsid w:val="00C15E21"/>
    <w:rsid w:val="00C33429"/>
    <w:rsid w:val="00C35F06"/>
    <w:rsid w:val="00C36F79"/>
    <w:rsid w:val="00C37A42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77578"/>
    <w:rsid w:val="00C84A48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E4A9C"/>
    <w:rsid w:val="00CF094F"/>
    <w:rsid w:val="00D00014"/>
    <w:rsid w:val="00D01092"/>
    <w:rsid w:val="00D04738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2785F"/>
    <w:rsid w:val="00D3049B"/>
    <w:rsid w:val="00D315BE"/>
    <w:rsid w:val="00D34400"/>
    <w:rsid w:val="00D44464"/>
    <w:rsid w:val="00D4609D"/>
    <w:rsid w:val="00D46449"/>
    <w:rsid w:val="00D476CF"/>
    <w:rsid w:val="00D47EBB"/>
    <w:rsid w:val="00D6073B"/>
    <w:rsid w:val="00D70DA1"/>
    <w:rsid w:val="00D74196"/>
    <w:rsid w:val="00D7562E"/>
    <w:rsid w:val="00D822EF"/>
    <w:rsid w:val="00D95F91"/>
    <w:rsid w:val="00D9645A"/>
    <w:rsid w:val="00D97714"/>
    <w:rsid w:val="00DA0E45"/>
    <w:rsid w:val="00DA5B4B"/>
    <w:rsid w:val="00DB0AB3"/>
    <w:rsid w:val="00DE39E2"/>
    <w:rsid w:val="00DE5255"/>
    <w:rsid w:val="00DE5F29"/>
    <w:rsid w:val="00DE7C30"/>
    <w:rsid w:val="00DF4789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94A65"/>
    <w:rsid w:val="00EB61BD"/>
    <w:rsid w:val="00EC07F1"/>
    <w:rsid w:val="00ED015A"/>
    <w:rsid w:val="00F01FF0"/>
    <w:rsid w:val="00F03701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46893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character" w:styleId="af1">
    <w:name w:val="Hyperlink"/>
    <w:semiHidden/>
    <w:unhideWhenUsed/>
    <w:rsid w:val="003E7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9E18B9B8714150D75FFE483FC1E352499D9DAFA77EDFD77E5CFBE41FE5AF961B960DBB9D6A2D08BBD26DFC5T5J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D3F4A18DAA8F07FCFD47EEADE6596D443C86E351446443FF7AF2735E5DEC491DF4CDB2E55F587B29BX2r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9E18B9B8714150D75FFE483FC1E35249ADCD7FA75EDFD77E5CFBE41FE5AF961B960DBB9D6A2D08BBD26DFC5T5J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BB97-2ED1-42BA-99B5-A7FDBB78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2936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10</cp:revision>
  <cp:lastPrinted>2019-04-22T03:42:00Z</cp:lastPrinted>
  <dcterms:created xsi:type="dcterms:W3CDTF">2019-04-08T10:10:00Z</dcterms:created>
  <dcterms:modified xsi:type="dcterms:W3CDTF">2019-05-20T04:15:00Z</dcterms:modified>
</cp:coreProperties>
</file>