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C45DBB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0E780C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19.12.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763A1">
        <w:rPr>
          <w:rFonts w:ascii="Times New Roman" w:hAnsi="Times New Roman"/>
          <w:color w:val="000000"/>
          <w:sz w:val="26"/>
          <w:szCs w:val="26"/>
        </w:rPr>
        <w:t>2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438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3C59B9" w:rsidRDefault="00C45DBB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5DBB">
        <w:rPr>
          <w:rFonts w:ascii="Times New Roman" w:hAnsi="Times New Roman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C45DBB">
        <w:rPr>
          <w:rFonts w:ascii="Times New Roman" w:hAnsi="Times New Roman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sz w:val="26"/>
          <w:szCs w:val="26"/>
        </w:rPr>
        <w:t xml:space="preserve">О </w:t>
      </w:r>
      <w:r w:rsidR="00C14065">
        <w:rPr>
          <w:rFonts w:ascii="Times New Roman" w:hAnsi="Times New Roman"/>
          <w:sz w:val="26"/>
          <w:szCs w:val="26"/>
        </w:rPr>
        <w:t>внесении изменений в постановление</w:t>
      </w:r>
    </w:p>
    <w:p w:rsidR="00C14065" w:rsidRDefault="00C14065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C14065" w:rsidRDefault="00C14065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07.11.2008 №2094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C14065">
        <w:rPr>
          <w:rFonts w:ascii="Times New Roman" w:hAnsi="Times New Roman"/>
          <w:color w:val="000000"/>
          <w:sz w:val="26"/>
          <w:szCs w:val="26"/>
        </w:rPr>
        <w:t>С целью повышения качества реализации образовательных программ в муниципальных образовательных учреждениях муниципального образования город Норильск,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14065">
        <w:rPr>
          <w:rFonts w:ascii="Times New Roman" w:hAnsi="Times New Roman"/>
          <w:color w:val="000000"/>
          <w:sz w:val="26"/>
          <w:szCs w:val="26"/>
        </w:rPr>
        <w:t>Внести в График определения погодных условий для установления возможности</w:t>
      </w:r>
      <w:r w:rsidR="00C165D4">
        <w:rPr>
          <w:rFonts w:ascii="Times New Roman" w:hAnsi="Times New Roman"/>
          <w:color w:val="000000"/>
          <w:sz w:val="26"/>
          <w:szCs w:val="26"/>
        </w:rPr>
        <w:t xml:space="preserve"> непосещения занятий </w:t>
      </w:r>
      <w:proofErr w:type="gramStart"/>
      <w:r w:rsidR="00C165D4">
        <w:rPr>
          <w:rFonts w:ascii="Times New Roman" w:hAnsi="Times New Roman"/>
          <w:color w:val="000000"/>
          <w:sz w:val="26"/>
          <w:szCs w:val="26"/>
        </w:rPr>
        <w:t>обучающимися</w:t>
      </w:r>
      <w:proofErr w:type="gramEnd"/>
      <w:r w:rsidR="00C165D4">
        <w:rPr>
          <w:rFonts w:ascii="Times New Roman" w:hAnsi="Times New Roman"/>
          <w:color w:val="000000"/>
          <w:sz w:val="26"/>
          <w:szCs w:val="26"/>
        </w:rPr>
        <w:t xml:space="preserve"> муниципальных образовательных учреждений муниципального образования город Норильск по усмотрению родителей (законных представителей), утвержденный постановлением Главы Администрации города Норильска от 07.11.2008 №2094, следующие изменения:</w:t>
      </w:r>
    </w:p>
    <w:p w:rsidR="00C165D4" w:rsidRDefault="00C165D4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Время передачи и выхода в эфир информации о возможности непосещения занятий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образовательных учреждений муниципального образования город Норильск по усмотрению родителей (законных представителей) изложить в следующей редакции:</w:t>
      </w:r>
    </w:p>
    <w:p w:rsidR="00C165D4" w:rsidRDefault="00230F36" w:rsidP="00230F3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30F36" w:rsidTr="00230F36">
        <w:tc>
          <w:tcPr>
            <w:tcW w:w="4785" w:type="dxa"/>
          </w:tcPr>
          <w:p w:rsidR="00230F36" w:rsidRDefault="00230F36" w:rsidP="00230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Для 1 смены</w:t>
            </w:r>
          </w:p>
        </w:tc>
        <w:tc>
          <w:tcPr>
            <w:tcW w:w="4786" w:type="dxa"/>
          </w:tcPr>
          <w:p w:rsidR="00230F36" w:rsidRDefault="00230F36" w:rsidP="00230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Для 2 смены</w:t>
            </w:r>
          </w:p>
        </w:tc>
      </w:tr>
      <w:tr w:rsidR="00230F36" w:rsidTr="00230F36">
        <w:tc>
          <w:tcPr>
            <w:tcW w:w="4785" w:type="dxa"/>
          </w:tcPr>
          <w:p w:rsidR="00230F36" w:rsidRDefault="00230F36" w:rsidP="00230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07.20 – 7.30.</w:t>
            </w:r>
          </w:p>
        </w:tc>
        <w:tc>
          <w:tcPr>
            <w:tcW w:w="4786" w:type="dxa"/>
          </w:tcPr>
          <w:p w:rsidR="00230F36" w:rsidRDefault="00230F36" w:rsidP="00230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10.30 – 10.40</w:t>
            </w:r>
          </w:p>
        </w:tc>
      </w:tr>
    </w:tbl>
    <w:p w:rsidR="00230F36" w:rsidRPr="001A0738" w:rsidRDefault="00230F36" w:rsidP="00230F3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».</w:t>
      </w:r>
    </w:p>
    <w:p w:rsidR="008A4A3B" w:rsidRDefault="00230F36" w:rsidP="00230F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 </w:t>
      </w:r>
    </w:p>
    <w:p w:rsidR="00230F36" w:rsidRDefault="00230F36" w:rsidP="00230F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30F36" w:rsidRDefault="00230F36" w:rsidP="00230F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30F36" w:rsidRPr="001A0738" w:rsidRDefault="00230F36" w:rsidP="00230F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C45DB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C45DBB">
        <w:rPr>
          <w:rFonts w:ascii="Times New Roman" w:hAnsi="Times New Roman"/>
        </w:rPr>
        <w:pict>
          <v:rect id="_x0000_s1030" style="position:absolute;margin-left:90.75pt;margin-top:-18.45pt;width:81pt;height:18pt;z-index:251664384" filled="f" stroked="f">
            <v:textbox style="mso-next-textbox:#_x0000_s1030">
              <w:txbxContent>
                <w:p w:rsidR="008A4A3B" w:rsidRDefault="008A4A3B" w:rsidP="008A4A3B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   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30F36" w:rsidRDefault="00230F36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230F36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E780C"/>
    <w:rsid w:val="00200D77"/>
    <w:rsid w:val="0022323D"/>
    <w:rsid w:val="00230F36"/>
    <w:rsid w:val="00267B1A"/>
    <w:rsid w:val="002761F6"/>
    <w:rsid w:val="002A5B43"/>
    <w:rsid w:val="00326960"/>
    <w:rsid w:val="00375DA5"/>
    <w:rsid w:val="003C59B9"/>
    <w:rsid w:val="00425BB0"/>
    <w:rsid w:val="00472762"/>
    <w:rsid w:val="006331D1"/>
    <w:rsid w:val="00644960"/>
    <w:rsid w:val="00660417"/>
    <w:rsid w:val="00825428"/>
    <w:rsid w:val="00844C73"/>
    <w:rsid w:val="00847CA9"/>
    <w:rsid w:val="008527AC"/>
    <w:rsid w:val="00890C87"/>
    <w:rsid w:val="008A4A3B"/>
    <w:rsid w:val="008A75C8"/>
    <w:rsid w:val="00935858"/>
    <w:rsid w:val="009F7B99"/>
    <w:rsid w:val="00A35397"/>
    <w:rsid w:val="00B43580"/>
    <w:rsid w:val="00C14065"/>
    <w:rsid w:val="00C165D4"/>
    <w:rsid w:val="00C45DBB"/>
    <w:rsid w:val="00C93159"/>
    <w:rsid w:val="00D141D8"/>
    <w:rsid w:val="00DF14B8"/>
    <w:rsid w:val="00E718DC"/>
    <w:rsid w:val="00E763A1"/>
    <w:rsid w:val="00F61EF5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table" w:styleId="a8">
    <w:name w:val="Table Grid"/>
    <w:basedOn w:val="a1"/>
    <w:uiPriority w:val="59"/>
    <w:rsid w:val="0023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C4FD-E278-4831-BA2E-232F5E98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4</cp:revision>
  <dcterms:created xsi:type="dcterms:W3CDTF">2012-12-14T10:31:00Z</dcterms:created>
  <dcterms:modified xsi:type="dcterms:W3CDTF">2012-12-19T03:58:00Z</dcterms:modified>
</cp:coreProperties>
</file>