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870ADF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07.05.2026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№ 139</w:t>
      </w:r>
    </w:p>
    <w:p w:rsidR="00D57CBE" w:rsidRP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D57620">
        <w:rPr>
          <w:rFonts w:ascii="Times New Roman" w:eastAsia="Times New Roman" w:hAnsi="Times New Roman" w:cs="Times New Roman"/>
          <w:sz w:val="26"/>
          <w:szCs w:val="26"/>
          <w:lang w:eastAsia="ru-RU"/>
        </w:rPr>
        <w:t>22.05.2024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57620">
        <w:rPr>
          <w:rFonts w:ascii="Times New Roman" w:eastAsia="Times New Roman" w:hAnsi="Times New Roman" w:cs="Times New Roman"/>
          <w:sz w:val="26"/>
          <w:szCs w:val="26"/>
          <w:lang w:eastAsia="ru-RU"/>
        </w:rPr>
        <w:t>234</w:t>
      </w:r>
    </w:p>
    <w:p w:rsid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D43" w:rsidRPr="00D57CBE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D57620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620">
        <w:rPr>
          <w:rFonts w:ascii="Times New Roman" w:hAnsi="Times New Roman" w:cs="Times New Roman"/>
          <w:sz w:val="26"/>
          <w:szCs w:val="26"/>
        </w:rPr>
        <w:t xml:space="preserve">В </w:t>
      </w:r>
      <w:r w:rsidR="00573F22" w:rsidRPr="00D57620">
        <w:rPr>
          <w:rFonts w:ascii="Times New Roman" w:hAnsi="Times New Roman" w:cs="Times New Roman"/>
          <w:sz w:val="26"/>
          <w:szCs w:val="26"/>
        </w:rPr>
        <w:t>целях приведения Административного регламента предоставления муниципальной услуги «</w:t>
      </w:r>
      <w:r w:rsidR="00D57620" w:rsidRPr="00D57620">
        <w:rPr>
          <w:rFonts w:ascii="Times New Roman" w:hAnsi="Times New Roman" w:cs="Times New Roman"/>
          <w:sz w:val="26"/>
          <w:szCs w:val="26"/>
        </w:rPr>
        <w:t>Признание молодых семей участниками мероприятия по обеспечению жильем моло</w:t>
      </w:r>
      <w:r w:rsidR="00D57620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D57620"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D57620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D57620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D57620"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D57620">
        <w:rPr>
          <w:rFonts w:ascii="Times New Roman" w:hAnsi="Times New Roman" w:cs="Times New Roman"/>
          <w:sz w:val="26"/>
          <w:szCs w:val="26"/>
        </w:rPr>
        <w:t>ми граждан Российской Федерации»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в соответствие с требованиями Федерального закона от 27.07.2010 </w:t>
      </w:r>
      <w:r w:rsidR="00D57620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№ 210-ФЗ «Об организации предоставления государственных и муниципальных услуг», </w:t>
      </w:r>
      <w:r w:rsidR="00D57620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Красноярского края от 31.12.2019 № 812-п «Об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(строительство) жилья»,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D57620">
        <w:rPr>
          <w:rFonts w:ascii="Times New Roman" w:hAnsi="Times New Roman" w:cs="Times New Roman"/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22.05.2024 </w:t>
      </w:r>
      <w:r w:rsidR="00953E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234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953E48" w:rsidRPr="00D57620">
        <w:rPr>
          <w:rFonts w:ascii="Times New Roman" w:hAnsi="Times New Roman" w:cs="Times New Roman"/>
          <w:sz w:val="26"/>
          <w:szCs w:val="26"/>
        </w:rPr>
        <w:t>«Признание молодых семей участниками мероприятия по обеспечению жильем моло</w:t>
      </w:r>
      <w:r w:rsidR="00953E48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953E48"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953E48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953E48" w:rsidRPr="00D57620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953E48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953E48"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953E48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="00573F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(далее – П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остановление) следующие изменения:</w:t>
      </w:r>
    </w:p>
    <w:p w:rsidR="00D57CBE" w:rsidRPr="00D57CBE" w:rsidRDefault="00953E48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Pr="00D57620">
        <w:rPr>
          <w:rFonts w:ascii="Times New Roman" w:hAnsi="Times New Roman" w:cs="Times New Roman"/>
          <w:sz w:val="26"/>
          <w:szCs w:val="26"/>
        </w:rPr>
        <w:t>Признание молодых семей участниками мероприятия по обеспечению жильем моло</w:t>
      </w:r>
      <w:r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Pr="00D57620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>
        <w:rPr>
          <w:rFonts w:ascii="Times New Roman" w:hAnsi="Times New Roman" w:cs="Times New Roman"/>
          <w:sz w:val="26"/>
          <w:szCs w:val="26"/>
        </w:rPr>
        <w:t>ми граждан Российской Федерации»</w:t>
      </w:r>
      <w:r w:rsidR="00573F2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утвержденный 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68E2" w:rsidRPr="002B099D" w:rsidRDefault="002C0461" w:rsidP="002B09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99D">
        <w:rPr>
          <w:rFonts w:ascii="Times New Roman" w:hAnsi="Times New Roman" w:cs="Times New Roman"/>
          <w:sz w:val="26"/>
          <w:szCs w:val="26"/>
        </w:rPr>
        <w:t>2. 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 обеспечить в соответствии с требованиями Постановления Правительства РФ от 27.09.2011 № 797</w:t>
      </w:r>
      <w:r w:rsidR="004328F5" w:rsidRPr="002B099D">
        <w:rPr>
          <w:rFonts w:ascii="Times New Roman" w:hAnsi="Times New Roman" w:cs="Times New Roman"/>
          <w:sz w:val="26"/>
          <w:szCs w:val="26"/>
        </w:rPr>
        <w:t xml:space="preserve"> «</w:t>
      </w:r>
      <w:r w:rsidR="004328F5"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4328F5" w:rsidRPr="002B099D">
        <w:rPr>
          <w:rFonts w:ascii="Times New Roman" w:hAnsi="Times New Roman" w:cs="Times New Roman"/>
          <w:sz w:val="26"/>
          <w:szCs w:val="26"/>
        </w:rPr>
        <w:t>изменении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D57CBE" w:rsidRPr="002B099D" w:rsidRDefault="006068E2" w:rsidP="002B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09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57CBE" w:rsidRPr="002B09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2B099D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B099D" w:rsidRPr="002B099D" w:rsidRDefault="006068E2" w:rsidP="002B099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099D">
        <w:rPr>
          <w:rFonts w:ascii="Times New Roman" w:hAnsi="Times New Roman" w:cs="Times New Roman"/>
          <w:sz w:val="26"/>
          <w:szCs w:val="26"/>
        </w:rPr>
        <w:t>4</w:t>
      </w:r>
      <w:r w:rsidR="00D57CBE" w:rsidRPr="002B099D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</w:t>
      </w:r>
      <w:r w:rsidR="002B099D" w:rsidRPr="002B099D">
        <w:rPr>
          <w:rFonts w:ascii="Times New Roman" w:hAnsi="Times New Roman" w:cs="Times New Roman"/>
          <w:sz w:val="26"/>
          <w:szCs w:val="26"/>
        </w:rPr>
        <w:t xml:space="preserve">ия в газете «Заполярная правда», 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за исключением пункта 2.13 Административного регламента, вступающего в силу </w:t>
      </w:r>
      <w:r w:rsidR="009C7C27" w:rsidRPr="00F217C9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9C7C27" w:rsidRPr="00F217C9">
        <w:rPr>
          <w:rFonts w:ascii="Times New Roman" w:hAnsi="Times New Roman" w:cs="Times New Roman"/>
          <w:sz w:val="26"/>
          <w:szCs w:val="26"/>
        </w:rPr>
        <w:t xml:space="preserve"> даты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 вступления в силу решения Норильского городского Совета депутатов</w:t>
      </w:r>
      <w:r w:rsidR="00B35214" w:rsidRPr="00F217C9">
        <w:rPr>
          <w:rFonts w:ascii="Times New Roman" w:hAnsi="Times New Roman" w:cs="Times New Roman"/>
          <w:sz w:val="26"/>
          <w:szCs w:val="26"/>
        </w:rPr>
        <w:t xml:space="preserve">, предусматривающего внесение изменений 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 в решение Норильского городского Совета депутатов от</w:t>
      </w:r>
      <w:r w:rsidR="002B099D" w:rsidRPr="00F217C9">
        <w:rPr>
          <w:rFonts w:ascii="Times New Roman" w:hAnsi="Times New Roman" w:cs="Times New Roman"/>
          <w:sz w:val="26"/>
          <w:szCs w:val="26"/>
          <w:lang w:val="en-US"/>
        </w:rPr>
        <w:t>   </w:t>
      </w:r>
      <w:r w:rsidR="002B099D" w:rsidRPr="00F217C9">
        <w:rPr>
          <w:rFonts w:ascii="Times New Roman" w:hAnsi="Times New Roman" w:cs="Times New Roman"/>
          <w:spacing w:val="-2"/>
          <w:sz w:val="26"/>
          <w:szCs w:val="26"/>
        </w:rPr>
        <w:t>26.06.2012</w:t>
      </w:r>
      <w:r w:rsidR="00B35214" w:rsidRPr="00F217C9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2B099D" w:rsidRPr="00F217C9">
        <w:rPr>
          <w:rFonts w:ascii="Times New Roman" w:hAnsi="Times New Roman" w:cs="Times New Roman"/>
          <w:spacing w:val="-2"/>
          <w:sz w:val="26"/>
          <w:szCs w:val="26"/>
        </w:rPr>
        <w:t xml:space="preserve">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8B2D43" w:rsidRPr="002B099D" w:rsidRDefault="008B2D43" w:rsidP="002B0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D57CBE" w:rsidSect="00366342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0E8" w:rsidRDefault="00F400E8" w:rsidP="00366342">
      <w:pPr>
        <w:spacing w:after="0" w:line="240" w:lineRule="auto"/>
      </w:pPr>
      <w:r>
        <w:separator/>
      </w:r>
    </w:p>
  </w:endnote>
  <w:endnote w:type="continuationSeparator" w:id="0">
    <w:p w:rsidR="00F400E8" w:rsidRDefault="00F400E8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0E8" w:rsidRDefault="00F400E8" w:rsidP="00366342">
      <w:pPr>
        <w:spacing w:after="0" w:line="240" w:lineRule="auto"/>
      </w:pPr>
      <w:r>
        <w:separator/>
      </w:r>
    </w:p>
  </w:footnote>
  <w:footnote w:type="continuationSeparator" w:id="0">
    <w:p w:rsidR="00F400E8" w:rsidRDefault="00F400E8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ADF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54B6"/>
    <w:rsid w:val="000B50EC"/>
    <w:rsid w:val="000D7B41"/>
    <w:rsid w:val="001B3429"/>
    <w:rsid w:val="00250604"/>
    <w:rsid w:val="002B099D"/>
    <w:rsid w:val="002C0461"/>
    <w:rsid w:val="002E116F"/>
    <w:rsid w:val="00300080"/>
    <w:rsid w:val="00366342"/>
    <w:rsid w:val="0039382A"/>
    <w:rsid w:val="003C51AD"/>
    <w:rsid w:val="004328F5"/>
    <w:rsid w:val="00433FF2"/>
    <w:rsid w:val="004571A9"/>
    <w:rsid w:val="004A3C84"/>
    <w:rsid w:val="00573F22"/>
    <w:rsid w:val="0059372D"/>
    <w:rsid w:val="005F4695"/>
    <w:rsid w:val="006068E2"/>
    <w:rsid w:val="00662519"/>
    <w:rsid w:val="006B4172"/>
    <w:rsid w:val="007452AC"/>
    <w:rsid w:val="0075198B"/>
    <w:rsid w:val="0081634B"/>
    <w:rsid w:val="00816950"/>
    <w:rsid w:val="00870ADF"/>
    <w:rsid w:val="008B2D43"/>
    <w:rsid w:val="008C0CCC"/>
    <w:rsid w:val="00953E48"/>
    <w:rsid w:val="00994549"/>
    <w:rsid w:val="009B6307"/>
    <w:rsid w:val="009C7C27"/>
    <w:rsid w:val="00B35214"/>
    <w:rsid w:val="00B546CD"/>
    <w:rsid w:val="00B603AE"/>
    <w:rsid w:val="00BE0C5F"/>
    <w:rsid w:val="00C52F85"/>
    <w:rsid w:val="00D57620"/>
    <w:rsid w:val="00D57CBE"/>
    <w:rsid w:val="00D974F3"/>
    <w:rsid w:val="00DF438D"/>
    <w:rsid w:val="00F217C9"/>
    <w:rsid w:val="00F4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15</cp:revision>
  <cp:lastPrinted>2025-12-12T07:28:00Z</cp:lastPrinted>
  <dcterms:created xsi:type="dcterms:W3CDTF">2023-07-02T08:02:00Z</dcterms:created>
  <dcterms:modified xsi:type="dcterms:W3CDTF">2026-05-07T09:04:00Z</dcterms:modified>
</cp:coreProperties>
</file>