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9199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5659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796AAE" w:rsidRPr="0015562A">
        <w:rPr>
          <w:color w:val="000000"/>
          <w:sz w:val="26"/>
          <w:szCs w:val="26"/>
        </w:rPr>
        <w:t>0203003:</w:t>
      </w:r>
      <w:r w:rsidR="008A051A">
        <w:rPr>
          <w:color w:val="000000"/>
          <w:sz w:val="26"/>
          <w:szCs w:val="26"/>
        </w:rPr>
        <w:t>133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8A051A" w:rsidRPr="008A051A">
        <w:rPr>
          <w:color w:val="000000"/>
          <w:sz w:val="26"/>
          <w:szCs w:val="26"/>
        </w:rPr>
        <w:t>Отдых (рекреация)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E93D4F">
        <w:rPr>
          <w:color w:val="000000"/>
          <w:sz w:val="26"/>
          <w:szCs w:val="26"/>
        </w:rPr>
        <w:t>природно-познавательный туризм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г.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 xml:space="preserve">Норильска, в районе </w:t>
      </w:r>
      <w:r w:rsidR="00E93D4F">
        <w:rPr>
          <w:color w:val="000000"/>
          <w:sz w:val="26"/>
          <w:szCs w:val="26"/>
        </w:rPr>
        <w:t>р. Норильская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796AAE" w:rsidRDefault="00796AAE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51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1999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ACAD-34B8-4A4F-86EB-08B71841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2023-08-28T04:26:00Z</cp:lastPrinted>
  <dcterms:created xsi:type="dcterms:W3CDTF">2023-08-28T04:26:00Z</dcterms:created>
  <dcterms:modified xsi:type="dcterms:W3CDTF">2023-09-01T06:50:00Z</dcterms:modified>
</cp:coreProperties>
</file>