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05FC2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21.06.</w:t>
      </w:r>
      <w:r w:rsidR="003F6198">
        <w:rPr>
          <w:sz w:val="26"/>
        </w:rPr>
        <w:t>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3011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  <w:bookmarkStart w:id="0" w:name="_GoBack"/>
      <w:bookmarkEnd w:id="0"/>
    </w:p>
    <w:sectPr w:rsidR="00CC4719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5FC2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318C-5A43-4B8A-8F1C-1D96AA01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2016-06-21T03:01:00Z</dcterms:modified>
</cp:coreProperties>
</file>