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485D70" w:rsidRDefault="00DF0813" w:rsidP="00485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485D70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Pr="00485D70" w:rsidRDefault="00DF0813" w:rsidP="00485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85D70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485D70" w:rsidRPr="00485D70" w:rsidRDefault="00485D70" w:rsidP="00485D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84"/>
        <w:gridCol w:w="1904"/>
        <w:gridCol w:w="4900"/>
        <w:gridCol w:w="2268"/>
      </w:tblGrid>
      <w:tr w:rsidR="00485D70" w:rsidRPr="00485D70" w:rsidTr="00485D70">
        <w:trPr>
          <w:trHeight w:val="335"/>
        </w:trPr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85D70" w:rsidRPr="00485D70" w:rsidRDefault="00485D70" w:rsidP="00485D70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5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:rsidR="00485D70" w:rsidRPr="00E405BF" w:rsidRDefault="00EB6816" w:rsidP="00485D70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1" w:name="REGNUMSTAMP"/>
            <w:bookmarkEnd w:id="1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РПС/190-9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485D70" w:rsidRPr="00485D70" w:rsidRDefault="00485D70" w:rsidP="00485D70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85D70" w:rsidRPr="00485D70" w:rsidRDefault="00EB6816" w:rsidP="00485D70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2" w:name="REGDATESTAMP"/>
            <w:bookmarkEnd w:id="2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26.09.2025</w:t>
            </w:r>
            <w:bookmarkStart w:id="3" w:name="_GoBack"/>
            <w:bookmarkEnd w:id="3"/>
          </w:p>
        </w:tc>
      </w:tr>
    </w:tbl>
    <w:p w:rsidR="00485D70" w:rsidRPr="00485D70" w:rsidRDefault="00485D70" w:rsidP="00485D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168B" w:rsidRPr="00C94FAE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DE0A0D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74692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документации по планировке территории (проект планировки территории и проект межевания территории) </w:t>
      </w:r>
      <w:r w:rsidR="00E405BF" w:rsidRPr="00E405BF">
        <w:rPr>
          <w:rFonts w:ascii="Times New Roman" w:eastAsia="Times New Roman" w:hAnsi="Times New Roman" w:cs="Times New Roman"/>
          <w:sz w:val="26"/>
          <w:szCs w:val="26"/>
        </w:rPr>
        <w:t>в границах территории городского округа город Норильск в части жилой застройки территории, ограниченной улицей Талнахская, улицей Ленинградская</w:t>
      </w:r>
      <w:r w:rsidRPr="00F7469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8835BC">
        <w:rPr>
          <w:rFonts w:ascii="Times New Roman" w:eastAsia="Times New Roman" w:hAnsi="Times New Roman" w:cs="Times New Roman"/>
          <w:sz w:val="26"/>
          <w:szCs w:val="26"/>
        </w:rPr>
        <w:t xml:space="preserve"> (далее – Проект).</w:t>
      </w:r>
    </w:p>
    <w:p w:rsidR="0071168B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1168B" w:rsidRPr="00DC6FCA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количестве участников публичных слушаниях, которые приняли </w:t>
      </w:r>
      <w:r w:rsidRPr="003B174D">
        <w:rPr>
          <w:rFonts w:ascii="Times New Roman" w:eastAsia="Times New Roman" w:hAnsi="Times New Roman" w:cs="Times New Roman"/>
          <w:b/>
          <w:sz w:val="26"/>
          <w:szCs w:val="26"/>
        </w:rPr>
        <w:t>участие в публичных слушаниях</w:t>
      </w:r>
      <w:r w:rsidRPr="003B174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3C4E62">
        <w:rPr>
          <w:rFonts w:ascii="Times New Roman" w:eastAsia="Times New Roman" w:hAnsi="Times New Roman" w:cs="Times New Roman"/>
          <w:sz w:val="26"/>
          <w:szCs w:val="26"/>
        </w:rPr>
        <w:t xml:space="preserve">5 </w:t>
      </w:r>
      <w:r w:rsidRPr="003B174D">
        <w:rPr>
          <w:rFonts w:ascii="Times New Roman" w:eastAsia="Times New Roman" w:hAnsi="Times New Roman" w:cs="Times New Roman"/>
          <w:sz w:val="26"/>
          <w:szCs w:val="26"/>
        </w:rPr>
        <w:t>человек</w:t>
      </w:r>
    </w:p>
    <w:p w:rsidR="0071168B" w:rsidRPr="00DF0813" w:rsidRDefault="0071168B" w:rsidP="0071168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168B" w:rsidRPr="00F23828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F23828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E405BF">
        <w:rPr>
          <w:rFonts w:ascii="Times New Roman" w:eastAsia="Times New Roman" w:hAnsi="Times New Roman" w:cs="Times New Roman"/>
          <w:sz w:val="26"/>
          <w:szCs w:val="26"/>
        </w:rPr>
        <w:t>37</w:t>
      </w:r>
      <w:r w:rsidRPr="00F23828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E405BF">
        <w:rPr>
          <w:rFonts w:ascii="Times New Roman" w:eastAsia="Times New Roman" w:hAnsi="Times New Roman" w:cs="Times New Roman"/>
          <w:sz w:val="26"/>
          <w:szCs w:val="26"/>
        </w:rPr>
        <w:t>25.09</w:t>
      </w:r>
      <w:r w:rsidRPr="00F23828">
        <w:rPr>
          <w:rFonts w:ascii="Times New Roman" w:eastAsia="Times New Roman" w:hAnsi="Times New Roman" w:cs="Times New Roman"/>
          <w:sz w:val="26"/>
          <w:szCs w:val="26"/>
        </w:rPr>
        <w:t>.2025</w:t>
      </w:r>
    </w:p>
    <w:p w:rsidR="0071168B" w:rsidRPr="002D39F4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168B" w:rsidRPr="00DF0813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71168B" w:rsidRPr="00DF0813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168B" w:rsidRPr="00DF0813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71168B" w:rsidRPr="00DF0813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168B" w:rsidRPr="002D39F4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71168B" w:rsidRPr="00A313D0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не </w:t>
      </w: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поступало</w:t>
      </w:r>
      <w:r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</w:t>
      </w:r>
    </w:p>
    <w:p w:rsidR="0071168B" w:rsidRPr="00A313D0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1168B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1168B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168B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</w:t>
      </w:r>
      <w:r>
        <w:rPr>
          <w:rFonts w:ascii="Times New Roman" w:hAnsi="Times New Roman" w:cs="Times New Roman"/>
          <w:sz w:val="26"/>
          <w:szCs w:val="26"/>
        </w:rPr>
        <w:t>Публичные слушания по данному П</w:t>
      </w:r>
      <w:r w:rsidRPr="00E739C9">
        <w:rPr>
          <w:rFonts w:ascii="Times New Roman" w:hAnsi="Times New Roman" w:cs="Times New Roman"/>
          <w:sz w:val="26"/>
          <w:szCs w:val="26"/>
        </w:rPr>
        <w:t>роекту признать состоявшимися.</w:t>
      </w:r>
    </w:p>
    <w:p w:rsidR="0071168B" w:rsidRPr="00816020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Публичные слушания по Проект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проведены в соответствии с Градостроительным Кодексом Российской Федерации и муниципальными правовыми актами. </w:t>
      </w:r>
    </w:p>
    <w:p w:rsidR="0071168B" w:rsidRPr="00816020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 xml:space="preserve">Порядок проведения соответствует </w:t>
      </w:r>
      <w:r>
        <w:rPr>
          <w:rFonts w:ascii="Times New Roman" w:hAnsi="Times New Roman" w:cs="Times New Roman"/>
          <w:sz w:val="26"/>
          <w:szCs w:val="26"/>
        </w:rPr>
        <w:t xml:space="preserve">главе 4 части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66F10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утвержденных решением Норильского городского Совета депутатов Красноярского края от 10.11.2009 № 22-533</w:t>
      </w:r>
      <w:r w:rsidRPr="00D32321">
        <w:rPr>
          <w:rFonts w:ascii="Times New Roman" w:hAnsi="Times New Roman" w:cs="Times New Roman"/>
          <w:sz w:val="26"/>
          <w:szCs w:val="26"/>
        </w:rPr>
        <w:t>.</w:t>
      </w:r>
    </w:p>
    <w:p w:rsidR="0071168B" w:rsidRPr="00816020" w:rsidRDefault="0071168B" w:rsidP="0071168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Pr="00816020">
        <w:rPr>
          <w:rFonts w:ascii="Times New Roman" w:hAnsi="Times New Roman" w:cs="Times New Roman"/>
          <w:sz w:val="26"/>
          <w:szCs w:val="26"/>
        </w:rPr>
        <w:t>Проект разработан в соответствии с действующим градостроительным законодательством и Генеральным планом муниципального образования город Норильск.</w:t>
      </w:r>
    </w:p>
    <w:p w:rsidR="0071168B" w:rsidRPr="00816020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Участниками публичных слушаний представленны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Проект одобрен без замечаний.</w:t>
      </w:r>
    </w:p>
    <w:p w:rsidR="0071168B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Pr="00816020">
        <w:rPr>
          <w:rFonts w:ascii="Times New Roman" w:hAnsi="Times New Roman" w:cs="Times New Roman"/>
          <w:sz w:val="26"/>
          <w:szCs w:val="26"/>
        </w:rPr>
        <w:t>аправить</w:t>
      </w:r>
      <w:r>
        <w:rPr>
          <w:rFonts w:ascii="Times New Roman" w:hAnsi="Times New Roman" w:cs="Times New Roman"/>
          <w:sz w:val="26"/>
          <w:szCs w:val="26"/>
        </w:rPr>
        <w:t xml:space="preserve"> заместителю </w:t>
      </w:r>
      <w:r w:rsidRPr="00C03464">
        <w:rPr>
          <w:rFonts w:ascii="Times New Roman" w:hAnsi="Times New Roman" w:cs="Times New Roman"/>
          <w:sz w:val="26"/>
          <w:szCs w:val="26"/>
        </w:rPr>
        <w:t>Главы города Норильска по земельно-имущественным отношениям</w:t>
      </w:r>
      <w:r w:rsidRPr="00A920D9">
        <w:rPr>
          <w:rFonts w:ascii="Times New Roman" w:hAnsi="Times New Roman" w:cs="Times New Roman"/>
          <w:sz w:val="26"/>
          <w:szCs w:val="26"/>
        </w:rPr>
        <w:t xml:space="preserve"> подготовленн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A920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Проект,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проток</w:t>
      </w:r>
      <w:r>
        <w:rPr>
          <w:rFonts w:ascii="Times New Roman" w:hAnsi="Times New Roman" w:cs="Times New Roman"/>
          <w:sz w:val="26"/>
          <w:szCs w:val="26"/>
        </w:rPr>
        <w:t xml:space="preserve">ол публичных слушаний </w:t>
      </w:r>
      <w:r w:rsidRPr="00816020">
        <w:rPr>
          <w:rFonts w:ascii="Times New Roman" w:hAnsi="Times New Roman" w:cs="Times New Roman"/>
          <w:sz w:val="26"/>
          <w:szCs w:val="26"/>
        </w:rPr>
        <w:t>и заключение о р</w:t>
      </w:r>
      <w:r>
        <w:rPr>
          <w:rFonts w:ascii="Times New Roman" w:hAnsi="Times New Roman" w:cs="Times New Roman"/>
          <w:sz w:val="26"/>
          <w:szCs w:val="26"/>
        </w:rPr>
        <w:t xml:space="preserve">езультатах публичных слушаний. </w:t>
      </w:r>
    </w:p>
    <w:p w:rsidR="0071168B" w:rsidRPr="00D66F10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D66F10">
        <w:rPr>
          <w:rFonts w:ascii="Times New Roman" w:hAnsi="Times New Roman" w:cs="Times New Roman"/>
          <w:sz w:val="26"/>
          <w:szCs w:val="26"/>
        </w:rPr>
        <w:t>. Опубликовать настоящее заключение в газете «Заполярная правда» и разместить его на официальном сайте муниципального образования город Норильск.</w:t>
      </w:r>
    </w:p>
    <w:p w:rsidR="00485D70" w:rsidRPr="00485D70" w:rsidRDefault="00485D70" w:rsidP="00485D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D70" w:rsidRPr="00485D70" w:rsidRDefault="00485D70" w:rsidP="00485D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830"/>
        <w:gridCol w:w="3549"/>
        <w:gridCol w:w="2977"/>
      </w:tblGrid>
      <w:tr w:rsidR="00485D70" w:rsidRPr="00485D70" w:rsidTr="007434A7">
        <w:trPr>
          <w:jc w:val="center"/>
        </w:trPr>
        <w:tc>
          <w:tcPr>
            <w:tcW w:w="6379" w:type="dxa"/>
            <w:gridSpan w:val="2"/>
            <w:shd w:val="clear" w:color="auto" w:fill="auto"/>
            <w:tcMar>
              <w:left w:w="0" w:type="dxa"/>
            </w:tcMar>
          </w:tcPr>
          <w:p w:rsidR="0071168B" w:rsidRDefault="0071168B" w:rsidP="0071168B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Pr="00764BA1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</w:t>
            </w:r>
          </w:p>
          <w:p w:rsidR="0071168B" w:rsidRDefault="0071168B" w:rsidP="0071168B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4BA1">
              <w:rPr>
                <w:rFonts w:ascii="Times New Roman" w:hAnsi="Times New Roman" w:cs="Times New Roman"/>
                <w:sz w:val="26"/>
                <w:szCs w:val="26"/>
              </w:rPr>
              <w:t>по градостроительству и землепользованию</w:t>
            </w:r>
          </w:p>
          <w:p w:rsidR="00485D70" w:rsidRPr="00485D70" w:rsidRDefault="0071168B" w:rsidP="007116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4BA1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Норильска</w:t>
            </w:r>
          </w:p>
        </w:tc>
        <w:tc>
          <w:tcPr>
            <w:tcW w:w="2977" w:type="dxa"/>
            <w:shd w:val="clear" w:color="auto" w:fill="auto"/>
            <w:tcMar>
              <w:right w:w="0" w:type="dxa"/>
            </w:tcMar>
          </w:tcPr>
          <w:p w:rsidR="003C4E62" w:rsidRDefault="003C4E62" w:rsidP="00485D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C4E62" w:rsidRDefault="003C4E62" w:rsidP="00485D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5D70" w:rsidRPr="00485D70" w:rsidRDefault="0071168B" w:rsidP="00485D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Т.М. Никитина</w:t>
            </w:r>
          </w:p>
        </w:tc>
      </w:tr>
      <w:tr w:rsidR="00485D70" w:rsidRPr="00485D70" w:rsidTr="007434A7">
        <w:trPr>
          <w:jc w:val="center"/>
        </w:trPr>
        <w:tc>
          <w:tcPr>
            <w:tcW w:w="2830" w:type="dxa"/>
            <w:shd w:val="clear" w:color="auto" w:fill="auto"/>
          </w:tcPr>
          <w:p w:rsidR="00485D70" w:rsidRPr="00485D70" w:rsidRDefault="00485D70" w:rsidP="00485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9" w:type="dxa"/>
            <w:shd w:val="clear" w:color="auto" w:fill="auto"/>
          </w:tcPr>
          <w:p w:rsidR="00485D70" w:rsidRPr="00485D70" w:rsidRDefault="00485D70" w:rsidP="00485D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4" w:name="SIGNERSTAMP1"/>
            <w:bookmarkEnd w:id="4"/>
          </w:p>
        </w:tc>
        <w:tc>
          <w:tcPr>
            <w:tcW w:w="2977" w:type="dxa"/>
            <w:shd w:val="clear" w:color="auto" w:fill="auto"/>
          </w:tcPr>
          <w:p w:rsidR="00485D70" w:rsidRPr="00485D70" w:rsidRDefault="00485D70" w:rsidP="00485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485D70" w:rsidRPr="00485D70" w:rsidRDefault="00485D70" w:rsidP="0048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5D70" w:rsidRPr="00485D70" w:rsidSect="0071168B">
      <w:pgSz w:w="11906" w:h="16838"/>
      <w:pgMar w:top="426" w:right="42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114" w:rsidRDefault="00E72114" w:rsidP="00520CEA">
      <w:pPr>
        <w:spacing w:after="0" w:line="240" w:lineRule="auto"/>
      </w:pPr>
      <w:r>
        <w:separator/>
      </w:r>
    </w:p>
  </w:endnote>
  <w:endnote w:type="continuationSeparator" w:id="0">
    <w:p w:rsidR="00E72114" w:rsidRDefault="00E72114" w:rsidP="0052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114" w:rsidRDefault="00E72114" w:rsidP="00520CEA">
      <w:pPr>
        <w:spacing w:after="0" w:line="240" w:lineRule="auto"/>
      </w:pPr>
      <w:r>
        <w:separator/>
      </w:r>
    </w:p>
  </w:footnote>
  <w:footnote w:type="continuationSeparator" w:id="0">
    <w:p w:rsidR="00E72114" w:rsidRDefault="00E72114" w:rsidP="00520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60511"/>
    <w:rsid w:val="00083BF6"/>
    <w:rsid w:val="000A1619"/>
    <w:rsid w:val="000A78DD"/>
    <w:rsid w:val="000C7227"/>
    <w:rsid w:val="000D665C"/>
    <w:rsid w:val="000D7681"/>
    <w:rsid w:val="000E4B25"/>
    <w:rsid w:val="000E59D3"/>
    <w:rsid w:val="00163BEB"/>
    <w:rsid w:val="00166386"/>
    <w:rsid w:val="001A2DD4"/>
    <w:rsid w:val="001B35B6"/>
    <w:rsid w:val="001B3DB4"/>
    <w:rsid w:val="00220208"/>
    <w:rsid w:val="002A17D0"/>
    <w:rsid w:val="002D39F4"/>
    <w:rsid w:val="00340735"/>
    <w:rsid w:val="0034774C"/>
    <w:rsid w:val="00361511"/>
    <w:rsid w:val="0038064B"/>
    <w:rsid w:val="00383C4C"/>
    <w:rsid w:val="00387207"/>
    <w:rsid w:val="00390BBE"/>
    <w:rsid w:val="003C4E62"/>
    <w:rsid w:val="00403CBF"/>
    <w:rsid w:val="004431CE"/>
    <w:rsid w:val="004467C2"/>
    <w:rsid w:val="00456112"/>
    <w:rsid w:val="00483EE8"/>
    <w:rsid w:val="00485D70"/>
    <w:rsid w:val="004B1BFC"/>
    <w:rsid w:val="004B1D9F"/>
    <w:rsid w:val="004E15FE"/>
    <w:rsid w:val="005051ED"/>
    <w:rsid w:val="00506A50"/>
    <w:rsid w:val="00520CEA"/>
    <w:rsid w:val="0053278A"/>
    <w:rsid w:val="00535878"/>
    <w:rsid w:val="005507C9"/>
    <w:rsid w:val="005950E8"/>
    <w:rsid w:val="00607A5F"/>
    <w:rsid w:val="0063434F"/>
    <w:rsid w:val="00635382"/>
    <w:rsid w:val="00682C1C"/>
    <w:rsid w:val="006D6EC0"/>
    <w:rsid w:val="00707FEF"/>
    <w:rsid w:val="0071168B"/>
    <w:rsid w:val="00724267"/>
    <w:rsid w:val="00753CD2"/>
    <w:rsid w:val="00776F7F"/>
    <w:rsid w:val="007840DD"/>
    <w:rsid w:val="0079165D"/>
    <w:rsid w:val="00794C2D"/>
    <w:rsid w:val="007A5322"/>
    <w:rsid w:val="007A702D"/>
    <w:rsid w:val="007C7B5E"/>
    <w:rsid w:val="007F0549"/>
    <w:rsid w:val="008070E0"/>
    <w:rsid w:val="00816020"/>
    <w:rsid w:val="0083059F"/>
    <w:rsid w:val="0086426B"/>
    <w:rsid w:val="00872DB0"/>
    <w:rsid w:val="008D25D3"/>
    <w:rsid w:val="00943BEC"/>
    <w:rsid w:val="00945B2E"/>
    <w:rsid w:val="0099167D"/>
    <w:rsid w:val="009D38D1"/>
    <w:rsid w:val="009E2E7E"/>
    <w:rsid w:val="009F7F75"/>
    <w:rsid w:val="00A06418"/>
    <w:rsid w:val="00A313D0"/>
    <w:rsid w:val="00A6164A"/>
    <w:rsid w:val="00A84EFA"/>
    <w:rsid w:val="00B15122"/>
    <w:rsid w:val="00B16995"/>
    <w:rsid w:val="00B34AEF"/>
    <w:rsid w:val="00B824E5"/>
    <w:rsid w:val="00B91602"/>
    <w:rsid w:val="00BC27DB"/>
    <w:rsid w:val="00BC580A"/>
    <w:rsid w:val="00C17186"/>
    <w:rsid w:val="00C23EAC"/>
    <w:rsid w:val="00CA1143"/>
    <w:rsid w:val="00CB088C"/>
    <w:rsid w:val="00CE6581"/>
    <w:rsid w:val="00D05184"/>
    <w:rsid w:val="00D12658"/>
    <w:rsid w:val="00D36C68"/>
    <w:rsid w:val="00D6062A"/>
    <w:rsid w:val="00D658E1"/>
    <w:rsid w:val="00D66995"/>
    <w:rsid w:val="00D82C4E"/>
    <w:rsid w:val="00D863C6"/>
    <w:rsid w:val="00DA45A8"/>
    <w:rsid w:val="00DB17D6"/>
    <w:rsid w:val="00DC6FCA"/>
    <w:rsid w:val="00DD52F9"/>
    <w:rsid w:val="00DF0813"/>
    <w:rsid w:val="00E0093E"/>
    <w:rsid w:val="00E266D1"/>
    <w:rsid w:val="00E405BF"/>
    <w:rsid w:val="00E43C6E"/>
    <w:rsid w:val="00E72114"/>
    <w:rsid w:val="00E8739D"/>
    <w:rsid w:val="00E97F94"/>
    <w:rsid w:val="00EA73C9"/>
    <w:rsid w:val="00EB6816"/>
    <w:rsid w:val="00EE6F92"/>
    <w:rsid w:val="00FB667E"/>
    <w:rsid w:val="00FB693D"/>
    <w:rsid w:val="00FC5F2C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85D7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20CEA"/>
  </w:style>
  <w:style w:type="paragraph" w:styleId="a7">
    <w:name w:val="footer"/>
    <w:basedOn w:val="a"/>
    <w:link w:val="a8"/>
    <w:uiPriority w:val="99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CEA"/>
  </w:style>
  <w:style w:type="character" w:customStyle="1" w:styleId="30">
    <w:name w:val="Заголовок 3 Знак"/>
    <w:basedOn w:val="a0"/>
    <w:link w:val="3"/>
    <w:rsid w:val="00485D70"/>
    <w:rPr>
      <w:rFonts w:ascii="Times New Roman" w:eastAsia="Times New Roman" w:hAnsi="Times New Roman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Литвищенко Ирина Петровна</cp:lastModifiedBy>
  <cp:revision>7</cp:revision>
  <cp:lastPrinted>2025-09-26T02:44:00Z</cp:lastPrinted>
  <dcterms:created xsi:type="dcterms:W3CDTF">2025-07-25T02:59:00Z</dcterms:created>
  <dcterms:modified xsi:type="dcterms:W3CDTF">2025-09-26T07:23:00Z</dcterms:modified>
</cp:coreProperties>
</file>