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F0B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8230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2D216F">
        <w:rPr>
          <w:color w:val="000000"/>
          <w:sz w:val="26"/>
          <w:szCs w:val="26"/>
        </w:rPr>
        <w:t>0401004:2524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42BBC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B42BBC">
        <w:rPr>
          <w:color w:val="000000"/>
          <w:sz w:val="26"/>
          <w:szCs w:val="26"/>
        </w:rPr>
        <w:t xml:space="preserve"> 353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2D216F">
        <w:rPr>
          <w:color w:val="000000"/>
          <w:sz w:val="26"/>
          <w:szCs w:val="26"/>
        </w:rPr>
        <w:t>10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0B4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971B-C125-4B08-8A3D-E92EE2A1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2022-12-06T04:52:00Z</cp:lastPrinted>
  <dcterms:created xsi:type="dcterms:W3CDTF">2022-12-06T04:52:00Z</dcterms:created>
  <dcterms:modified xsi:type="dcterms:W3CDTF">2022-12-13T02:35:00Z</dcterms:modified>
</cp:coreProperties>
</file>