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274BC4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           </w:t>
      </w:r>
      <w:r w:rsidR="006659F9" w:rsidRPr="006659F9">
        <w:rPr>
          <w:color w:val="000000"/>
          <w:sz w:val="26"/>
          <w:szCs w:val="26"/>
        </w:rPr>
        <w:t xml:space="preserve">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4905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F15D36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F15D36">
        <w:rPr>
          <w:color w:val="000000"/>
          <w:sz w:val="26"/>
          <w:szCs w:val="26"/>
        </w:rPr>
        <w:t>6</w:t>
      </w:r>
      <w:r w:rsidR="00D873EF" w:rsidRPr="00D873EF">
        <w:rPr>
          <w:color w:val="000000"/>
          <w:sz w:val="26"/>
          <w:szCs w:val="26"/>
        </w:rPr>
        <w:t>:</w:t>
      </w:r>
      <w:r w:rsidR="00F15D36">
        <w:rPr>
          <w:color w:val="000000"/>
          <w:sz w:val="26"/>
          <w:szCs w:val="26"/>
        </w:rPr>
        <w:t>790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F15D36" w:rsidRPr="00F15D36">
        <w:rPr>
          <w:color w:val="000000"/>
          <w:sz w:val="26"/>
          <w:szCs w:val="26"/>
        </w:rPr>
        <w:t>объектов транспортной инфраструктуры - П-5</w:t>
      </w:r>
      <w:r w:rsidR="00F15D36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F15D36" w:rsidRPr="00F15D36">
        <w:rPr>
          <w:color w:val="000000"/>
          <w:sz w:val="26"/>
          <w:szCs w:val="26"/>
        </w:rPr>
        <w:t xml:space="preserve">Российская Федерация, Красноярский край, город Норильск, район </w:t>
      </w:r>
      <w:proofErr w:type="spellStart"/>
      <w:r w:rsidR="00F15D36" w:rsidRPr="00F15D36">
        <w:rPr>
          <w:color w:val="000000"/>
          <w:sz w:val="26"/>
          <w:szCs w:val="26"/>
        </w:rPr>
        <w:t>Талнах</w:t>
      </w:r>
      <w:proofErr w:type="spellEnd"/>
      <w:r w:rsidR="00F15D36" w:rsidRPr="00F15D36">
        <w:rPr>
          <w:color w:val="000000"/>
          <w:sz w:val="26"/>
          <w:szCs w:val="26"/>
        </w:rPr>
        <w:t>, район улицы Д</w:t>
      </w:r>
      <w:r w:rsidR="0052623E">
        <w:rPr>
          <w:color w:val="000000"/>
          <w:sz w:val="26"/>
          <w:szCs w:val="26"/>
        </w:rPr>
        <w:t>удинская, 3, земельный участок «</w:t>
      </w:r>
      <w:r w:rsidR="00F15D36" w:rsidRPr="00F15D36">
        <w:rPr>
          <w:color w:val="000000"/>
          <w:sz w:val="26"/>
          <w:szCs w:val="26"/>
        </w:rPr>
        <w:t>Октябрь</w:t>
      </w:r>
      <w:r w:rsidR="0052623E">
        <w:rPr>
          <w:color w:val="000000"/>
          <w:sz w:val="26"/>
          <w:szCs w:val="26"/>
        </w:rPr>
        <w:t>»</w:t>
      </w:r>
      <w:r w:rsidR="00F15D36" w:rsidRPr="00F15D36">
        <w:rPr>
          <w:color w:val="000000"/>
          <w:sz w:val="26"/>
          <w:szCs w:val="26"/>
        </w:rPr>
        <w:t>, ряд 7, гараж - бокс № 164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  <w:bookmarkStart w:id="0" w:name="_GoBack"/>
      <w:bookmarkEnd w:id="0"/>
    </w:p>
    <w:sectPr w:rsidR="00DF2336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74BC4"/>
    <w:rsid w:val="00282C8C"/>
    <w:rsid w:val="00293487"/>
    <w:rsid w:val="002B1A8C"/>
    <w:rsid w:val="002E29CC"/>
    <w:rsid w:val="002E6763"/>
    <w:rsid w:val="00301DF4"/>
    <w:rsid w:val="003074FE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629B3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6787-FDAE-46B6-9CEE-FE612A8C2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2017-08-24T03:50:00Z</cp:lastPrinted>
  <dcterms:created xsi:type="dcterms:W3CDTF">2017-08-24T02:47:00Z</dcterms:created>
  <dcterms:modified xsi:type="dcterms:W3CDTF">2017-09-01T05:29:00Z</dcterms:modified>
</cp:coreProperties>
</file>